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C7" w:rsidRPr="00CF114C" w:rsidRDefault="000108C7" w:rsidP="000108C7">
      <w:pPr>
        <w:tabs>
          <w:tab w:val="left" w:pos="4219"/>
        </w:tabs>
        <w:jc w:val="center"/>
        <w:rPr>
          <w:color w:val="000000" w:themeColor="text1"/>
          <w:u w:val="single"/>
        </w:rPr>
      </w:pPr>
      <w:r w:rsidRPr="00CF114C">
        <w:rPr>
          <w:color w:val="000000" w:themeColor="text1"/>
          <w:u w:val="single"/>
        </w:rPr>
        <w:t>ЛАБОРАТОРНЕ ЗАНЯТТЯ № 7</w:t>
      </w:r>
    </w:p>
    <w:p w:rsidR="000108C7" w:rsidRDefault="000108C7" w:rsidP="000108C7">
      <w:pPr>
        <w:jc w:val="center"/>
        <w:rPr>
          <w:b/>
          <w:bCs/>
          <w:iCs/>
          <w:color w:val="000000" w:themeColor="text1"/>
        </w:rPr>
      </w:pPr>
      <w:r w:rsidRPr="00CF114C">
        <w:rPr>
          <w:b/>
          <w:color w:val="000000" w:themeColor="text1"/>
        </w:rPr>
        <w:t>ТЕМА:</w:t>
      </w:r>
      <w:r w:rsidRPr="00CF114C">
        <w:rPr>
          <w:color w:val="000000" w:themeColor="text1"/>
        </w:rPr>
        <w:t xml:space="preserve"> </w:t>
      </w:r>
      <w:r w:rsidRPr="00CF114C">
        <w:rPr>
          <w:b/>
          <w:bCs/>
          <w:iCs/>
          <w:color w:val="000000" w:themeColor="text1"/>
        </w:rPr>
        <w:t>Мохоподібні</w:t>
      </w:r>
    </w:p>
    <w:p w:rsidR="000108C7" w:rsidRPr="00CF114C" w:rsidRDefault="000108C7" w:rsidP="000108C7">
      <w:pPr>
        <w:jc w:val="center"/>
        <w:rPr>
          <w:color w:val="000000" w:themeColor="text1"/>
        </w:rPr>
      </w:pPr>
    </w:p>
    <w:p w:rsidR="000108C7" w:rsidRPr="00CF114C" w:rsidRDefault="000108C7" w:rsidP="000108C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:rsidR="000108C7" w:rsidRPr="00CF114C" w:rsidRDefault="000108C7" w:rsidP="000108C7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0"/>
        <w:rPr>
          <w:color w:val="000000" w:themeColor="text1"/>
        </w:rPr>
      </w:pPr>
      <w:r w:rsidRPr="00CF114C">
        <w:rPr>
          <w:color w:val="000000" w:themeColor="text1"/>
        </w:rPr>
        <w:t>Загальна характеристика відділу Мохоподібні.</w:t>
      </w:r>
    </w:p>
    <w:p w:rsidR="000108C7" w:rsidRPr="00CF114C" w:rsidRDefault="000108C7" w:rsidP="000108C7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0"/>
        <w:rPr>
          <w:color w:val="000000" w:themeColor="text1"/>
        </w:rPr>
      </w:pPr>
      <w:r w:rsidRPr="00CF114C">
        <w:rPr>
          <w:color w:val="000000" w:themeColor="text1"/>
        </w:rPr>
        <w:t>Розмноження мохоподібних. Особливості життєвого циклу.</w:t>
      </w:r>
    </w:p>
    <w:p w:rsidR="000108C7" w:rsidRPr="00CF114C" w:rsidRDefault="000108C7" w:rsidP="000108C7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0"/>
        <w:rPr>
          <w:color w:val="000000" w:themeColor="text1"/>
        </w:rPr>
      </w:pPr>
      <w:r w:rsidRPr="00CF114C">
        <w:rPr>
          <w:color w:val="000000" w:themeColor="text1"/>
        </w:rPr>
        <w:t>Класифікація мохоподібних.</w:t>
      </w:r>
    </w:p>
    <w:p w:rsidR="000108C7" w:rsidRPr="00CF114C" w:rsidRDefault="000108C7" w:rsidP="000108C7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Цикл розвитку </w:t>
      </w:r>
      <w:r w:rsidRPr="00CF114C">
        <w:rPr>
          <w:iCs/>
          <w:color w:val="000000" w:themeColor="text1"/>
        </w:rPr>
        <w:t>сфагнуму болотного</w:t>
      </w:r>
      <w:r w:rsidRPr="00CF114C">
        <w:rPr>
          <w:color w:val="000000" w:themeColor="text1"/>
        </w:rPr>
        <w:t>.</w:t>
      </w:r>
    </w:p>
    <w:p w:rsidR="000108C7" w:rsidRPr="00CF114C" w:rsidRDefault="000108C7" w:rsidP="000108C7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Особливості будови та цикл розвитку </w:t>
      </w:r>
      <w:proofErr w:type="spellStart"/>
      <w:r w:rsidRPr="00CF114C">
        <w:rPr>
          <w:color w:val="000000" w:themeColor="text1"/>
        </w:rPr>
        <w:t>бріїд</w:t>
      </w:r>
      <w:proofErr w:type="spellEnd"/>
      <w:r w:rsidRPr="00CF114C">
        <w:rPr>
          <w:color w:val="000000" w:themeColor="text1"/>
        </w:rPr>
        <w:t xml:space="preserve"> на прикладі </w:t>
      </w:r>
      <w:r w:rsidRPr="00CF114C">
        <w:rPr>
          <w:iCs/>
          <w:color w:val="000000" w:themeColor="text1"/>
        </w:rPr>
        <w:t>зозулиного льону</w:t>
      </w:r>
      <w:r w:rsidRPr="00CF114C">
        <w:rPr>
          <w:color w:val="000000" w:themeColor="text1"/>
        </w:rPr>
        <w:t>.</w:t>
      </w:r>
    </w:p>
    <w:p w:rsidR="000108C7" w:rsidRPr="00CF114C" w:rsidRDefault="000108C7" w:rsidP="000108C7">
      <w:pPr>
        <w:jc w:val="center"/>
        <w:rPr>
          <w:b/>
          <w:color w:val="000000" w:themeColor="text1"/>
        </w:rPr>
      </w:pPr>
    </w:p>
    <w:p w:rsidR="000108C7" w:rsidRPr="00CF114C" w:rsidRDefault="000108C7" w:rsidP="000108C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:rsidR="000108C7" w:rsidRPr="00FE52F9" w:rsidRDefault="000108C7" w:rsidP="000108C7">
      <w:pPr>
        <w:pStyle w:val="a3"/>
        <w:numPr>
          <w:ilvl w:val="0"/>
          <w:numId w:val="1"/>
        </w:numPr>
        <w:ind w:left="0"/>
        <w:jc w:val="both"/>
        <w:rPr>
          <w:rStyle w:val="a5"/>
          <w:bCs/>
          <w:i w:val="0"/>
          <w:color w:val="000000" w:themeColor="text1"/>
          <w:shd w:val="clear" w:color="auto" w:fill="FFFFFF"/>
        </w:rPr>
      </w:pPr>
      <w:r w:rsidRPr="00FE52F9">
        <w:rPr>
          <w:rStyle w:val="a5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5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5"/>
          <w:bCs/>
          <w:color w:val="000000" w:themeColor="text1"/>
          <w:shd w:val="clear" w:color="auto" w:fill="FFFFFF"/>
        </w:rPr>
        <w:t xml:space="preserve">. Одеса: Прес-кур’єр. 2012. 272 с. </w:t>
      </w:r>
    </w:p>
    <w:p w:rsidR="000108C7" w:rsidRPr="00FE52F9" w:rsidRDefault="000108C7" w:rsidP="000108C7">
      <w:pPr>
        <w:pStyle w:val="a3"/>
        <w:numPr>
          <w:ilvl w:val="0"/>
          <w:numId w:val="1"/>
        </w:numPr>
        <w:shd w:val="clear" w:color="auto" w:fill="FFFFFF"/>
        <w:ind w:left="0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FE52F9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FE52F9">
        <w:rPr>
          <w:color w:val="000000" w:themeColor="text1"/>
          <w:kern w:val="36"/>
          <w:lang w:eastAsia="uk-UA"/>
        </w:rPr>
        <w:t>Войціцький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FE52F9">
        <w:rPr>
          <w:color w:val="000000" w:themeColor="text1"/>
          <w:kern w:val="36"/>
          <w:lang w:eastAsia="uk-UA"/>
        </w:rPr>
        <w:t>Гайченко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FE52F9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FE52F9">
        <w:rPr>
          <w:color w:val="000000" w:themeColor="text1"/>
          <w:shd w:val="clear" w:color="auto" w:fill="FFFFFF"/>
        </w:rPr>
        <w:t>доповн</w:t>
      </w:r>
      <w:proofErr w:type="spellEnd"/>
      <w:r w:rsidRPr="00FE52F9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FE52F9">
        <w:rPr>
          <w:color w:val="000000" w:themeColor="text1"/>
          <w:shd w:val="clear" w:color="auto" w:fill="FFFFFF"/>
        </w:rPr>
        <w:t>переробл</w:t>
      </w:r>
      <w:proofErr w:type="spellEnd"/>
      <w:r w:rsidRPr="00FE52F9">
        <w:rPr>
          <w:color w:val="000000" w:themeColor="text1"/>
          <w:shd w:val="clear" w:color="auto" w:fill="FFFFFF"/>
        </w:rPr>
        <w:t>.  Київ: Кондор, 2007.  760 с.</w:t>
      </w:r>
    </w:p>
    <w:bookmarkStart w:id="0" w:name="_Hlk157783707"/>
    <w:p w:rsidR="000108C7" w:rsidRPr="00371F7F" w:rsidRDefault="000108C7" w:rsidP="000108C7">
      <w:pPr>
        <w:numPr>
          <w:ilvl w:val="0"/>
          <w:numId w:val="1"/>
        </w:numPr>
        <w:jc w:val="both"/>
        <w:rPr>
          <w:color w:val="000000" w:themeColor="text1"/>
          <w:lang w:eastAsia="en-US"/>
        </w:rPr>
      </w:pPr>
      <w:r>
        <w:rPr>
          <w:rStyle w:val="a6"/>
          <w:color w:val="000000" w:themeColor="text1"/>
        </w:rPr>
        <w:fldChar w:fldCharType="begin"/>
      </w:r>
      <w:r>
        <w:rPr>
          <w:rStyle w:val="a6"/>
          <w:color w:val="000000" w:themeColor="text1"/>
        </w:rPr>
        <w:instrText xml:space="preserve"> HYPERLINK "https://redbook-ua.org/" </w:instrText>
      </w:r>
      <w:r>
        <w:rPr>
          <w:rStyle w:val="a6"/>
          <w:color w:val="000000" w:themeColor="text1"/>
        </w:rPr>
        <w:fldChar w:fldCharType="separate"/>
      </w:r>
      <w:r w:rsidRPr="00371F7F">
        <w:rPr>
          <w:rStyle w:val="a6"/>
          <w:color w:val="000000" w:themeColor="text1"/>
        </w:rPr>
        <w:t>https://redbook-ua.org/</w:t>
      </w:r>
      <w:r>
        <w:rPr>
          <w:rStyle w:val="a6"/>
          <w:color w:val="000000" w:themeColor="text1"/>
        </w:rPr>
        <w:fldChar w:fldCharType="end"/>
      </w:r>
    </w:p>
    <w:bookmarkEnd w:id="0"/>
    <w:p w:rsidR="000108C7" w:rsidRPr="00CF114C" w:rsidRDefault="000108C7" w:rsidP="000108C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08C7" w:rsidRPr="00CF114C" w:rsidRDefault="000108C7" w:rsidP="000108C7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108C7" w:rsidRPr="00CF114C" w:rsidTr="009B347A">
        <w:trPr>
          <w:jc w:val="center"/>
        </w:trPr>
        <w:tc>
          <w:tcPr>
            <w:tcW w:w="9570" w:type="dxa"/>
            <w:gridSpan w:val="2"/>
          </w:tcPr>
          <w:p w:rsidR="000108C7" w:rsidRPr="00CF114C" w:rsidRDefault="000108C7" w:rsidP="009B347A">
            <w:pPr>
              <w:jc w:val="center"/>
              <w:rPr>
                <w:color w:val="000000" w:themeColor="text1"/>
              </w:rPr>
            </w:pPr>
            <w:bookmarkStart w:id="1" w:name="_Hlk31307732"/>
            <w:r w:rsidRPr="00CF114C">
              <w:rPr>
                <w:color w:val="000000" w:themeColor="text1"/>
              </w:rPr>
              <w:t>Царство _______________________</w:t>
            </w:r>
          </w:p>
          <w:p w:rsidR="000108C7" w:rsidRPr="00CF114C" w:rsidRDefault="000108C7" w:rsidP="009B347A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      </w:t>
            </w:r>
          </w:p>
        </w:tc>
      </w:tr>
      <w:tr w:rsidR="000108C7" w:rsidRPr="00CF114C" w:rsidTr="009B347A">
        <w:trPr>
          <w:jc w:val="center"/>
        </w:trPr>
        <w:tc>
          <w:tcPr>
            <w:tcW w:w="4785" w:type="dxa"/>
          </w:tcPr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:rsidR="000108C7" w:rsidRPr="00CF114C" w:rsidRDefault="000108C7" w:rsidP="009B347A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bCs/>
                <w:iCs/>
                <w:color w:val="000000" w:themeColor="text1"/>
              </w:rPr>
              <w:t>сфагнум болотний</w:t>
            </w:r>
          </w:p>
        </w:tc>
        <w:tc>
          <w:tcPr>
            <w:tcW w:w="4785" w:type="dxa"/>
          </w:tcPr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:rsidR="000108C7" w:rsidRPr="00CF114C" w:rsidRDefault="000108C7" w:rsidP="009B347A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bCs/>
                <w:iCs/>
                <w:color w:val="000000" w:themeColor="text1"/>
              </w:rPr>
              <w:t>зозулин льон звичайний</w:t>
            </w:r>
          </w:p>
        </w:tc>
      </w:tr>
      <w:bookmarkEnd w:id="1"/>
    </w:tbl>
    <w:p w:rsidR="000108C7" w:rsidRPr="00CF114C" w:rsidRDefault="000108C7" w:rsidP="000108C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08C7" w:rsidRPr="00CF114C" w:rsidRDefault="000108C7" w:rsidP="000108C7">
      <w:pPr>
        <w:tabs>
          <w:tab w:val="left" w:pos="540"/>
          <w:tab w:val="left" w:pos="72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 xml:space="preserve">2. Складіть список </w:t>
      </w:r>
      <w:r w:rsidRPr="00CF114C">
        <w:rPr>
          <w:bCs/>
          <w:color w:val="000000" w:themeColor="text1"/>
        </w:rPr>
        <w:t>мохів</w:t>
      </w:r>
      <w:r w:rsidRPr="00CF114C">
        <w:rPr>
          <w:iCs/>
          <w:color w:val="000000" w:themeColor="text1"/>
        </w:rPr>
        <w:t>, занесених до Червоної книги України.</w:t>
      </w:r>
    </w:p>
    <w:p w:rsidR="000108C7" w:rsidRPr="00CF114C" w:rsidRDefault="000108C7" w:rsidP="000108C7">
      <w:pPr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08C7" w:rsidRDefault="000108C7" w:rsidP="000108C7">
      <w:pPr>
        <w:shd w:val="clear" w:color="auto" w:fill="FFFFFF"/>
        <w:rPr>
          <w:b/>
          <w:bCs/>
          <w:color w:val="000000" w:themeColor="text1"/>
        </w:rPr>
      </w:pPr>
    </w:p>
    <w:p w:rsidR="000108C7" w:rsidRPr="00CF114C" w:rsidRDefault="000108C7" w:rsidP="000108C7">
      <w:pPr>
        <w:shd w:val="clear" w:color="auto" w:fill="FFFFFF"/>
        <w:jc w:val="both"/>
        <w:rPr>
          <w:color w:val="000000" w:themeColor="text1"/>
        </w:rPr>
      </w:pPr>
      <w:r w:rsidRPr="00CF114C">
        <w:rPr>
          <w:b/>
          <w:bCs/>
          <w:color w:val="000000" w:themeColor="text1"/>
        </w:rPr>
        <w:t xml:space="preserve">3. Вивчити особливості будови сфагнових мохів на прикладі </w:t>
      </w:r>
      <w:r w:rsidRPr="00CF114C">
        <w:rPr>
          <w:b/>
          <w:bCs/>
          <w:i/>
          <w:iCs/>
          <w:color w:val="000000" w:themeColor="text1"/>
        </w:rPr>
        <w:t>сфагнуму болотного</w:t>
      </w:r>
      <w:r w:rsidRPr="00CF114C">
        <w:rPr>
          <w:b/>
          <w:bCs/>
          <w:color w:val="000000" w:themeColor="text1"/>
        </w:rPr>
        <w:t xml:space="preserve"> (</w:t>
      </w:r>
      <w:proofErr w:type="spellStart"/>
      <w:r w:rsidRPr="00CF114C">
        <w:rPr>
          <w:b/>
          <w:bCs/>
          <w:i/>
          <w:iCs/>
          <w:color w:val="000000" w:themeColor="text1"/>
        </w:rPr>
        <w:t>Sphagnum</w:t>
      </w:r>
      <w:proofErr w:type="spellEnd"/>
      <w:r w:rsidRPr="00CF114C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CF114C">
        <w:rPr>
          <w:b/>
          <w:bCs/>
          <w:i/>
          <w:iCs/>
          <w:color w:val="000000" w:themeColor="text1"/>
        </w:rPr>
        <w:t>palustre</w:t>
      </w:r>
      <w:proofErr w:type="spellEnd"/>
      <w:r w:rsidRPr="00CF114C">
        <w:rPr>
          <w:b/>
          <w:bCs/>
          <w:color w:val="000000" w:themeColor="text1"/>
        </w:rPr>
        <w:t>).</w:t>
      </w:r>
    </w:p>
    <w:p w:rsidR="000108C7" w:rsidRPr="00CF114C" w:rsidRDefault="000108C7" w:rsidP="000108C7">
      <w:pPr>
        <w:shd w:val="clear" w:color="auto" w:fill="FFFFFF"/>
        <w:ind w:firstLine="365"/>
        <w:jc w:val="both"/>
        <w:rPr>
          <w:color w:val="000000" w:themeColor="text1"/>
        </w:rPr>
      </w:pPr>
      <w:bookmarkStart w:id="2" w:name="_GoBack"/>
      <w:bookmarkEnd w:id="2"/>
      <w:r w:rsidRPr="00CF114C">
        <w:rPr>
          <w:color w:val="000000" w:themeColor="text1"/>
        </w:rPr>
        <w:t xml:space="preserve">Бічні гілочки сидять пучками, верхні короткі, зібрані в головки. Стебло і гілочки вкриті дрібними листками. Ризоїдів немає. </w:t>
      </w:r>
      <w:proofErr w:type="spellStart"/>
      <w:r w:rsidRPr="00CF114C">
        <w:rPr>
          <w:color w:val="000000" w:themeColor="text1"/>
        </w:rPr>
        <w:t>Гаметофіт</w:t>
      </w:r>
      <w:proofErr w:type="spellEnd"/>
      <w:r w:rsidRPr="00CF114C">
        <w:rPr>
          <w:color w:val="000000" w:themeColor="text1"/>
        </w:rPr>
        <w:t xml:space="preserve"> однодомний. Гілочки, що несуть антеридії, відрізняються від вегетативних забарвленням, товщиною і розташуванням листків, в пазухах яких на довгих ніжках сидять антеридії. </w:t>
      </w:r>
      <w:proofErr w:type="spellStart"/>
      <w:r w:rsidRPr="00CF114C">
        <w:rPr>
          <w:color w:val="000000" w:themeColor="text1"/>
        </w:rPr>
        <w:t>Архегоніальні</w:t>
      </w:r>
      <w:proofErr w:type="spellEnd"/>
      <w:r w:rsidRPr="00CF114C">
        <w:rPr>
          <w:color w:val="000000" w:themeColor="text1"/>
        </w:rPr>
        <w:t xml:space="preserve"> гілочки схожі на бруньки. На їх верхівках розміщені групи</w:t>
      </w:r>
    </w:p>
    <w:p w:rsidR="000108C7" w:rsidRPr="00CF114C" w:rsidRDefault="000108C7" w:rsidP="000108C7">
      <w:pPr>
        <w:shd w:val="clear" w:color="auto" w:fill="FFFFFF"/>
        <w:jc w:val="both"/>
        <w:rPr>
          <w:color w:val="000000" w:themeColor="text1"/>
        </w:rPr>
      </w:pPr>
      <w:r w:rsidRPr="00CF114C">
        <w:rPr>
          <w:color w:val="000000" w:themeColor="text1"/>
        </w:rPr>
        <w:t>архегоніїв Коробочка сфагнуму округлої форми, темно-коричнева, сидить на короткій, товстій ніжці.</w:t>
      </w:r>
    </w:p>
    <w:p w:rsidR="000108C7" w:rsidRPr="00CF114C" w:rsidRDefault="000108C7" w:rsidP="000108C7">
      <w:pPr>
        <w:shd w:val="clear" w:color="auto" w:fill="FFFFFF"/>
        <w:ind w:firstLine="360"/>
        <w:jc w:val="both"/>
        <w:rPr>
          <w:color w:val="000000" w:themeColor="text1"/>
        </w:rPr>
      </w:pPr>
      <w:r w:rsidRPr="00CF114C">
        <w:rPr>
          <w:color w:val="000000" w:themeColor="text1"/>
        </w:rPr>
        <w:t>Зверху коробочка має кришечку. Перистому немає. Центральну частину коробочки займає колонка, над якою розташований куполоподібний спорангій. Спори великі, округло-тетраедричні, проростаючи утворюють спочатку пластинчасту протонему.</w:t>
      </w:r>
    </w:p>
    <w:p w:rsidR="000108C7" w:rsidRPr="00CF114C" w:rsidRDefault="000108C7" w:rsidP="000108C7">
      <w:pPr>
        <w:shd w:val="clear" w:color="auto" w:fill="FFFFFF"/>
        <w:tabs>
          <w:tab w:val="left" w:pos="5549"/>
        </w:tabs>
        <w:ind w:firstLine="360"/>
        <w:jc w:val="both"/>
        <w:rPr>
          <w:color w:val="000000" w:themeColor="text1"/>
        </w:rPr>
      </w:pPr>
      <w:r w:rsidRPr="00CF114C">
        <w:rPr>
          <w:color w:val="000000" w:themeColor="text1"/>
        </w:rPr>
        <w:t>Хлорофілоносні клітини вузькі, довгі, з'єднуються між собою кінцями, утворюючи чітку сітку. Між ними знаходиться по одній великій безбарвній водоносній клітині, що має спіральні та кільчасті потовщення стінок клітин і пронизана порами.</w:t>
      </w:r>
    </w:p>
    <w:p w:rsidR="000108C7" w:rsidRPr="00CF114C" w:rsidRDefault="000108C7" w:rsidP="000108C7">
      <w:pPr>
        <w:shd w:val="clear" w:color="auto" w:fill="FFFFFF"/>
        <w:jc w:val="center"/>
        <w:rPr>
          <w:b/>
          <w:bCs/>
          <w:i/>
          <w:iCs/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37C51612" wp14:editId="1EEC7A45">
            <wp:simplePos x="0" y="0"/>
            <wp:positionH relativeFrom="column">
              <wp:posOffset>674370</wp:posOffset>
            </wp:positionH>
            <wp:positionV relativeFrom="paragraph">
              <wp:posOffset>168910</wp:posOffset>
            </wp:positionV>
            <wp:extent cx="4647565" cy="2615565"/>
            <wp:effectExtent l="19050" t="0" r="635" b="0"/>
            <wp:wrapTopAndBottom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224" t="12329" r="8224" b="12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65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08C7" w:rsidRPr="00CF114C" w:rsidRDefault="000108C7" w:rsidP="000108C7">
      <w:pPr>
        <w:shd w:val="clear" w:color="auto" w:fill="FFFFFF"/>
        <w:jc w:val="center"/>
        <w:rPr>
          <w:b/>
          <w:bCs/>
          <w:color w:val="000000" w:themeColor="text1"/>
        </w:rPr>
      </w:pPr>
      <w:r w:rsidRPr="00CF114C">
        <w:rPr>
          <w:b/>
          <w:bCs/>
          <w:iCs/>
          <w:color w:val="000000" w:themeColor="text1"/>
        </w:rPr>
        <w:t>Рис. Сфагнум болотний</w:t>
      </w:r>
      <w:r w:rsidRPr="00CF114C">
        <w:rPr>
          <w:b/>
          <w:bCs/>
          <w:color w:val="000000" w:themeColor="text1"/>
        </w:rPr>
        <w:t xml:space="preserve"> (</w:t>
      </w:r>
      <w:proofErr w:type="spellStart"/>
      <w:r w:rsidRPr="00CF114C">
        <w:rPr>
          <w:b/>
          <w:bCs/>
          <w:i/>
          <w:iCs/>
          <w:color w:val="000000" w:themeColor="text1"/>
        </w:rPr>
        <w:t>Sphagnum</w:t>
      </w:r>
      <w:proofErr w:type="spellEnd"/>
      <w:r w:rsidRPr="00CF114C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CF114C">
        <w:rPr>
          <w:b/>
          <w:bCs/>
          <w:i/>
          <w:iCs/>
          <w:color w:val="000000" w:themeColor="text1"/>
        </w:rPr>
        <w:t>palustre</w:t>
      </w:r>
      <w:proofErr w:type="spellEnd"/>
      <w:r w:rsidRPr="00CF114C">
        <w:rPr>
          <w:b/>
          <w:bCs/>
          <w:color w:val="000000" w:themeColor="text1"/>
        </w:rPr>
        <w:t>)</w:t>
      </w:r>
    </w:p>
    <w:p w:rsidR="000108C7" w:rsidRPr="00CF114C" w:rsidRDefault="000108C7" w:rsidP="000108C7">
      <w:pPr>
        <w:shd w:val="clear" w:color="auto" w:fill="FFFFFF"/>
        <w:jc w:val="center"/>
        <w:rPr>
          <w:color w:val="000000" w:themeColor="text1"/>
        </w:rPr>
      </w:pPr>
    </w:p>
    <w:p w:rsidR="000108C7" w:rsidRPr="00CF114C" w:rsidRDefault="000108C7" w:rsidP="000108C7">
      <w:pPr>
        <w:shd w:val="clear" w:color="auto" w:fill="FFFFFF"/>
        <w:ind w:firstLine="715"/>
        <w:jc w:val="both"/>
        <w:rPr>
          <w:color w:val="000000" w:themeColor="text1"/>
        </w:rPr>
      </w:pPr>
      <w:r w:rsidRPr="00CF114C">
        <w:rPr>
          <w:b/>
          <w:bCs/>
          <w:color w:val="000000" w:themeColor="text1"/>
        </w:rPr>
        <w:t xml:space="preserve">Під якими цифрами та буквами на малюнку позначено:    - </w:t>
      </w:r>
      <w:r w:rsidRPr="00CF114C">
        <w:rPr>
          <w:color w:val="000000" w:themeColor="text1"/>
        </w:rPr>
        <w:t>загальний вигляд сфагнуму,</w:t>
      </w:r>
      <w:r w:rsidRPr="00CF114C">
        <w:rPr>
          <w:b/>
          <w:bCs/>
          <w:color w:val="000000" w:themeColor="text1"/>
        </w:rPr>
        <w:t xml:space="preserve">   </w:t>
      </w:r>
      <w:r w:rsidRPr="00CF114C">
        <w:rPr>
          <w:b/>
          <w:bCs/>
          <w:i/>
          <w:iCs/>
          <w:color w:val="000000" w:themeColor="text1"/>
        </w:rPr>
        <w:t xml:space="preserve">– </w:t>
      </w:r>
      <w:r w:rsidRPr="00CF114C">
        <w:rPr>
          <w:color w:val="000000" w:themeColor="text1"/>
        </w:rPr>
        <w:t xml:space="preserve">протонему з молодою рослиною,   </w:t>
      </w:r>
      <w:r w:rsidRPr="00CF114C">
        <w:rPr>
          <w:b/>
          <w:bCs/>
          <w:i/>
          <w:iCs/>
          <w:color w:val="000000" w:themeColor="text1"/>
        </w:rPr>
        <w:t xml:space="preserve"> –</w:t>
      </w:r>
      <w:r w:rsidRPr="00CF114C">
        <w:rPr>
          <w:color w:val="000000" w:themeColor="text1"/>
        </w:rPr>
        <w:t xml:space="preserve"> верхню частину моху зі </w:t>
      </w:r>
      <w:proofErr w:type="spellStart"/>
      <w:r w:rsidRPr="00CF114C">
        <w:rPr>
          <w:color w:val="000000" w:themeColor="text1"/>
        </w:rPr>
        <w:t>спорогоном</w:t>
      </w:r>
      <w:proofErr w:type="spellEnd"/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(  ), </w:t>
      </w:r>
      <w:proofErr w:type="spellStart"/>
      <w:r w:rsidRPr="00CF114C">
        <w:rPr>
          <w:color w:val="000000" w:themeColor="text1"/>
        </w:rPr>
        <w:t>антеридіальними</w:t>
      </w:r>
      <w:proofErr w:type="spellEnd"/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(  ) та архегональними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(  ) гілочками,     </w:t>
      </w:r>
      <w:r w:rsidRPr="00CF114C">
        <w:rPr>
          <w:b/>
          <w:bCs/>
          <w:i/>
          <w:iCs/>
          <w:color w:val="000000" w:themeColor="text1"/>
        </w:rPr>
        <w:t>–</w:t>
      </w:r>
      <w:r>
        <w:rPr>
          <w:b/>
          <w:bCs/>
          <w:i/>
          <w:iCs/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архегонії,        </w:t>
      </w:r>
      <w:r w:rsidRPr="00CF114C">
        <w:rPr>
          <w:b/>
          <w:bCs/>
          <w:i/>
          <w:iCs/>
          <w:color w:val="000000" w:themeColor="text1"/>
        </w:rPr>
        <w:t>–</w:t>
      </w:r>
      <w:r>
        <w:rPr>
          <w:b/>
          <w:bCs/>
          <w:i/>
          <w:iCs/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гілочку з антеридіями,    </w:t>
      </w:r>
      <w:r w:rsidRPr="00CF114C">
        <w:rPr>
          <w:b/>
          <w:bCs/>
          <w:i/>
          <w:iCs/>
          <w:color w:val="000000" w:themeColor="text1"/>
        </w:rPr>
        <w:t xml:space="preserve">– </w:t>
      </w:r>
      <w:r w:rsidRPr="00CF114C">
        <w:rPr>
          <w:color w:val="000000" w:themeColor="text1"/>
        </w:rPr>
        <w:t xml:space="preserve">антеридій,    </w:t>
      </w:r>
      <w:r w:rsidRPr="00CF114C">
        <w:rPr>
          <w:b/>
          <w:bCs/>
          <w:i/>
          <w:iCs/>
          <w:color w:val="000000" w:themeColor="text1"/>
        </w:rPr>
        <w:t xml:space="preserve">– </w:t>
      </w:r>
      <w:proofErr w:type="spellStart"/>
      <w:r w:rsidRPr="00CF114C">
        <w:rPr>
          <w:color w:val="000000" w:themeColor="text1"/>
        </w:rPr>
        <w:t>спорогон</w:t>
      </w:r>
      <w:proofErr w:type="spellEnd"/>
      <w:r w:rsidRPr="00CF114C">
        <w:rPr>
          <w:color w:val="000000" w:themeColor="text1"/>
        </w:rPr>
        <w:t xml:space="preserve"> у розрізі    (     </w:t>
      </w:r>
      <w:r w:rsidRPr="00CF114C">
        <w:rPr>
          <w:b/>
          <w:bCs/>
          <w:i/>
          <w:iCs/>
          <w:color w:val="000000" w:themeColor="text1"/>
        </w:rPr>
        <w:t xml:space="preserve">– </w:t>
      </w:r>
      <w:r w:rsidRPr="00CF114C">
        <w:rPr>
          <w:color w:val="000000" w:themeColor="text1"/>
        </w:rPr>
        <w:t>спорангій,</w:t>
      </w:r>
      <w:r w:rsidRPr="00CF114C">
        <w:rPr>
          <w:b/>
          <w:bCs/>
          <w:i/>
          <w:iCs/>
          <w:color w:val="000000" w:themeColor="text1"/>
        </w:rPr>
        <w:t xml:space="preserve">        –</w:t>
      </w:r>
      <w:r w:rsidRPr="00CF114C">
        <w:rPr>
          <w:color w:val="000000" w:themeColor="text1"/>
        </w:rPr>
        <w:t xml:space="preserve"> колонку),   </w:t>
      </w:r>
      <w:r>
        <w:rPr>
          <w:color w:val="000000" w:themeColor="text1"/>
        </w:rPr>
        <w:t>–</w:t>
      </w:r>
      <w:r w:rsidRPr="00CF114C">
        <w:rPr>
          <w:color w:val="000000" w:themeColor="text1"/>
        </w:rPr>
        <w:t xml:space="preserve"> </w:t>
      </w:r>
      <w:proofErr w:type="spellStart"/>
      <w:r w:rsidRPr="00CF114C">
        <w:rPr>
          <w:color w:val="000000" w:themeColor="text1"/>
        </w:rPr>
        <w:t>спорогон</w:t>
      </w:r>
      <w:proofErr w:type="spellEnd"/>
      <w:r w:rsidRPr="00CF114C">
        <w:rPr>
          <w:color w:val="000000" w:themeColor="text1"/>
        </w:rPr>
        <w:t xml:space="preserve"> і спори.</w:t>
      </w:r>
    </w:p>
    <w:p w:rsidR="000108C7" w:rsidRDefault="000108C7" w:rsidP="000108C7">
      <w:pPr>
        <w:shd w:val="clear" w:color="auto" w:fill="FFFFFF"/>
        <w:rPr>
          <w:b/>
          <w:bCs/>
          <w:color w:val="000000" w:themeColor="text1"/>
        </w:rPr>
      </w:pPr>
    </w:p>
    <w:p w:rsidR="000108C7" w:rsidRPr="00CF114C" w:rsidRDefault="000108C7" w:rsidP="000108C7">
      <w:pPr>
        <w:shd w:val="clear" w:color="auto" w:fill="FFFFFF"/>
        <w:rPr>
          <w:b/>
          <w:bCs/>
          <w:i/>
          <w:iCs/>
          <w:color w:val="000000" w:themeColor="text1"/>
        </w:rPr>
      </w:pPr>
      <w:r w:rsidRPr="00CF114C">
        <w:rPr>
          <w:b/>
          <w:bCs/>
          <w:color w:val="000000" w:themeColor="text1"/>
        </w:rPr>
        <w:t xml:space="preserve">4. Вивчити особливості будови спорофіта і </w:t>
      </w:r>
      <w:proofErr w:type="spellStart"/>
      <w:r w:rsidRPr="00CF114C">
        <w:rPr>
          <w:b/>
          <w:bCs/>
          <w:color w:val="000000" w:themeColor="text1"/>
        </w:rPr>
        <w:t>гаметофіта</w:t>
      </w:r>
      <w:proofErr w:type="spellEnd"/>
      <w:r w:rsidRPr="00CF114C">
        <w:rPr>
          <w:b/>
          <w:bCs/>
          <w:color w:val="000000" w:themeColor="text1"/>
        </w:rPr>
        <w:t xml:space="preserve"> </w:t>
      </w:r>
      <w:proofErr w:type="spellStart"/>
      <w:r w:rsidRPr="00CF114C">
        <w:rPr>
          <w:b/>
          <w:bCs/>
          <w:color w:val="000000" w:themeColor="text1"/>
        </w:rPr>
        <w:t>бріїд</w:t>
      </w:r>
      <w:proofErr w:type="spellEnd"/>
      <w:r w:rsidRPr="00CF114C">
        <w:rPr>
          <w:b/>
          <w:bCs/>
          <w:color w:val="000000" w:themeColor="text1"/>
        </w:rPr>
        <w:t xml:space="preserve"> на прикладі </w:t>
      </w:r>
      <w:proofErr w:type="spellStart"/>
      <w:r w:rsidRPr="00CF114C">
        <w:rPr>
          <w:b/>
          <w:bCs/>
          <w:i/>
          <w:iCs/>
          <w:color w:val="000000" w:themeColor="text1"/>
        </w:rPr>
        <w:t>політриха</w:t>
      </w:r>
      <w:proofErr w:type="spellEnd"/>
      <w:r w:rsidRPr="00CF114C">
        <w:rPr>
          <w:b/>
          <w:bCs/>
          <w:i/>
          <w:iCs/>
          <w:color w:val="000000" w:themeColor="text1"/>
        </w:rPr>
        <w:t xml:space="preserve"> звичайного</w:t>
      </w:r>
      <w:r>
        <w:rPr>
          <w:b/>
          <w:bCs/>
          <w:i/>
          <w:iCs/>
          <w:color w:val="000000" w:themeColor="text1"/>
        </w:rPr>
        <w:t xml:space="preserve"> (</w:t>
      </w:r>
      <w:r w:rsidRPr="00CF114C">
        <w:rPr>
          <w:b/>
          <w:bCs/>
          <w:i/>
          <w:iCs/>
          <w:color w:val="000000" w:themeColor="text1"/>
        </w:rPr>
        <w:t>зозулиного льону</w:t>
      </w:r>
      <w:r>
        <w:rPr>
          <w:b/>
          <w:bCs/>
          <w:i/>
          <w:iCs/>
          <w:color w:val="000000" w:themeColor="text1"/>
        </w:rPr>
        <w:t>)</w:t>
      </w:r>
      <w:r w:rsidRPr="00CF114C">
        <w:rPr>
          <w:b/>
          <w:bCs/>
          <w:i/>
          <w:iCs/>
          <w:color w:val="000000" w:themeColor="text1"/>
        </w:rPr>
        <w:t>.</w:t>
      </w:r>
    </w:p>
    <w:p w:rsidR="000108C7" w:rsidRPr="00CF114C" w:rsidRDefault="000108C7" w:rsidP="000108C7">
      <w:pPr>
        <w:shd w:val="clear" w:color="auto" w:fill="FFFFFF"/>
        <w:ind w:firstLine="701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Розгляньте </w:t>
      </w:r>
      <w:proofErr w:type="spellStart"/>
      <w:r w:rsidRPr="00CF114C">
        <w:rPr>
          <w:color w:val="000000" w:themeColor="text1"/>
        </w:rPr>
        <w:t>гаметофіт</w:t>
      </w:r>
      <w:proofErr w:type="spellEnd"/>
      <w:r w:rsidRPr="00CF114C">
        <w:rPr>
          <w:color w:val="000000" w:themeColor="text1"/>
        </w:rPr>
        <w:t xml:space="preserve"> </w:t>
      </w:r>
      <w:r w:rsidRPr="00CF114C">
        <w:rPr>
          <w:i/>
          <w:iCs/>
          <w:color w:val="000000" w:themeColor="text1"/>
        </w:rPr>
        <w:t>зозулиного льону</w:t>
      </w:r>
      <w:r w:rsidRPr="00CF114C">
        <w:rPr>
          <w:color w:val="000000" w:themeColor="text1"/>
        </w:rPr>
        <w:t xml:space="preserve">, зверніть увагу на те, що стебла його прямостоячі, густо вкриті зеленими листками. В нижній частині стебла є багатоклітинні ризоїди. </w:t>
      </w:r>
      <w:proofErr w:type="spellStart"/>
      <w:r w:rsidRPr="00CF114C">
        <w:rPr>
          <w:color w:val="000000" w:themeColor="text1"/>
        </w:rPr>
        <w:t>Політрих</w:t>
      </w:r>
      <w:proofErr w:type="spellEnd"/>
      <w:r w:rsidRPr="00CF114C">
        <w:rPr>
          <w:color w:val="000000" w:themeColor="text1"/>
        </w:rPr>
        <w:t xml:space="preserve"> звичайний має дводомні </w:t>
      </w:r>
      <w:proofErr w:type="spellStart"/>
      <w:r w:rsidRPr="00CF114C">
        <w:rPr>
          <w:color w:val="000000" w:themeColor="text1"/>
        </w:rPr>
        <w:t>гаметофіти</w:t>
      </w:r>
      <w:proofErr w:type="spellEnd"/>
      <w:r w:rsidRPr="00CF114C">
        <w:rPr>
          <w:color w:val="000000" w:themeColor="text1"/>
        </w:rPr>
        <w:t xml:space="preserve">. Чоловічі </w:t>
      </w:r>
      <w:proofErr w:type="spellStart"/>
      <w:r w:rsidRPr="00CF114C">
        <w:rPr>
          <w:color w:val="000000" w:themeColor="text1"/>
        </w:rPr>
        <w:t>гаметофіти</w:t>
      </w:r>
      <w:proofErr w:type="spellEnd"/>
      <w:r w:rsidRPr="00CF114C">
        <w:rPr>
          <w:color w:val="000000" w:themeColor="text1"/>
        </w:rPr>
        <w:t xml:space="preserve"> на верхівці розширені </w:t>
      </w:r>
      <w:proofErr w:type="spellStart"/>
      <w:r w:rsidRPr="00CF114C">
        <w:rPr>
          <w:color w:val="000000" w:themeColor="text1"/>
        </w:rPr>
        <w:t>розеткоподібно</w:t>
      </w:r>
      <w:proofErr w:type="spellEnd"/>
      <w:r w:rsidRPr="00CF114C">
        <w:rPr>
          <w:color w:val="000000" w:themeColor="text1"/>
        </w:rPr>
        <w:t xml:space="preserve">, листки розетки червонувато-бурі, ширші і коротші за стеблові листки. Жіночі </w:t>
      </w:r>
      <w:proofErr w:type="spellStart"/>
      <w:r w:rsidRPr="00CF114C">
        <w:rPr>
          <w:color w:val="000000" w:themeColor="text1"/>
        </w:rPr>
        <w:t>гаметофіти</w:t>
      </w:r>
      <w:proofErr w:type="spellEnd"/>
      <w:r w:rsidRPr="00CF114C">
        <w:rPr>
          <w:color w:val="000000" w:themeColor="text1"/>
        </w:rPr>
        <w:t xml:space="preserve"> мають на верхівці листочки, які не відрізняються від стеблових. Між верхівковими листочками розташовані архегонії та антеридії, які мають звичайну для мохоподібних форму.</w:t>
      </w:r>
    </w:p>
    <w:p w:rsidR="000108C7" w:rsidRPr="00CF114C" w:rsidRDefault="000108C7" w:rsidP="000108C7">
      <w:pPr>
        <w:pStyle w:val="a4"/>
        <w:shd w:val="clear" w:color="auto" w:fill="FFFFFF"/>
        <w:spacing w:before="0" w:beforeAutospacing="0" w:after="0" w:afterAutospacing="0"/>
        <w:ind w:left="0" w:firstLine="360"/>
        <w:jc w:val="center"/>
        <w:rPr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drawing>
          <wp:inline distT="0" distB="0" distL="0" distR="0" wp14:anchorId="6B102AB5" wp14:editId="66434422">
            <wp:extent cx="4598035" cy="2395220"/>
            <wp:effectExtent l="19050" t="0" r="0" b="0"/>
            <wp:docPr id="17" name="Рисунок 12" descr="https://lifelib.info/botany/morphology/morphology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lifelib.info/botany/morphology/morphology.files/image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8C7" w:rsidRPr="00CF114C" w:rsidRDefault="000108C7" w:rsidP="000108C7">
      <w:pPr>
        <w:jc w:val="center"/>
        <w:rPr>
          <w:b/>
          <w:color w:val="000000" w:themeColor="text1"/>
          <w:shd w:val="clear" w:color="auto" w:fill="FFFFFF"/>
        </w:rPr>
      </w:pPr>
      <w:r w:rsidRPr="00CF114C">
        <w:rPr>
          <w:b/>
          <w:color w:val="000000" w:themeColor="text1"/>
          <w:shd w:val="clear" w:color="auto" w:fill="FFFFFF"/>
        </w:rPr>
        <w:t>Рис. Зозулин льон (</w:t>
      </w:r>
      <w:proofErr w:type="spellStart"/>
      <w:r w:rsidRPr="00CF114C">
        <w:rPr>
          <w:b/>
          <w:i/>
          <w:color w:val="000000" w:themeColor="text1"/>
          <w:shd w:val="clear" w:color="auto" w:fill="FFFFFF"/>
        </w:rPr>
        <w:t>Polytrichum</w:t>
      </w:r>
      <w:proofErr w:type="spellEnd"/>
      <w:r w:rsidRPr="00CF114C">
        <w:rPr>
          <w:b/>
          <w:i/>
          <w:color w:val="000000" w:themeColor="text1"/>
          <w:shd w:val="clear" w:color="auto" w:fill="FFFFFF"/>
        </w:rPr>
        <w:t xml:space="preserve"> </w:t>
      </w:r>
      <w:proofErr w:type="spellStart"/>
      <w:r w:rsidRPr="00CF114C">
        <w:rPr>
          <w:b/>
          <w:i/>
          <w:color w:val="000000" w:themeColor="text1"/>
          <w:shd w:val="clear" w:color="auto" w:fill="FFFFFF"/>
        </w:rPr>
        <w:t>commune</w:t>
      </w:r>
      <w:proofErr w:type="spellEnd"/>
      <w:r w:rsidRPr="00CF114C">
        <w:rPr>
          <w:b/>
          <w:color w:val="000000" w:themeColor="text1"/>
          <w:shd w:val="clear" w:color="auto" w:fill="FFFFFF"/>
        </w:rPr>
        <w:t>):</w:t>
      </w:r>
    </w:p>
    <w:p w:rsidR="000108C7" w:rsidRPr="00CF114C" w:rsidRDefault="000108C7" w:rsidP="000108C7">
      <w:pPr>
        <w:jc w:val="both"/>
        <w:rPr>
          <w:color w:val="000000" w:themeColor="text1"/>
        </w:rPr>
      </w:pPr>
      <w:r w:rsidRPr="00CF114C">
        <w:rPr>
          <w:color w:val="000000" w:themeColor="text1"/>
          <w:shd w:val="clear" w:color="auto" w:fill="FFFFFF"/>
        </w:rPr>
        <w:t xml:space="preserve">А — жіноча рослина зі </w:t>
      </w:r>
      <w:proofErr w:type="spellStart"/>
      <w:r w:rsidRPr="00CF114C">
        <w:rPr>
          <w:color w:val="000000" w:themeColor="text1"/>
          <w:shd w:val="clear" w:color="auto" w:fill="FFFFFF"/>
        </w:rPr>
        <w:t>спорогоном</w:t>
      </w:r>
      <w:proofErr w:type="spellEnd"/>
      <w:r w:rsidRPr="00CF114C">
        <w:rPr>
          <w:color w:val="000000" w:themeColor="text1"/>
          <w:shd w:val="clear" w:color="auto" w:fill="FFFFFF"/>
        </w:rPr>
        <w:t xml:space="preserve"> (з ковпачком і без нього); Б — чоловіча рослина з розеткою на верхівці; В — поперечний зріз листка з асиміляторами; Г — верхівка чоловічої рослини з антеридіями і </w:t>
      </w:r>
      <w:proofErr w:type="spellStart"/>
      <w:r w:rsidRPr="00CF114C">
        <w:rPr>
          <w:color w:val="000000" w:themeColor="text1"/>
          <w:shd w:val="clear" w:color="auto" w:fill="FFFFFF"/>
        </w:rPr>
        <w:t>парафізами</w:t>
      </w:r>
      <w:proofErr w:type="spellEnd"/>
      <w:r w:rsidRPr="00CF114C">
        <w:rPr>
          <w:color w:val="000000" w:themeColor="text1"/>
          <w:shd w:val="clear" w:color="auto" w:fill="FFFFFF"/>
        </w:rPr>
        <w:t xml:space="preserve">; Д — антеридій: ніжка, оболонка і </w:t>
      </w:r>
      <w:proofErr w:type="spellStart"/>
      <w:r w:rsidRPr="00CF114C">
        <w:rPr>
          <w:color w:val="000000" w:themeColor="text1"/>
          <w:shd w:val="clear" w:color="auto" w:fill="FFFFFF"/>
        </w:rPr>
        <w:t>спермагенна</w:t>
      </w:r>
      <w:proofErr w:type="spellEnd"/>
      <w:r w:rsidRPr="00CF114C">
        <w:rPr>
          <w:color w:val="000000" w:themeColor="text1"/>
          <w:shd w:val="clear" w:color="auto" w:fill="FFFFFF"/>
        </w:rPr>
        <w:t xml:space="preserve"> тканина; Е — форми </w:t>
      </w:r>
      <w:proofErr w:type="spellStart"/>
      <w:r w:rsidRPr="00CF114C">
        <w:rPr>
          <w:color w:val="000000" w:themeColor="text1"/>
          <w:shd w:val="clear" w:color="auto" w:fill="FFFFFF"/>
        </w:rPr>
        <w:t>парафіз</w:t>
      </w:r>
      <w:proofErr w:type="spellEnd"/>
      <w:r w:rsidRPr="00CF114C">
        <w:rPr>
          <w:color w:val="000000" w:themeColor="text1"/>
          <w:shd w:val="clear" w:color="auto" w:fill="FFFFFF"/>
        </w:rPr>
        <w:t xml:space="preserve">; Ж — верхівка жіночої рослини: архегонії оточені листками; З — архегоній: у його шийці канальцеві клітини, в черевці — яйцеклітина, над нею </w:t>
      </w:r>
      <w:proofErr w:type="spellStart"/>
      <w:r w:rsidRPr="00CF114C">
        <w:rPr>
          <w:color w:val="000000" w:themeColor="text1"/>
          <w:shd w:val="clear" w:color="auto" w:fill="FFFFFF"/>
        </w:rPr>
        <w:t>черевцева</w:t>
      </w:r>
      <w:proofErr w:type="spellEnd"/>
      <w:r w:rsidRPr="00CF114C">
        <w:rPr>
          <w:color w:val="000000" w:themeColor="text1"/>
          <w:shd w:val="clear" w:color="auto" w:fill="FFFFFF"/>
        </w:rPr>
        <w:t xml:space="preserve"> </w:t>
      </w:r>
      <w:proofErr w:type="spellStart"/>
      <w:r w:rsidRPr="00CF114C">
        <w:rPr>
          <w:color w:val="000000" w:themeColor="text1"/>
          <w:shd w:val="clear" w:color="auto" w:fill="FFFFFF"/>
        </w:rPr>
        <w:t>канальцева</w:t>
      </w:r>
      <w:proofErr w:type="spellEnd"/>
      <w:r w:rsidRPr="00CF114C">
        <w:rPr>
          <w:color w:val="000000" w:themeColor="text1"/>
          <w:shd w:val="clear" w:color="auto" w:fill="FFFFFF"/>
        </w:rPr>
        <w:t xml:space="preserve"> клітина; І — протонема моху з ризоїдами і бруньками; К — поздовжній зріз </w:t>
      </w:r>
      <w:proofErr w:type="spellStart"/>
      <w:r w:rsidRPr="00CF114C">
        <w:rPr>
          <w:color w:val="000000" w:themeColor="text1"/>
          <w:shd w:val="clear" w:color="auto" w:fill="FFFFFF"/>
        </w:rPr>
        <w:lastRenderedPageBreak/>
        <w:t>спорогона</w:t>
      </w:r>
      <w:proofErr w:type="spellEnd"/>
      <w:r w:rsidRPr="00CF114C">
        <w:rPr>
          <w:color w:val="000000" w:themeColor="text1"/>
          <w:shd w:val="clear" w:color="auto" w:fill="FFFFFF"/>
        </w:rPr>
        <w:t xml:space="preserve">: всередині спорангій, що оточує колонку, нагорі кришечка; Л — </w:t>
      </w:r>
      <w:proofErr w:type="spellStart"/>
      <w:r w:rsidRPr="00CF114C">
        <w:rPr>
          <w:color w:val="000000" w:themeColor="text1"/>
          <w:shd w:val="clear" w:color="auto" w:fill="FFFFFF"/>
        </w:rPr>
        <w:t>перистом</w:t>
      </w:r>
      <w:proofErr w:type="spellEnd"/>
      <w:r w:rsidRPr="00CF114C">
        <w:rPr>
          <w:color w:val="000000" w:themeColor="text1"/>
          <w:shd w:val="clear" w:color="auto" w:fill="FFFFFF"/>
        </w:rPr>
        <w:t xml:space="preserve"> з </w:t>
      </w:r>
      <w:proofErr w:type="spellStart"/>
      <w:r w:rsidRPr="00CF114C">
        <w:rPr>
          <w:color w:val="000000" w:themeColor="text1"/>
          <w:shd w:val="clear" w:color="auto" w:fill="FFFFFF"/>
        </w:rPr>
        <w:t>епіфрагмою</w:t>
      </w:r>
      <w:proofErr w:type="spellEnd"/>
      <w:r w:rsidRPr="00CF114C">
        <w:rPr>
          <w:color w:val="000000" w:themeColor="text1"/>
          <w:shd w:val="clear" w:color="auto" w:fill="FFFFFF"/>
        </w:rPr>
        <w:t>.</w:t>
      </w:r>
    </w:p>
    <w:p w:rsidR="000108C7" w:rsidRPr="00CF114C" w:rsidRDefault="000108C7" w:rsidP="000108C7">
      <w:pPr>
        <w:shd w:val="clear" w:color="auto" w:fill="FFFFFF"/>
        <w:ind w:firstLine="701"/>
        <w:jc w:val="both"/>
        <w:rPr>
          <w:color w:val="000000" w:themeColor="text1"/>
        </w:rPr>
      </w:pPr>
      <w:proofErr w:type="spellStart"/>
      <w:r w:rsidRPr="00CF114C">
        <w:rPr>
          <w:color w:val="000000" w:themeColor="text1"/>
        </w:rPr>
        <w:t>Спорогон</w:t>
      </w:r>
      <w:proofErr w:type="spellEnd"/>
      <w:r w:rsidRPr="00CF114C">
        <w:rPr>
          <w:color w:val="000000" w:themeColor="text1"/>
        </w:rPr>
        <w:t xml:space="preserve"> має коробочку, ніжку і стопу; коробочка зверху вкрита ковпачком (черевце </w:t>
      </w:r>
      <w:proofErr w:type="spellStart"/>
      <w:r w:rsidRPr="00CF114C">
        <w:rPr>
          <w:color w:val="000000" w:themeColor="text1"/>
        </w:rPr>
        <w:t>архегонія</w:t>
      </w:r>
      <w:proofErr w:type="spellEnd"/>
      <w:r w:rsidRPr="00CF114C">
        <w:rPr>
          <w:color w:val="000000" w:themeColor="text1"/>
        </w:rPr>
        <w:t xml:space="preserve">). На поздовжньому розрізі </w:t>
      </w:r>
      <w:proofErr w:type="spellStart"/>
      <w:r w:rsidRPr="00CF114C">
        <w:rPr>
          <w:color w:val="000000" w:themeColor="text1"/>
        </w:rPr>
        <w:t>спорогона</w:t>
      </w:r>
      <w:proofErr w:type="spellEnd"/>
      <w:r w:rsidRPr="00CF114C">
        <w:rPr>
          <w:color w:val="000000" w:themeColor="text1"/>
        </w:rPr>
        <w:t xml:space="preserve"> видно, що коробочка складається з </w:t>
      </w:r>
      <w:proofErr w:type="spellStart"/>
      <w:r w:rsidRPr="00CF114C">
        <w:rPr>
          <w:color w:val="000000" w:themeColor="text1"/>
        </w:rPr>
        <w:t>урночки</w:t>
      </w:r>
      <w:proofErr w:type="spellEnd"/>
      <w:r w:rsidRPr="00CF114C">
        <w:rPr>
          <w:color w:val="000000" w:themeColor="text1"/>
        </w:rPr>
        <w:t xml:space="preserve">,  яка знизу переходить в апофізу, а зверху накрита кришечкою. Над </w:t>
      </w:r>
      <w:proofErr w:type="spellStart"/>
      <w:r w:rsidRPr="00CF114C">
        <w:rPr>
          <w:color w:val="000000" w:themeColor="text1"/>
        </w:rPr>
        <w:t>урночкою</w:t>
      </w:r>
      <w:proofErr w:type="spellEnd"/>
      <w:r w:rsidRPr="00CF114C">
        <w:rPr>
          <w:color w:val="000000" w:themeColor="text1"/>
        </w:rPr>
        <w:t xml:space="preserve"> є </w:t>
      </w:r>
      <w:proofErr w:type="spellStart"/>
      <w:r w:rsidRPr="00CF114C">
        <w:rPr>
          <w:color w:val="000000" w:themeColor="text1"/>
        </w:rPr>
        <w:t>епіфрагма</w:t>
      </w:r>
      <w:proofErr w:type="spellEnd"/>
      <w:r w:rsidRPr="00CF114C">
        <w:rPr>
          <w:color w:val="000000" w:themeColor="text1"/>
        </w:rPr>
        <w:t xml:space="preserve">, а по краю містяться дрібні зубці з заокругленими краями, так званий </w:t>
      </w:r>
      <w:proofErr w:type="spellStart"/>
      <w:r w:rsidRPr="00CF114C">
        <w:rPr>
          <w:color w:val="000000" w:themeColor="text1"/>
        </w:rPr>
        <w:t>перистом</w:t>
      </w:r>
      <w:proofErr w:type="spellEnd"/>
      <w:r w:rsidRPr="00CF114C">
        <w:rPr>
          <w:color w:val="000000" w:themeColor="text1"/>
        </w:rPr>
        <w:t xml:space="preserve">. Зубці </w:t>
      </w:r>
      <w:proofErr w:type="spellStart"/>
      <w:r w:rsidRPr="00CF114C">
        <w:rPr>
          <w:color w:val="000000" w:themeColor="text1"/>
        </w:rPr>
        <w:t>перистома</w:t>
      </w:r>
      <w:proofErr w:type="spellEnd"/>
      <w:r w:rsidRPr="00CF114C">
        <w:rPr>
          <w:color w:val="000000" w:themeColor="text1"/>
        </w:rPr>
        <w:t xml:space="preserve"> дуже гігроскопічні, відіграють роль при відкриванні і закриванні коробочки. Навколо </w:t>
      </w:r>
      <w:proofErr w:type="spellStart"/>
      <w:r w:rsidRPr="00CF114C">
        <w:rPr>
          <w:color w:val="000000" w:themeColor="text1"/>
        </w:rPr>
        <w:t>урночки</w:t>
      </w:r>
      <w:proofErr w:type="spellEnd"/>
      <w:r w:rsidRPr="00CF114C">
        <w:rPr>
          <w:color w:val="000000" w:themeColor="text1"/>
        </w:rPr>
        <w:t xml:space="preserve"> розташований спорангій зі спорами. Спори </w:t>
      </w:r>
      <w:proofErr w:type="spellStart"/>
      <w:r w:rsidRPr="00CF114C">
        <w:rPr>
          <w:color w:val="000000" w:themeColor="text1"/>
        </w:rPr>
        <w:t>політриха</w:t>
      </w:r>
      <w:proofErr w:type="spellEnd"/>
      <w:r w:rsidRPr="00CF114C">
        <w:rPr>
          <w:color w:val="000000" w:themeColor="text1"/>
        </w:rPr>
        <w:t xml:space="preserve"> проростають у нитчасту протонему, з якої розвивається </w:t>
      </w:r>
      <w:proofErr w:type="spellStart"/>
      <w:r w:rsidRPr="00CF114C">
        <w:rPr>
          <w:color w:val="000000" w:themeColor="text1"/>
        </w:rPr>
        <w:t>рослина-гаметофіт</w:t>
      </w:r>
      <w:proofErr w:type="spellEnd"/>
      <w:r w:rsidRPr="00CF114C">
        <w:rPr>
          <w:color w:val="000000" w:themeColor="text1"/>
        </w:rPr>
        <w:t>.</w:t>
      </w:r>
    </w:p>
    <w:p w:rsidR="000108C7" w:rsidRDefault="000108C7" w:rsidP="000108C7">
      <w:pPr>
        <w:shd w:val="clear" w:color="auto" w:fill="FFFFFF"/>
        <w:rPr>
          <w:color w:val="000000" w:themeColor="text1"/>
        </w:rPr>
      </w:pPr>
    </w:p>
    <w:p w:rsidR="000108C7" w:rsidRDefault="000108C7" w:rsidP="000108C7">
      <w:pPr>
        <w:shd w:val="clear" w:color="auto" w:fill="FFFFFF"/>
        <w:rPr>
          <w:b/>
          <w:bCs/>
          <w:i/>
          <w:iCs/>
          <w:color w:val="000000" w:themeColor="text1"/>
        </w:rPr>
      </w:pPr>
      <w:r w:rsidRPr="00CF114C">
        <w:rPr>
          <w:b/>
          <w:bCs/>
          <w:color w:val="000000" w:themeColor="text1"/>
        </w:rPr>
        <w:t xml:space="preserve">5. Порівняйте особливості будови </w:t>
      </w:r>
      <w:proofErr w:type="spellStart"/>
      <w:r w:rsidRPr="00CF114C">
        <w:rPr>
          <w:b/>
          <w:bCs/>
          <w:i/>
          <w:iCs/>
          <w:color w:val="000000" w:themeColor="text1"/>
        </w:rPr>
        <w:t>сфагнума</w:t>
      </w:r>
      <w:proofErr w:type="spellEnd"/>
      <w:r w:rsidRPr="00CF114C">
        <w:rPr>
          <w:b/>
          <w:bCs/>
          <w:i/>
          <w:iCs/>
          <w:color w:val="000000" w:themeColor="text1"/>
        </w:rPr>
        <w:t xml:space="preserve"> болотного</w:t>
      </w:r>
      <w:r w:rsidRPr="00CF114C">
        <w:rPr>
          <w:b/>
          <w:bCs/>
          <w:color w:val="000000" w:themeColor="text1"/>
        </w:rPr>
        <w:t xml:space="preserve"> та </w:t>
      </w:r>
      <w:proofErr w:type="spellStart"/>
      <w:r w:rsidRPr="00CF114C">
        <w:rPr>
          <w:b/>
          <w:bCs/>
          <w:i/>
          <w:iCs/>
          <w:color w:val="000000" w:themeColor="text1"/>
        </w:rPr>
        <w:t>політриха</w:t>
      </w:r>
      <w:proofErr w:type="spellEnd"/>
      <w:r w:rsidRPr="00CF114C">
        <w:rPr>
          <w:b/>
          <w:bCs/>
          <w:i/>
          <w:iCs/>
          <w:color w:val="000000" w:themeColor="text1"/>
        </w:rPr>
        <w:t xml:space="preserve"> звичайного</w:t>
      </w:r>
    </w:p>
    <w:p w:rsidR="000108C7" w:rsidRPr="00CF114C" w:rsidRDefault="000108C7" w:rsidP="000108C7">
      <w:pPr>
        <w:shd w:val="clear" w:color="auto" w:fill="FFFFFF"/>
        <w:rPr>
          <w:b/>
          <w:bCs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3"/>
        <w:gridCol w:w="3589"/>
        <w:gridCol w:w="3163"/>
      </w:tblGrid>
      <w:tr w:rsidR="000108C7" w:rsidRPr="00CF114C" w:rsidTr="009B347A">
        <w:trPr>
          <w:trHeight w:val="459"/>
          <w:jc w:val="center"/>
        </w:trPr>
        <w:tc>
          <w:tcPr>
            <w:tcW w:w="1574" w:type="pct"/>
          </w:tcPr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Особливості будови</w:t>
            </w:r>
          </w:p>
        </w:tc>
        <w:tc>
          <w:tcPr>
            <w:tcW w:w="1821" w:type="pct"/>
            <w:vAlign w:val="center"/>
          </w:tcPr>
          <w:p w:rsidR="000108C7" w:rsidRPr="00CF504D" w:rsidRDefault="000108C7" w:rsidP="009B347A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CF504D">
              <w:rPr>
                <w:b/>
                <w:iCs/>
                <w:color w:val="000000" w:themeColor="text1"/>
              </w:rPr>
              <w:t>сфагнум болотний</w:t>
            </w:r>
          </w:p>
        </w:tc>
        <w:tc>
          <w:tcPr>
            <w:tcW w:w="1605" w:type="pct"/>
            <w:vAlign w:val="center"/>
          </w:tcPr>
          <w:p w:rsidR="000108C7" w:rsidRPr="00CF504D" w:rsidRDefault="000108C7" w:rsidP="009B347A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proofErr w:type="spellStart"/>
            <w:r w:rsidRPr="00CF504D">
              <w:rPr>
                <w:b/>
                <w:iCs/>
                <w:color w:val="000000" w:themeColor="text1"/>
              </w:rPr>
              <w:t>політрих</w:t>
            </w:r>
            <w:proofErr w:type="spellEnd"/>
            <w:r w:rsidRPr="00CF504D">
              <w:rPr>
                <w:b/>
                <w:iCs/>
                <w:color w:val="000000" w:themeColor="text1"/>
              </w:rPr>
              <w:t xml:space="preserve"> звичайний</w:t>
            </w:r>
          </w:p>
        </w:tc>
      </w:tr>
      <w:tr w:rsidR="000108C7" w:rsidRPr="00CF114C" w:rsidTr="009B347A">
        <w:trPr>
          <w:trHeight w:val="459"/>
          <w:jc w:val="center"/>
        </w:trPr>
        <w:tc>
          <w:tcPr>
            <w:tcW w:w="1574" w:type="pct"/>
          </w:tcPr>
          <w:p w:rsidR="000108C7" w:rsidRPr="0043451B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43451B">
              <w:rPr>
                <w:b/>
                <w:bCs/>
                <w:i/>
                <w:iCs/>
                <w:color w:val="000000" w:themeColor="text1"/>
              </w:rPr>
              <w:t>Гаметофіт</w:t>
            </w:r>
            <w:proofErr w:type="spellEnd"/>
            <w:r w:rsidRPr="0043451B">
              <w:rPr>
                <w:b/>
                <w:bCs/>
                <w:i/>
                <w:iCs/>
                <w:color w:val="000000" w:themeColor="text1"/>
              </w:rPr>
              <w:t>:</w:t>
            </w:r>
            <w:r w:rsidRPr="0043451B">
              <w:rPr>
                <w:color w:val="000000" w:themeColor="text1"/>
              </w:rPr>
              <w:t xml:space="preserve"> </w:t>
            </w:r>
            <w:proofErr w:type="spellStart"/>
            <w:r w:rsidRPr="0043451B">
              <w:rPr>
                <w:color w:val="000000" w:themeColor="text1"/>
              </w:rPr>
              <w:t>-одно-</w:t>
            </w:r>
            <w:proofErr w:type="spellEnd"/>
            <w:r w:rsidRPr="0043451B">
              <w:rPr>
                <w:color w:val="000000" w:themeColor="text1"/>
              </w:rPr>
              <w:t xml:space="preserve"> або дводомний</w:t>
            </w:r>
          </w:p>
          <w:p w:rsidR="000108C7" w:rsidRPr="0043451B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r w:rsidRPr="0043451B">
              <w:rPr>
                <w:color w:val="000000" w:themeColor="text1"/>
              </w:rPr>
              <w:t xml:space="preserve">- розгалуженість </w:t>
            </w:r>
            <w:proofErr w:type="spellStart"/>
            <w:r w:rsidRPr="0043451B">
              <w:rPr>
                <w:color w:val="000000" w:themeColor="text1"/>
              </w:rPr>
              <w:t>каулідія</w:t>
            </w:r>
            <w:proofErr w:type="spellEnd"/>
            <w:r w:rsidRPr="0043451B">
              <w:rPr>
                <w:color w:val="000000" w:themeColor="text1"/>
              </w:rPr>
              <w:t xml:space="preserve"> (</w:t>
            </w:r>
            <w:r w:rsidRPr="0043451B">
              <w:rPr>
                <w:color w:val="000000" w:themeColor="text1"/>
                <w:sz w:val="21"/>
                <w:szCs w:val="21"/>
                <w:shd w:val="clear" w:color="auto" w:fill="FFFFFF"/>
              </w:rPr>
              <w:t>несправжнє стебельце</w:t>
            </w:r>
            <w:r w:rsidRPr="0043451B">
              <w:rPr>
                <w:color w:val="000000" w:themeColor="text1"/>
              </w:rPr>
              <w:t>)</w:t>
            </w:r>
          </w:p>
          <w:p w:rsidR="000108C7" w:rsidRPr="0043451B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r w:rsidRPr="0043451B">
              <w:rPr>
                <w:color w:val="000000" w:themeColor="text1"/>
              </w:rPr>
              <w:t>- наявність ризоїдів</w:t>
            </w:r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r w:rsidRPr="0043451B">
              <w:rPr>
                <w:color w:val="000000" w:themeColor="text1"/>
              </w:rPr>
              <w:t>- особливості</w:t>
            </w:r>
            <w:r w:rsidRPr="00CF114C">
              <w:rPr>
                <w:color w:val="000000" w:themeColor="text1"/>
              </w:rPr>
              <w:t xml:space="preserve"> будови </w:t>
            </w:r>
            <w:proofErr w:type="spellStart"/>
            <w:r w:rsidRPr="00CF114C">
              <w:rPr>
                <w:color w:val="000000" w:themeColor="text1"/>
              </w:rPr>
              <w:t>філідіїв</w:t>
            </w:r>
            <w:proofErr w:type="spellEnd"/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(</w:t>
            </w:r>
            <w:proofErr w:type="spellStart"/>
            <w:r w:rsidRPr="00CF114C">
              <w:rPr>
                <w:color w:val="000000" w:themeColor="text1"/>
              </w:rPr>
              <w:t>зовнішної</w:t>
            </w:r>
            <w:proofErr w:type="spellEnd"/>
            <w:r w:rsidRPr="00CF114C">
              <w:rPr>
                <w:color w:val="000000" w:themeColor="text1"/>
              </w:rPr>
              <w:t xml:space="preserve"> та внутрішньої)</w:t>
            </w:r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CF114C">
              <w:rPr>
                <w:b/>
                <w:bCs/>
                <w:i/>
                <w:iCs/>
                <w:color w:val="000000" w:themeColor="text1"/>
              </w:rPr>
              <w:t>Спорогон</w:t>
            </w:r>
            <w:proofErr w:type="spellEnd"/>
            <w:r w:rsidRPr="00CF114C">
              <w:rPr>
                <w:b/>
                <w:bCs/>
                <w:i/>
                <w:iCs/>
                <w:color w:val="000000" w:themeColor="text1"/>
              </w:rPr>
              <w:t xml:space="preserve">: </w:t>
            </w:r>
            <w:r w:rsidRPr="00CF114C">
              <w:rPr>
                <w:color w:val="000000" w:themeColor="text1"/>
              </w:rPr>
              <w:t>- форма</w:t>
            </w:r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- наявність ніжки</w:t>
            </w:r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- наявність перистому</w:t>
            </w:r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- </w:t>
            </w:r>
            <w:proofErr w:type="spellStart"/>
            <w:r w:rsidRPr="00CF114C">
              <w:rPr>
                <w:color w:val="000000" w:themeColor="text1"/>
              </w:rPr>
              <w:t>каліптра</w:t>
            </w:r>
            <w:proofErr w:type="spellEnd"/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- внутрішня будова </w:t>
            </w:r>
            <w:proofErr w:type="spellStart"/>
            <w:r w:rsidRPr="00CF114C">
              <w:rPr>
                <w:color w:val="000000" w:themeColor="text1"/>
              </w:rPr>
              <w:t>спорогону</w:t>
            </w:r>
            <w:proofErr w:type="spellEnd"/>
            <w:r w:rsidRPr="00CF114C">
              <w:rPr>
                <w:color w:val="000000" w:themeColor="text1"/>
              </w:rPr>
              <w:t xml:space="preserve"> (розташування колонки та спорангія)</w:t>
            </w:r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</w:p>
          <w:p w:rsidR="000108C7" w:rsidRPr="00CF114C" w:rsidRDefault="000108C7" w:rsidP="009B347A">
            <w:pPr>
              <w:shd w:val="clear" w:color="auto" w:fill="FFFFFF"/>
              <w:rPr>
                <w:b/>
                <w:bCs/>
                <w:i/>
                <w:iCs/>
                <w:color w:val="000000" w:themeColor="text1"/>
              </w:rPr>
            </w:pPr>
            <w:r w:rsidRPr="00CF114C">
              <w:rPr>
                <w:b/>
                <w:bCs/>
                <w:i/>
                <w:iCs/>
                <w:color w:val="000000" w:themeColor="text1"/>
              </w:rPr>
              <w:t>Протонема</w:t>
            </w:r>
          </w:p>
          <w:p w:rsidR="000108C7" w:rsidRDefault="000108C7" w:rsidP="009B347A">
            <w:pPr>
              <w:shd w:val="clear" w:color="auto" w:fill="FFFFFF"/>
              <w:rPr>
                <w:color w:val="000000" w:themeColor="text1"/>
              </w:rPr>
            </w:pPr>
          </w:p>
          <w:p w:rsidR="000108C7" w:rsidRPr="00CF114C" w:rsidRDefault="000108C7" w:rsidP="009B347A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821" w:type="pct"/>
            <w:vAlign w:val="center"/>
          </w:tcPr>
          <w:p w:rsidR="000108C7" w:rsidRPr="00CF114C" w:rsidRDefault="000108C7" w:rsidP="009B347A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1605" w:type="pct"/>
            <w:vAlign w:val="center"/>
          </w:tcPr>
          <w:p w:rsidR="000108C7" w:rsidRPr="00CF114C" w:rsidRDefault="000108C7" w:rsidP="009B347A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</w:tr>
    </w:tbl>
    <w:p w:rsidR="000108C7" w:rsidRDefault="000108C7" w:rsidP="000108C7">
      <w:pPr>
        <w:rPr>
          <w:color w:val="000000" w:themeColor="text1"/>
        </w:rPr>
      </w:pPr>
    </w:p>
    <w:p w:rsidR="000108C7" w:rsidRDefault="000108C7" w:rsidP="000108C7">
      <w:pPr>
        <w:rPr>
          <w:color w:val="000000" w:themeColor="text1"/>
        </w:rPr>
      </w:pPr>
    </w:p>
    <w:p w:rsidR="000108C7" w:rsidRDefault="000108C7" w:rsidP="000108C7">
      <w:pPr>
        <w:rPr>
          <w:color w:val="000000" w:themeColor="text1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Default="000108C7" w:rsidP="000108C7">
      <w:pPr>
        <w:rPr>
          <w:color w:val="000000" w:themeColor="text1"/>
          <w:lang w:val="en-US"/>
        </w:rPr>
      </w:pPr>
    </w:p>
    <w:p w:rsidR="000108C7" w:rsidRPr="000108C7" w:rsidRDefault="000108C7" w:rsidP="000108C7">
      <w:pPr>
        <w:rPr>
          <w:color w:val="000000" w:themeColor="text1"/>
          <w:lang w:val="en-US"/>
        </w:rPr>
      </w:pPr>
    </w:p>
    <w:p w:rsidR="000108C7" w:rsidRPr="00CF114C" w:rsidRDefault="000108C7" w:rsidP="000108C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0108C7" w:rsidRPr="00CF114C" w:rsidRDefault="000108C7" w:rsidP="000108C7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ЛАБОРАТОРНЕ ЗАНЯТТЯ № 8</w:t>
      </w:r>
    </w:p>
    <w:p w:rsidR="000108C7" w:rsidRPr="00CF114C" w:rsidRDefault="000108C7" w:rsidP="000108C7">
      <w:pPr>
        <w:jc w:val="center"/>
        <w:rPr>
          <w:color w:val="000000" w:themeColor="text1"/>
        </w:rPr>
      </w:pPr>
      <w:r w:rsidRPr="00CF114C">
        <w:rPr>
          <w:b/>
          <w:color w:val="000000" w:themeColor="text1"/>
        </w:rPr>
        <w:t>ТЕМА:</w:t>
      </w:r>
      <w:r w:rsidRPr="00CF114C">
        <w:rPr>
          <w:color w:val="000000" w:themeColor="text1"/>
        </w:rPr>
        <w:t xml:space="preserve"> </w:t>
      </w:r>
      <w:r w:rsidRPr="00CF114C">
        <w:rPr>
          <w:b/>
          <w:bCs/>
          <w:iCs/>
          <w:color w:val="000000" w:themeColor="text1"/>
        </w:rPr>
        <w:t>Папоротеподібні</w:t>
      </w:r>
    </w:p>
    <w:p w:rsidR="000108C7" w:rsidRPr="00CF114C" w:rsidRDefault="000108C7" w:rsidP="000108C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:rsidR="000108C7" w:rsidRPr="00CF114C" w:rsidRDefault="000108C7" w:rsidP="000108C7">
      <w:pPr>
        <w:pStyle w:val="a3"/>
        <w:numPr>
          <w:ilvl w:val="0"/>
          <w:numId w:val="3"/>
        </w:numPr>
        <w:shd w:val="clear" w:color="auto" w:fill="FFFFFF"/>
        <w:tabs>
          <w:tab w:val="left" w:pos="710"/>
        </w:tabs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Загальна характеристика відділу </w:t>
      </w:r>
      <w:r w:rsidRPr="00CF114C">
        <w:rPr>
          <w:iCs/>
          <w:color w:val="000000" w:themeColor="text1"/>
        </w:rPr>
        <w:t>Папоротеподібні</w:t>
      </w:r>
      <w:r w:rsidRPr="00CF114C">
        <w:rPr>
          <w:color w:val="000000" w:themeColor="text1"/>
        </w:rPr>
        <w:t>.</w:t>
      </w:r>
    </w:p>
    <w:p w:rsidR="000108C7" w:rsidRPr="00CF114C" w:rsidRDefault="000108C7" w:rsidP="000108C7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0"/>
        <w:rPr>
          <w:color w:val="000000" w:themeColor="text1"/>
        </w:rPr>
      </w:pPr>
      <w:r w:rsidRPr="00CF114C">
        <w:rPr>
          <w:color w:val="000000" w:themeColor="text1"/>
        </w:rPr>
        <w:t>Класифікація папоротеподібних. Вимерлі класи.</w:t>
      </w:r>
    </w:p>
    <w:p w:rsidR="000108C7" w:rsidRPr="00CF114C" w:rsidRDefault="000108C7" w:rsidP="000108C7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Характеристика класів </w:t>
      </w:r>
      <w:r w:rsidRPr="00CF114C">
        <w:rPr>
          <w:iCs/>
          <w:color w:val="000000" w:themeColor="text1"/>
        </w:rPr>
        <w:t>Вужачкові</w:t>
      </w:r>
      <w:r w:rsidRPr="00CF114C">
        <w:rPr>
          <w:color w:val="000000" w:themeColor="text1"/>
        </w:rPr>
        <w:t xml:space="preserve"> та </w:t>
      </w:r>
      <w:proofErr w:type="spellStart"/>
      <w:r w:rsidRPr="00CF114C">
        <w:rPr>
          <w:iCs/>
          <w:color w:val="000000" w:themeColor="text1"/>
        </w:rPr>
        <w:t>Маратієві</w:t>
      </w:r>
      <w:proofErr w:type="spellEnd"/>
      <w:r w:rsidRPr="00CF114C">
        <w:rPr>
          <w:color w:val="000000" w:themeColor="text1"/>
        </w:rPr>
        <w:t>.</w:t>
      </w:r>
    </w:p>
    <w:p w:rsidR="000108C7" w:rsidRPr="00CF114C" w:rsidRDefault="000108C7" w:rsidP="000108C7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Характерні ознаки класу </w:t>
      </w:r>
      <w:proofErr w:type="spellStart"/>
      <w:r w:rsidRPr="00CF114C">
        <w:rPr>
          <w:iCs/>
          <w:color w:val="000000" w:themeColor="text1"/>
        </w:rPr>
        <w:t>Папоротевидні</w:t>
      </w:r>
      <w:proofErr w:type="spellEnd"/>
      <w:r w:rsidRPr="00CF114C">
        <w:rPr>
          <w:color w:val="000000" w:themeColor="text1"/>
        </w:rPr>
        <w:t>.</w:t>
      </w:r>
    </w:p>
    <w:p w:rsidR="000108C7" w:rsidRPr="00CF114C" w:rsidRDefault="000108C7" w:rsidP="000108C7">
      <w:pPr>
        <w:pStyle w:val="a3"/>
        <w:numPr>
          <w:ilvl w:val="0"/>
          <w:numId w:val="3"/>
        </w:numPr>
        <w:shd w:val="clear" w:color="auto" w:fill="FFFFFF"/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Особливості будови та життєвий цикл </w:t>
      </w:r>
      <w:r w:rsidRPr="00CF114C">
        <w:rPr>
          <w:iCs/>
          <w:color w:val="000000" w:themeColor="text1"/>
        </w:rPr>
        <w:t>щитника чоловічого</w:t>
      </w:r>
      <w:r w:rsidRPr="00CF114C">
        <w:rPr>
          <w:color w:val="000000" w:themeColor="text1"/>
        </w:rPr>
        <w:t>.</w:t>
      </w:r>
    </w:p>
    <w:p w:rsidR="000108C7" w:rsidRDefault="000108C7" w:rsidP="000108C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0108C7" w:rsidRPr="00CF114C" w:rsidRDefault="000108C7" w:rsidP="000108C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:rsidR="000108C7" w:rsidRPr="00FE52F9" w:rsidRDefault="000108C7" w:rsidP="000108C7">
      <w:pPr>
        <w:pStyle w:val="a3"/>
        <w:numPr>
          <w:ilvl w:val="0"/>
          <w:numId w:val="4"/>
        </w:numPr>
        <w:rPr>
          <w:rStyle w:val="a5"/>
          <w:bCs/>
          <w:i w:val="0"/>
          <w:color w:val="000000" w:themeColor="text1"/>
          <w:shd w:val="clear" w:color="auto" w:fill="FFFFFF"/>
        </w:rPr>
      </w:pPr>
      <w:r w:rsidRPr="00FE52F9">
        <w:rPr>
          <w:rStyle w:val="a5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5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5"/>
          <w:bCs/>
          <w:color w:val="000000" w:themeColor="text1"/>
          <w:shd w:val="clear" w:color="auto" w:fill="FFFFFF"/>
        </w:rPr>
        <w:t xml:space="preserve">. Одеса: Прес-кур’єр. 2012. 272 с. </w:t>
      </w:r>
    </w:p>
    <w:p w:rsidR="000108C7" w:rsidRPr="00877B11" w:rsidRDefault="000108C7" w:rsidP="000108C7">
      <w:pPr>
        <w:pStyle w:val="a3"/>
        <w:numPr>
          <w:ilvl w:val="0"/>
          <w:numId w:val="4"/>
        </w:numPr>
        <w:rPr>
          <w:color w:val="000000" w:themeColor="text1"/>
          <w:shd w:val="clear" w:color="auto" w:fill="FFFFFF"/>
        </w:rPr>
      </w:pPr>
      <w:r w:rsidRPr="00877B11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877B11">
        <w:rPr>
          <w:color w:val="000000" w:themeColor="text1"/>
          <w:kern w:val="36"/>
          <w:lang w:eastAsia="uk-UA"/>
        </w:rPr>
        <w:t>Войціцький</w:t>
      </w:r>
      <w:proofErr w:type="spellEnd"/>
      <w:r w:rsidRPr="00877B11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877B11">
        <w:rPr>
          <w:color w:val="000000" w:themeColor="text1"/>
          <w:kern w:val="36"/>
          <w:lang w:eastAsia="uk-UA"/>
        </w:rPr>
        <w:t>Гайченко</w:t>
      </w:r>
      <w:proofErr w:type="spellEnd"/>
      <w:r w:rsidRPr="00877B11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877B11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877B11">
        <w:rPr>
          <w:color w:val="000000" w:themeColor="text1"/>
          <w:shd w:val="clear" w:color="auto" w:fill="FFFFFF"/>
        </w:rPr>
        <w:t>доповн</w:t>
      </w:r>
      <w:proofErr w:type="spellEnd"/>
      <w:r w:rsidRPr="00877B11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877B11">
        <w:rPr>
          <w:color w:val="000000" w:themeColor="text1"/>
          <w:shd w:val="clear" w:color="auto" w:fill="FFFFFF"/>
        </w:rPr>
        <w:t>переробл</w:t>
      </w:r>
      <w:proofErr w:type="spellEnd"/>
      <w:r w:rsidRPr="00877B11">
        <w:rPr>
          <w:color w:val="000000" w:themeColor="text1"/>
          <w:shd w:val="clear" w:color="auto" w:fill="FFFFFF"/>
        </w:rPr>
        <w:t>.  Київ: Кондор, 2007.  760 с.</w:t>
      </w:r>
    </w:p>
    <w:p w:rsidR="000108C7" w:rsidRPr="00371F7F" w:rsidRDefault="000108C7" w:rsidP="000108C7">
      <w:pPr>
        <w:numPr>
          <w:ilvl w:val="0"/>
          <w:numId w:val="4"/>
        </w:numPr>
        <w:rPr>
          <w:color w:val="000000" w:themeColor="text1"/>
          <w:lang w:eastAsia="en-US"/>
        </w:rPr>
      </w:pPr>
      <w:hyperlink r:id="rId8" w:history="1">
        <w:r w:rsidRPr="00371F7F">
          <w:rPr>
            <w:rStyle w:val="a6"/>
            <w:color w:val="000000" w:themeColor="text1"/>
          </w:rPr>
          <w:t>https://redbook-ua.org/</w:t>
        </w:r>
      </w:hyperlink>
    </w:p>
    <w:p w:rsidR="000108C7" w:rsidRDefault="000108C7" w:rsidP="000108C7">
      <w:pPr>
        <w:jc w:val="center"/>
        <w:rPr>
          <w:color w:val="000000" w:themeColor="text1"/>
          <w:shd w:val="clear" w:color="auto" w:fill="FFFFFF"/>
        </w:rPr>
      </w:pPr>
    </w:p>
    <w:p w:rsidR="000108C7" w:rsidRDefault="000108C7" w:rsidP="000108C7">
      <w:pPr>
        <w:jc w:val="center"/>
        <w:rPr>
          <w:b/>
          <w:color w:val="000000" w:themeColor="text1"/>
        </w:rPr>
      </w:pPr>
    </w:p>
    <w:p w:rsidR="000108C7" w:rsidRPr="00CF114C" w:rsidRDefault="000108C7" w:rsidP="000108C7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1. Вивчення класифікації об’єктів</w:t>
      </w:r>
    </w:p>
    <w:p w:rsidR="000108C7" w:rsidRPr="00CF114C" w:rsidRDefault="000108C7" w:rsidP="000108C7">
      <w:pPr>
        <w:shd w:val="clear" w:color="auto" w:fill="FFFFFF"/>
        <w:ind w:firstLine="1166"/>
        <w:rPr>
          <w:color w:val="000000" w:themeColor="text1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108C7" w:rsidRPr="00CF114C" w:rsidTr="009B347A">
        <w:trPr>
          <w:jc w:val="center"/>
        </w:trPr>
        <w:tc>
          <w:tcPr>
            <w:tcW w:w="9570" w:type="dxa"/>
            <w:gridSpan w:val="2"/>
          </w:tcPr>
          <w:p w:rsidR="000108C7" w:rsidRPr="00CF114C" w:rsidRDefault="000108C7" w:rsidP="009B347A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Царство _______________________</w:t>
            </w:r>
          </w:p>
          <w:p w:rsidR="000108C7" w:rsidRPr="00CF114C" w:rsidRDefault="000108C7" w:rsidP="009B347A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      </w:t>
            </w:r>
          </w:p>
        </w:tc>
      </w:tr>
      <w:tr w:rsidR="000108C7" w:rsidRPr="00CF114C" w:rsidTr="009B347A">
        <w:trPr>
          <w:jc w:val="center"/>
        </w:trPr>
        <w:tc>
          <w:tcPr>
            <w:tcW w:w="4785" w:type="dxa"/>
          </w:tcPr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:rsidR="000108C7" w:rsidRPr="00CF114C" w:rsidRDefault="000108C7" w:rsidP="009B347A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bCs/>
                <w:iCs/>
                <w:color w:val="000000" w:themeColor="text1"/>
              </w:rPr>
              <w:t>чоловіча папороть</w:t>
            </w:r>
            <w:r>
              <w:rPr>
                <w:b/>
                <w:bCs/>
                <w:iCs/>
                <w:color w:val="000000" w:themeColor="text1"/>
              </w:rPr>
              <w:t xml:space="preserve"> </w:t>
            </w:r>
            <w:r w:rsidRPr="00AA25C4">
              <w:rPr>
                <w:b/>
                <w:bCs/>
                <w:iCs/>
                <w:color w:val="000000" w:themeColor="text1"/>
                <w:sz w:val="20"/>
                <w:szCs w:val="20"/>
              </w:rPr>
              <w:t>(щитник чоловічий)</w:t>
            </w:r>
          </w:p>
        </w:tc>
        <w:tc>
          <w:tcPr>
            <w:tcW w:w="4785" w:type="dxa"/>
          </w:tcPr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0108C7" w:rsidRPr="00CF114C" w:rsidRDefault="000108C7" w:rsidP="009B347A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:rsidR="000108C7" w:rsidRPr="00CF114C" w:rsidRDefault="000108C7" w:rsidP="009B347A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bCs/>
                <w:iCs/>
                <w:color w:val="000000" w:themeColor="text1"/>
              </w:rPr>
              <w:t>сальвінія плаваюча</w:t>
            </w:r>
          </w:p>
        </w:tc>
      </w:tr>
    </w:tbl>
    <w:p w:rsidR="000108C7" w:rsidRPr="00CF114C" w:rsidRDefault="000108C7" w:rsidP="000108C7">
      <w:pPr>
        <w:shd w:val="clear" w:color="auto" w:fill="FFFFFF"/>
        <w:rPr>
          <w:color w:val="000000" w:themeColor="text1"/>
        </w:rPr>
      </w:pPr>
    </w:p>
    <w:p w:rsidR="000108C7" w:rsidRPr="00CF114C" w:rsidRDefault="000108C7" w:rsidP="000108C7">
      <w:pPr>
        <w:tabs>
          <w:tab w:val="left" w:pos="540"/>
          <w:tab w:val="left" w:pos="72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 xml:space="preserve">2. Складіть список </w:t>
      </w:r>
      <w:r w:rsidRPr="00CF114C">
        <w:rPr>
          <w:bCs/>
          <w:color w:val="000000" w:themeColor="text1"/>
        </w:rPr>
        <w:t>папоротей</w:t>
      </w:r>
      <w:r w:rsidRPr="00CF114C">
        <w:rPr>
          <w:iCs/>
          <w:color w:val="000000" w:themeColor="text1"/>
        </w:rPr>
        <w:t>, занесених до Червоної книги України.</w:t>
      </w:r>
    </w:p>
    <w:p w:rsidR="000108C7" w:rsidRPr="00CF114C" w:rsidRDefault="000108C7" w:rsidP="000108C7">
      <w:pPr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08C7" w:rsidRPr="00CF114C" w:rsidRDefault="000108C7" w:rsidP="000108C7">
      <w:pPr>
        <w:shd w:val="clear" w:color="auto" w:fill="FFFFFF"/>
        <w:rPr>
          <w:color w:val="000000" w:themeColor="text1"/>
        </w:rPr>
      </w:pPr>
    </w:p>
    <w:p w:rsidR="000108C7" w:rsidRPr="00CF114C" w:rsidRDefault="000108C7" w:rsidP="000108C7">
      <w:pPr>
        <w:shd w:val="clear" w:color="auto" w:fill="FFFFFF"/>
        <w:jc w:val="both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 xml:space="preserve">3. Вивчити особливості будови та розмноженням </w:t>
      </w:r>
      <w:proofErr w:type="spellStart"/>
      <w:r w:rsidRPr="00CF114C">
        <w:rPr>
          <w:b/>
          <w:bCs/>
          <w:color w:val="000000" w:themeColor="text1"/>
        </w:rPr>
        <w:t>рівноспорових</w:t>
      </w:r>
      <w:proofErr w:type="spellEnd"/>
      <w:r w:rsidRPr="00CF114C">
        <w:rPr>
          <w:b/>
          <w:bCs/>
          <w:color w:val="000000" w:themeColor="text1"/>
        </w:rPr>
        <w:t xml:space="preserve"> папоротей на прикладі </w:t>
      </w:r>
      <w:r w:rsidRPr="00CF114C">
        <w:rPr>
          <w:b/>
          <w:bCs/>
          <w:i/>
          <w:iCs/>
          <w:color w:val="000000" w:themeColor="text1"/>
        </w:rPr>
        <w:t>щитника чоловічого</w:t>
      </w:r>
      <w:r w:rsidRPr="00CF114C">
        <w:rPr>
          <w:b/>
          <w:bCs/>
          <w:color w:val="000000" w:themeColor="text1"/>
        </w:rPr>
        <w:t>.</w:t>
      </w:r>
    </w:p>
    <w:p w:rsidR="000108C7" w:rsidRPr="00CF114C" w:rsidRDefault="000108C7" w:rsidP="000108C7">
      <w:pPr>
        <w:shd w:val="clear" w:color="auto" w:fill="FFFFFF"/>
        <w:ind w:firstLine="711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Щ</w:t>
      </w:r>
      <w:r w:rsidRPr="00CF114C">
        <w:rPr>
          <w:i/>
          <w:iCs/>
          <w:color w:val="000000" w:themeColor="text1"/>
        </w:rPr>
        <w:t>итника чоловічого</w:t>
      </w:r>
      <w:r w:rsidRPr="00CF114C">
        <w:rPr>
          <w:color w:val="000000" w:themeColor="text1"/>
        </w:rPr>
        <w:t xml:space="preserve">, або </w:t>
      </w:r>
      <w:r w:rsidRPr="00CF114C">
        <w:rPr>
          <w:i/>
          <w:iCs/>
          <w:color w:val="000000" w:themeColor="text1"/>
        </w:rPr>
        <w:t>чоловічої папороті</w:t>
      </w:r>
      <w:r w:rsidRPr="00CF114C">
        <w:rPr>
          <w:color w:val="000000" w:themeColor="text1"/>
        </w:rPr>
        <w:t xml:space="preserve">, переконайтеся, що це багаторічна рослина. Кореневище в неї товсте, коротке, чорно-буре, вкрите залишками відмерлих листків; знизу від кореневища відходять додаткові корені, вони тонкі, зверху відходять листки. Листки великі, </w:t>
      </w:r>
      <w:proofErr w:type="spellStart"/>
      <w:r w:rsidRPr="00CF114C">
        <w:rPr>
          <w:color w:val="000000" w:themeColor="text1"/>
        </w:rPr>
        <w:t>двічіпірчасті</w:t>
      </w:r>
      <w:proofErr w:type="spellEnd"/>
      <w:r w:rsidRPr="00CF114C">
        <w:rPr>
          <w:color w:val="000000" w:themeColor="text1"/>
        </w:rPr>
        <w:t xml:space="preserve">, </w:t>
      </w:r>
      <w:proofErr w:type="spellStart"/>
      <w:r w:rsidRPr="00CF114C">
        <w:rPr>
          <w:color w:val="000000" w:themeColor="text1"/>
        </w:rPr>
        <w:t>довгочерешкові</w:t>
      </w:r>
      <w:proofErr w:type="spellEnd"/>
      <w:r w:rsidRPr="00CF114C">
        <w:rPr>
          <w:color w:val="000000" w:themeColor="text1"/>
        </w:rPr>
        <w:t xml:space="preserve">. При основі кореневища є молоді </w:t>
      </w:r>
      <w:proofErr w:type="spellStart"/>
      <w:r w:rsidRPr="00CF114C">
        <w:rPr>
          <w:color w:val="000000" w:themeColor="text1"/>
        </w:rPr>
        <w:t>равликоподібно</w:t>
      </w:r>
      <w:proofErr w:type="spellEnd"/>
      <w:r w:rsidRPr="00CF114C">
        <w:rPr>
          <w:color w:val="000000" w:themeColor="text1"/>
        </w:rPr>
        <w:t xml:space="preserve"> скручені листки. На нижньому боці листка вздовж середніх жилок листочків видно соруси, вони округлі і прикриті зверху покривальцем. </w:t>
      </w:r>
    </w:p>
    <w:p w:rsidR="000108C7" w:rsidRPr="00CF114C" w:rsidRDefault="000108C7" w:rsidP="000108C7">
      <w:pPr>
        <w:shd w:val="clear" w:color="auto" w:fill="FFFFFF"/>
        <w:ind w:firstLine="711"/>
        <w:jc w:val="both"/>
        <w:rPr>
          <w:color w:val="000000" w:themeColor="text1"/>
        </w:rPr>
      </w:pPr>
      <w:r w:rsidRPr="00CF114C">
        <w:rPr>
          <w:color w:val="000000" w:themeColor="text1"/>
        </w:rPr>
        <w:t>Стінка спорангія одношарова з великих тонкостінних клітин. Спорангій відкривається спеціальним пристосуванням - кільцем, утвореним з клітин, більша частина яких має нерівномірно потовщені стінки, а частина клітин залишається тонкостінними. Саме завдяки таким особливостям, коли спори достигають, кільце сприяє відкриванню спорангія і розсіванню спор.</w:t>
      </w:r>
    </w:p>
    <w:p w:rsidR="000108C7" w:rsidRPr="00CF114C" w:rsidRDefault="000108C7" w:rsidP="000108C7">
      <w:pPr>
        <w:shd w:val="clear" w:color="auto" w:fill="FFFFFF"/>
        <w:rPr>
          <w:color w:val="000000" w:themeColor="text1"/>
        </w:rPr>
      </w:pPr>
    </w:p>
    <w:p w:rsidR="000108C7" w:rsidRPr="00CF114C" w:rsidRDefault="000108C7" w:rsidP="000108C7">
      <w:pPr>
        <w:pStyle w:val="a4"/>
        <w:shd w:val="clear" w:color="auto" w:fill="FFFFFF"/>
        <w:spacing w:before="0" w:beforeAutospacing="0" w:after="0" w:afterAutospacing="0"/>
        <w:ind w:left="0" w:firstLine="360"/>
        <w:jc w:val="center"/>
        <w:rPr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lastRenderedPageBreak/>
        <w:drawing>
          <wp:inline distT="0" distB="0" distL="0" distR="0" wp14:anchorId="1EE8BE58" wp14:editId="61DAEE03">
            <wp:extent cx="5110399" cy="2459864"/>
            <wp:effectExtent l="19050" t="0" r="0" b="0"/>
            <wp:docPr id="18" name="Рисунок 11" descr="D:\Уваєва\Біологія\506x244ximage012.jpg.pagespeed.ic.gelZgjjR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Уваєва\Біологія\506x244ximage012.jpg.pagespeed.ic.gelZgjjRI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813" cy="246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8C7" w:rsidRDefault="000108C7" w:rsidP="000108C7">
      <w:pPr>
        <w:pStyle w:val="a4"/>
        <w:shd w:val="clear" w:color="auto" w:fill="FFFFFF"/>
        <w:spacing w:before="0" w:beforeAutospacing="0" w:after="0" w:afterAutospacing="0"/>
        <w:ind w:left="0" w:firstLine="360"/>
        <w:jc w:val="center"/>
        <w:rPr>
          <w:b/>
          <w:color w:val="000000" w:themeColor="text1"/>
        </w:rPr>
      </w:pPr>
    </w:p>
    <w:p w:rsidR="000108C7" w:rsidRPr="00CF114C" w:rsidRDefault="000108C7" w:rsidP="000108C7">
      <w:pPr>
        <w:pStyle w:val="a4"/>
        <w:shd w:val="clear" w:color="auto" w:fill="FFFFFF"/>
        <w:spacing w:before="0" w:beforeAutospacing="0" w:after="0" w:afterAutospacing="0"/>
        <w:ind w:left="0" w:firstLine="360"/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Рис. Щитник чоловічий (</w:t>
      </w:r>
      <w:proofErr w:type="spellStart"/>
      <w:r w:rsidRPr="00CF114C">
        <w:rPr>
          <w:b/>
          <w:i/>
          <w:color w:val="000000" w:themeColor="text1"/>
        </w:rPr>
        <w:t>Dryopteris</w:t>
      </w:r>
      <w:proofErr w:type="spellEnd"/>
      <w:r w:rsidRPr="00CF114C">
        <w:rPr>
          <w:b/>
          <w:i/>
          <w:color w:val="000000" w:themeColor="text1"/>
        </w:rPr>
        <w:t xml:space="preserve"> filix-</w:t>
      </w:r>
      <w:proofErr w:type="spellStart"/>
      <w:r w:rsidRPr="00CF114C">
        <w:rPr>
          <w:b/>
          <w:i/>
          <w:color w:val="000000" w:themeColor="text1"/>
        </w:rPr>
        <w:t>mas</w:t>
      </w:r>
      <w:proofErr w:type="spellEnd"/>
      <w:r w:rsidRPr="00CF114C">
        <w:rPr>
          <w:b/>
          <w:color w:val="000000" w:themeColor="text1"/>
        </w:rPr>
        <w:t xml:space="preserve">): </w:t>
      </w:r>
    </w:p>
    <w:p w:rsidR="000108C7" w:rsidRPr="00CF114C" w:rsidRDefault="000108C7" w:rsidP="000108C7">
      <w:pPr>
        <w:pStyle w:val="a4"/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А — загальний вигляд; Б — частинки листка з сорусами на нижньому боці; В — розріз листка та </w:t>
      </w:r>
      <w:proofErr w:type="spellStart"/>
      <w:r w:rsidRPr="00CF114C">
        <w:rPr>
          <w:color w:val="000000" w:themeColor="text1"/>
        </w:rPr>
        <w:t>соруса</w:t>
      </w:r>
      <w:proofErr w:type="spellEnd"/>
      <w:r w:rsidRPr="00CF114C">
        <w:rPr>
          <w:color w:val="000000" w:themeColor="text1"/>
        </w:rPr>
        <w:t xml:space="preserve">: плацента, </w:t>
      </w:r>
      <w:proofErr w:type="spellStart"/>
      <w:r w:rsidRPr="00CF114C">
        <w:rPr>
          <w:color w:val="000000" w:themeColor="text1"/>
        </w:rPr>
        <w:t>індузій</w:t>
      </w:r>
      <w:proofErr w:type="spellEnd"/>
      <w:r w:rsidRPr="00CF114C">
        <w:rPr>
          <w:color w:val="000000" w:themeColor="text1"/>
        </w:rPr>
        <w:t>, спорангії; Г — спорангій з кільцем; Д — заросток (</w:t>
      </w:r>
      <w:proofErr w:type="spellStart"/>
      <w:r w:rsidRPr="00CF114C">
        <w:rPr>
          <w:color w:val="000000" w:themeColor="text1"/>
        </w:rPr>
        <w:t>гаметофіт</w:t>
      </w:r>
      <w:proofErr w:type="spellEnd"/>
      <w:r w:rsidRPr="00CF114C">
        <w:rPr>
          <w:color w:val="000000" w:themeColor="text1"/>
        </w:rPr>
        <w:t>); Е — антеридії в момент виходу сперматозоїдів; Ж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—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архегоній з яйцеклітиною; З — молодий спорофіт на </w:t>
      </w:r>
      <w:proofErr w:type="spellStart"/>
      <w:r w:rsidRPr="00CF114C">
        <w:rPr>
          <w:color w:val="000000" w:themeColor="text1"/>
        </w:rPr>
        <w:t>гаметофіті</w:t>
      </w:r>
      <w:proofErr w:type="spellEnd"/>
      <w:r w:rsidRPr="00CF114C">
        <w:rPr>
          <w:color w:val="000000" w:themeColor="text1"/>
        </w:rPr>
        <w:t>.</w:t>
      </w:r>
    </w:p>
    <w:p w:rsidR="000108C7" w:rsidRPr="00CF114C" w:rsidRDefault="000108C7" w:rsidP="000108C7">
      <w:pPr>
        <w:shd w:val="clear" w:color="auto" w:fill="FFFFFF"/>
        <w:ind w:firstLine="706"/>
        <w:jc w:val="both"/>
        <w:rPr>
          <w:color w:val="000000" w:themeColor="text1"/>
        </w:rPr>
      </w:pPr>
      <w:proofErr w:type="spellStart"/>
      <w:r w:rsidRPr="00CF114C">
        <w:rPr>
          <w:color w:val="000000" w:themeColor="text1"/>
        </w:rPr>
        <w:t>Гаметофіт</w:t>
      </w:r>
      <w:proofErr w:type="spellEnd"/>
      <w:r w:rsidRPr="00CF114C">
        <w:rPr>
          <w:color w:val="000000" w:themeColor="text1"/>
        </w:rPr>
        <w:t xml:space="preserve"> </w:t>
      </w:r>
      <w:r w:rsidRPr="00CF114C">
        <w:rPr>
          <w:i/>
          <w:iCs/>
          <w:color w:val="000000" w:themeColor="text1"/>
        </w:rPr>
        <w:t>щитника</w:t>
      </w:r>
      <w:r w:rsidRPr="00CF114C">
        <w:rPr>
          <w:color w:val="000000" w:themeColor="text1"/>
        </w:rPr>
        <w:t xml:space="preserve"> має форму серцеподібної пластинки, краї якої одношарові, а середня частина -багатошарова. З нижнього боку </w:t>
      </w:r>
      <w:proofErr w:type="spellStart"/>
      <w:r w:rsidRPr="00CF114C">
        <w:rPr>
          <w:color w:val="000000" w:themeColor="text1"/>
        </w:rPr>
        <w:t>заростка</w:t>
      </w:r>
      <w:proofErr w:type="spellEnd"/>
      <w:r w:rsidRPr="00CF114C">
        <w:rPr>
          <w:color w:val="000000" w:themeColor="text1"/>
        </w:rPr>
        <w:t xml:space="preserve"> розташовані чисельні багатоклітинні ризоїди. Під мікроскопом видно, що між ризоїдами знаходяться антеридії, а ближче до виїмки пластинки -  архегонії.</w:t>
      </w:r>
    </w:p>
    <w:p w:rsidR="000108C7" w:rsidRPr="00CF114C" w:rsidRDefault="000108C7" w:rsidP="000108C7">
      <w:pPr>
        <w:shd w:val="clear" w:color="auto" w:fill="FFFFFF"/>
        <w:ind w:firstLine="720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Після запліднення яйцеклітини багатоджгутиковим сперматозоїдом розвивається зародок, що має стебло, корінь, листок та підвісок, який забезпечує первинне живлення зародка від материнського </w:t>
      </w:r>
      <w:proofErr w:type="spellStart"/>
      <w:r w:rsidRPr="00CF114C">
        <w:rPr>
          <w:color w:val="000000" w:themeColor="text1"/>
        </w:rPr>
        <w:t>гаметофіта</w:t>
      </w:r>
      <w:proofErr w:type="spellEnd"/>
      <w:r w:rsidRPr="00CF114C">
        <w:rPr>
          <w:color w:val="000000" w:themeColor="text1"/>
        </w:rPr>
        <w:t>. Згодом спорофіт переходить до самостійного живлення.</w:t>
      </w:r>
    </w:p>
    <w:p w:rsidR="000108C7" w:rsidRDefault="000108C7" w:rsidP="000108C7">
      <w:pPr>
        <w:shd w:val="clear" w:color="auto" w:fill="FFFFFF"/>
        <w:rPr>
          <w:b/>
          <w:bCs/>
          <w:color w:val="000000" w:themeColor="text1"/>
        </w:rPr>
      </w:pPr>
    </w:p>
    <w:p w:rsidR="000108C7" w:rsidRPr="00CF114C" w:rsidRDefault="000108C7" w:rsidP="000108C7">
      <w:pPr>
        <w:shd w:val="clear" w:color="auto" w:fill="FFFFFF"/>
        <w:jc w:val="both"/>
        <w:rPr>
          <w:color w:val="000000" w:themeColor="text1"/>
        </w:rPr>
      </w:pPr>
      <w:r w:rsidRPr="00CF114C">
        <w:rPr>
          <w:b/>
          <w:bCs/>
          <w:color w:val="000000" w:themeColor="text1"/>
        </w:rPr>
        <w:t xml:space="preserve">4. Вивчити особливості будови та розмноження різноспорових папоротей на прикладі </w:t>
      </w:r>
      <w:r w:rsidRPr="00CF114C">
        <w:rPr>
          <w:b/>
          <w:bCs/>
          <w:i/>
          <w:iCs/>
          <w:color w:val="000000" w:themeColor="text1"/>
        </w:rPr>
        <w:t>сальвінії плаваючої</w:t>
      </w:r>
      <w:r w:rsidRPr="00CF114C">
        <w:rPr>
          <w:b/>
          <w:bCs/>
          <w:color w:val="000000" w:themeColor="text1"/>
        </w:rPr>
        <w:t>.</w:t>
      </w:r>
    </w:p>
    <w:p w:rsidR="000108C7" w:rsidRPr="00CF114C" w:rsidRDefault="000108C7" w:rsidP="000108C7">
      <w:pPr>
        <w:shd w:val="clear" w:color="auto" w:fill="FFFFFF"/>
        <w:jc w:val="both"/>
        <w:rPr>
          <w:color w:val="000000" w:themeColor="text1"/>
        </w:rPr>
      </w:pPr>
      <w:r w:rsidRPr="00CF114C">
        <w:rPr>
          <w:i/>
          <w:iCs/>
          <w:color w:val="000000" w:themeColor="text1"/>
        </w:rPr>
        <w:t>Сальвінія</w:t>
      </w:r>
      <w:r w:rsidRPr="00CF114C">
        <w:rPr>
          <w:color w:val="000000" w:themeColor="text1"/>
        </w:rPr>
        <w:t xml:space="preserve"> - невелика рослина, що вільно плаває на поверхні води. Стебло у неї ламке, тонке, ниткоподібне. Коренів немає, їх функцію виконують видозмінені листки, які занурені у воду. На поверхні води плавають ще 2 листки, вони довгасті або овальні, з короткими черешками, вкриті зверху бородавочками. При основі занурених у воду листків містяться </w:t>
      </w:r>
      <w:proofErr w:type="spellStart"/>
      <w:r w:rsidRPr="00CF114C">
        <w:rPr>
          <w:color w:val="000000" w:themeColor="text1"/>
        </w:rPr>
        <w:t>спорокарпії</w:t>
      </w:r>
      <w:proofErr w:type="spellEnd"/>
      <w:r w:rsidRPr="00CF114C">
        <w:rPr>
          <w:color w:val="000000" w:themeColor="text1"/>
        </w:rPr>
        <w:t>.</w:t>
      </w:r>
    </w:p>
    <w:p w:rsidR="000108C7" w:rsidRPr="00CF114C" w:rsidRDefault="000108C7" w:rsidP="000108C7">
      <w:pPr>
        <w:shd w:val="clear" w:color="auto" w:fill="FFFFFF"/>
        <w:ind w:firstLine="355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На поперечному розрізі </w:t>
      </w:r>
      <w:proofErr w:type="spellStart"/>
      <w:r w:rsidRPr="00CF114C">
        <w:rPr>
          <w:color w:val="000000" w:themeColor="text1"/>
        </w:rPr>
        <w:t>спорокарпія</w:t>
      </w:r>
      <w:proofErr w:type="spellEnd"/>
      <w:r w:rsidRPr="00CF114C">
        <w:rPr>
          <w:color w:val="000000" w:themeColor="text1"/>
        </w:rPr>
        <w:t xml:space="preserve"> видно, що зовні він вкритий товстою міцною оболонкою, яка захищає його від висихання. В </w:t>
      </w:r>
      <w:proofErr w:type="spellStart"/>
      <w:r w:rsidRPr="00CF114C">
        <w:rPr>
          <w:color w:val="000000" w:themeColor="text1"/>
        </w:rPr>
        <w:t>спорокарпіях</w:t>
      </w:r>
      <w:proofErr w:type="spellEnd"/>
      <w:r w:rsidRPr="00CF114C">
        <w:rPr>
          <w:color w:val="000000" w:themeColor="text1"/>
        </w:rPr>
        <w:t xml:space="preserve"> містяться соруси з </w:t>
      </w:r>
      <w:proofErr w:type="spellStart"/>
      <w:r w:rsidRPr="00CF114C">
        <w:rPr>
          <w:color w:val="000000" w:themeColor="text1"/>
        </w:rPr>
        <w:t>мікро-</w:t>
      </w:r>
      <w:proofErr w:type="spellEnd"/>
      <w:r w:rsidRPr="00CF114C">
        <w:rPr>
          <w:color w:val="000000" w:themeColor="text1"/>
        </w:rPr>
        <w:t xml:space="preserve"> або </w:t>
      </w:r>
      <w:proofErr w:type="spellStart"/>
      <w:r w:rsidRPr="00CF114C">
        <w:rPr>
          <w:color w:val="000000" w:themeColor="text1"/>
        </w:rPr>
        <w:t>мегаспорангіями</w:t>
      </w:r>
      <w:proofErr w:type="spellEnd"/>
      <w:r w:rsidRPr="00CF114C">
        <w:rPr>
          <w:color w:val="000000" w:themeColor="text1"/>
        </w:rPr>
        <w:t>, Мікроспор в спорангії утворюється 64, а мегаспор - одна.</w:t>
      </w:r>
    </w:p>
    <w:p w:rsidR="000108C7" w:rsidRPr="00CF114C" w:rsidRDefault="000108C7" w:rsidP="000108C7">
      <w:pPr>
        <w:shd w:val="clear" w:color="auto" w:fill="FFFFFF"/>
        <w:ind w:firstLine="355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Восени дозрілі соруси з </w:t>
      </w:r>
      <w:proofErr w:type="spellStart"/>
      <w:r w:rsidRPr="00CF114C">
        <w:rPr>
          <w:color w:val="000000" w:themeColor="text1"/>
        </w:rPr>
        <w:t>мікро-</w:t>
      </w:r>
      <w:proofErr w:type="spellEnd"/>
      <w:r w:rsidRPr="00CF114C">
        <w:rPr>
          <w:color w:val="000000" w:themeColor="text1"/>
        </w:rPr>
        <w:t xml:space="preserve"> і </w:t>
      </w:r>
      <w:proofErr w:type="spellStart"/>
      <w:r w:rsidRPr="00CF114C">
        <w:rPr>
          <w:color w:val="000000" w:themeColor="text1"/>
        </w:rPr>
        <w:t>мегаспорангіями</w:t>
      </w:r>
      <w:proofErr w:type="spellEnd"/>
      <w:r w:rsidRPr="00CF114C">
        <w:rPr>
          <w:color w:val="000000" w:themeColor="text1"/>
        </w:rPr>
        <w:t xml:space="preserve"> відриваються і опускаються на дно, де зимують. Навесні спорангії виходять з оболонок </w:t>
      </w:r>
      <w:proofErr w:type="spellStart"/>
      <w:r w:rsidRPr="00CF114C">
        <w:rPr>
          <w:color w:val="000000" w:themeColor="text1"/>
        </w:rPr>
        <w:t>спорокарпіїв</w:t>
      </w:r>
      <w:proofErr w:type="spellEnd"/>
      <w:r w:rsidRPr="00CF114C">
        <w:rPr>
          <w:color w:val="000000" w:themeColor="text1"/>
        </w:rPr>
        <w:t xml:space="preserve"> і спливають на поверхню води. Тут спори проростають. З мікроспори утворюються дуже редукований чоловічий </w:t>
      </w:r>
      <w:proofErr w:type="spellStart"/>
      <w:r w:rsidRPr="00CF114C">
        <w:rPr>
          <w:color w:val="000000" w:themeColor="text1"/>
        </w:rPr>
        <w:t>гаметофіт</w:t>
      </w:r>
      <w:proofErr w:type="spellEnd"/>
      <w:r w:rsidRPr="00CF114C">
        <w:rPr>
          <w:color w:val="000000" w:themeColor="text1"/>
        </w:rPr>
        <w:t xml:space="preserve"> з двома антеридіями, що не покидає мікроспорангія. В двох антеридіях утворюється 8 багатоджгутикових сперматозоїдів. Мегаспора проростає в жіночий </w:t>
      </w:r>
      <w:proofErr w:type="spellStart"/>
      <w:r w:rsidRPr="00CF114C">
        <w:rPr>
          <w:color w:val="000000" w:themeColor="text1"/>
        </w:rPr>
        <w:t>гаметофіт</w:t>
      </w:r>
      <w:proofErr w:type="spellEnd"/>
      <w:r w:rsidRPr="00CF114C">
        <w:rPr>
          <w:color w:val="000000" w:themeColor="text1"/>
        </w:rPr>
        <w:t>, який також не залишає оболонки спорангія, а лише висовується назовні у вигляді округло-трикутної пластинки, на якій розвивається 3-5 архегоніїв.</w:t>
      </w:r>
    </w:p>
    <w:p w:rsidR="000108C7" w:rsidRPr="00CF114C" w:rsidRDefault="000108C7" w:rsidP="000108C7">
      <w:pPr>
        <w:shd w:val="clear" w:color="auto" w:fill="FFFFFF"/>
        <w:ind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Після запліднення із зиготи розвивається невеликий зародок, довгий час пов'язаний із зеленим заростком, оскільки живиться за його рахунок. Поступово із зародка формується доросла рослина - спорофіт сальвінії.</w:t>
      </w:r>
    </w:p>
    <w:p w:rsidR="000108C7" w:rsidRPr="00CF114C" w:rsidRDefault="000108C7" w:rsidP="000108C7">
      <w:pPr>
        <w:shd w:val="clear" w:color="auto" w:fill="FFFFFF"/>
        <w:rPr>
          <w:b/>
          <w:bCs/>
          <w:color w:val="000000" w:themeColor="text1"/>
        </w:rPr>
      </w:pPr>
    </w:p>
    <w:p w:rsidR="000108C7" w:rsidRPr="00CF114C" w:rsidRDefault="000108C7" w:rsidP="000108C7">
      <w:pPr>
        <w:rPr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lastRenderedPageBreak/>
        <w:drawing>
          <wp:inline distT="0" distB="0" distL="0" distR="0" wp14:anchorId="3549ACDE" wp14:editId="66798641">
            <wp:extent cx="5816299" cy="3051544"/>
            <wp:effectExtent l="19050" t="0" r="0" b="0"/>
            <wp:docPr id="19" name="Рисунок 13" descr="D:\Уваєва\Біологія\550x288ximage014.jpg.pagespeed.ic.0N7t7EsY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Уваєва\Біологія\550x288ximage014.jpg.pagespeed.ic.0N7t7EsYo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299" cy="305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8C7" w:rsidRPr="00CF114C" w:rsidRDefault="000108C7" w:rsidP="000108C7">
      <w:pPr>
        <w:rPr>
          <w:color w:val="000000" w:themeColor="text1"/>
        </w:rPr>
      </w:pPr>
    </w:p>
    <w:p w:rsidR="000108C7" w:rsidRPr="00CF114C" w:rsidRDefault="000108C7" w:rsidP="000108C7">
      <w:pPr>
        <w:tabs>
          <w:tab w:val="left" w:pos="1278"/>
        </w:tabs>
        <w:jc w:val="center"/>
        <w:rPr>
          <w:color w:val="000000" w:themeColor="text1"/>
          <w:shd w:val="clear" w:color="auto" w:fill="FFFFFF"/>
        </w:rPr>
      </w:pPr>
      <w:r w:rsidRPr="00CF114C">
        <w:rPr>
          <w:b/>
          <w:color w:val="000000" w:themeColor="text1"/>
          <w:shd w:val="clear" w:color="auto" w:fill="FFFFFF"/>
        </w:rPr>
        <w:t>Рис.  Цикл розвитку сальвінії плаваючої</w:t>
      </w:r>
      <w:r w:rsidRPr="00CF114C">
        <w:rPr>
          <w:color w:val="000000" w:themeColor="text1"/>
          <w:shd w:val="clear" w:color="auto" w:fill="FFFFFF"/>
        </w:rPr>
        <w:t xml:space="preserve"> </w:t>
      </w:r>
      <w:r w:rsidRPr="00CF114C">
        <w:rPr>
          <w:b/>
          <w:color w:val="000000" w:themeColor="text1"/>
          <w:shd w:val="clear" w:color="auto" w:fill="FFFFFF"/>
        </w:rPr>
        <w:t>(</w:t>
      </w:r>
      <w:proofErr w:type="spellStart"/>
      <w:r w:rsidRPr="00CF114C">
        <w:rPr>
          <w:b/>
          <w:i/>
          <w:color w:val="000000" w:themeColor="text1"/>
          <w:shd w:val="clear" w:color="auto" w:fill="FFFFFF"/>
        </w:rPr>
        <w:t>Salvinia</w:t>
      </w:r>
      <w:proofErr w:type="spellEnd"/>
      <w:r w:rsidRPr="00CF114C">
        <w:rPr>
          <w:b/>
          <w:i/>
          <w:color w:val="000000" w:themeColor="text1"/>
          <w:shd w:val="clear" w:color="auto" w:fill="FFFFFF"/>
        </w:rPr>
        <w:t xml:space="preserve"> </w:t>
      </w:r>
      <w:proofErr w:type="spellStart"/>
      <w:r w:rsidRPr="00CF114C">
        <w:rPr>
          <w:b/>
          <w:i/>
          <w:color w:val="000000" w:themeColor="text1"/>
          <w:shd w:val="clear" w:color="auto" w:fill="FFFFFF"/>
        </w:rPr>
        <w:t>natans</w:t>
      </w:r>
      <w:proofErr w:type="spellEnd"/>
      <w:r w:rsidRPr="00CF114C">
        <w:rPr>
          <w:color w:val="000000" w:themeColor="text1"/>
          <w:shd w:val="clear" w:color="auto" w:fill="FFFFFF"/>
        </w:rPr>
        <w:t>):</w:t>
      </w:r>
    </w:p>
    <w:p w:rsidR="000108C7" w:rsidRPr="00CF114C" w:rsidRDefault="000108C7" w:rsidP="000108C7">
      <w:pPr>
        <w:tabs>
          <w:tab w:val="left" w:pos="1278"/>
        </w:tabs>
        <w:rPr>
          <w:color w:val="000000" w:themeColor="text1"/>
        </w:rPr>
      </w:pPr>
      <w:r w:rsidRPr="00CF114C">
        <w:rPr>
          <w:color w:val="000000" w:themeColor="text1"/>
          <w:shd w:val="clear" w:color="auto" w:fill="FFFFFF"/>
        </w:rPr>
        <w:t xml:space="preserve">А — загальний вигляд (спорофіт); Б — </w:t>
      </w:r>
      <w:proofErr w:type="spellStart"/>
      <w:r w:rsidRPr="00CF114C">
        <w:rPr>
          <w:color w:val="000000" w:themeColor="text1"/>
          <w:shd w:val="clear" w:color="auto" w:fill="FFFFFF"/>
        </w:rPr>
        <w:t>мега-</w:t>
      </w:r>
      <w:proofErr w:type="spellEnd"/>
      <w:r w:rsidRPr="00CF114C">
        <w:rPr>
          <w:color w:val="000000" w:themeColor="text1"/>
          <w:shd w:val="clear" w:color="auto" w:fill="FFFFFF"/>
        </w:rPr>
        <w:t xml:space="preserve"> і </w:t>
      </w:r>
      <w:proofErr w:type="spellStart"/>
      <w:r w:rsidRPr="00CF114C">
        <w:rPr>
          <w:color w:val="000000" w:themeColor="text1"/>
          <w:shd w:val="clear" w:color="auto" w:fill="FFFFFF"/>
        </w:rPr>
        <w:t>мікроспорангієсоруси</w:t>
      </w:r>
      <w:proofErr w:type="spellEnd"/>
      <w:r w:rsidRPr="00CF114C">
        <w:rPr>
          <w:color w:val="000000" w:themeColor="text1"/>
          <w:shd w:val="clear" w:color="auto" w:fill="FFFFFF"/>
        </w:rPr>
        <w:t xml:space="preserve">; В, Г— розвиток жіночого </w:t>
      </w:r>
      <w:proofErr w:type="spellStart"/>
      <w:r w:rsidRPr="00CF114C">
        <w:rPr>
          <w:color w:val="000000" w:themeColor="text1"/>
          <w:shd w:val="clear" w:color="auto" w:fill="FFFFFF"/>
        </w:rPr>
        <w:t>гаметофіта</w:t>
      </w:r>
      <w:proofErr w:type="spellEnd"/>
      <w:r w:rsidRPr="00CF114C">
        <w:rPr>
          <w:color w:val="000000" w:themeColor="text1"/>
          <w:shd w:val="clear" w:color="auto" w:fill="FFFFFF"/>
        </w:rPr>
        <w:t xml:space="preserve">; Д — архегоній; Е-З — розвиток чоловічого </w:t>
      </w:r>
      <w:proofErr w:type="spellStart"/>
      <w:r w:rsidRPr="00CF114C">
        <w:rPr>
          <w:color w:val="000000" w:themeColor="text1"/>
          <w:shd w:val="clear" w:color="auto" w:fill="FFFFFF"/>
        </w:rPr>
        <w:t>гаметофіта</w:t>
      </w:r>
      <w:proofErr w:type="spellEnd"/>
      <w:r w:rsidRPr="00CF114C">
        <w:rPr>
          <w:color w:val="000000" w:themeColor="text1"/>
          <w:shd w:val="clear" w:color="auto" w:fill="FFFFFF"/>
        </w:rPr>
        <w:t>; І — сперматозоїд; К — зародок; Л — молода рослина.</w:t>
      </w:r>
    </w:p>
    <w:p w:rsidR="00075C57" w:rsidRDefault="000108C7"/>
    <w:sectPr w:rsidR="00075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590"/>
    <w:multiLevelType w:val="hybridMultilevel"/>
    <w:tmpl w:val="4B86C4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4572"/>
    <w:multiLevelType w:val="hybridMultilevel"/>
    <w:tmpl w:val="F662B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B25C0"/>
    <w:multiLevelType w:val="hybridMultilevel"/>
    <w:tmpl w:val="ECDC4D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D2046"/>
    <w:multiLevelType w:val="singleLevel"/>
    <w:tmpl w:val="91247A7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C7"/>
    <w:rsid w:val="000108C7"/>
    <w:rsid w:val="00011EE3"/>
    <w:rsid w:val="003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108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08C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108C7"/>
    <w:pPr>
      <w:ind w:left="720"/>
      <w:contextualSpacing/>
    </w:pPr>
  </w:style>
  <w:style w:type="paragraph" w:styleId="a4">
    <w:name w:val="Normal (Web)"/>
    <w:basedOn w:val="a"/>
    <w:uiPriority w:val="99"/>
    <w:rsid w:val="000108C7"/>
    <w:pPr>
      <w:spacing w:before="100" w:beforeAutospacing="1" w:after="100" w:afterAutospacing="1"/>
      <w:ind w:left="160"/>
    </w:pPr>
  </w:style>
  <w:style w:type="character" w:styleId="a5">
    <w:name w:val="Emphasis"/>
    <w:basedOn w:val="a0"/>
    <w:uiPriority w:val="20"/>
    <w:qFormat/>
    <w:rsid w:val="000108C7"/>
    <w:rPr>
      <w:i/>
      <w:iCs/>
    </w:rPr>
  </w:style>
  <w:style w:type="character" w:styleId="a6">
    <w:name w:val="Hyperlink"/>
    <w:basedOn w:val="a0"/>
    <w:uiPriority w:val="99"/>
    <w:unhideWhenUsed/>
    <w:rsid w:val="000108C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08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8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108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08C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108C7"/>
    <w:pPr>
      <w:ind w:left="720"/>
      <w:contextualSpacing/>
    </w:pPr>
  </w:style>
  <w:style w:type="paragraph" w:styleId="a4">
    <w:name w:val="Normal (Web)"/>
    <w:basedOn w:val="a"/>
    <w:uiPriority w:val="99"/>
    <w:rsid w:val="000108C7"/>
    <w:pPr>
      <w:spacing w:before="100" w:beforeAutospacing="1" w:after="100" w:afterAutospacing="1"/>
      <w:ind w:left="160"/>
    </w:pPr>
  </w:style>
  <w:style w:type="character" w:styleId="a5">
    <w:name w:val="Emphasis"/>
    <w:basedOn w:val="a0"/>
    <w:uiPriority w:val="20"/>
    <w:qFormat/>
    <w:rsid w:val="000108C7"/>
    <w:rPr>
      <w:i/>
      <w:iCs/>
    </w:rPr>
  </w:style>
  <w:style w:type="character" w:styleId="a6">
    <w:name w:val="Hyperlink"/>
    <w:basedOn w:val="a0"/>
    <w:uiPriority w:val="99"/>
    <w:unhideWhenUsed/>
    <w:rsid w:val="000108C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08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8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book-ua.or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6714</Words>
  <Characters>3828</Characters>
  <Application>Microsoft Office Word</Application>
  <DocSecurity>0</DocSecurity>
  <Lines>31</Lines>
  <Paragraphs>21</Paragraphs>
  <ScaleCrop>false</ScaleCrop>
  <Company/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Кагукіна Анастасія Максимівна</dc:creator>
  <cp:lastModifiedBy>Кагукіна Анастасія Максимівна</cp:lastModifiedBy>
  <cp:revision>1</cp:revision>
  <dcterms:created xsi:type="dcterms:W3CDTF">2024-10-14T08:51:00Z</dcterms:created>
  <dcterms:modified xsi:type="dcterms:W3CDTF">2024-10-14T08:55:00Z</dcterms:modified>
</cp:coreProperties>
</file>