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DFFE0" w14:textId="47C754DA" w:rsidR="001A4BFE" w:rsidRPr="006C13E0" w:rsidRDefault="001A4BFE" w:rsidP="006C13E0">
      <w:pPr>
        <w:spacing w:after="0" w:line="360" w:lineRule="auto"/>
        <w:ind w:left="-142" w:firstLine="709"/>
        <w:jc w:val="center"/>
        <w:rPr>
          <w:rFonts w:cs="Times New Roman"/>
          <w:b/>
          <w:color w:val="00B050"/>
          <w:szCs w:val="28"/>
        </w:rPr>
      </w:pPr>
      <w:r w:rsidRPr="006C13E0">
        <w:rPr>
          <w:rFonts w:cs="Times New Roman"/>
          <w:b/>
          <w:color w:val="00B050"/>
          <w:szCs w:val="28"/>
        </w:rPr>
        <w:t xml:space="preserve">Практична робота № </w:t>
      </w:r>
      <w:r w:rsidR="00910343">
        <w:rPr>
          <w:rFonts w:cs="Times New Roman"/>
          <w:b/>
          <w:color w:val="00B050"/>
          <w:szCs w:val="28"/>
        </w:rPr>
        <w:t>2</w:t>
      </w:r>
      <w:r w:rsidRPr="006C13E0">
        <w:rPr>
          <w:rFonts w:cs="Times New Roman"/>
          <w:b/>
          <w:color w:val="00B050"/>
          <w:szCs w:val="28"/>
        </w:rPr>
        <w:t>.</w:t>
      </w:r>
    </w:p>
    <w:p w14:paraId="548E1435" w14:textId="00944A5E" w:rsidR="00295F28" w:rsidRPr="006C13E0" w:rsidRDefault="00910343" w:rsidP="006C13E0">
      <w:pPr>
        <w:spacing w:after="0" w:line="360" w:lineRule="auto"/>
        <w:ind w:left="-142" w:firstLine="709"/>
        <w:jc w:val="center"/>
        <w:rPr>
          <w:rFonts w:cs="Times New Roman"/>
          <w:b/>
          <w:color w:val="00B050"/>
          <w:szCs w:val="28"/>
        </w:rPr>
      </w:pPr>
      <w:r>
        <w:rPr>
          <w:rFonts w:cs="Times New Roman"/>
          <w:b/>
          <w:color w:val="00B050"/>
          <w:szCs w:val="28"/>
        </w:rPr>
        <w:t xml:space="preserve">ТЕМА. </w:t>
      </w:r>
      <w:r w:rsidR="001A4BFE" w:rsidRPr="006C13E0">
        <w:rPr>
          <w:rFonts w:cs="Times New Roman"/>
          <w:b/>
          <w:color w:val="00B050"/>
          <w:szCs w:val="28"/>
        </w:rPr>
        <w:t>Оцінка екологічного стану свого регіону».</w:t>
      </w:r>
    </w:p>
    <w:p w14:paraId="3DE66850" w14:textId="760E4CA0" w:rsidR="001A4BFE" w:rsidRPr="006C13E0" w:rsidRDefault="001A4BFE" w:rsidP="006C13E0">
      <w:pPr>
        <w:pStyle w:val="zfr3q"/>
        <w:spacing w:before="0" w:beforeAutospacing="0" w:after="0" w:afterAutospacing="0" w:line="360" w:lineRule="auto"/>
        <w:ind w:left="-142" w:firstLine="709"/>
        <w:jc w:val="both"/>
        <w:rPr>
          <w:color w:val="000000"/>
          <w:sz w:val="28"/>
          <w:szCs w:val="28"/>
          <w:lang w:val="uk-UA" w:eastAsia="uk-UA"/>
        </w:rPr>
      </w:pPr>
      <w:r w:rsidRPr="006C13E0">
        <w:rPr>
          <w:rStyle w:val="a3"/>
          <w:sz w:val="28"/>
          <w:szCs w:val="28"/>
          <w:lang w:val="uk-UA"/>
        </w:rPr>
        <w:t>Мета роботи:</w:t>
      </w:r>
      <w:r w:rsidRPr="006C13E0">
        <w:rPr>
          <w:sz w:val="28"/>
          <w:szCs w:val="28"/>
          <w:lang w:val="uk-UA"/>
        </w:rPr>
        <w:t xml:space="preserve"> використовуючи літературні та інтернет-джерела, а також інформацію, отриману від засобів масової інформації, оцінити екологічний стан регіону</w:t>
      </w:r>
      <w:r w:rsidR="00910343">
        <w:rPr>
          <w:sz w:val="28"/>
          <w:szCs w:val="28"/>
          <w:lang w:val="uk-UA"/>
        </w:rPr>
        <w:t xml:space="preserve"> або міста</w:t>
      </w:r>
      <w:r w:rsidRPr="006C13E0">
        <w:rPr>
          <w:sz w:val="28"/>
          <w:szCs w:val="28"/>
          <w:lang w:val="uk-UA"/>
        </w:rPr>
        <w:t xml:space="preserve">, у якому ви проживаєте; </w:t>
      </w:r>
      <w:r w:rsidR="009C3DC8" w:rsidRPr="006C13E0">
        <w:rPr>
          <w:sz w:val="28"/>
          <w:szCs w:val="28"/>
          <w:lang w:val="uk-UA"/>
        </w:rPr>
        <w:t xml:space="preserve">виховувати почуття обов’язку та відповідальності за стан довкілля; </w:t>
      </w:r>
      <w:r w:rsidRPr="006C13E0">
        <w:rPr>
          <w:sz w:val="28"/>
          <w:szCs w:val="28"/>
          <w:lang w:val="uk-UA"/>
        </w:rPr>
        <w:t>на основі проаналізованої інформації підготувати пропозиції щодо поліпшення екологічної ситуації в даному ре</w:t>
      </w:r>
      <w:r w:rsidR="009C3DC8" w:rsidRPr="006C13E0">
        <w:rPr>
          <w:sz w:val="28"/>
          <w:szCs w:val="28"/>
          <w:lang w:val="uk-UA"/>
        </w:rPr>
        <w:t xml:space="preserve">гіоні; </w:t>
      </w:r>
      <w:r w:rsidR="009C3DC8" w:rsidRPr="006C13E0">
        <w:rPr>
          <w:color w:val="000000"/>
          <w:sz w:val="28"/>
          <w:szCs w:val="28"/>
          <w:lang w:val="uk-UA" w:eastAsia="uk-UA"/>
        </w:rPr>
        <w:t>розвивати екологічне мислення студентів.</w:t>
      </w:r>
    </w:p>
    <w:p w14:paraId="4B3C8AE5" w14:textId="77777777" w:rsidR="006C13E0" w:rsidRDefault="006C13E0" w:rsidP="006C13E0">
      <w:pPr>
        <w:pStyle w:val="zfr3q"/>
        <w:spacing w:before="0" w:beforeAutospacing="0" w:after="0" w:afterAutospacing="0" w:line="360" w:lineRule="auto"/>
        <w:ind w:left="-142" w:firstLine="709"/>
        <w:jc w:val="center"/>
        <w:rPr>
          <w:rStyle w:val="a3"/>
          <w:sz w:val="28"/>
          <w:szCs w:val="28"/>
          <w:lang w:val="uk-UA"/>
        </w:rPr>
      </w:pPr>
      <w:r w:rsidRPr="006C13E0">
        <w:rPr>
          <w:rStyle w:val="a3"/>
          <w:sz w:val="28"/>
          <w:szCs w:val="28"/>
          <w:lang w:val="uk-UA"/>
        </w:rPr>
        <w:t>Хід роботи:</w:t>
      </w:r>
    </w:p>
    <w:p w14:paraId="67A547FD" w14:textId="3B7C6146" w:rsidR="00910343" w:rsidRPr="00910343" w:rsidRDefault="00910343" w:rsidP="00910343">
      <w:pPr>
        <w:pStyle w:val="zfr3q"/>
        <w:numPr>
          <w:ilvl w:val="0"/>
          <w:numId w:val="15"/>
        </w:numPr>
        <w:spacing w:before="0" w:beforeAutospacing="0" w:after="0" w:afterAutospacing="0" w:line="360" w:lineRule="auto"/>
        <w:ind w:left="0" w:firstLine="567"/>
        <w:jc w:val="both"/>
        <w:rPr>
          <w:sz w:val="28"/>
          <w:szCs w:val="28"/>
          <w:lang w:val="uk-UA"/>
        </w:rPr>
      </w:pPr>
      <w:r>
        <w:rPr>
          <w:rStyle w:val="a3"/>
          <w:sz w:val="28"/>
          <w:szCs w:val="28"/>
          <w:lang w:val="uk-UA"/>
        </w:rPr>
        <w:t>Завдання. Проаналізувати екологічний стан свого регіону або місцевості.</w:t>
      </w:r>
    </w:p>
    <w:p w14:paraId="6CA9581E" w14:textId="6A24800F" w:rsidR="006C13E0" w:rsidRPr="006C13E0" w:rsidRDefault="006C13E0" w:rsidP="00910343">
      <w:pPr>
        <w:pStyle w:val="zfr3q"/>
        <w:numPr>
          <w:ilvl w:val="0"/>
          <w:numId w:val="14"/>
        </w:numPr>
        <w:spacing w:before="0" w:beforeAutospacing="0" w:after="0" w:afterAutospacing="0" w:line="360" w:lineRule="auto"/>
        <w:ind w:left="0" w:firstLine="709"/>
        <w:jc w:val="both"/>
        <w:rPr>
          <w:sz w:val="28"/>
          <w:szCs w:val="28"/>
          <w:lang w:val="uk-UA"/>
        </w:rPr>
      </w:pPr>
      <w:r w:rsidRPr="006C13E0">
        <w:rPr>
          <w:sz w:val="28"/>
          <w:szCs w:val="28"/>
          <w:lang w:val="uk-UA"/>
        </w:rPr>
        <w:t xml:space="preserve">Проаналізуйте інформацію щодо основних об’єктів вашого регіону, які можуть слугувати джерелами тих чи інших видів забруднення. Наприклад: промислові підприємства, великі автомобільні магістралі, АЗС, аеропорти, залізниця, теплові або атомні електростанції, інші енергетичні об'єкти, великі агропромислові комплекси, полігони побутових або промислових відходів тощо. Зазначте потенційні види забруднення довкілля та можливий негативний вплив на здоров'я людини. За допомогою програми </w:t>
      </w:r>
      <w:proofErr w:type="spellStart"/>
      <w:r w:rsidRPr="006C13E0">
        <w:rPr>
          <w:sz w:val="28"/>
          <w:szCs w:val="28"/>
          <w:lang w:val="uk-UA"/>
        </w:rPr>
        <w:t>Google</w:t>
      </w:r>
      <w:proofErr w:type="spellEnd"/>
      <w:r w:rsidRPr="006C13E0">
        <w:rPr>
          <w:sz w:val="28"/>
          <w:szCs w:val="28"/>
          <w:lang w:val="uk-UA"/>
        </w:rPr>
        <w:t xml:space="preserve"> </w:t>
      </w:r>
      <w:proofErr w:type="spellStart"/>
      <w:r w:rsidRPr="006C13E0">
        <w:rPr>
          <w:sz w:val="28"/>
          <w:szCs w:val="28"/>
          <w:lang w:val="uk-UA"/>
        </w:rPr>
        <w:t>Earth</w:t>
      </w:r>
      <w:proofErr w:type="spellEnd"/>
      <w:r w:rsidRPr="006C13E0">
        <w:rPr>
          <w:sz w:val="28"/>
          <w:szCs w:val="28"/>
          <w:lang w:val="uk-UA"/>
        </w:rPr>
        <w:t xml:space="preserve"> </w:t>
      </w:r>
      <w:proofErr w:type="spellStart"/>
      <w:r w:rsidRPr="006C13E0">
        <w:rPr>
          <w:sz w:val="28"/>
          <w:szCs w:val="28"/>
          <w:lang w:val="uk-UA"/>
        </w:rPr>
        <w:t>Prо</w:t>
      </w:r>
      <w:proofErr w:type="spellEnd"/>
      <w:r w:rsidRPr="006C13E0">
        <w:rPr>
          <w:sz w:val="28"/>
          <w:szCs w:val="28"/>
          <w:lang w:val="uk-UA"/>
        </w:rPr>
        <w:t xml:space="preserve"> визначити основні антропогенні джерела впливу на стан довкілля в місці проживання</w:t>
      </w:r>
    </w:p>
    <w:p w14:paraId="37A66A70" w14:textId="1D9E7B48" w:rsidR="006C13E0" w:rsidRPr="006C13E0" w:rsidRDefault="006C13E0" w:rsidP="00910343">
      <w:pPr>
        <w:pStyle w:val="zfr3q"/>
        <w:numPr>
          <w:ilvl w:val="0"/>
          <w:numId w:val="14"/>
        </w:numPr>
        <w:spacing w:before="0" w:beforeAutospacing="0" w:after="0" w:afterAutospacing="0" w:line="360" w:lineRule="auto"/>
        <w:ind w:left="0" w:firstLine="709"/>
        <w:jc w:val="both"/>
        <w:rPr>
          <w:sz w:val="28"/>
          <w:szCs w:val="28"/>
          <w:lang w:val="uk-UA"/>
        </w:rPr>
      </w:pPr>
      <w:r w:rsidRPr="006C13E0">
        <w:rPr>
          <w:sz w:val="28"/>
          <w:szCs w:val="28"/>
          <w:lang w:val="uk-UA"/>
        </w:rPr>
        <w:t xml:space="preserve">Визначте природні та штучні комплекси (ліси, лісопарки, парки, водойми тощо), які можуть слугувати рекреаційними зонами. З’ясуйте тип зеленої зони, призначення, площу, екологічний стан. </w:t>
      </w:r>
    </w:p>
    <w:p w14:paraId="064E2820" w14:textId="63EC3506" w:rsidR="001B6511" w:rsidRDefault="006C13E0" w:rsidP="00910343">
      <w:pPr>
        <w:pStyle w:val="zfr3q"/>
        <w:numPr>
          <w:ilvl w:val="0"/>
          <w:numId w:val="14"/>
        </w:numPr>
        <w:spacing w:before="0" w:beforeAutospacing="0" w:after="0" w:afterAutospacing="0" w:line="360" w:lineRule="auto"/>
        <w:ind w:left="0" w:firstLine="709"/>
        <w:jc w:val="both"/>
        <w:rPr>
          <w:sz w:val="28"/>
          <w:szCs w:val="28"/>
          <w:lang w:val="uk-UA"/>
        </w:rPr>
      </w:pPr>
      <w:r w:rsidRPr="006C13E0">
        <w:rPr>
          <w:sz w:val="28"/>
          <w:szCs w:val="28"/>
          <w:lang w:val="uk-UA"/>
        </w:rPr>
        <w:t>На підставі проаналізованої інформації зробіть висновки щодо екологічного стану вашого регіону, зазначивши основні об’єкти, що завдають шкоди довкіллю. За можливості вкажіть рівень дотримання санітарних норм у регіоні. Зробіть пропозиції щодо можливих шляхів поліпшення екологічної ситуації, не завдаючи збитків економіці. Укажіть основні зелені зони регіону та їхній сучасний стан. Зробіть пропозиції щодо поліпшення їхнього стану та ефективнішого використання.</w:t>
      </w:r>
      <w:r>
        <w:rPr>
          <w:sz w:val="28"/>
          <w:szCs w:val="28"/>
          <w:lang w:val="uk-UA"/>
        </w:rPr>
        <w:t xml:space="preserve"> </w:t>
      </w:r>
      <w:r w:rsidR="001B6511" w:rsidRPr="006C13E0">
        <w:rPr>
          <w:sz w:val="28"/>
          <w:szCs w:val="28"/>
          <w:lang w:val="uk-UA"/>
        </w:rPr>
        <w:t xml:space="preserve">Екологічні показники моніторингу та оцінки стану навколишнього природного середовища подані в таблиці. </w:t>
      </w:r>
    </w:p>
    <w:p w14:paraId="37DB72B1" w14:textId="78CBC797" w:rsidR="00910343" w:rsidRDefault="00910343">
      <w:pPr>
        <w:rPr>
          <w:rFonts w:eastAsia="Times New Roman" w:cs="Times New Roman"/>
          <w:szCs w:val="28"/>
          <w:lang w:eastAsia="ru-RU"/>
        </w:rPr>
      </w:pPr>
      <w:r>
        <w:rPr>
          <w:szCs w:val="28"/>
        </w:rPr>
        <w:br w:type="page"/>
      </w:r>
    </w:p>
    <w:p w14:paraId="3CB4DD26" w14:textId="71EA125E" w:rsidR="00910343" w:rsidRPr="00910343" w:rsidRDefault="00910343" w:rsidP="00910343">
      <w:pPr>
        <w:pStyle w:val="zfr3q"/>
        <w:numPr>
          <w:ilvl w:val="0"/>
          <w:numId w:val="15"/>
        </w:numPr>
        <w:spacing w:before="0" w:beforeAutospacing="0" w:after="0" w:afterAutospacing="0" w:line="360" w:lineRule="auto"/>
        <w:jc w:val="both"/>
        <w:rPr>
          <w:b/>
          <w:bCs/>
          <w:sz w:val="28"/>
          <w:szCs w:val="28"/>
          <w:lang w:val="en-US"/>
        </w:rPr>
      </w:pPr>
      <w:r w:rsidRPr="00910343">
        <w:rPr>
          <w:b/>
          <w:bCs/>
          <w:sz w:val="28"/>
          <w:szCs w:val="28"/>
          <w:lang w:val="uk-UA"/>
        </w:rPr>
        <w:lastRenderedPageBreak/>
        <w:t>Завдання.</w:t>
      </w:r>
    </w:p>
    <w:p w14:paraId="60D5791C" w14:textId="77777777" w:rsidR="00490B3F" w:rsidRPr="006C13E0" w:rsidRDefault="00490B3F" w:rsidP="006C13E0">
      <w:pPr>
        <w:pStyle w:val="zfr3q"/>
        <w:numPr>
          <w:ilvl w:val="0"/>
          <w:numId w:val="11"/>
        </w:numPr>
        <w:spacing w:before="0" w:beforeAutospacing="0" w:after="0" w:afterAutospacing="0" w:line="360" w:lineRule="auto"/>
        <w:jc w:val="both"/>
        <w:rPr>
          <w:sz w:val="28"/>
          <w:szCs w:val="28"/>
          <w:lang w:val="uk-UA"/>
        </w:rPr>
      </w:pPr>
      <w:r w:rsidRPr="006C13E0">
        <w:rPr>
          <w:sz w:val="28"/>
          <w:szCs w:val="28"/>
        </w:rPr>
        <w:t xml:space="preserve">За </w:t>
      </w:r>
      <w:proofErr w:type="spellStart"/>
      <w:r w:rsidRPr="006C13E0">
        <w:rPr>
          <w:sz w:val="28"/>
          <w:szCs w:val="28"/>
        </w:rPr>
        <w:t>поданим</w:t>
      </w:r>
      <w:proofErr w:type="spellEnd"/>
      <w:r w:rsidRPr="006C13E0">
        <w:rPr>
          <w:sz w:val="28"/>
          <w:szCs w:val="28"/>
        </w:rPr>
        <w:t xml:space="preserve"> </w:t>
      </w:r>
      <w:proofErr w:type="spellStart"/>
      <w:r w:rsidRPr="006C13E0">
        <w:rPr>
          <w:sz w:val="28"/>
          <w:szCs w:val="28"/>
        </w:rPr>
        <w:t>зображенням</w:t>
      </w:r>
      <w:proofErr w:type="spellEnd"/>
      <w:r w:rsidRPr="006C13E0">
        <w:rPr>
          <w:sz w:val="28"/>
          <w:szCs w:val="28"/>
        </w:rPr>
        <w:t xml:space="preserve"> </w:t>
      </w:r>
      <w:proofErr w:type="spellStart"/>
      <w:r w:rsidRPr="006C13E0">
        <w:rPr>
          <w:sz w:val="28"/>
          <w:szCs w:val="28"/>
        </w:rPr>
        <w:t>визначте</w:t>
      </w:r>
      <w:proofErr w:type="spellEnd"/>
      <w:r w:rsidRPr="006C13E0">
        <w:rPr>
          <w:sz w:val="28"/>
          <w:szCs w:val="28"/>
        </w:rPr>
        <w:t xml:space="preserve"> 5 </w:t>
      </w:r>
      <w:proofErr w:type="spellStart"/>
      <w:r w:rsidRPr="006C13E0">
        <w:rPr>
          <w:sz w:val="28"/>
          <w:szCs w:val="28"/>
        </w:rPr>
        <w:t>найменш</w:t>
      </w:r>
      <w:proofErr w:type="spellEnd"/>
      <w:r w:rsidRPr="006C13E0">
        <w:rPr>
          <w:sz w:val="28"/>
          <w:szCs w:val="28"/>
        </w:rPr>
        <w:t xml:space="preserve"> </w:t>
      </w:r>
      <w:proofErr w:type="spellStart"/>
      <w:r w:rsidRPr="006C13E0">
        <w:rPr>
          <w:sz w:val="28"/>
          <w:szCs w:val="28"/>
        </w:rPr>
        <w:t>забруднених</w:t>
      </w:r>
      <w:proofErr w:type="spellEnd"/>
      <w:r w:rsidRPr="006C13E0">
        <w:rPr>
          <w:sz w:val="28"/>
          <w:szCs w:val="28"/>
        </w:rPr>
        <w:t xml:space="preserve"> </w:t>
      </w:r>
      <w:proofErr w:type="spellStart"/>
      <w:r w:rsidRPr="006C13E0">
        <w:rPr>
          <w:sz w:val="28"/>
          <w:szCs w:val="28"/>
        </w:rPr>
        <w:t>регіонів</w:t>
      </w:r>
      <w:proofErr w:type="spellEnd"/>
      <w:r w:rsidRPr="006C13E0">
        <w:rPr>
          <w:sz w:val="28"/>
          <w:szCs w:val="28"/>
        </w:rPr>
        <w:t xml:space="preserve"> </w:t>
      </w:r>
      <w:proofErr w:type="spellStart"/>
      <w:r w:rsidRPr="006C13E0">
        <w:rPr>
          <w:sz w:val="28"/>
          <w:szCs w:val="28"/>
        </w:rPr>
        <w:t>України</w:t>
      </w:r>
      <w:proofErr w:type="spellEnd"/>
      <w:r w:rsidRPr="006C13E0">
        <w:rPr>
          <w:sz w:val="28"/>
          <w:szCs w:val="28"/>
        </w:rPr>
        <w:t xml:space="preserve">. </w:t>
      </w:r>
      <w:proofErr w:type="spellStart"/>
      <w:r w:rsidRPr="006C13E0">
        <w:rPr>
          <w:sz w:val="28"/>
          <w:szCs w:val="28"/>
        </w:rPr>
        <w:t>Заповніть</w:t>
      </w:r>
      <w:proofErr w:type="spellEnd"/>
      <w:r w:rsidRPr="006C13E0">
        <w:rPr>
          <w:sz w:val="28"/>
          <w:szCs w:val="28"/>
        </w:rPr>
        <w:t xml:space="preserve"> </w:t>
      </w:r>
      <w:proofErr w:type="spellStart"/>
      <w:r w:rsidRPr="006C13E0">
        <w:rPr>
          <w:sz w:val="28"/>
          <w:szCs w:val="28"/>
        </w:rPr>
        <w:t>таблицю</w:t>
      </w:r>
      <w:proofErr w:type="spellEnd"/>
      <w:r w:rsidRPr="006C13E0">
        <w:rPr>
          <w:sz w:val="28"/>
          <w:szCs w:val="28"/>
        </w:rPr>
        <w:t xml:space="preserve"> 1.</w:t>
      </w:r>
    </w:p>
    <w:p w14:paraId="7894049B" w14:textId="77777777" w:rsidR="00490B3F" w:rsidRPr="006C13E0" w:rsidRDefault="00490B3F" w:rsidP="006C13E0">
      <w:pPr>
        <w:pStyle w:val="zfr3q"/>
        <w:spacing w:before="0" w:beforeAutospacing="0" w:after="0" w:afterAutospacing="0" w:line="360" w:lineRule="auto"/>
        <w:ind w:left="720" w:firstLine="709"/>
        <w:jc w:val="both"/>
        <w:rPr>
          <w:rStyle w:val="a3"/>
          <w:sz w:val="28"/>
          <w:szCs w:val="28"/>
          <w:lang w:val="uk-UA"/>
        </w:rPr>
      </w:pPr>
      <w:r w:rsidRPr="006C13E0">
        <w:rPr>
          <w:noProof/>
          <w:sz w:val="28"/>
          <w:szCs w:val="28"/>
        </w:rPr>
        <w:drawing>
          <wp:inline distT="0" distB="0" distL="0" distR="0" wp14:anchorId="45299781" wp14:editId="67A6110B">
            <wp:extent cx="6096000" cy="3790950"/>
            <wp:effectExtent l="19050" t="0" r="0" b="0"/>
            <wp:docPr id="5" name="Рисунок 1" descr="Де в Україні найчистіше: рейтинг забрудненості областей. Інфографіка —  Пошті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 в Україні найчистіше: рейтинг забрудненості областей. Інфографіка —  Поштівка"/>
                    <pic:cNvPicPr>
                      <a:picLocks noChangeAspect="1" noChangeArrowheads="1"/>
                    </pic:cNvPicPr>
                  </pic:nvPicPr>
                  <pic:blipFill>
                    <a:blip r:embed="rId5" cstate="print"/>
                    <a:srcRect/>
                    <a:stretch>
                      <a:fillRect/>
                    </a:stretch>
                  </pic:blipFill>
                  <pic:spPr bwMode="auto">
                    <a:xfrm>
                      <a:off x="0" y="0"/>
                      <a:ext cx="6096000" cy="3790950"/>
                    </a:xfrm>
                    <a:prstGeom prst="rect">
                      <a:avLst/>
                    </a:prstGeom>
                    <a:noFill/>
                    <a:ln w="9525">
                      <a:noFill/>
                      <a:miter lim="800000"/>
                      <a:headEnd/>
                      <a:tailEnd/>
                    </a:ln>
                  </pic:spPr>
                </pic:pic>
              </a:graphicData>
            </a:graphic>
          </wp:inline>
        </w:drawing>
      </w:r>
    </w:p>
    <w:p w14:paraId="61819B8D" w14:textId="77777777" w:rsidR="00490B3F" w:rsidRDefault="00490B3F" w:rsidP="006C13E0">
      <w:pPr>
        <w:pStyle w:val="zfr3q"/>
        <w:spacing w:before="0" w:beforeAutospacing="0" w:after="0" w:afterAutospacing="0" w:line="360" w:lineRule="auto"/>
        <w:ind w:left="720" w:firstLine="709"/>
        <w:jc w:val="both"/>
        <w:rPr>
          <w:i/>
          <w:sz w:val="28"/>
          <w:szCs w:val="28"/>
          <w:lang w:val="uk-UA"/>
        </w:rPr>
      </w:pPr>
      <w:r w:rsidRPr="006C13E0">
        <w:rPr>
          <w:i/>
          <w:sz w:val="28"/>
          <w:szCs w:val="28"/>
          <w:lang w:val="uk-UA"/>
        </w:rPr>
        <w:t>Таблиця 1. «Екологічні показники моніторингу найменш забруднених територій України»</w:t>
      </w:r>
    </w:p>
    <w:p w14:paraId="7A1B9364" w14:textId="77777777" w:rsidR="00910343" w:rsidRPr="006C13E0" w:rsidRDefault="00910343" w:rsidP="006C13E0">
      <w:pPr>
        <w:pStyle w:val="zfr3q"/>
        <w:spacing w:before="0" w:beforeAutospacing="0" w:after="0" w:afterAutospacing="0" w:line="360" w:lineRule="auto"/>
        <w:ind w:left="720" w:firstLine="709"/>
        <w:jc w:val="both"/>
        <w:rPr>
          <w:i/>
          <w:sz w:val="28"/>
          <w:szCs w:val="28"/>
          <w:lang w:val="uk-UA"/>
        </w:rPr>
      </w:pPr>
    </w:p>
    <w:tbl>
      <w:tblPr>
        <w:tblStyle w:val="a6"/>
        <w:tblW w:w="0" w:type="auto"/>
        <w:tblInd w:w="720" w:type="dxa"/>
        <w:tblLook w:val="04A0" w:firstRow="1" w:lastRow="0" w:firstColumn="1" w:lastColumn="0" w:noHBand="0" w:noVBand="1"/>
      </w:tblPr>
      <w:tblGrid>
        <w:gridCol w:w="821"/>
        <w:gridCol w:w="2962"/>
        <w:gridCol w:w="5635"/>
      </w:tblGrid>
      <w:tr w:rsidR="00490B3F" w:rsidRPr="006C13E0" w14:paraId="3BEE44B2" w14:textId="77777777" w:rsidTr="006C13E0">
        <w:tc>
          <w:tcPr>
            <w:tcW w:w="821" w:type="dxa"/>
          </w:tcPr>
          <w:p w14:paraId="44396A22" w14:textId="77777777" w:rsidR="00490B3F" w:rsidRPr="006C13E0" w:rsidRDefault="006C13E0" w:rsidP="006C13E0">
            <w:pPr>
              <w:pStyle w:val="zfr3q"/>
              <w:spacing w:before="0" w:beforeAutospacing="0" w:after="0" w:afterAutospacing="0" w:line="360" w:lineRule="auto"/>
              <w:rPr>
                <w:rStyle w:val="a3"/>
                <w:sz w:val="28"/>
                <w:szCs w:val="28"/>
                <w:lang w:val="uk-UA"/>
              </w:rPr>
            </w:pPr>
            <w:r>
              <w:rPr>
                <w:rStyle w:val="a3"/>
                <w:sz w:val="28"/>
                <w:szCs w:val="28"/>
                <w:lang w:val="uk-UA"/>
              </w:rPr>
              <w:t>№</w:t>
            </w:r>
            <w:proofErr w:type="spellStart"/>
            <w:r w:rsidR="00490B3F" w:rsidRPr="006C13E0">
              <w:rPr>
                <w:rStyle w:val="a3"/>
                <w:sz w:val="28"/>
                <w:szCs w:val="28"/>
                <w:lang w:val="uk-UA"/>
              </w:rPr>
              <w:t>пп</w:t>
            </w:r>
            <w:proofErr w:type="spellEnd"/>
          </w:p>
        </w:tc>
        <w:tc>
          <w:tcPr>
            <w:tcW w:w="2962" w:type="dxa"/>
          </w:tcPr>
          <w:p w14:paraId="69A96221" w14:textId="77777777" w:rsidR="00490B3F" w:rsidRPr="006C13E0" w:rsidRDefault="00490B3F" w:rsidP="006C13E0">
            <w:pPr>
              <w:pStyle w:val="zfr3q"/>
              <w:spacing w:before="0" w:beforeAutospacing="0" w:after="0" w:afterAutospacing="0" w:line="360" w:lineRule="auto"/>
              <w:ind w:firstLine="709"/>
              <w:jc w:val="center"/>
              <w:rPr>
                <w:rStyle w:val="a3"/>
                <w:sz w:val="28"/>
                <w:szCs w:val="28"/>
                <w:lang w:val="uk-UA"/>
              </w:rPr>
            </w:pPr>
            <w:r w:rsidRPr="006C13E0">
              <w:rPr>
                <w:rStyle w:val="a3"/>
                <w:sz w:val="28"/>
                <w:szCs w:val="28"/>
                <w:lang w:val="uk-UA"/>
              </w:rPr>
              <w:t>Область</w:t>
            </w:r>
          </w:p>
        </w:tc>
        <w:tc>
          <w:tcPr>
            <w:tcW w:w="5635" w:type="dxa"/>
          </w:tcPr>
          <w:p w14:paraId="22268CA4" w14:textId="77777777" w:rsidR="00490B3F" w:rsidRPr="006C13E0" w:rsidRDefault="00490B3F" w:rsidP="006C13E0">
            <w:pPr>
              <w:pStyle w:val="zfr3q"/>
              <w:spacing w:before="0" w:beforeAutospacing="0" w:after="0" w:afterAutospacing="0" w:line="360" w:lineRule="auto"/>
              <w:ind w:firstLine="709"/>
              <w:jc w:val="center"/>
              <w:rPr>
                <w:rStyle w:val="a3"/>
                <w:sz w:val="28"/>
                <w:szCs w:val="28"/>
                <w:lang w:val="uk-UA"/>
              </w:rPr>
            </w:pPr>
            <w:r w:rsidRPr="006C13E0">
              <w:rPr>
                <w:rStyle w:val="a3"/>
                <w:sz w:val="28"/>
                <w:szCs w:val="28"/>
                <w:lang w:val="uk-UA"/>
              </w:rPr>
              <w:t>Забруднення дано</w:t>
            </w:r>
            <w:r w:rsidRPr="006C13E0">
              <w:rPr>
                <w:sz w:val="28"/>
                <w:szCs w:val="28"/>
                <w:lang w:val="uk-UA"/>
              </w:rPr>
              <w:t xml:space="preserve">ї </w:t>
            </w:r>
            <w:r w:rsidRPr="006C13E0">
              <w:rPr>
                <w:b/>
                <w:sz w:val="28"/>
                <w:szCs w:val="28"/>
                <w:lang w:val="uk-UA"/>
              </w:rPr>
              <w:t>території</w:t>
            </w:r>
          </w:p>
        </w:tc>
      </w:tr>
      <w:tr w:rsidR="00490B3F" w:rsidRPr="006C13E0" w14:paraId="36B34BCF" w14:textId="77777777" w:rsidTr="006C13E0">
        <w:tc>
          <w:tcPr>
            <w:tcW w:w="821" w:type="dxa"/>
          </w:tcPr>
          <w:p w14:paraId="3ECE47B1" w14:textId="77777777" w:rsidR="00490B3F" w:rsidRPr="006C13E0" w:rsidRDefault="00490B3F" w:rsidP="006C13E0">
            <w:pPr>
              <w:pStyle w:val="zfr3q"/>
              <w:spacing w:before="0" w:beforeAutospacing="0" w:after="0" w:afterAutospacing="0" w:line="360" w:lineRule="auto"/>
              <w:ind w:hanging="11"/>
              <w:rPr>
                <w:rStyle w:val="a3"/>
                <w:sz w:val="28"/>
                <w:szCs w:val="28"/>
                <w:lang w:val="uk-UA"/>
              </w:rPr>
            </w:pPr>
            <w:r w:rsidRPr="006C13E0">
              <w:rPr>
                <w:rStyle w:val="a3"/>
                <w:sz w:val="28"/>
                <w:szCs w:val="28"/>
                <w:lang w:val="uk-UA"/>
              </w:rPr>
              <w:t>1</w:t>
            </w:r>
          </w:p>
        </w:tc>
        <w:tc>
          <w:tcPr>
            <w:tcW w:w="2962" w:type="dxa"/>
          </w:tcPr>
          <w:p w14:paraId="0AA121C7" w14:textId="77777777" w:rsidR="00490B3F" w:rsidRPr="006C13E0" w:rsidRDefault="00A32F77" w:rsidP="00A32F77">
            <w:pPr>
              <w:pStyle w:val="zfr3q"/>
              <w:spacing w:before="0" w:beforeAutospacing="0" w:after="0" w:afterAutospacing="0" w:line="360" w:lineRule="auto"/>
              <w:jc w:val="both"/>
              <w:rPr>
                <w:rStyle w:val="a3"/>
                <w:sz w:val="28"/>
                <w:szCs w:val="28"/>
                <w:lang w:val="uk-UA"/>
              </w:rPr>
            </w:pPr>
            <w:r>
              <w:rPr>
                <w:rStyle w:val="a3"/>
                <w:sz w:val="28"/>
                <w:szCs w:val="28"/>
                <w:lang w:val="uk-UA"/>
              </w:rPr>
              <w:t>Чернівецька</w:t>
            </w:r>
          </w:p>
        </w:tc>
        <w:tc>
          <w:tcPr>
            <w:tcW w:w="5635" w:type="dxa"/>
          </w:tcPr>
          <w:p w14:paraId="629985EA" w14:textId="77777777" w:rsidR="00490B3F" w:rsidRPr="006C13E0" w:rsidRDefault="00A32F77" w:rsidP="006C13E0">
            <w:pPr>
              <w:pStyle w:val="zfr3q"/>
              <w:spacing w:before="0" w:beforeAutospacing="0" w:after="0" w:afterAutospacing="0" w:line="360" w:lineRule="auto"/>
              <w:ind w:firstLine="709"/>
              <w:jc w:val="both"/>
              <w:rPr>
                <w:rStyle w:val="a3"/>
                <w:sz w:val="28"/>
                <w:szCs w:val="28"/>
                <w:lang w:val="uk-UA"/>
              </w:rPr>
            </w:pPr>
            <w:r>
              <w:rPr>
                <w:rStyle w:val="a3"/>
                <w:sz w:val="28"/>
                <w:szCs w:val="28"/>
                <w:lang w:val="uk-UA"/>
              </w:rPr>
              <w:t>Шкідливі викиди в атмосферу</w:t>
            </w:r>
          </w:p>
        </w:tc>
      </w:tr>
      <w:tr w:rsidR="00490B3F" w:rsidRPr="006C13E0" w14:paraId="292FAB75" w14:textId="77777777" w:rsidTr="006C13E0">
        <w:tc>
          <w:tcPr>
            <w:tcW w:w="821" w:type="dxa"/>
          </w:tcPr>
          <w:p w14:paraId="177009F6" w14:textId="77777777" w:rsidR="00490B3F" w:rsidRPr="006C13E0" w:rsidRDefault="00490B3F" w:rsidP="006C13E0">
            <w:pPr>
              <w:pStyle w:val="zfr3q"/>
              <w:spacing w:before="0" w:beforeAutospacing="0" w:after="0" w:afterAutospacing="0" w:line="360" w:lineRule="auto"/>
              <w:ind w:hanging="11"/>
              <w:rPr>
                <w:rStyle w:val="a3"/>
                <w:sz w:val="28"/>
                <w:szCs w:val="28"/>
                <w:lang w:val="uk-UA"/>
              </w:rPr>
            </w:pPr>
            <w:r w:rsidRPr="006C13E0">
              <w:rPr>
                <w:rStyle w:val="a3"/>
                <w:sz w:val="28"/>
                <w:szCs w:val="28"/>
                <w:lang w:val="uk-UA"/>
              </w:rPr>
              <w:t>2</w:t>
            </w:r>
          </w:p>
        </w:tc>
        <w:tc>
          <w:tcPr>
            <w:tcW w:w="2962" w:type="dxa"/>
          </w:tcPr>
          <w:p w14:paraId="403AD9F7" w14:textId="77777777" w:rsidR="00490B3F" w:rsidRPr="006C13E0" w:rsidRDefault="00A32F77" w:rsidP="00A32F77">
            <w:pPr>
              <w:pStyle w:val="zfr3q"/>
              <w:spacing w:before="0" w:beforeAutospacing="0" w:after="0" w:afterAutospacing="0" w:line="360" w:lineRule="auto"/>
              <w:jc w:val="both"/>
              <w:rPr>
                <w:rStyle w:val="a3"/>
                <w:sz w:val="28"/>
                <w:szCs w:val="28"/>
                <w:lang w:val="uk-UA"/>
              </w:rPr>
            </w:pPr>
            <w:r>
              <w:rPr>
                <w:rStyle w:val="a3"/>
                <w:sz w:val="28"/>
                <w:szCs w:val="28"/>
                <w:lang w:val="uk-UA"/>
              </w:rPr>
              <w:t>Закарпатська</w:t>
            </w:r>
          </w:p>
        </w:tc>
        <w:tc>
          <w:tcPr>
            <w:tcW w:w="5635" w:type="dxa"/>
          </w:tcPr>
          <w:p w14:paraId="2CC8AA07" w14:textId="2FFF6D1D" w:rsidR="00490B3F" w:rsidRPr="006C13E0" w:rsidRDefault="00490B3F" w:rsidP="00A32F77">
            <w:pPr>
              <w:pStyle w:val="zfr3q"/>
              <w:spacing w:before="0" w:beforeAutospacing="0" w:after="0" w:afterAutospacing="0" w:line="360" w:lineRule="auto"/>
              <w:jc w:val="both"/>
              <w:rPr>
                <w:rStyle w:val="a3"/>
                <w:sz w:val="28"/>
                <w:szCs w:val="28"/>
                <w:lang w:val="uk-UA"/>
              </w:rPr>
            </w:pPr>
          </w:p>
        </w:tc>
      </w:tr>
      <w:tr w:rsidR="00490B3F" w:rsidRPr="006C13E0" w14:paraId="69FEB2D5" w14:textId="77777777" w:rsidTr="006C13E0">
        <w:tc>
          <w:tcPr>
            <w:tcW w:w="821" w:type="dxa"/>
          </w:tcPr>
          <w:p w14:paraId="24D163F9" w14:textId="77777777" w:rsidR="00490B3F" w:rsidRPr="006C13E0" w:rsidRDefault="00490B3F" w:rsidP="006C13E0">
            <w:pPr>
              <w:pStyle w:val="zfr3q"/>
              <w:spacing w:before="0" w:beforeAutospacing="0" w:after="0" w:afterAutospacing="0" w:line="360" w:lineRule="auto"/>
              <w:ind w:hanging="11"/>
              <w:rPr>
                <w:rStyle w:val="a3"/>
                <w:sz w:val="28"/>
                <w:szCs w:val="28"/>
                <w:lang w:val="uk-UA"/>
              </w:rPr>
            </w:pPr>
            <w:r w:rsidRPr="006C13E0">
              <w:rPr>
                <w:rStyle w:val="a3"/>
                <w:sz w:val="28"/>
                <w:szCs w:val="28"/>
                <w:lang w:val="uk-UA"/>
              </w:rPr>
              <w:t>3</w:t>
            </w:r>
          </w:p>
        </w:tc>
        <w:tc>
          <w:tcPr>
            <w:tcW w:w="2962" w:type="dxa"/>
          </w:tcPr>
          <w:p w14:paraId="0FF51157" w14:textId="77777777" w:rsidR="00490B3F" w:rsidRPr="006C13E0" w:rsidRDefault="00A32F77" w:rsidP="00A32F77">
            <w:pPr>
              <w:pStyle w:val="zfr3q"/>
              <w:spacing w:before="0" w:beforeAutospacing="0" w:after="0" w:afterAutospacing="0" w:line="360" w:lineRule="auto"/>
              <w:jc w:val="both"/>
              <w:rPr>
                <w:rStyle w:val="a3"/>
                <w:sz w:val="28"/>
                <w:szCs w:val="28"/>
                <w:lang w:val="uk-UA"/>
              </w:rPr>
            </w:pPr>
            <w:r>
              <w:rPr>
                <w:rStyle w:val="a3"/>
                <w:sz w:val="28"/>
                <w:szCs w:val="28"/>
                <w:lang w:val="uk-UA"/>
              </w:rPr>
              <w:t>Волинська</w:t>
            </w:r>
          </w:p>
        </w:tc>
        <w:tc>
          <w:tcPr>
            <w:tcW w:w="5635" w:type="dxa"/>
          </w:tcPr>
          <w:p w14:paraId="47A6EDD4" w14:textId="7509CC45" w:rsidR="00490B3F" w:rsidRPr="006C13E0" w:rsidRDefault="00490B3F" w:rsidP="00A32F77">
            <w:pPr>
              <w:pStyle w:val="zfr3q"/>
              <w:spacing w:before="0" w:beforeAutospacing="0" w:after="0" w:afterAutospacing="0" w:line="360" w:lineRule="auto"/>
              <w:jc w:val="both"/>
              <w:rPr>
                <w:rStyle w:val="a3"/>
                <w:sz w:val="28"/>
                <w:szCs w:val="28"/>
                <w:lang w:val="uk-UA"/>
              </w:rPr>
            </w:pPr>
          </w:p>
        </w:tc>
      </w:tr>
      <w:tr w:rsidR="00490B3F" w:rsidRPr="006C13E0" w14:paraId="5A0EE782" w14:textId="77777777" w:rsidTr="006C13E0">
        <w:tc>
          <w:tcPr>
            <w:tcW w:w="821" w:type="dxa"/>
          </w:tcPr>
          <w:p w14:paraId="6B1F86E5" w14:textId="77777777" w:rsidR="00490B3F" w:rsidRPr="006C13E0" w:rsidRDefault="00490B3F" w:rsidP="006C13E0">
            <w:pPr>
              <w:pStyle w:val="zfr3q"/>
              <w:spacing w:before="0" w:beforeAutospacing="0" w:after="0" w:afterAutospacing="0" w:line="360" w:lineRule="auto"/>
              <w:ind w:hanging="11"/>
              <w:rPr>
                <w:rStyle w:val="a3"/>
                <w:sz w:val="28"/>
                <w:szCs w:val="28"/>
                <w:lang w:val="uk-UA"/>
              </w:rPr>
            </w:pPr>
            <w:r w:rsidRPr="006C13E0">
              <w:rPr>
                <w:rStyle w:val="a3"/>
                <w:sz w:val="28"/>
                <w:szCs w:val="28"/>
                <w:lang w:val="uk-UA"/>
              </w:rPr>
              <w:t>4</w:t>
            </w:r>
          </w:p>
        </w:tc>
        <w:tc>
          <w:tcPr>
            <w:tcW w:w="2962" w:type="dxa"/>
          </w:tcPr>
          <w:p w14:paraId="3386E026" w14:textId="77777777" w:rsidR="00490B3F" w:rsidRPr="006C13E0" w:rsidRDefault="00A32F77" w:rsidP="00A32F77">
            <w:pPr>
              <w:pStyle w:val="zfr3q"/>
              <w:spacing w:before="0" w:beforeAutospacing="0" w:after="0" w:afterAutospacing="0" w:line="360" w:lineRule="auto"/>
              <w:jc w:val="both"/>
              <w:rPr>
                <w:rStyle w:val="a3"/>
                <w:sz w:val="28"/>
                <w:szCs w:val="28"/>
                <w:lang w:val="uk-UA"/>
              </w:rPr>
            </w:pPr>
            <w:proofErr w:type="spellStart"/>
            <w:r>
              <w:rPr>
                <w:rStyle w:val="a3"/>
                <w:sz w:val="28"/>
                <w:szCs w:val="28"/>
                <w:lang w:val="uk-UA"/>
              </w:rPr>
              <w:t>Тернопільска</w:t>
            </w:r>
            <w:proofErr w:type="spellEnd"/>
          </w:p>
        </w:tc>
        <w:tc>
          <w:tcPr>
            <w:tcW w:w="5635" w:type="dxa"/>
          </w:tcPr>
          <w:p w14:paraId="5851ED71" w14:textId="13EE71FF" w:rsidR="00490B3F" w:rsidRPr="006C13E0" w:rsidRDefault="00490B3F" w:rsidP="00A32F77">
            <w:pPr>
              <w:pStyle w:val="zfr3q"/>
              <w:spacing w:before="0" w:beforeAutospacing="0" w:after="0" w:afterAutospacing="0" w:line="360" w:lineRule="auto"/>
              <w:jc w:val="both"/>
              <w:rPr>
                <w:rStyle w:val="a3"/>
                <w:sz w:val="28"/>
                <w:szCs w:val="28"/>
                <w:lang w:val="uk-UA"/>
              </w:rPr>
            </w:pPr>
          </w:p>
        </w:tc>
      </w:tr>
      <w:tr w:rsidR="00490B3F" w:rsidRPr="006C13E0" w14:paraId="22FC8E84" w14:textId="77777777" w:rsidTr="006C13E0">
        <w:tc>
          <w:tcPr>
            <w:tcW w:w="821" w:type="dxa"/>
          </w:tcPr>
          <w:p w14:paraId="08D44FCE" w14:textId="77777777" w:rsidR="00490B3F" w:rsidRPr="006C13E0" w:rsidRDefault="00490B3F" w:rsidP="006C13E0">
            <w:pPr>
              <w:pStyle w:val="zfr3q"/>
              <w:spacing w:before="0" w:beforeAutospacing="0" w:after="0" w:afterAutospacing="0" w:line="360" w:lineRule="auto"/>
              <w:ind w:hanging="11"/>
              <w:rPr>
                <w:rStyle w:val="a3"/>
                <w:sz w:val="28"/>
                <w:szCs w:val="28"/>
                <w:lang w:val="uk-UA"/>
              </w:rPr>
            </w:pPr>
            <w:r w:rsidRPr="006C13E0">
              <w:rPr>
                <w:rStyle w:val="a3"/>
                <w:sz w:val="28"/>
                <w:szCs w:val="28"/>
                <w:lang w:val="uk-UA"/>
              </w:rPr>
              <w:t>5</w:t>
            </w:r>
          </w:p>
        </w:tc>
        <w:tc>
          <w:tcPr>
            <w:tcW w:w="2962" w:type="dxa"/>
          </w:tcPr>
          <w:p w14:paraId="540642B0" w14:textId="77777777" w:rsidR="00490B3F" w:rsidRPr="006C13E0" w:rsidRDefault="00A32F77" w:rsidP="00A32F77">
            <w:pPr>
              <w:pStyle w:val="zfr3q"/>
              <w:spacing w:before="0" w:beforeAutospacing="0" w:after="0" w:afterAutospacing="0" w:line="360" w:lineRule="auto"/>
              <w:jc w:val="both"/>
              <w:rPr>
                <w:rStyle w:val="a3"/>
                <w:sz w:val="28"/>
                <w:szCs w:val="28"/>
                <w:lang w:val="uk-UA"/>
              </w:rPr>
            </w:pPr>
            <w:r>
              <w:rPr>
                <w:rStyle w:val="a3"/>
                <w:sz w:val="28"/>
                <w:szCs w:val="28"/>
                <w:lang w:val="uk-UA"/>
              </w:rPr>
              <w:t>Івано-Франківська</w:t>
            </w:r>
          </w:p>
        </w:tc>
        <w:tc>
          <w:tcPr>
            <w:tcW w:w="5635" w:type="dxa"/>
          </w:tcPr>
          <w:p w14:paraId="0F394444" w14:textId="3D981216" w:rsidR="00490B3F" w:rsidRPr="006C13E0" w:rsidRDefault="00490B3F" w:rsidP="00A32F77">
            <w:pPr>
              <w:pStyle w:val="zfr3q"/>
              <w:spacing w:before="0" w:beforeAutospacing="0" w:after="0" w:afterAutospacing="0" w:line="360" w:lineRule="auto"/>
              <w:jc w:val="both"/>
              <w:rPr>
                <w:rStyle w:val="a3"/>
                <w:sz w:val="28"/>
                <w:szCs w:val="28"/>
                <w:lang w:val="uk-UA"/>
              </w:rPr>
            </w:pPr>
          </w:p>
        </w:tc>
      </w:tr>
      <w:tr w:rsidR="00910343" w:rsidRPr="006C13E0" w14:paraId="3F1F80F6" w14:textId="77777777" w:rsidTr="007A1521">
        <w:tc>
          <w:tcPr>
            <w:tcW w:w="9418" w:type="dxa"/>
            <w:gridSpan w:val="3"/>
          </w:tcPr>
          <w:p w14:paraId="6386A2C6" w14:textId="5207B286" w:rsidR="00910343" w:rsidRDefault="00910343" w:rsidP="00A32F77">
            <w:pPr>
              <w:pStyle w:val="zfr3q"/>
              <w:spacing w:before="0" w:beforeAutospacing="0" w:after="0" w:afterAutospacing="0" w:line="360" w:lineRule="auto"/>
              <w:jc w:val="both"/>
              <w:rPr>
                <w:rStyle w:val="a3"/>
                <w:sz w:val="28"/>
                <w:szCs w:val="28"/>
                <w:lang w:val="uk-UA"/>
              </w:rPr>
            </w:pPr>
            <w:r>
              <w:rPr>
                <w:rStyle w:val="a3"/>
                <w:sz w:val="28"/>
                <w:szCs w:val="28"/>
                <w:lang w:val="uk-UA"/>
              </w:rPr>
              <w:t>В</w:t>
            </w:r>
            <w:r>
              <w:rPr>
                <w:rStyle w:val="a3"/>
                <w:lang w:val="uk-UA"/>
              </w:rPr>
              <w:t>аші регіону та визначте забруднення даної території</w:t>
            </w:r>
          </w:p>
        </w:tc>
      </w:tr>
    </w:tbl>
    <w:p w14:paraId="4DF41F11" w14:textId="36A340F3" w:rsidR="00490B3F" w:rsidRPr="006C13E0" w:rsidRDefault="00490B3F" w:rsidP="006C13E0">
      <w:pPr>
        <w:pStyle w:val="zfr3q"/>
        <w:numPr>
          <w:ilvl w:val="0"/>
          <w:numId w:val="10"/>
        </w:numPr>
        <w:spacing w:before="0" w:beforeAutospacing="0" w:after="0" w:afterAutospacing="0" w:line="360" w:lineRule="auto"/>
        <w:ind w:left="0" w:firstLine="567"/>
        <w:jc w:val="both"/>
        <w:rPr>
          <w:sz w:val="28"/>
          <w:szCs w:val="28"/>
          <w:lang w:val="uk-UA"/>
        </w:rPr>
      </w:pPr>
      <w:r w:rsidRPr="006C13E0">
        <w:rPr>
          <w:sz w:val="28"/>
          <w:szCs w:val="28"/>
          <w:lang w:val="uk-UA"/>
        </w:rPr>
        <w:t>Розгляньте уважно рис.</w:t>
      </w:r>
      <w:r w:rsidR="00910343">
        <w:rPr>
          <w:sz w:val="28"/>
          <w:szCs w:val="28"/>
          <w:lang w:val="uk-UA"/>
        </w:rPr>
        <w:t xml:space="preserve"> </w:t>
      </w:r>
      <w:r w:rsidRPr="006C13E0">
        <w:rPr>
          <w:sz w:val="28"/>
          <w:szCs w:val="28"/>
          <w:lang w:val="uk-UA"/>
        </w:rPr>
        <w:t>2 і 3. По кожному регіону вкажіть критерії, що характеризуються найнижчим ступенем забрудненості та найбільшим.</w:t>
      </w:r>
      <w:r w:rsidR="006C13E0">
        <w:rPr>
          <w:sz w:val="28"/>
          <w:szCs w:val="28"/>
          <w:lang w:val="uk-UA"/>
        </w:rPr>
        <w:t xml:space="preserve"> </w:t>
      </w:r>
      <w:r w:rsidRPr="006C13E0">
        <w:rPr>
          <w:sz w:val="28"/>
          <w:szCs w:val="28"/>
          <w:lang w:val="uk-UA"/>
        </w:rPr>
        <w:t>Заповніть таблицю 2.</w:t>
      </w:r>
    </w:p>
    <w:p w14:paraId="2958A319" w14:textId="77777777" w:rsidR="006C13E0" w:rsidRPr="006C13E0" w:rsidRDefault="006C13E0" w:rsidP="006C13E0">
      <w:pPr>
        <w:pStyle w:val="zfr3q"/>
        <w:spacing w:before="0" w:beforeAutospacing="0" w:after="0" w:afterAutospacing="0" w:line="360" w:lineRule="auto"/>
        <w:ind w:left="720" w:firstLine="709"/>
        <w:jc w:val="center"/>
        <w:rPr>
          <w:sz w:val="28"/>
          <w:szCs w:val="28"/>
          <w:lang w:val="uk-UA"/>
        </w:rPr>
      </w:pPr>
      <w:r w:rsidRPr="006C13E0">
        <w:rPr>
          <w:b/>
          <w:bCs/>
          <w:noProof/>
          <w:sz w:val="28"/>
          <w:szCs w:val="28"/>
        </w:rPr>
        <w:lastRenderedPageBreak/>
        <w:drawing>
          <wp:inline distT="0" distB="0" distL="0" distR="0" wp14:anchorId="68E8C363" wp14:editId="449C987D">
            <wp:extent cx="5347335" cy="3000375"/>
            <wp:effectExtent l="19050" t="0" r="5715" b="0"/>
            <wp:docPr id="3" name="Рисунок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cstate="print"/>
                    <a:stretch>
                      <a:fillRect/>
                    </a:stretch>
                  </pic:blipFill>
                  <pic:spPr>
                    <a:xfrm>
                      <a:off x="0" y="0"/>
                      <a:ext cx="5346975" cy="3000173"/>
                    </a:xfrm>
                    <a:prstGeom prst="rect">
                      <a:avLst/>
                    </a:prstGeom>
                  </pic:spPr>
                </pic:pic>
              </a:graphicData>
            </a:graphic>
          </wp:inline>
        </w:drawing>
      </w:r>
      <w:r w:rsidRPr="006C13E0">
        <w:rPr>
          <w:sz w:val="28"/>
          <w:szCs w:val="28"/>
          <w:lang w:val="uk-UA"/>
        </w:rPr>
        <w:t>Рис. 2 «Найбільш забруднені регіони України»</w:t>
      </w:r>
    </w:p>
    <w:p w14:paraId="4875BA57" w14:textId="77777777" w:rsidR="00490B3F" w:rsidRPr="006C13E0" w:rsidRDefault="00490B3F" w:rsidP="006C13E0">
      <w:pPr>
        <w:pStyle w:val="zfr3q"/>
        <w:spacing w:before="0" w:beforeAutospacing="0" w:after="0" w:afterAutospacing="0" w:line="360" w:lineRule="auto"/>
        <w:ind w:left="720" w:firstLine="709"/>
        <w:jc w:val="both"/>
        <w:rPr>
          <w:rStyle w:val="a3"/>
          <w:sz w:val="28"/>
          <w:szCs w:val="28"/>
          <w:lang w:val="uk-UA"/>
        </w:rPr>
      </w:pPr>
      <w:r w:rsidRPr="006C13E0">
        <w:rPr>
          <w:b/>
          <w:bCs/>
          <w:noProof/>
          <w:sz w:val="28"/>
          <w:szCs w:val="28"/>
        </w:rPr>
        <w:drawing>
          <wp:inline distT="0" distB="0" distL="0" distR="0" wp14:anchorId="4692BFFD" wp14:editId="06DC18D1">
            <wp:extent cx="5118100" cy="2241550"/>
            <wp:effectExtent l="19050" t="0" r="6350" b="0"/>
            <wp:docPr id="9" name="Рисунок 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cstate="print"/>
                    <a:stretch>
                      <a:fillRect/>
                    </a:stretch>
                  </pic:blipFill>
                  <pic:spPr>
                    <a:xfrm>
                      <a:off x="0" y="0"/>
                      <a:ext cx="5118363" cy="2241665"/>
                    </a:xfrm>
                    <a:prstGeom prst="rect">
                      <a:avLst/>
                    </a:prstGeom>
                  </pic:spPr>
                </pic:pic>
              </a:graphicData>
            </a:graphic>
          </wp:inline>
        </w:drawing>
      </w:r>
    </w:p>
    <w:p w14:paraId="677A87A6" w14:textId="77777777" w:rsidR="006C13E0" w:rsidRPr="006C13E0" w:rsidRDefault="006C13E0" w:rsidP="006C13E0">
      <w:pPr>
        <w:ind w:firstLine="709"/>
        <w:jc w:val="center"/>
        <w:rPr>
          <w:rStyle w:val="a3"/>
          <w:szCs w:val="28"/>
        </w:rPr>
      </w:pPr>
      <w:r w:rsidRPr="006C13E0">
        <w:rPr>
          <w:szCs w:val="28"/>
        </w:rPr>
        <w:t>Рис. 3 «Найбільш забруднені регіони України</w:t>
      </w:r>
      <w:r w:rsidRPr="006C13E0">
        <w:rPr>
          <w:rStyle w:val="a3"/>
          <w:szCs w:val="28"/>
        </w:rPr>
        <w:t>»</w:t>
      </w:r>
    </w:p>
    <w:p w14:paraId="62B2E8A8" w14:textId="77777777" w:rsidR="006C13E0" w:rsidRPr="006C13E0" w:rsidRDefault="006C13E0" w:rsidP="006C13E0">
      <w:pPr>
        <w:ind w:firstLine="709"/>
        <w:jc w:val="center"/>
        <w:rPr>
          <w:rStyle w:val="a3"/>
          <w:i/>
          <w:szCs w:val="28"/>
          <w:lang w:val="ru-RU"/>
        </w:rPr>
      </w:pPr>
      <w:r w:rsidRPr="006C13E0">
        <w:rPr>
          <w:i/>
          <w:szCs w:val="28"/>
        </w:rPr>
        <w:t>Таблиця 2 «Екологічні показники моніторингу найбільш забруднених територій України»</w:t>
      </w:r>
    </w:p>
    <w:p w14:paraId="049470D1" w14:textId="77777777" w:rsidR="006C13E0" w:rsidRPr="006C13E0" w:rsidRDefault="006C13E0" w:rsidP="006C13E0">
      <w:pPr>
        <w:ind w:firstLine="709"/>
        <w:jc w:val="center"/>
        <w:rPr>
          <w:rStyle w:val="a3"/>
          <w:szCs w:val="28"/>
          <w:lang w:val="ru-RU"/>
        </w:rPr>
      </w:pPr>
    </w:p>
    <w:tbl>
      <w:tblPr>
        <w:tblStyle w:val="a6"/>
        <w:tblW w:w="0" w:type="auto"/>
        <w:tblLook w:val="04A0" w:firstRow="1" w:lastRow="0" w:firstColumn="1" w:lastColumn="0" w:noHBand="0" w:noVBand="1"/>
      </w:tblPr>
      <w:tblGrid>
        <w:gridCol w:w="1032"/>
        <w:gridCol w:w="2549"/>
        <w:gridCol w:w="3228"/>
        <w:gridCol w:w="3647"/>
      </w:tblGrid>
      <w:tr w:rsidR="006C13E0" w:rsidRPr="006C13E0" w14:paraId="5C1B2212" w14:textId="77777777" w:rsidTr="006C13E0">
        <w:tc>
          <w:tcPr>
            <w:tcW w:w="1101" w:type="dxa"/>
          </w:tcPr>
          <w:p w14:paraId="4DB8B819" w14:textId="77777777" w:rsidR="006C13E0" w:rsidRPr="006C13E0" w:rsidRDefault="006C13E0" w:rsidP="006C13E0">
            <w:pPr>
              <w:jc w:val="center"/>
              <w:rPr>
                <w:rStyle w:val="a3"/>
                <w:szCs w:val="28"/>
                <w:lang w:val="ru-RU"/>
              </w:rPr>
            </w:pPr>
            <w:bookmarkStart w:id="0" w:name="_Hlk209256135"/>
            <w:r w:rsidRPr="006C13E0">
              <w:rPr>
                <w:rStyle w:val="a3"/>
                <w:szCs w:val="28"/>
                <w:lang w:val="ru-RU"/>
              </w:rPr>
              <w:t>№</w:t>
            </w:r>
            <w:proofErr w:type="spellStart"/>
            <w:r w:rsidRPr="006C13E0">
              <w:rPr>
                <w:rStyle w:val="a3"/>
                <w:szCs w:val="28"/>
                <w:lang w:val="ru-RU"/>
              </w:rPr>
              <w:t>пп</w:t>
            </w:r>
            <w:proofErr w:type="spellEnd"/>
          </w:p>
        </w:tc>
        <w:tc>
          <w:tcPr>
            <w:tcW w:w="1696" w:type="dxa"/>
          </w:tcPr>
          <w:p w14:paraId="427B7D6F" w14:textId="77777777" w:rsidR="006C13E0" w:rsidRPr="006C13E0" w:rsidRDefault="006C13E0" w:rsidP="006C13E0">
            <w:pPr>
              <w:ind w:firstLine="33"/>
              <w:jc w:val="center"/>
              <w:rPr>
                <w:rStyle w:val="a3"/>
                <w:szCs w:val="28"/>
                <w:lang w:val="ru-RU"/>
              </w:rPr>
            </w:pPr>
            <w:r w:rsidRPr="006C13E0">
              <w:rPr>
                <w:rStyle w:val="a3"/>
                <w:szCs w:val="28"/>
                <w:lang w:val="ru-RU"/>
              </w:rPr>
              <w:t xml:space="preserve">Область </w:t>
            </w:r>
          </w:p>
        </w:tc>
        <w:tc>
          <w:tcPr>
            <w:tcW w:w="3686" w:type="dxa"/>
          </w:tcPr>
          <w:p w14:paraId="1687E9D0" w14:textId="77777777" w:rsidR="006C13E0" w:rsidRPr="006C13E0" w:rsidRDefault="006C13E0" w:rsidP="006C13E0">
            <w:pPr>
              <w:jc w:val="center"/>
              <w:rPr>
                <w:rStyle w:val="a3"/>
                <w:szCs w:val="28"/>
              </w:rPr>
            </w:pPr>
            <w:r w:rsidRPr="006C13E0">
              <w:rPr>
                <w:b/>
                <w:szCs w:val="28"/>
              </w:rPr>
              <w:t>Найнижчий ступінь забруднення на даній території мають</w:t>
            </w:r>
          </w:p>
        </w:tc>
        <w:tc>
          <w:tcPr>
            <w:tcW w:w="4076" w:type="dxa"/>
          </w:tcPr>
          <w:p w14:paraId="772185E9" w14:textId="77777777" w:rsidR="006C13E0" w:rsidRPr="006C13E0" w:rsidRDefault="006C13E0" w:rsidP="006C13E0">
            <w:pPr>
              <w:ind w:firstLine="709"/>
              <w:jc w:val="center"/>
              <w:rPr>
                <w:rStyle w:val="a3"/>
                <w:szCs w:val="28"/>
              </w:rPr>
            </w:pPr>
            <w:r w:rsidRPr="006C13E0">
              <w:rPr>
                <w:b/>
                <w:szCs w:val="28"/>
              </w:rPr>
              <w:t>Найвищий ступінь забруднення на даній території мають</w:t>
            </w:r>
          </w:p>
        </w:tc>
      </w:tr>
      <w:tr w:rsidR="006C13E0" w:rsidRPr="006C13E0" w14:paraId="21A3A81A" w14:textId="77777777" w:rsidTr="006C13E0">
        <w:tc>
          <w:tcPr>
            <w:tcW w:w="1101" w:type="dxa"/>
          </w:tcPr>
          <w:p w14:paraId="17F6F212" w14:textId="77777777" w:rsidR="006C13E0" w:rsidRPr="006C13E0" w:rsidRDefault="006C13E0" w:rsidP="006C13E0">
            <w:pPr>
              <w:jc w:val="center"/>
              <w:rPr>
                <w:rStyle w:val="a3"/>
                <w:szCs w:val="28"/>
                <w:lang w:val="ru-RU"/>
              </w:rPr>
            </w:pPr>
            <w:r w:rsidRPr="006C13E0">
              <w:rPr>
                <w:rStyle w:val="a3"/>
                <w:szCs w:val="28"/>
                <w:lang w:val="ru-RU"/>
              </w:rPr>
              <w:t>1</w:t>
            </w:r>
          </w:p>
        </w:tc>
        <w:tc>
          <w:tcPr>
            <w:tcW w:w="1696" w:type="dxa"/>
          </w:tcPr>
          <w:p w14:paraId="77B154BB" w14:textId="77777777" w:rsidR="006C13E0" w:rsidRPr="001A0D3A" w:rsidRDefault="001A0D3A" w:rsidP="001A0D3A">
            <w:pPr>
              <w:rPr>
                <w:rStyle w:val="a3"/>
                <w:color w:val="000000" w:themeColor="text1"/>
                <w:szCs w:val="28"/>
              </w:rPr>
            </w:pPr>
            <w:r>
              <w:rPr>
                <w:rStyle w:val="a3"/>
                <w:color w:val="000000" w:themeColor="text1"/>
                <w:szCs w:val="28"/>
              </w:rPr>
              <w:t>Дніпропетровська</w:t>
            </w:r>
          </w:p>
        </w:tc>
        <w:tc>
          <w:tcPr>
            <w:tcW w:w="3686" w:type="dxa"/>
          </w:tcPr>
          <w:p w14:paraId="690C92FA" w14:textId="29858AC6" w:rsidR="006C13E0" w:rsidRPr="001A0D3A" w:rsidRDefault="006C13E0" w:rsidP="001A0D3A">
            <w:pPr>
              <w:rPr>
                <w:rStyle w:val="a3"/>
                <w:color w:val="FF9900"/>
                <w:szCs w:val="28"/>
              </w:rPr>
            </w:pPr>
          </w:p>
        </w:tc>
        <w:tc>
          <w:tcPr>
            <w:tcW w:w="4076" w:type="dxa"/>
          </w:tcPr>
          <w:p w14:paraId="263D8853" w14:textId="7895E52B" w:rsidR="00D53974" w:rsidRPr="001A0D3A" w:rsidRDefault="00D53974" w:rsidP="00D53974">
            <w:pPr>
              <w:rPr>
                <w:rStyle w:val="a3"/>
                <w:color w:val="C00000"/>
                <w:szCs w:val="28"/>
              </w:rPr>
            </w:pPr>
          </w:p>
        </w:tc>
      </w:tr>
      <w:tr w:rsidR="006C13E0" w:rsidRPr="006C13E0" w14:paraId="5C87C580" w14:textId="77777777" w:rsidTr="006C13E0">
        <w:tc>
          <w:tcPr>
            <w:tcW w:w="1101" w:type="dxa"/>
          </w:tcPr>
          <w:p w14:paraId="1E74C005" w14:textId="77777777" w:rsidR="006C13E0" w:rsidRPr="006C13E0" w:rsidRDefault="006C13E0" w:rsidP="006C13E0">
            <w:pPr>
              <w:jc w:val="center"/>
              <w:rPr>
                <w:rStyle w:val="a3"/>
                <w:szCs w:val="28"/>
                <w:lang w:val="ru-RU"/>
              </w:rPr>
            </w:pPr>
            <w:r w:rsidRPr="006C13E0">
              <w:rPr>
                <w:rStyle w:val="a3"/>
                <w:szCs w:val="28"/>
                <w:lang w:val="ru-RU"/>
              </w:rPr>
              <w:t>2</w:t>
            </w:r>
          </w:p>
        </w:tc>
        <w:tc>
          <w:tcPr>
            <w:tcW w:w="1696" w:type="dxa"/>
          </w:tcPr>
          <w:p w14:paraId="7FF739BB" w14:textId="77777777" w:rsidR="006C13E0" w:rsidRPr="00D53974" w:rsidRDefault="00D53974" w:rsidP="00D53974">
            <w:pPr>
              <w:rPr>
                <w:rStyle w:val="a3"/>
                <w:color w:val="000000" w:themeColor="text1"/>
                <w:szCs w:val="28"/>
              </w:rPr>
            </w:pPr>
            <w:r>
              <w:rPr>
                <w:rStyle w:val="a3"/>
                <w:color w:val="000000" w:themeColor="text1"/>
                <w:szCs w:val="28"/>
              </w:rPr>
              <w:t>Запорізька</w:t>
            </w:r>
          </w:p>
        </w:tc>
        <w:tc>
          <w:tcPr>
            <w:tcW w:w="3686" w:type="dxa"/>
          </w:tcPr>
          <w:p w14:paraId="4A6ECACC" w14:textId="6D1F2461" w:rsidR="006C13E0" w:rsidRPr="00D53974" w:rsidRDefault="006C13E0" w:rsidP="00D53974">
            <w:pPr>
              <w:rPr>
                <w:rStyle w:val="a3"/>
                <w:color w:val="00B050"/>
                <w:szCs w:val="28"/>
              </w:rPr>
            </w:pPr>
          </w:p>
        </w:tc>
        <w:tc>
          <w:tcPr>
            <w:tcW w:w="4076" w:type="dxa"/>
          </w:tcPr>
          <w:p w14:paraId="1766C45C" w14:textId="032993FE" w:rsidR="006C13E0" w:rsidRPr="00D53974" w:rsidRDefault="006C13E0" w:rsidP="00D53974">
            <w:pPr>
              <w:rPr>
                <w:rStyle w:val="a3"/>
                <w:color w:val="C00000"/>
                <w:szCs w:val="28"/>
              </w:rPr>
            </w:pPr>
          </w:p>
        </w:tc>
      </w:tr>
      <w:tr w:rsidR="006C13E0" w:rsidRPr="006C13E0" w14:paraId="15118135" w14:textId="77777777" w:rsidTr="006C13E0">
        <w:tc>
          <w:tcPr>
            <w:tcW w:w="1101" w:type="dxa"/>
          </w:tcPr>
          <w:p w14:paraId="5FB0B5A9" w14:textId="77777777" w:rsidR="006C13E0" w:rsidRPr="006C13E0" w:rsidRDefault="006C13E0" w:rsidP="006C13E0">
            <w:pPr>
              <w:jc w:val="center"/>
              <w:rPr>
                <w:rStyle w:val="a3"/>
                <w:szCs w:val="28"/>
                <w:lang w:val="ru-RU"/>
              </w:rPr>
            </w:pPr>
            <w:r w:rsidRPr="006C13E0">
              <w:rPr>
                <w:rStyle w:val="a3"/>
                <w:szCs w:val="28"/>
                <w:lang w:val="ru-RU"/>
              </w:rPr>
              <w:t>3</w:t>
            </w:r>
          </w:p>
        </w:tc>
        <w:tc>
          <w:tcPr>
            <w:tcW w:w="1696" w:type="dxa"/>
          </w:tcPr>
          <w:p w14:paraId="1935FF65" w14:textId="77777777" w:rsidR="006C13E0" w:rsidRPr="006C13E0" w:rsidRDefault="00D53974" w:rsidP="00D53974">
            <w:pPr>
              <w:rPr>
                <w:rStyle w:val="a3"/>
                <w:szCs w:val="28"/>
              </w:rPr>
            </w:pPr>
            <w:r>
              <w:rPr>
                <w:rStyle w:val="a3"/>
                <w:szCs w:val="28"/>
              </w:rPr>
              <w:t>Донецька</w:t>
            </w:r>
          </w:p>
        </w:tc>
        <w:tc>
          <w:tcPr>
            <w:tcW w:w="3686" w:type="dxa"/>
          </w:tcPr>
          <w:p w14:paraId="479387DA" w14:textId="0DBBCBED" w:rsidR="006C13E0" w:rsidRPr="00D53974" w:rsidRDefault="006C13E0" w:rsidP="00D53974">
            <w:pPr>
              <w:rPr>
                <w:rStyle w:val="a3"/>
                <w:color w:val="00B050"/>
                <w:szCs w:val="28"/>
              </w:rPr>
            </w:pPr>
          </w:p>
        </w:tc>
        <w:tc>
          <w:tcPr>
            <w:tcW w:w="4076" w:type="dxa"/>
          </w:tcPr>
          <w:p w14:paraId="01CF9EF3" w14:textId="5EC3846A" w:rsidR="006C13E0" w:rsidRPr="00D53974" w:rsidRDefault="006C13E0" w:rsidP="00D53974">
            <w:pPr>
              <w:rPr>
                <w:rStyle w:val="a3"/>
                <w:color w:val="C00000"/>
                <w:szCs w:val="28"/>
              </w:rPr>
            </w:pPr>
          </w:p>
        </w:tc>
      </w:tr>
      <w:tr w:rsidR="006C13E0" w:rsidRPr="006C13E0" w14:paraId="2071F61D" w14:textId="77777777" w:rsidTr="006C13E0">
        <w:tc>
          <w:tcPr>
            <w:tcW w:w="1101" w:type="dxa"/>
          </w:tcPr>
          <w:p w14:paraId="5B96992F" w14:textId="77777777" w:rsidR="006C13E0" w:rsidRPr="006C13E0" w:rsidRDefault="006C13E0" w:rsidP="006C13E0">
            <w:pPr>
              <w:jc w:val="center"/>
              <w:rPr>
                <w:rStyle w:val="a3"/>
                <w:szCs w:val="28"/>
                <w:lang w:val="ru-RU"/>
              </w:rPr>
            </w:pPr>
            <w:r w:rsidRPr="006C13E0">
              <w:rPr>
                <w:rStyle w:val="a3"/>
                <w:szCs w:val="28"/>
                <w:lang w:val="ru-RU"/>
              </w:rPr>
              <w:t>4</w:t>
            </w:r>
          </w:p>
        </w:tc>
        <w:tc>
          <w:tcPr>
            <w:tcW w:w="1696" w:type="dxa"/>
          </w:tcPr>
          <w:p w14:paraId="3B7F8321" w14:textId="77777777" w:rsidR="006C13E0" w:rsidRPr="006C13E0" w:rsidRDefault="00D53974" w:rsidP="00D53974">
            <w:pPr>
              <w:rPr>
                <w:rStyle w:val="a3"/>
                <w:szCs w:val="28"/>
              </w:rPr>
            </w:pPr>
            <w:r>
              <w:rPr>
                <w:rStyle w:val="a3"/>
                <w:szCs w:val="28"/>
              </w:rPr>
              <w:t>Київська</w:t>
            </w:r>
          </w:p>
        </w:tc>
        <w:tc>
          <w:tcPr>
            <w:tcW w:w="3686" w:type="dxa"/>
          </w:tcPr>
          <w:p w14:paraId="25D667C6" w14:textId="0402EF85" w:rsidR="006C13E0" w:rsidRPr="00D53974" w:rsidRDefault="006C13E0" w:rsidP="00D53974">
            <w:pPr>
              <w:rPr>
                <w:rStyle w:val="a3"/>
                <w:color w:val="00B050"/>
                <w:szCs w:val="28"/>
              </w:rPr>
            </w:pPr>
          </w:p>
        </w:tc>
        <w:tc>
          <w:tcPr>
            <w:tcW w:w="4076" w:type="dxa"/>
          </w:tcPr>
          <w:p w14:paraId="2D57E827" w14:textId="788AE869" w:rsidR="006C13E0" w:rsidRPr="00D53974" w:rsidRDefault="006C13E0" w:rsidP="00D53974">
            <w:pPr>
              <w:rPr>
                <w:rStyle w:val="a3"/>
                <w:color w:val="C00000"/>
                <w:szCs w:val="28"/>
              </w:rPr>
            </w:pPr>
          </w:p>
        </w:tc>
      </w:tr>
      <w:tr w:rsidR="006C13E0" w:rsidRPr="006C13E0" w14:paraId="551049CC" w14:textId="77777777" w:rsidTr="006C13E0">
        <w:tc>
          <w:tcPr>
            <w:tcW w:w="1101" w:type="dxa"/>
          </w:tcPr>
          <w:p w14:paraId="4EFB771F" w14:textId="77777777" w:rsidR="006C13E0" w:rsidRPr="006C13E0" w:rsidRDefault="006C13E0" w:rsidP="006C13E0">
            <w:pPr>
              <w:jc w:val="center"/>
              <w:rPr>
                <w:rStyle w:val="a3"/>
                <w:szCs w:val="28"/>
                <w:lang w:val="ru-RU"/>
              </w:rPr>
            </w:pPr>
            <w:r w:rsidRPr="006C13E0">
              <w:rPr>
                <w:rStyle w:val="a3"/>
                <w:szCs w:val="28"/>
                <w:lang w:val="ru-RU"/>
              </w:rPr>
              <w:t>5</w:t>
            </w:r>
          </w:p>
        </w:tc>
        <w:tc>
          <w:tcPr>
            <w:tcW w:w="1696" w:type="dxa"/>
          </w:tcPr>
          <w:p w14:paraId="2015D022" w14:textId="77777777" w:rsidR="006C13E0" w:rsidRPr="006C13E0" w:rsidRDefault="00D53974" w:rsidP="00D53974">
            <w:pPr>
              <w:rPr>
                <w:rStyle w:val="a3"/>
                <w:szCs w:val="28"/>
              </w:rPr>
            </w:pPr>
            <w:r>
              <w:rPr>
                <w:rStyle w:val="a3"/>
                <w:szCs w:val="28"/>
              </w:rPr>
              <w:t>Черкаська</w:t>
            </w:r>
          </w:p>
        </w:tc>
        <w:tc>
          <w:tcPr>
            <w:tcW w:w="3686" w:type="dxa"/>
          </w:tcPr>
          <w:p w14:paraId="7FDE6317" w14:textId="02E864AE" w:rsidR="006C13E0" w:rsidRPr="00D53974" w:rsidRDefault="006C13E0" w:rsidP="00D53974">
            <w:pPr>
              <w:tabs>
                <w:tab w:val="left" w:pos="960"/>
              </w:tabs>
              <w:rPr>
                <w:rStyle w:val="a3"/>
                <w:color w:val="00B050"/>
                <w:szCs w:val="28"/>
              </w:rPr>
            </w:pPr>
          </w:p>
        </w:tc>
        <w:tc>
          <w:tcPr>
            <w:tcW w:w="4076" w:type="dxa"/>
          </w:tcPr>
          <w:p w14:paraId="118C7925" w14:textId="05680730" w:rsidR="006C13E0" w:rsidRPr="00D53974" w:rsidRDefault="006C13E0" w:rsidP="00D53974">
            <w:pPr>
              <w:rPr>
                <w:rStyle w:val="a3"/>
                <w:color w:val="C00000"/>
                <w:szCs w:val="28"/>
              </w:rPr>
            </w:pPr>
          </w:p>
        </w:tc>
      </w:tr>
      <w:bookmarkEnd w:id="0"/>
    </w:tbl>
    <w:p w14:paraId="6CEBEA47" w14:textId="77777777" w:rsidR="006C13E0" w:rsidRDefault="006C13E0" w:rsidP="006C13E0">
      <w:pPr>
        <w:ind w:firstLine="567"/>
        <w:jc w:val="both"/>
        <w:rPr>
          <w:szCs w:val="28"/>
        </w:rPr>
      </w:pPr>
    </w:p>
    <w:p w14:paraId="47547BC4" w14:textId="77777777" w:rsidR="00910343" w:rsidRDefault="006C13E0" w:rsidP="006C13E0">
      <w:pPr>
        <w:pStyle w:val="a7"/>
        <w:numPr>
          <w:ilvl w:val="0"/>
          <w:numId w:val="9"/>
        </w:numPr>
        <w:ind w:left="0" w:firstLine="567"/>
        <w:jc w:val="both"/>
        <w:rPr>
          <w:szCs w:val="28"/>
        </w:rPr>
      </w:pPr>
      <w:r w:rsidRPr="006C13E0">
        <w:rPr>
          <w:szCs w:val="28"/>
        </w:rPr>
        <w:t xml:space="preserve">Складіть мапу </w:t>
      </w:r>
      <w:r w:rsidR="00910343">
        <w:rPr>
          <w:szCs w:val="28"/>
        </w:rPr>
        <w:t>Вашого району або міста</w:t>
      </w:r>
      <w:r w:rsidRPr="006C13E0">
        <w:rPr>
          <w:szCs w:val="28"/>
        </w:rPr>
        <w:t xml:space="preserve"> (намалюйте). На ній позначте компоненти природи, промислові об’єкти, підприємства, шляхи сполучення, сміттєзвалища офіційні та стихійні</w:t>
      </w:r>
      <w:r w:rsidR="00910343">
        <w:rPr>
          <w:szCs w:val="28"/>
        </w:rPr>
        <w:t xml:space="preserve"> звалища</w:t>
      </w:r>
      <w:r w:rsidRPr="006C13E0">
        <w:rPr>
          <w:szCs w:val="28"/>
        </w:rPr>
        <w:t xml:space="preserve"> (якщо знаєте їх місце розташування) </w:t>
      </w:r>
      <w:r w:rsidRPr="006C13E0">
        <w:rPr>
          <w:szCs w:val="28"/>
        </w:rPr>
        <w:lastRenderedPageBreak/>
        <w:t xml:space="preserve">тощо. У виконанні цього завдання Вам допоможе наступна інформація: на головній сторінці Департаменту екології та природних ресурсів </w:t>
      </w:r>
    </w:p>
    <w:p w14:paraId="254AF7AD" w14:textId="40B2C689" w:rsidR="00910343" w:rsidRDefault="00910343" w:rsidP="00910343">
      <w:pPr>
        <w:pStyle w:val="a7"/>
        <w:ind w:left="567"/>
        <w:jc w:val="both"/>
        <w:rPr>
          <w:szCs w:val="28"/>
        </w:rPr>
      </w:pPr>
      <w:hyperlink r:id="rId8" w:history="1">
        <w:r w:rsidRPr="00C13C5B">
          <w:rPr>
            <w:rStyle w:val="a8"/>
            <w:szCs w:val="28"/>
          </w:rPr>
          <w:t>http://ecoternopil.gov.ua/index.php/golovna</w:t>
        </w:r>
      </w:hyperlink>
      <w:r w:rsidR="006C13E0" w:rsidRPr="006C13E0">
        <w:rPr>
          <w:szCs w:val="28"/>
        </w:rPr>
        <w:t xml:space="preserve"> </w:t>
      </w:r>
    </w:p>
    <w:p w14:paraId="51299FCF" w14:textId="55975D2A" w:rsidR="00910343" w:rsidRDefault="006C13E0" w:rsidP="00910343">
      <w:pPr>
        <w:pStyle w:val="a7"/>
        <w:ind w:left="567"/>
        <w:jc w:val="both"/>
        <w:rPr>
          <w:szCs w:val="28"/>
        </w:rPr>
      </w:pPr>
      <w:r w:rsidRPr="006C13E0">
        <w:rPr>
          <w:szCs w:val="28"/>
        </w:rPr>
        <w:t xml:space="preserve">Ви можете побачити карту </w:t>
      </w:r>
      <w:hyperlink r:id="rId9" w:history="1">
        <w:r w:rsidR="00910343" w:rsidRPr="00C13C5B">
          <w:rPr>
            <w:rStyle w:val="a8"/>
            <w:szCs w:val="28"/>
          </w:rPr>
          <w:t>https://drive.google.com/file/d/1ReU5ta_ZXBnKLcHuHvuJPOJyj9ar-CmB/view</w:t>
        </w:r>
      </w:hyperlink>
      <w:r w:rsidRPr="006C13E0">
        <w:rPr>
          <w:szCs w:val="28"/>
        </w:rPr>
        <w:t xml:space="preserve"> </w:t>
      </w:r>
    </w:p>
    <w:p w14:paraId="5316829A" w14:textId="77777777" w:rsidR="00910343" w:rsidRDefault="00910343" w:rsidP="00910343">
      <w:pPr>
        <w:pStyle w:val="a7"/>
        <w:ind w:left="567"/>
        <w:jc w:val="both"/>
        <w:rPr>
          <w:szCs w:val="28"/>
        </w:rPr>
      </w:pPr>
    </w:p>
    <w:p w14:paraId="31879776" w14:textId="0328D96B" w:rsidR="006C13E0" w:rsidRDefault="006C13E0" w:rsidP="00910343">
      <w:pPr>
        <w:jc w:val="both"/>
        <w:rPr>
          <w:szCs w:val="28"/>
        </w:rPr>
      </w:pPr>
      <w:r w:rsidRPr="00910343">
        <w:rPr>
          <w:szCs w:val="28"/>
        </w:rPr>
        <w:t xml:space="preserve">на ній у жовтих та червоних колах написані цифри (це кількість підприємств, що зареєстровані у певному регіоні). Якщо зображення збільшити, з’являються зелені кола та фіолетові позначки. Якщо натиснути на ту позначку, відкривається назва підприємства і деякі його характеристики, серед яких є й клас безпечності. </w:t>
      </w:r>
    </w:p>
    <w:p w14:paraId="01799E16" w14:textId="16409AFC" w:rsidR="00910343" w:rsidRPr="00910343" w:rsidRDefault="00590A2B" w:rsidP="00910343">
      <w:pPr>
        <w:jc w:val="both"/>
        <w:rPr>
          <w:szCs w:val="28"/>
        </w:rPr>
      </w:pPr>
      <w:r>
        <w:rPr>
          <w:szCs w:val="28"/>
        </w:rPr>
        <w:t>Наприклад на місті Борщів.</w:t>
      </w:r>
    </w:p>
    <w:p w14:paraId="39CA5279" w14:textId="77777777" w:rsidR="006C13E0" w:rsidRPr="006C13E0" w:rsidRDefault="006C13E0" w:rsidP="006C13E0">
      <w:pPr>
        <w:ind w:left="360" w:hanging="360"/>
        <w:jc w:val="both"/>
        <w:rPr>
          <w:szCs w:val="28"/>
        </w:rPr>
      </w:pPr>
      <w:r w:rsidRPr="006C13E0">
        <w:rPr>
          <w:noProof/>
          <w:szCs w:val="28"/>
          <w:lang w:val="ru-RU" w:eastAsia="ru-RU"/>
        </w:rPr>
        <w:drawing>
          <wp:inline distT="0" distB="0" distL="0" distR="0" wp14:anchorId="44B0BD7A" wp14:editId="411A7959">
            <wp:extent cx="6486525" cy="3208020"/>
            <wp:effectExtent l="0" t="0" r="0" b="0"/>
            <wp:docPr id="1" name="Рисунок 0"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0" cstate="print"/>
                    <a:stretch>
                      <a:fillRect/>
                    </a:stretch>
                  </pic:blipFill>
                  <pic:spPr>
                    <a:xfrm>
                      <a:off x="0" y="0"/>
                      <a:ext cx="6486525" cy="3208020"/>
                    </a:xfrm>
                    <a:prstGeom prst="rect">
                      <a:avLst/>
                    </a:prstGeom>
                  </pic:spPr>
                </pic:pic>
              </a:graphicData>
            </a:graphic>
          </wp:inline>
        </w:drawing>
      </w:r>
    </w:p>
    <w:p w14:paraId="21CAC62C" w14:textId="3FEB7CFB" w:rsidR="006C13E0" w:rsidRPr="006C13E0" w:rsidRDefault="006C13E0" w:rsidP="006C13E0">
      <w:pPr>
        <w:ind w:firstLine="709"/>
        <w:jc w:val="both"/>
        <w:rPr>
          <w:szCs w:val="28"/>
        </w:rPr>
      </w:pPr>
      <w:r w:rsidRPr="006C13E0">
        <w:rPr>
          <w:szCs w:val="28"/>
        </w:rPr>
        <w:t xml:space="preserve">Зосередьте увагу на об’єктах міста, які, на вашу думку, можуть забруднювати навколишнє середовище. Позначте їх на мапі. Заповніть таблицю 3. </w:t>
      </w:r>
    </w:p>
    <w:p w14:paraId="7B215422" w14:textId="77777777" w:rsidR="006C13E0" w:rsidRPr="006C13E0" w:rsidRDefault="006C13E0" w:rsidP="006C13E0">
      <w:pPr>
        <w:ind w:firstLine="709"/>
        <w:jc w:val="both"/>
        <w:rPr>
          <w:i/>
          <w:szCs w:val="28"/>
        </w:rPr>
      </w:pPr>
      <w:r w:rsidRPr="006C13E0">
        <w:rPr>
          <w:i/>
          <w:szCs w:val="28"/>
        </w:rPr>
        <w:t xml:space="preserve">Таблиця 3 «Об’єкти-забруднювачі та їхній вплив на навколишнє середовище» </w:t>
      </w:r>
    </w:p>
    <w:tbl>
      <w:tblPr>
        <w:tblStyle w:val="a6"/>
        <w:tblW w:w="0" w:type="auto"/>
        <w:tblLook w:val="04A0" w:firstRow="1" w:lastRow="0" w:firstColumn="1" w:lastColumn="0" w:noHBand="0" w:noVBand="1"/>
      </w:tblPr>
      <w:tblGrid>
        <w:gridCol w:w="3379"/>
        <w:gridCol w:w="3379"/>
        <w:gridCol w:w="3380"/>
      </w:tblGrid>
      <w:tr w:rsidR="006C13E0" w:rsidRPr="006C13E0" w14:paraId="128B052E" w14:textId="77777777" w:rsidTr="006C13E0">
        <w:tc>
          <w:tcPr>
            <w:tcW w:w="3379" w:type="dxa"/>
          </w:tcPr>
          <w:p w14:paraId="48A58780" w14:textId="77777777" w:rsidR="006C13E0" w:rsidRPr="006C13E0" w:rsidRDefault="006C13E0" w:rsidP="006C13E0">
            <w:pPr>
              <w:ind w:firstLine="709"/>
              <w:jc w:val="both"/>
              <w:rPr>
                <w:szCs w:val="28"/>
              </w:rPr>
            </w:pPr>
            <w:r w:rsidRPr="006C13E0">
              <w:rPr>
                <w:szCs w:val="28"/>
              </w:rPr>
              <w:t>Назва об’єкту забруднення</w:t>
            </w:r>
          </w:p>
        </w:tc>
        <w:tc>
          <w:tcPr>
            <w:tcW w:w="3379" w:type="dxa"/>
          </w:tcPr>
          <w:p w14:paraId="114C09C0" w14:textId="77777777" w:rsidR="006C13E0" w:rsidRPr="006C13E0" w:rsidRDefault="006C13E0" w:rsidP="006C13E0">
            <w:pPr>
              <w:ind w:firstLine="709"/>
              <w:jc w:val="both"/>
              <w:rPr>
                <w:szCs w:val="28"/>
              </w:rPr>
            </w:pPr>
            <w:r w:rsidRPr="006C13E0">
              <w:rPr>
                <w:szCs w:val="28"/>
              </w:rPr>
              <w:t>Тип забруднення</w:t>
            </w:r>
          </w:p>
        </w:tc>
        <w:tc>
          <w:tcPr>
            <w:tcW w:w="3380" w:type="dxa"/>
          </w:tcPr>
          <w:p w14:paraId="2D1ED2D5" w14:textId="77777777" w:rsidR="006C13E0" w:rsidRPr="006C13E0" w:rsidRDefault="006C13E0" w:rsidP="006C13E0">
            <w:pPr>
              <w:ind w:firstLine="709"/>
              <w:jc w:val="both"/>
              <w:rPr>
                <w:szCs w:val="28"/>
              </w:rPr>
            </w:pPr>
            <w:r w:rsidRPr="006C13E0">
              <w:rPr>
                <w:szCs w:val="28"/>
              </w:rPr>
              <w:t>Наслідки забруднення</w:t>
            </w:r>
          </w:p>
        </w:tc>
      </w:tr>
      <w:tr w:rsidR="006C13E0" w:rsidRPr="006C13E0" w14:paraId="01CD67D9" w14:textId="77777777" w:rsidTr="006C13E0">
        <w:tc>
          <w:tcPr>
            <w:tcW w:w="3379" w:type="dxa"/>
          </w:tcPr>
          <w:p w14:paraId="7A527A58" w14:textId="77777777" w:rsidR="006C13E0" w:rsidRPr="006C13E0" w:rsidRDefault="001A0D3A" w:rsidP="001A0D3A">
            <w:pPr>
              <w:jc w:val="both"/>
              <w:rPr>
                <w:szCs w:val="28"/>
              </w:rPr>
            </w:pPr>
            <w:r>
              <w:rPr>
                <w:szCs w:val="28"/>
              </w:rPr>
              <w:t>Спирт завод</w:t>
            </w:r>
          </w:p>
        </w:tc>
        <w:tc>
          <w:tcPr>
            <w:tcW w:w="3379" w:type="dxa"/>
          </w:tcPr>
          <w:p w14:paraId="492C6A7E" w14:textId="77777777" w:rsidR="006C13E0" w:rsidRPr="006C13E0" w:rsidRDefault="001A0D3A" w:rsidP="001A0D3A">
            <w:pPr>
              <w:jc w:val="both"/>
              <w:rPr>
                <w:szCs w:val="28"/>
              </w:rPr>
            </w:pPr>
            <w:r>
              <w:rPr>
                <w:szCs w:val="28"/>
              </w:rPr>
              <w:t>Шкідливі викиди</w:t>
            </w:r>
          </w:p>
        </w:tc>
        <w:tc>
          <w:tcPr>
            <w:tcW w:w="3380" w:type="dxa"/>
          </w:tcPr>
          <w:p w14:paraId="47FE4C99" w14:textId="77777777" w:rsidR="006C13E0" w:rsidRPr="006C13E0" w:rsidRDefault="001A0D3A" w:rsidP="001A0D3A">
            <w:pPr>
              <w:jc w:val="both"/>
              <w:rPr>
                <w:szCs w:val="28"/>
              </w:rPr>
            </w:pPr>
            <w:r>
              <w:rPr>
                <w:szCs w:val="28"/>
              </w:rPr>
              <w:t>Руйнування озонового шару</w:t>
            </w:r>
          </w:p>
        </w:tc>
      </w:tr>
      <w:tr w:rsidR="006C13E0" w:rsidRPr="006C13E0" w14:paraId="0A0708F1" w14:textId="77777777" w:rsidTr="006C13E0">
        <w:tc>
          <w:tcPr>
            <w:tcW w:w="3379" w:type="dxa"/>
          </w:tcPr>
          <w:p w14:paraId="40159047" w14:textId="77777777" w:rsidR="006C13E0" w:rsidRPr="006C13E0" w:rsidRDefault="001A0D3A" w:rsidP="001A0D3A">
            <w:pPr>
              <w:jc w:val="both"/>
              <w:rPr>
                <w:szCs w:val="28"/>
              </w:rPr>
            </w:pPr>
            <w:r>
              <w:rPr>
                <w:szCs w:val="28"/>
              </w:rPr>
              <w:t>Тютюновий завод</w:t>
            </w:r>
          </w:p>
        </w:tc>
        <w:tc>
          <w:tcPr>
            <w:tcW w:w="3379" w:type="dxa"/>
          </w:tcPr>
          <w:p w14:paraId="164CC03A" w14:textId="77777777" w:rsidR="006C13E0" w:rsidRPr="006C13E0" w:rsidRDefault="001A0D3A" w:rsidP="001A0D3A">
            <w:pPr>
              <w:jc w:val="both"/>
              <w:rPr>
                <w:szCs w:val="28"/>
              </w:rPr>
            </w:pPr>
            <w:r>
              <w:rPr>
                <w:szCs w:val="28"/>
              </w:rPr>
              <w:t>Шкідливі викиди</w:t>
            </w:r>
          </w:p>
        </w:tc>
        <w:tc>
          <w:tcPr>
            <w:tcW w:w="3380" w:type="dxa"/>
          </w:tcPr>
          <w:p w14:paraId="19771FAE" w14:textId="77777777" w:rsidR="006C13E0" w:rsidRPr="006C13E0" w:rsidRDefault="001A0D3A" w:rsidP="001A0D3A">
            <w:pPr>
              <w:jc w:val="both"/>
              <w:rPr>
                <w:szCs w:val="28"/>
              </w:rPr>
            </w:pPr>
            <w:r>
              <w:rPr>
                <w:szCs w:val="28"/>
              </w:rPr>
              <w:t>Руйнування озонового шару</w:t>
            </w:r>
          </w:p>
        </w:tc>
      </w:tr>
      <w:tr w:rsidR="006C13E0" w:rsidRPr="006C13E0" w14:paraId="70B09DB1" w14:textId="77777777" w:rsidTr="006C13E0">
        <w:tc>
          <w:tcPr>
            <w:tcW w:w="3379" w:type="dxa"/>
          </w:tcPr>
          <w:p w14:paraId="4AEEB7E7" w14:textId="77777777" w:rsidR="006C13E0" w:rsidRPr="006C13E0" w:rsidRDefault="001A0D3A" w:rsidP="001A0D3A">
            <w:pPr>
              <w:jc w:val="both"/>
              <w:rPr>
                <w:szCs w:val="28"/>
              </w:rPr>
            </w:pPr>
            <w:r>
              <w:rPr>
                <w:szCs w:val="28"/>
              </w:rPr>
              <w:t>Масло завод</w:t>
            </w:r>
          </w:p>
        </w:tc>
        <w:tc>
          <w:tcPr>
            <w:tcW w:w="3379" w:type="dxa"/>
          </w:tcPr>
          <w:p w14:paraId="4311F528" w14:textId="77777777" w:rsidR="006C13E0" w:rsidRPr="006C13E0" w:rsidRDefault="001A0D3A" w:rsidP="001A0D3A">
            <w:pPr>
              <w:jc w:val="both"/>
              <w:rPr>
                <w:szCs w:val="28"/>
              </w:rPr>
            </w:pPr>
            <w:r>
              <w:rPr>
                <w:szCs w:val="28"/>
              </w:rPr>
              <w:t>Шкідливі викиди</w:t>
            </w:r>
          </w:p>
        </w:tc>
        <w:tc>
          <w:tcPr>
            <w:tcW w:w="3380" w:type="dxa"/>
          </w:tcPr>
          <w:p w14:paraId="22F6CA03" w14:textId="77777777" w:rsidR="006C13E0" w:rsidRPr="006C13E0" w:rsidRDefault="001A0D3A" w:rsidP="001A0D3A">
            <w:pPr>
              <w:jc w:val="both"/>
              <w:rPr>
                <w:szCs w:val="28"/>
              </w:rPr>
            </w:pPr>
            <w:r>
              <w:rPr>
                <w:szCs w:val="28"/>
              </w:rPr>
              <w:t>Руйнування озонового шару</w:t>
            </w:r>
          </w:p>
        </w:tc>
      </w:tr>
      <w:tr w:rsidR="006C13E0" w:rsidRPr="006C13E0" w14:paraId="67336222" w14:textId="77777777" w:rsidTr="006C13E0">
        <w:tc>
          <w:tcPr>
            <w:tcW w:w="3379" w:type="dxa"/>
          </w:tcPr>
          <w:p w14:paraId="429E8FE1" w14:textId="77777777" w:rsidR="006C13E0" w:rsidRPr="006C13E0" w:rsidRDefault="001A0D3A" w:rsidP="001A0D3A">
            <w:pPr>
              <w:jc w:val="both"/>
              <w:rPr>
                <w:szCs w:val="28"/>
              </w:rPr>
            </w:pPr>
            <w:r>
              <w:rPr>
                <w:szCs w:val="28"/>
              </w:rPr>
              <w:t>Цукровий завод</w:t>
            </w:r>
          </w:p>
        </w:tc>
        <w:tc>
          <w:tcPr>
            <w:tcW w:w="3379" w:type="dxa"/>
          </w:tcPr>
          <w:p w14:paraId="580278E3" w14:textId="77777777" w:rsidR="006C13E0" w:rsidRPr="006C13E0" w:rsidRDefault="001A0D3A" w:rsidP="001A0D3A">
            <w:pPr>
              <w:jc w:val="both"/>
              <w:rPr>
                <w:szCs w:val="28"/>
              </w:rPr>
            </w:pPr>
            <w:r>
              <w:rPr>
                <w:szCs w:val="28"/>
              </w:rPr>
              <w:t>Шкідливі викиди</w:t>
            </w:r>
          </w:p>
        </w:tc>
        <w:tc>
          <w:tcPr>
            <w:tcW w:w="3380" w:type="dxa"/>
          </w:tcPr>
          <w:p w14:paraId="71E4879C" w14:textId="77777777" w:rsidR="006C13E0" w:rsidRPr="006C13E0" w:rsidRDefault="001A0D3A" w:rsidP="001A0D3A">
            <w:pPr>
              <w:jc w:val="both"/>
              <w:rPr>
                <w:szCs w:val="28"/>
              </w:rPr>
            </w:pPr>
            <w:r>
              <w:rPr>
                <w:szCs w:val="28"/>
              </w:rPr>
              <w:t>Руйнування озонового шару</w:t>
            </w:r>
          </w:p>
        </w:tc>
      </w:tr>
      <w:tr w:rsidR="006C13E0" w:rsidRPr="006C13E0" w14:paraId="235572CF" w14:textId="77777777" w:rsidTr="006C13E0">
        <w:tc>
          <w:tcPr>
            <w:tcW w:w="3379" w:type="dxa"/>
          </w:tcPr>
          <w:p w14:paraId="394892EF" w14:textId="77777777" w:rsidR="006C13E0" w:rsidRPr="001A0D3A" w:rsidRDefault="001A0D3A" w:rsidP="001A0D3A">
            <w:pPr>
              <w:jc w:val="both"/>
              <w:rPr>
                <w:szCs w:val="28"/>
              </w:rPr>
            </w:pPr>
            <w:r>
              <w:rPr>
                <w:szCs w:val="28"/>
              </w:rPr>
              <w:t>Смітник</w:t>
            </w:r>
          </w:p>
        </w:tc>
        <w:tc>
          <w:tcPr>
            <w:tcW w:w="3379" w:type="dxa"/>
          </w:tcPr>
          <w:p w14:paraId="3039B9D6" w14:textId="77777777" w:rsidR="006C13E0" w:rsidRPr="006C13E0" w:rsidRDefault="001A0D3A" w:rsidP="001A0D3A">
            <w:pPr>
              <w:jc w:val="both"/>
              <w:rPr>
                <w:szCs w:val="28"/>
              </w:rPr>
            </w:pPr>
            <w:r>
              <w:rPr>
                <w:szCs w:val="28"/>
              </w:rPr>
              <w:t xml:space="preserve">Забруднення </w:t>
            </w:r>
            <w:proofErr w:type="spellStart"/>
            <w:r>
              <w:rPr>
                <w:szCs w:val="28"/>
              </w:rPr>
              <w:t>грунтів</w:t>
            </w:r>
            <w:proofErr w:type="spellEnd"/>
          </w:p>
        </w:tc>
        <w:tc>
          <w:tcPr>
            <w:tcW w:w="3380" w:type="dxa"/>
          </w:tcPr>
          <w:p w14:paraId="319B0682" w14:textId="77777777" w:rsidR="006C13E0" w:rsidRPr="006C13E0" w:rsidRDefault="001A0D3A" w:rsidP="001A0D3A">
            <w:pPr>
              <w:jc w:val="both"/>
              <w:rPr>
                <w:szCs w:val="28"/>
              </w:rPr>
            </w:pPr>
            <w:r>
              <w:rPr>
                <w:szCs w:val="28"/>
              </w:rPr>
              <w:t xml:space="preserve">Зменшення родючості </w:t>
            </w:r>
            <w:proofErr w:type="spellStart"/>
            <w:r>
              <w:rPr>
                <w:szCs w:val="28"/>
              </w:rPr>
              <w:t>грунтів</w:t>
            </w:r>
            <w:proofErr w:type="spellEnd"/>
          </w:p>
        </w:tc>
      </w:tr>
    </w:tbl>
    <w:p w14:paraId="202230EA" w14:textId="77777777" w:rsidR="006C13E0" w:rsidRPr="006C13E0" w:rsidRDefault="006C13E0" w:rsidP="006C13E0">
      <w:pPr>
        <w:ind w:firstLine="709"/>
        <w:jc w:val="both"/>
        <w:rPr>
          <w:szCs w:val="28"/>
        </w:rPr>
      </w:pPr>
    </w:p>
    <w:p w14:paraId="5ABB3FF2" w14:textId="77777777" w:rsidR="006C13E0" w:rsidRPr="006C13E0" w:rsidRDefault="006C13E0" w:rsidP="006C13E0">
      <w:pPr>
        <w:pStyle w:val="a7"/>
        <w:numPr>
          <w:ilvl w:val="0"/>
          <w:numId w:val="8"/>
        </w:numPr>
        <w:ind w:left="0" w:firstLine="567"/>
        <w:jc w:val="both"/>
        <w:rPr>
          <w:szCs w:val="28"/>
        </w:rPr>
      </w:pPr>
      <w:r w:rsidRPr="006C13E0">
        <w:rPr>
          <w:szCs w:val="28"/>
        </w:rPr>
        <w:lastRenderedPageBreak/>
        <w:t xml:space="preserve">Поясніть, чому потрібно правильно утилізувати промислові та побутові відходи. (можна для пояснення використовувати приклади конкретних товарів, що вийшли з ужитку). </w:t>
      </w:r>
    </w:p>
    <w:p w14:paraId="5C9116EE" w14:textId="2FAE16DC" w:rsidR="00490B3F" w:rsidRPr="00590A2B" w:rsidRDefault="006C13E0" w:rsidP="00506DA1">
      <w:pPr>
        <w:pStyle w:val="a7"/>
        <w:numPr>
          <w:ilvl w:val="0"/>
          <w:numId w:val="8"/>
        </w:numPr>
        <w:ind w:left="0" w:firstLine="567"/>
        <w:jc w:val="both"/>
        <w:rPr>
          <w:rFonts w:eastAsia="Times New Roman" w:cs="Times New Roman"/>
          <w:b/>
          <w:bCs/>
          <w:szCs w:val="28"/>
          <w:lang w:eastAsia="ru-RU"/>
        </w:rPr>
      </w:pPr>
      <w:r w:rsidRPr="00590A2B">
        <w:rPr>
          <w:szCs w:val="28"/>
        </w:rPr>
        <w:t>Складіть схему «Рух сміття від місця проживання до місця утилізації». Позначте на мапі м. Борщів місця сортування та утилізації відходів.</w:t>
      </w:r>
    </w:p>
    <w:p w14:paraId="428FC32A" w14:textId="1957A022" w:rsidR="00590A2B" w:rsidRPr="00590A2B" w:rsidRDefault="00590A2B" w:rsidP="00590A2B">
      <w:pPr>
        <w:jc w:val="both"/>
        <w:rPr>
          <w:rStyle w:val="a3"/>
          <w:rFonts w:eastAsia="Times New Roman" w:cs="Times New Roman"/>
          <w:szCs w:val="28"/>
          <w:lang w:eastAsia="ru-RU"/>
        </w:rPr>
      </w:pPr>
      <w:r>
        <w:rPr>
          <w:rStyle w:val="a3"/>
          <w:rFonts w:eastAsia="Times New Roman" w:cs="Times New Roman"/>
          <w:szCs w:val="28"/>
          <w:lang w:eastAsia="ru-RU"/>
        </w:rPr>
        <w:t>Висновок</w:t>
      </w:r>
    </w:p>
    <w:sectPr w:rsidR="00590A2B" w:rsidRPr="00590A2B" w:rsidSect="006C13E0">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3E28"/>
    <w:multiLevelType w:val="multilevel"/>
    <w:tmpl w:val="849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00B7B"/>
    <w:multiLevelType w:val="hybridMultilevel"/>
    <w:tmpl w:val="29E49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237FF9"/>
    <w:multiLevelType w:val="hybridMultilevel"/>
    <w:tmpl w:val="92F65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9C7440"/>
    <w:multiLevelType w:val="hybridMultilevel"/>
    <w:tmpl w:val="29F89A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EF9623F"/>
    <w:multiLevelType w:val="hybridMultilevel"/>
    <w:tmpl w:val="502E8D7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73397D"/>
    <w:multiLevelType w:val="hybridMultilevel"/>
    <w:tmpl w:val="B0E4D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A0751E"/>
    <w:multiLevelType w:val="multilevel"/>
    <w:tmpl w:val="A862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E42AC0"/>
    <w:multiLevelType w:val="hybridMultilevel"/>
    <w:tmpl w:val="58FC33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697BA2"/>
    <w:multiLevelType w:val="hybridMultilevel"/>
    <w:tmpl w:val="FB9E99E4"/>
    <w:lvl w:ilvl="0" w:tplc="19288A94">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0B135C3"/>
    <w:multiLevelType w:val="multilevel"/>
    <w:tmpl w:val="93F8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04334"/>
    <w:multiLevelType w:val="hybridMultilevel"/>
    <w:tmpl w:val="BBDC56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0FF519B"/>
    <w:multiLevelType w:val="hybridMultilevel"/>
    <w:tmpl w:val="D2FA5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594245"/>
    <w:multiLevelType w:val="hybridMultilevel"/>
    <w:tmpl w:val="29F89A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5157265"/>
    <w:multiLevelType w:val="hybridMultilevel"/>
    <w:tmpl w:val="79B20446"/>
    <w:lvl w:ilvl="0" w:tplc="1F94E804">
      <w:start w:val="1"/>
      <w:numFmt w:val="decimal"/>
      <w:lvlText w:val="%1."/>
      <w:lvlJc w:val="left"/>
      <w:pPr>
        <w:ind w:left="1597" w:hanging="10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6A72BD6"/>
    <w:multiLevelType w:val="hybridMultilevel"/>
    <w:tmpl w:val="596C15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970552208">
    <w:abstractNumId w:val="12"/>
  </w:num>
  <w:num w:numId="2" w16cid:durableId="1325740412">
    <w:abstractNumId w:val="6"/>
  </w:num>
  <w:num w:numId="3" w16cid:durableId="911087338">
    <w:abstractNumId w:val="9"/>
  </w:num>
  <w:num w:numId="4" w16cid:durableId="1709722172">
    <w:abstractNumId w:val="0"/>
  </w:num>
  <w:num w:numId="5" w16cid:durableId="280844196">
    <w:abstractNumId w:val="3"/>
  </w:num>
  <w:num w:numId="6" w16cid:durableId="1077899423">
    <w:abstractNumId w:val="5"/>
  </w:num>
  <w:num w:numId="7" w16cid:durableId="1107115411">
    <w:abstractNumId w:val="4"/>
  </w:num>
  <w:num w:numId="8" w16cid:durableId="893152783">
    <w:abstractNumId w:val="7"/>
  </w:num>
  <w:num w:numId="9" w16cid:durableId="71591278">
    <w:abstractNumId w:val="10"/>
  </w:num>
  <w:num w:numId="10" w16cid:durableId="1329211478">
    <w:abstractNumId w:val="11"/>
  </w:num>
  <w:num w:numId="11" w16cid:durableId="1164514962">
    <w:abstractNumId w:val="1"/>
  </w:num>
  <w:num w:numId="12" w16cid:durableId="711078220">
    <w:abstractNumId w:val="14"/>
  </w:num>
  <w:num w:numId="13" w16cid:durableId="593250686">
    <w:abstractNumId w:val="13"/>
  </w:num>
  <w:num w:numId="14" w16cid:durableId="520751151">
    <w:abstractNumId w:val="2"/>
  </w:num>
  <w:num w:numId="15" w16cid:durableId="15340720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BFE"/>
    <w:rsid w:val="000918A8"/>
    <w:rsid w:val="00160EBB"/>
    <w:rsid w:val="0018476F"/>
    <w:rsid w:val="001A0D3A"/>
    <w:rsid w:val="001A4BFE"/>
    <w:rsid w:val="001B49D5"/>
    <w:rsid w:val="001B6511"/>
    <w:rsid w:val="001C7CF5"/>
    <w:rsid w:val="00295F28"/>
    <w:rsid w:val="003A6EDA"/>
    <w:rsid w:val="00435BEE"/>
    <w:rsid w:val="00441827"/>
    <w:rsid w:val="00490B3F"/>
    <w:rsid w:val="004F2720"/>
    <w:rsid w:val="00506141"/>
    <w:rsid w:val="00590A2B"/>
    <w:rsid w:val="0069136F"/>
    <w:rsid w:val="006C13E0"/>
    <w:rsid w:val="00711C46"/>
    <w:rsid w:val="00774329"/>
    <w:rsid w:val="00797BDC"/>
    <w:rsid w:val="008120F8"/>
    <w:rsid w:val="00910343"/>
    <w:rsid w:val="009C3DC8"/>
    <w:rsid w:val="00A138A4"/>
    <w:rsid w:val="00A32F77"/>
    <w:rsid w:val="00B8363C"/>
    <w:rsid w:val="00C83475"/>
    <w:rsid w:val="00D53974"/>
    <w:rsid w:val="00DE1C37"/>
    <w:rsid w:val="00E420BD"/>
    <w:rsid w:val="00EA316B"/>
    <w:rsid w:val="00F32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B3FC4"/>
  <w15:docId w15:val="{93506092-C191-4603-A181-507CB36BF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BFE"/>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fr3q">
    <w:name w:val="zfr3q"/>
    <w:basedOn w:val="a"/>
    <w:rsid w:val="001A4BFE"/>
    <w:pPr>
      <w:spacing w:before="100" w:beforeAutospacing="1" w:after="100" w:afterAutospacing="1" w:line="240" w:lineRule="auto"/>
    </w:pPr>
    <w:rPr>
      <w:rFonts w:eastAsia="Times New Roman" w:cs="Times New Roman"/>
      <w:sz w:val="24"/>
      <w:szCs w:val="24"/>
      <w:lang w:val="ru-RU" w:eastAsia="ru-RU"/>
    </w:rPr>
  </w:style>
  <w:style w:type="character" w:styleId="a3">
    <w:name w:val="Strong"/>
    <w:basedOn w:val="a0"/>
    <w:uiPriority w:val="22"/>
    <w:qFormat/>
    <w:rsid w:val="001A4BFE"/>
    <w:rPr>
      <w:b/>
      <w:bCs/>
    </w:rPr>
  </w:style>
  <w:style w:type="paragraph" w:styleId="a4">
    <w:name w:val="Balloon Text"/>
    <w:basedOn w:val="a"/>
    <w:link w:val="a5"/>
    <w:uiPriority w:val="99"/>
    <w:semiHidden/>
    <w:unhideWhenUsed/>
    <w:rsid w:val="001B6511"/>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1B6511"/>
    <w:rPr>
      <w:rFonts w:ascii="Tahoma" w:hAnsi="Tahoma" w:cs="Tahoma"/>
      <w:sz w:val="16"/>
      <w:szCs w:val="16"/>
      <w:lang w:val="uk-UA"/>
    </w:rPr>
  </w:style>
  <w:style w:type="table" w:styleId="a6">
    <w:name w:val="Table Grid"/>
    <w:basedOn w:val="a1"/>
    <w:uiPriority w:val="39"/>
    <w:rsid w:val="001B6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C13E0"/>
    <w:pPr>
      <w:ind w:left="720"/>
      <w:contextualSpacing/>
    </w:pPr>
  </w:style>
  <w:style w:type="character" w:styleId="a8">
    <w:name w:val="Hyperlink"/>
    <w:basedOn w:val="a0"/>
    <w:uiPriority w:val="99"/>
    <w:unhideWhenUsed/>
    <w:rsid w:val="00910343"/>
    <w:rPr>
      <w:color w:val="0563C1" w:themeColor="hyperlink"/>
      <w:u w:val="single"/>
    </w:rPr>
  </w:style>
  <w:style w:type="character" w:styleId="a9">
    <w:name w:val="Unresolved Mention"/>
    <w:basedOn w:val="a0"/>
    <w:uiPriority w:val="99"/>
    <w:semiHidden/>
    <w:unhideWhenUsed/>
    <w:rsid w:val="00910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37587">
      <w:bodyDiv w:val="1"/>
      <w:marLeft w:val="0"/>
      <w:marRight w:val="0"/>
      <w:marTop w:val="0"/>
      <w:marBottom w:val="0"/>
      <w:divBdr>
        <w:top w:val="none" w:sz="0" w:space="0" w:color="auto"/>
        <w:left w:val="none" w:sz="0" w:space="0" w:color="auto"/>
        <w:bottom w:val="none" w:sz="0" w:space="0" w:color="auto"/>
        <w:right w:val="none" w:sz="0" w:space="0" w:color="auto"/>
      </w:divBdr>
    </w:div>
    <w:div w:id="582228210">
      <w:bodyDiv w:val="1"/>
      <w:marLeft w:val="0"/>
      <w:marRight w:val="0"/>
      <w:marTop w:val="0"/>
      <w:marBottom w:val="0"/>
      <w:divBdr>
        <w:top w:val="none" w:sz="0" w:space="0" w:color="auto"/>
        <w:left w:val="none" w:sz="0" w:space="0" w:color="auto"/>
        <w:bottom w:val="none" w:sz="0" w:space="0" w:color="auto"/>
        <w:right w:val="none" w:sz="0" w:space="0" w:color="auto"/>
      </w:divBdr>
    </w:div>
    <w:div w:id="630135734">
      <w:bodyDiv w:val="1"/>
      <w:marLeft w:val="0"/>
      <w:marRight w:val="0"/>
      <w:marTop w:val="0"/>
      <w:marBottom w:val="0"/>
      <w:divBdr>
        <w:top w:val="none" w:sz="0" w:space="0" w:color="auto"/>
        <w:left w:val="none" w:sz="0" w:space="0" w:color="auto"/>
        <w:bottom w:val="none" w:sz="0" w:space="0" w:color="auto"/>
        <w:right w:val="none" w:sz="0" w:space="0" w:color="auto"/>
      </w:divBdr>
    </w:div>
    <w:div w:id="1605457706">
      <w:bodyDiv w:val="1"/>
      <w:marLeft w:val="0"/>
      <w:marRight w:val="0"/>
      <w:marTop w:val="0"/>
      <w:marBottom w:val="0"/>
      <w:divBdr>
        <w:top w:val="none" w:sz="0" w:space="0" w:color="auto"/>
        <w:left w:val="none" w:sz="0" w:space="0" w:color="auto"/>
        <w:bottom w:val="none" w:sz="0" w:space="0" w:color="auto"/>
        <w:right w:val="none" w:sz="0" w:space="0" w:color="auto"/>
      </w:divBdr>
    </w:div>
    <w:div w:id="1606039058">
      <w:bodyDiv w:val="1"/>
      <w:marLeft w:val="0"/>
      <w:marRight w:val="0"/>
      <w:marTop w:val="0"/>
      <w:marBottom w:val="0"/>
      <w:divBdr>
        <w:top w:val="none" w:sz="0" w:space="0" w:color="auto"/>
        <w:left w:val="none" w:sz="0" w:space="0" w:color="auto"/>
        <w:bottom w:val="none" w:sz="0" w:space="0" w:color="auto"/>
        <w:right w:val="none" w:sz="0" w:space="0" w:color="auto"/>
      </w:divBdr>
    </w:div>
    <w:div w:id="1730960128">
      <w:bodyDiv w:val="1"/>
      <w:marLeft w:val="0"/>
      <w:marRight w:val="0"/>
      <w:marTop w:val="0"/>
      <w:marBottom w:val="0"/>
      <w:divBdr>
        <w:top w:val="none" w:sz="0" w:space="0" w:color="auto"/>
        <w:left w:val="none" w:sz="0" w:space="0" w:color="auto"/>
        <w:bottom w:val="none" w:sz="0" w:space="0" w:color="auto"/>
        <w:right w:val="none" w:sz="0" w:space="0" w:color="auto"/>
      </w:divBdr>
    </w:div>
    <w:div w:id="1814324926">
      <w:bodyDiv w:val="1"/>
      <w:marLeft w:val="0"/>
      <w:marRight w:val="0"/>
      <w:marTop w:val="0"/>
      <w:marBottom w:val="0"/>
      <w:divBdr>
        <w:top w:val="none" w:sz="0" w:space="0" w:color="auto"/>
        <w:left w:val="none" w:sz="0" w:space="0" w:color="auto"/>
        <w:bottom w:val="none" w:sz="0" w:space="0" w:color="auto"/>
        <w:right w:val="none" w:sz="0" w:space="0" w:color="auto"/>
      </w:divBdr>
    </w:div>
    <w:div w:id="197493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ternopil.gov.ua/index.php/golovn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rive.google.com/file/d/1ReU5ta_ZXBnKLcHuHvuJPOJyj9ar-CmB/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701</Words>
  <Characters>3998</Characters>
  <Application>Microsoft Office Word</Application>
  <DocSecurity>0</DocSecurity>
  <Lines>33</Lines>
  <Paragraphs>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MSI</cp:lastModifiedBy>
  <cp:revision>2</cp:revision>
  <dcterms:created xsi:type="dcterms:W3CDTF">2025-09-20T07:26:00Z</dcterms:created>
  <dcterms:modified xsi:type="dcterms:W3CDTF">2025-09-20T07:26:00Z</dcterms:modified>
</cp:coreProperties>
</file>