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5E" w:rsidRPr="00357B5D" w:rsidRDefault="00134DA3" w:rsidP="00D65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B5D">
        <w:rPr>
          <w:rFonts w:ascii="Times New Roman" w:hAnsi="Times New Roman" w:cs="Times New Roman"/>
          <w:b/>
          <w:sz w:val="28"/>
          <w:szCs w:val="28"/>
        </w:rPr>
        <w:t>АНАЛІЗ</w:t>
      </w:r>
      <w:r w:rsidR="00FC626B">
        <w:rPr>
          <w:rFonts w:ascii="Times New Roman" w:hAnsi="Times New Roman" w:cs="Times New Roman"/>
          <w:b/>
          <w:sz w:val="28"/>
          <w:szCs w:val="28"/>
        </w:rPr>
        <w:t xml:space="preserve"> СТЕЙКХОЛДЕРІВ</w:t>
      </w:r>
      <w:r w:rsidRPr="00357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B5E" w:rsidRPr="00357B5D">
        <w:rPr>
          <w:rFonts w:ascii="Times New Roman" w:hAnsi="Times New Roman" w:cs="Times New Roman"/>
          <w:b/>
          <w:sz w:val="28"/>
          <w:szCs w:val="28"/>
        </w:rPr>
        <w:t xml:space="preserve">ЕКОНОМІЧНОЇ БЕЗПЕКИ УКРАЇНИ </w:t>
      </w:r>
    </w:p>
    <w:p w:rsidR="001B1126" w:rsidRPr="00357B5D" w:rsidRDefault="001B1126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DA3" w:rsidRPr="00357B5D" w:rsidRDefault="00134DA3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B5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C18D8">
        <w:rPr>
          <w:rFonts w:ascii="Times New Roman" w:hAnsi="Times New Roman" w:cs="Times New Roman"/>
          <w:sz w:val="28"/>
          <w:szCs w:val="28"/>
        </w:rPr>
        <w:t xml:space="preserve">детальний </w:t>
      </w:r>
      <w:r w:rsidRPr="00357B5D">
        <w:rPr>
          <w:rFonts w:ascii="Times New Roman" w:hAnsi="Times New Roman" w:cs="Times New Roman"/>
          <w:sz w:val="28"/>
          <w:szCs w:val="28"/>
        </w:rPr>
        <w:t xml:space="preserve">аналіз </w:t>
      </w:r>
      <w:proofErr w:type="spellStart"/>
      <w:r w:rsidR="00FC626B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FC626B">
        <w:rPr>
          <w:rFonts w:ascii="Times New Roman" w:hAnsi="Times New Roman" w:cs="Times New Roman"/>
          <w:sz w:val="28"/>
          <w:szCs w:val="28"/>
        </w:rPr>
        <w:t xml:space="preserve"> </w:t>
      </w:r>
      <w:r w:rsidRPr="00357B5D">
        <w:rPr>
          <w:rFonts w:ascii="Times New Roman" w:hAnsi="Times New Roman" w:cs="Times New Roman"/>
          <w:sz w:val="28"/>
          <w:szCs w:val="28"/>
        </w:rPr>
        <w:t>економічної безпеки України. Побудувати матрицю аналіз</w:t>
      </w:r>
      <w:r w:rsidR="001B1126" w:rsidRPr="00357B5D">
        <w:rPr>
          <w:rFonts w:ascii="Times New Roman" w:hAnsi="Times New Roman" w:cs="Times New Roman"/>
          <w:sz w:val="28"/>
          <w:szCs w:val="28"/>
        </w:rPr>
        <w:t>у</w:t>
      </w:r>
      <w:r w:rsidR="00FC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26B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FC626B">
        <w:rPr>
          <w:rFonts w:ascii="Times New Roman" w:hAnsi="Times New Roman" w:cs="Times New Roman"/>
          <w:sz w:val="28"/>
          <w:szCs w:val="28"/>
        </w:rPr>
        <w:t xml:space="preserve"> з визначенням їх інтересів, ступеня впливу</w:t>
      </w:r>
      <w:r w:rsidR="001B1126" w:rsidRPr="00357B5D">
        <w:rPr>
          <w:rFonts w:ascii="Times New Roman" w:hAnsi="Times New Roman" w:cs="Times New Roman"/>
          <w:sz w:val="28"/>
          <w:szCs w:val="28"/>
        </w:rPr>
        <w:t xml:space="preserve">, </w:t>
      </w:r>
      <w:r w:rsidR="00FC626B">
        <w:rPr>
          <w:rFonts w:ascii="Times New Roman" w:hAnsi="Times New Roman" w:cs="Times New Roman"/>
          <w:sz w:val="28"/>
          <w:szCs w:val="28"/>
        </w:rPr>
        <w:t>ролі тощо.</w:t>
      </w:r>
    </w:p>
    <w:p w:rsidR="00357B5D" w:rsidRDefault="00357B5D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B5D" w:rsidRDefault="00357B5D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Зробити</w:t>
      </w:r>
      <w:r w:rsidR="00CC18D8">
        <w:rPr>
          <w:rFonts w:ascii="Times New Roman" w:hAnsi="Times New Roman" w:cs="Times New Roman"/>
          <w:sz w:val="28"/>
          <w:szCs w:val="28"/>
        </w:rPr>
        <w:t xml:space="preserve"> розгорнуті</w:t>
      </w:r>
      <w:r>
        <w:rPr>
          <w:rFonts w:ascii="Times New Roman" w:hAnsi="Times New Roman" w:cs="Times New Roman"/>
          <w:sz w:val="28"/>
          <w:szCs w:val="28"/>
        </w:rPr>
        <w:t xml:space="preserve"> висновки за результатами аналізу</w:t>
      </w:r>
      <w:r w:rsidR="00FC626B">
        <w:rPr>
          <w:rFonts w:ascii="Times New Roman" w:hAnsi="Times New Roman" w:cs="Times New Roman"/>
          <w:sz w:val="28"/>
          <w:szCs w:val="28"/>
        </w:rPr>
        <w:t xml:space="preserve"> стейкхолдерів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B5D" w:rsidRDefault="00357B5D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B5D" w:rsidRPr="00357B5D" w:rsidRDefault="00357B5D" w:rsidP="00134D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7B5D" w:rsidRPr="00357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5E"/>
    <w:rsid w:val="00134DA3"/>
    <w:rsid w:val="001B1126"/>
    <w:rsid w:val="00357B5D"/>
    <w:rsid w:val="004F5D68"/>
    <w:rsid w:val="00736D18"/>
    <w:rsid w:val="00CC18D8"/>
    <w:rsid w:val="00D65B5E"/>
    <w:rsid w:val="00F13658"/>
    <w:rsid w:val="00F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54274"/>
  <w15:chartTrackingRefBased/>
  <w15:docId w15:val="{93ED0496-9DAF-4633-9856-A8532999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253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2025-04-15T11:32:00Z</dcterms:created>
  <dcterms:modified xsi:type="dcterms:W3CDTF">2025-05-04T15:08:00Z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877035b5-b36f-4fc4-8f9f-d48787d6c075</vt:lpwstr>
  </property>
</Properties>
</file>