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56" w:rsidRDefault="005F08DE" w:rsidP="009D1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650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657EC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80650E">
        <w:rPr>
          <w:rFonts w:ascii="Times New Roman" w:hAnsi="Times New Roman" w:cs="Times New Roman"/>
          <w:b/>
          <w:bCs/>
          <w:sz w:val="28"/>
          <w:szCs w:val="28"/>
        </w:rPr>
        <w:t xml:space="preserve"> Стратегія роздрібного продажу товарів</w:t>
      </w:r>
      <w:r w:rsidR="009D15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80650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1</w:t>
      </w:r>
    </w:p>
    <w:p w:rsidR="00470F6B" w:rsidRPr="00470F6B" w:rsidRDefault="00355AD5" w:rsidP="00470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80650E" w:rsidRPr="001F4D04" w:rsidRDefault="00BA446D" w:rsidP="00BA4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="0080650E" w:rsidRPr="008065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06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50E" w:rsidRPr="0080650E">
        <w:rPr>
          <w:rFonts w:ascii="Times New Roman" w:hAnsi="Times New Roman" w:cs="Times New Roman"/>
          <w:sz w:val="28"/>
          <w:szCs w:val="28"/>
        </w:rPr>
        <w:t>До магазину надійшов товар за покупною ціною 1200,00 грн; ПДВ = 240,00 грн.</w:t>
      </w:r>
      <w:r w:rsidR="00806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50E" w:rsidRPr="0080650E">
        <w:rPr>
          <w:rFonts w:ascii="Times New Roman" w:hAnsi="Times New Roman" w:cs="Times New Roman"/>
          <w:sz w:val="28"/>
          <w:szCs w:val="28"/>
        </w:rPr>
        <w:t>З урахуванням попиту на цей товар, ціна продажу встановлена на рівні 1800,00 грн.</w:t>
      </w:r>
      <w:r w:rsidR="001F4D04">
        <w:rPr>
          <w:rFonts w:ascii="Times New Roman" w:hAnsi="Times New Roman" w:cs="Times New Roman"/>
          <w:sz w:val="28"/>
          <w:szCs w:val="28"/>
          <w:lang w:val="uk-UA"/>
        </w:rPr>
        <w:t xml:space="preserve"> Визначте розмір торговельної надбавки.</w:t>
      </w:r>
    </w:p>
    <w:p w:rsidR="007B4300" w:rsidRPr="009D1520" w:rsidRDefault="007B4300" w:rsidP="00806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B4300" w:rsidRPr="007B4300" w:rsidRDefault="007B4300" w:rsidP="007B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3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BA446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B43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B4300">
        <w:rPr>
          <w:rFonts w:ascii="Times New Roman" w:hAnsi="Times New Roman" w:cs="Times New Roman"/>
          <w:sz w:val="28"/>
          <w:szCs w:val="28"/>
        </w:rPr>
        <w:t xml:space="preserve"> Комерційне підприємство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роздрібної торгівлі </w:t>
      </w:r>
      <w:r w:rsidRPr="007B4300">
        <w:rPr>
          <w:rFonts w:ascii="Times New Roman" w:hAnsi="Times New Roman" w:cs="Times New Roman"/>
          <w:sz w:val="28"/>
          <w:szCs w:val="28"/>
        </w:rPr>
        <w:t>придбало у товаровиробника 500 од. товар</w:t>
      </w:r>
      <w:r w:rsidR="00DB23CD">
        <w:rPr>
          <w:rFonts w:ascii="Times New Roman" w:hAnsi="Times New Roman" w:cs="Times New Roman"/>
          <w:sz w:val="28"/>
          <w:szCs w:val="28"/>
        </w:rPr>
        <w:t>у по 15 грн. 60 коп. за одиницю</w:t>
      </w:r>
      <w:r w:rsidRPr="007B4300">
        <w:rPr>
          <w:rFonts w:ascii="Times New Roman" w:hAnsi="Times New Roman" w:cs="Times New Roman"/>
          <w:sz w:val="28"/>
          <w:szCs w:val="28"/>
        </w:rPr>
        <w:t xml:space="preserve"> без</w:t>
      </w:r>
      <w:bookmarkStart w:id="0" w:name="_GoBack"/>
      <w:bookmarkEnd w:id="0"/>
      <w:r w:rsidRPr="007B4300">
        <w:rPr>
          <w:rFonts w:ascii="Times New Roman" w:hAnsi="Times New Roman" w:cs="Times New Roman"/>
          <w:sz w:val="28"/>
          <w:szCs w:val="28"/>
        </w:rPr>
        <w:t>.</w:t>
      </w:r>
    </w:p>
    <w:p w:rsidR="007B4300" w:rsidRPr="007B4300" w:rsidRDefault="007B4300" w:rsidP="007B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300">
        <w:rPr>
          <w:rFonts w:ascii="Times New Roman" w:hAnsi="Times New Roman" w:cs="Times New Roman"/>
          <w:sz w:val="28"/>
          <w:szCs w:val="28"/>
        </w:rPr>
        <w:t>Витрати обігу у відсотках до товарообігу – 15 %.</w:t>
      </w:r>
    </w:p>
    <w:p w:rsidR="007B4300" w:rsidRPr="007B4300" w:rsidRDefault="007B4300" w:rsidP="007B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300">
        <w:rPr>
          <w:rFonts w:ascii="Times New Roman" w:hAnsi="Times New Roman" w:cs="Times New Roman"/>
          <w:sz w:val="28"/>
          <w:szCs w:val="28"/>
        </w:rPr>
        <w:t>Рівень рентабельності (прибуток у відсотках до товарообігу) – 10 %.</w:t>
      </w:r>
    </w:p>
    <w:p w:rsidR="00281710" w:rsidRDefault="007B4300" w:rsidP="007B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роздрібну ціну та виручку від реалізації роздрібного торговельного підприємства.</w:t>
      </w:r>
    </w:p>
    <w:p w:rsidR="00281710" w:rsidRDefault="00281710" w:rsidP="007B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300" w:rsidRDefault="00281710" w:rsidP="007B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7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BA446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8171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Промислове підприємство виготовляє два види продукції А і Б. Виробничі витрати на одиницю становлять 220 грн. і 310 грн. відповідно, накладні витрати на одиницю становлять 55 грн. і 77 грн. відповідно. Норма рентабельності 25 % і 30 % відповідно. В</w:t>
      </w:r>
      <w:r w:rsidR="007F0A69">
        <w:rPr>
          <w:rFonts w:ascii="Times New Roman" w:hAnsi="Times New Roman" w:cs="Times New Roman"/>
          <w:sz w:val="28"/>
          <w:szCs w:val="28"/>
          <w:lang w:val="uk-UA"/>
        </w:rPr>
        <w:t>изначте роздрібну ціну товарів.</w:t>
      </w:r>
    </w:p>
    <w:p w:rsidR="009D1520" w:rsidRDefault="009D1520" w:rsidP="00355AD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446D" w:rsidRPr="00355AD5" w:rsidRDefault="00355AD5" w:rsidP="00355AD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AD5">
        <w:rPr>
          <w:rFonts w:ascii="Times New Roman" w:hAnsi="Times New Roman" w:cs="Times New Roman"/>
          <w:b/>
          <w:sz w:val="28"/>
          <w:szCs w:val="28"/>
          <w:lang w:val="uk-UA"/>
        </w:rPr>
        <w:t>КЕЙСИ:</w:t>
      </w:r>
    </w:p>
    <w:p w:rsidR="00BA446D" w:rsidRPr="0035386A" w:rsidRDefault="00BA446D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86A">
        <w:rPr>
          <w:rFonts w:ascii="Times New Roman" w:hAnsi="Times New Roman" w:cs="Times New Roman"/>
          <w:b/>
          <w:sz w:val="28"/>
          <w:szCs w:val="28"/>
        </w:rPr>
        <w:t xml:space="preserve">Кейс-завдання: </w:t>
      </w:r>
      <w:r w:rsidR="002A7AEA" w:rsidRPr="0035386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5386A">
        <w:rPr>
          <w:rFonts w:ascii="Times New Roman" w:hAnsi="Times New Roman" w:cs="Times New Roman"/>
          <w:b/>
          <w:sz w:val="28"/>
          <w:szCs w:val="28"/>
        </w:rPr>
        <w:t>АТБ-Маркет: стратегія роздрібного продажу в умовах конкуренції та змін у споживчій поведінці</w:t>
      </w:r>
      <w:r w:rsidR="002A7AEA" w:rsidRPr="0035386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A446D" w:rsidRPr="00BA446D" w:rsidRDefault="00BA446D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4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АТБ-Маркет — національна мережа дискаунтерів, яка надає покупцям можливість придбати продукти за нижчими цінами завдяки оптимізації логістики, формату магазинів та широкому використанню власних торгових марок (private label).</w:t>
      </w:r>
    </w:p>
    <w:p w:rsidR="00BA446D" w:rsidRPr="00BA446D" w:rsidRDefault="00BA446D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4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останніх років ринок роздрібної торгівлі в Україні зазнав суттєвих змін:</w:t>
      </w:r>
    </w:p>
    <w:p w:rsidR="00BA446D" w:rsidRPr="0035386A" w:rsidRDefault="0035386A" w:rsidP="0035386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BA446D" w:rsidRPr="0035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осилення конкуренції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BA446D" w:rsidRPr="0035386A" w:rsidRDefault="0035386A" w:rsidP="0035386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BA446D" w:rsidRPr="0035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ідвищення вимог покупців до </w:t>
      </w:r>
      <w:r w:rsidR="00BA446D" w:rsidRPr="0035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якості сервісу</w:t>
      </w:r>
      <w:r w:rsidR="00BA446D" w:rsidRPr="0035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швидкості </w:t>
      </w:r>
      <w:r w:rsidR="00BA446D" w:rsidRPr="0035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обслуговування</w:t>
      </w:r>
      <w:r w:rsidR="00BA446D" w:rsidRPr="0035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BA446D" w:rsidRPr="0035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цифрових рішень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(додатки, електронні знижки);</w:t>
      </w:r>
    </w:p>
    <w:p w:rsidR="00BA446D" w:rsidRPr="0035386A" w:rsidRDefault="0035386A" w:rsidP="0035386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</w:t>
      </w:r>
      <w:r w:rsidR="00BA446D" w:rsidRPr="0035386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міна споживчих звичок</w:t>
      </w:r>
      <w:r w:rsidR="00BA446D" w:rsidRPr="0035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більше покупок онлайн, зростання попиту на здор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ові продукти та локальні бренди;</w:t>
      </w:r>
    </w:p>
    <w:p w:rsidR="00BA446D" w:rsidRPr="0035386A" w:rsidRDefault="0035386A" w:rsidP="0035386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BA446D" w:rsidRPr="003538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складнення логістики через війну, руйнування інфраструктури та тимчасову втрату частини магазинів у східних регіонах.</w:t>
      </w:r>
    </w:p>
    <w:p w:rsidR="00BA446D" w:rsidRPr="00BA446D" w:rsidRDefault="002A7AEA" w:rsidP="0035386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5386A">
        <w:rPr>
          <w:rFonts w:ascii="Times New Roman" w:hAnsi="Times New Roman" w:cs="Times New Roman"/>
          <w:sz w:val="28"/>
          <w:szCs w:val="28"/>
          <w:lang w:val="uk-UA"/>
        </w:rPr>
        <w:t>одаткові дані</w:t>
      </w:r>
      <w:r w:rsidR="00BA446D" w:rsidRPr="00BA446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446D" w:rsidRPr="00BA446D" w:rsidRDefault="00BA446D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46D">
        <w:rPr>
          <w:rFonts w:ascii="Times New Roman" w:hAnsi="Times New Roman" w:cs="Times New Roman"/>
          <w:sz w:val="28"/>
          <w:szCs w:val="28"/>
          <w:lang w:val="uk-UA"/>
        </w:rPr>
        <w:t>Кіль</w:t>
      </w:r>
      <w:r w:rsidR="002A7AEA">
        <w:rPr>
          <w:rFonts w:ascii="Times New Roman" w:hAnsi="Times New Roman" w:cs="Times New Roman"/>
          <w:sz w:val="28"/>
          <w:szCs w:val="28"/>
          <w:lang w:val="uk-UA"/>
        </w:rPr>
        <w:t>кість магазинів АТБ у 2024 році</w:t>
      </w:r>
      <w:r w:rsidRPr="00BA446D">
        <w:rPr>
          <w:rFonts w:ascii="Times New Roman" w:hAnsi="Times New Roman" w:cs="Times New Roman"/>
          <w:sz w:val="28"/>
          <w:szCs w:val="28"/>
          <w:lang w:val="uk-UA"/>
        </w:rPr>
        <w:t xml:space="preserve"> понад 1</w:t>
      </w:r>
      <w:r w:rsidR="002A7AEA">
        <w:rPr>
          <w:rFonts w:ascii="Times New Roman" w:hAnsi="Times New Roman" w:cs="Times New Roman"/>
          <w:sz w:val="28"/>
          <w:szCs w:val="28"/>
          <w:lang w:val="uk-UA"/>
        </w:rPr>
        <w:t>200 одиниць</w:t>
      </w:r>
      <w:r w:rsidRPr="00BA4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446D" w:rsidRPr="00BA446D" w:rsidRDefault="00BA446D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46D">
        <w:rPr>
          <w:rFonts w:ascii="Times New Roman" w:hAnsi="Times New Roman" w:cs="Times New Roman"/>
          <w:sz w:val="28"/>
          <w:szCs w:val="28"/>
          <w:lang w:val="uk-UA"/>
        </w:rPr>
        <w:t>Частка власних торгових марок у продажах: понад 40%.</w:t>
      </w:r>
    </w:p>
    <w:p w:rsidR="00BA446D" w:rsidRPr="00BA446D" w:rsidRDefault="00BA446D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46D"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="002A7AEA">
        <w:rPr>
          <w:rFonts w:ascii="Times New Roman" w:hAnsi="Times New Roman" w:cs="Times New Roman"/>
          <w:sz w:val="28"/>
          <w:szCs w:val="28"/>
          <w:lang w:val="uk-UA"/>
        </w:rPr>
        <w:t xml:space="preserve">овні конкуренти: Сільпо, ФОРА, VARUS </w:t>
      </w:r>
      <w:r w:rsidRPr="00BA446D">
        <w:rPr>
          <w:rFonts w:ascii="Times New Roman" w:hAnsi="Times New Roman" w:cs="Times New Roman"/>
          <w:sz w:val="28"/>
          <w:szCs w:val="28"/>
          <w:lang w:val="uk-UA"/>
        </w:rPr>
        <w:t>(пілотні магазини), ринок невеликих продуктових магазинів.</w:t>
      </w:r>
    </w:p>
    <w:p w:rsidR="00BA446D" w:rsidRPr="00BA446D" w:rsidRDefault="00BA446D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46D">
        <w:rPr>
          <w:rFonts w:ascii="Times New Roman" w:hAnsi="Times New Roman" w:cs="Times New Roman"/>
          <w:sz w:val="28"/>
          <w:szCs w:val="28"/>
          <w:lang w:val="uk-UA"/>
        </w:rPr>
        <w:t>Середній чек знизився на 5% у зв'язку з падінням купівельної спроможності.</w:t>
      </w:r>
    </w:p>
    <w:p w:rsidR="0035386A" w:rsidRDefault="003538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A446D" w:rsidRPr="00BA446D" w:rsidRDefault="00BA446D" w:rsidP="0035386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46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 до кейсу:</w:t>
      </w:r>
    </w:p>
    <w:p w:rsidR="00BA446D" w:rsidRPr="00BA446D" w:rsidRDefault="002A7AEA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A446D" w:rsidRPr="00BA446D">
        <w:rPr>
          <w:rFonts w:ascii="Times New Roman" w:hAnsi="Times New Roman" w:cs="Times New Roman"/>
          <w:sz w:val="28"/>
          <w:szCs w:val="28"/>
          <w:lang w:val="uk-UA"/>
        </w:rPr>
        <w:t>Проаналізуйте поточну роздрібну стратегію АТБ:</w:t>
      </w:r>
    </w:p>
    <w:p w:rsidR="00BA446D" w:rsidRPr="00BA446D" w:rsidRDefault="002A7AEA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A446D" w:rsidRPr="00BA446D">
        <w:rPr>
          <w:rFonts w:ascii="Times New Roman" w:hAnsi="Times New Roman" w:cs="Times New Roman"/>
          <w:sz w:val="28"/>
          <w:szCs w:val="28"/>
          <w:lang w:val="uk-UA"/>
        </w:rPr>
        <w:t xml:space="preserve">Який формат </w:t>
      </w:r>
      <w:r w:rsidR="0035386A">
        <w:rPr>
          <w:rFonts w:ascii="Times New Roman" w:hAnsi="Times New Roman" w:cs="Times New Roman"/>
          <w:sz w:val="28"/>
          <w:szCs w:val="28"/>
          <w:lang w:val="uk-UA"/>
        </w:rPr>
        <w:t xml:space="preserve">продажу </w:t>
      </w:r>
      <w:r w:rsidR="00BA446D" w:rsidRPr="00BA446D">
        <w:rPr>
          <w:rFonts w:ascii="Times New Roman" w:hAnsi="Times New Roman" w:cs="Times New Roman"/>
          <w:sz w:val="28"/>
          <w:szCs w:val="28"/>
          <w:lang w:val="uk-UA"/>
        </w:rPr>
        <w:t>використовується?</w:t>
      </w:r>
    </w:p>
    <w:p w:rsidR="00BA446D" w:rsidRPr="00BA446D" w:rsidRDefault="0035386A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A446D" w:rsidRPr="00BA446D">
        <w:rPr>
          <w:rFonts w:ascii="Times New Roman" w:hAnsi="Times New Roman" w:cs="Times New Roman"/>
          <w:sz w:val="28"/>
          <w:szCs w:val="28"/>
          <w:lang w:val="uk-UA"/>
        </w:rPr>
        <w:t>У чому полягає унікальна торгова пропозиція?</w:t>
      </w:r>
    </w:p>
    <w:p w:rsidR="00BA446D" w:rsidRPr="00BA446D" w:rsidRDefault="0035386A" w:rsidP="003538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A446D" w:rsidRPr="00BA446D">
        <w:rPr>
          <w:rFonts w:ascii="Times New Roman" w:hAnsi="Times New Roman" w:cs="Times New Roman"/>
          <w:sz w:val="28"/>
          <w:szCs w:val="28"/>
          <w:lang w:val="uk-UA"/>
        </w:rPr>
        <w:t>Яку роль відіграє private label?</w:t>
      </w:r>
    </w:p>
    <w:p w:rsidR="0035386A" w:rsidRDefault="0035386A" w:rsidP="0035386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BA446D" w:rsidRPr="00BA446D">
        <w:rPr>
          <w:rFonts w:ascii="Times New Roman" w:hAnsi="Times New Roman" w:cs="Times New Roman"/>
          <w:sz w:val="28"/>
          <w:szCs w:val="28"/>
          <w:lang w:val="uk-UA"/>
        </w:rPr>
        <w:t>Оцініть загрози та можливості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мережі АТБ на сучасному ринку.</w:t>
      </w:r>
    </w:p>
    <w:p w:rsidR="00BA446D" w:rsidRPr="00BA446D" w:rsidRDefault="0035386A" w:rsidP="0035386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BA446D" w:rsidRPr="00BA446D">
        <w:rPr>
          <w:rFonts w:ascii="Times New Roman" w:hAnsi="Times New Roman" w:cs="Times New Roman"/>
          <w:sz w:val="28"/>
          <w:szCs w:val="28"/>
          <w:lang w:val="uk-UA"/>
        </w:rPr>
        <w:t>Запропонуйте стратегічні кроки, які допоможуть зміцнити конкурентну позицію АТБ у найближчі 2–3 роки, зокрема:</w:t>
      </w:r>
    </w:p>
    <w:p w:rsidR="00BA446D" w:rsidRPr="0035386A" w:rsidRDefault="0035386A" w:rsidP="0035386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A446D" w:rsidRPr="0035386A">
        <w:rPr>
          <w:rFonts w:ascii="Times New Roman" w:hAnsi="Times New Roman" w:cs="Times New Roman"/>
          <w:sz w:val="28"/>
          <w:szCs w:val="28"/>
          <w:lang w:val="uk-UA"/>
        </w:rPr>
        <w:t>ормати магазинів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446D" w:rsidRPr="0035386A" w:rsidRDefault="0035386A" w:rsidP="0035386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A446D" w:rsidRPr="0035386A">
        <w:rPr>
          <w:rFonts w:ascii="Times New Roman" w:hAnsi="Times New Roman" w:cs="Times New Roman"/>
          <w:sz w:val="28"/>
          <w:szCs w:val="28"/>
          <w:lang w:val="uk-UA"/>
        </w:rPr>
        <w:t>анали дистрибуції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446D" w:rsidRPr="0035386A" w:rsidRDefault="0035386A" w:rsidP="0035386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BA446D" w:rsidRPr="0035386A">
        <w:rPr>
          <w:rFonts w:ascii="Times New Roman" w:hAnsi="Times New Roman" w:cs="Times New Roman"/>
          <w:sz w:val="28"/>
          <w:szCs w:val="28"/>
          <w:lang w:val="uk-UA"/>
        </w:rPr>
        <w:t>інова політика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446D" w:rsidRPr="0035386A" w:rsidRDefault="0035386A" w:rsidP="0035386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86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A446D" w:rsidRPr="0035386A">
        <w:rPr>
          <w:rFonts w:ascii="Times New Roman" w:hAnsi="Times New Roman" w:cs="Times New Roman"/>
          <w:sz w:val="28"/>
          <w:szCs w:val="28"/>
          <w:lang w:val="uk-UA"/>
        </w:rPr>
        <w:t>ехнологічні інновації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446D" w:rsidRPr="0035386A" w:rsidRDefault="0035386A" w:rsidP="0035386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A446D" w:rsidRPr="0035386A">
        <w:rPr>
          <w:rFonts w:ascii="Times New Roman" w:hAnsi="Times New Roman" w:cs="Times New Roman"/>
          <w:sz w:val="28"/>
          <w:szCs w:val="28"/>
          <w:lang w:val="uk-UA"/>
        </w:rPr>
        <w:t>озиціонування власної торгової марки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4300" w:rsidRDefault="001079DA" w:rsidP="0035386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BA446D" w:rsidRPr="00BA446D">
        <w:rPr>
          <w:rFonts w:ascii="Times New Roman" w:hAnsi="Times New Roman" w:cs="Times New Roman"/>
          <w:sz w:val="28"/>
          <w:szCs w:val="28"/>
          <w:lang w:val="uk-UA"/>
        </w:rPr>
        <w:t>Опишіть модель роздрібної стратегії, яку ви обрали для майбутнього розвитку (наприклад: стратегія низьких цін, стратегія обслуговування, омніканальна стратегія тощо).</w:t>
      </w:r>
    </w:p>
    <w:p w:rsidR="00BC4248" w:rsidRDefault="00BC4248" w:rsidP="0035386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248" w:rsidRDefault="00BC4248" w:rsidP="0035386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248" w:rsidRPr="001079DA" w:rsidRDefault="00BC4248" w:rsidP="0035386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9DA">
        <w:rPr>
          <w:rFonts w:ascii="Times New Roman" w:hAnsi="Times New Roman" w:cs="Times New Roman"/>
          <w:b/>
          <w:sz w:val="28"/>
          <w:szCs w:val="28"/>
          <w:lang w:val="uk-UA"/>
        </w:rPr>
        <w:t>Кейс-завдання: «Сільпо: стратегія роздрібної торгівлі у форматі досвіду та емоційного сервісу»</w:t>
      </w:r>
    </w:p>
    <w:p w:rsidR="00954F4A" w:rsidRPr="00954F4A" w:rsidRDefault="001079DA" w:rsidP="00954F4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Сільпо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 xml:space="preserve"> — одна з найбільших українських роздрібних мереж</w:t>
      </w:r>
      <w:r w:rsidR="00954F4A">
        <w:rPr>
          <w:rFonts w:ascii="Times New Roman" w:hAnsi="Times New Roman" w:cs="Times New Roman"/>
          <w:sz w:val="28"/>
          <w:szCs w:val="28"/>
          <w:lang w:val="uk-UA"/>
        </w:rPr>
        <w:t>. Мережа</w:t>
      </w:r>
      <w:r w:rsidR="00954F4A" w:rsidRPr="00954F4A">
        <w:rPr>
          <w:rFonts w:ascii="Georgia" w:hAnsi="Georgia"/>
          <w:color w:val="000000"/>
          <w:sz w:val="27"/>
          <w:szCs w:val="27"/>
          <w:shd w:val="clear" w:color="auto" w:fill="FAFFFF"/>
        </w:rPr>
        <w:t xml:space="preserve"> </w:t>
      </w:r>
      <w:r w:rsidR="00954F4A">
        <w:rPr>
          <w:rFonts w:ascii="Georgia" w:hAnsi="Georgia"/>
          <w:color w:val="000000"/>
          <w:sz w:val="27"/>
          <w:szCs w:val="27"/>
          <w:shd w:val="clear" w:color="auto" w:fill="FAFFFF"/>
          <w:lang w:val="uk-UA"/>
        </w:rPr>
        <w:t>«</w:t>
      </w:r>
      <w:r w:rsidR="00954F4A" w:rsidRPr="00954F4A">
        <w:rPr>
          <w:rFonts w:ascii="Times New Roman" w:hAnsi="Times New Roman" w:cs="Times New Roman"/>
          <w:sz w:val="28"/>
          <w:szCs w:val="28"/>
        </w:rPr>
        <w:t>Сільпо</w:t>
      </w:r>
      <w:r w:rsidR="00954F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4F4A">
        <w:rPr>
          <w:rFonts w:ascii="Times New Roman" w:hAnsi="Times New Roman" w:cs="Times New Roman"/>
          <w:sz w:val="28"/>
          <w:szCs w:val="28"/>
        </w:rPr>
        <w:t xml:space="preserve"> позіціонує</w:t>
      </w:r>
      <w:r w:rsidR="00954F4A" w:rsidRPr="00954F4A">
        <w:rPr>
          <w:rFonts w:ascii="Times New Roman" w:hAnsi="Times New Roman" w:cs="Times New Roman"/>
          <w:sz w:val="28"/>
          <w:szCs w:val="28"/>
        </w:rPr>
        <w:t xml:space="preserve"> себе як мережа в ціновому сегменті середній+</w:t>
      </w:r>
      <w:r w:rsidR="00954F4A">
        <w:rPr>
          <w:rFonts w:ascii="Times New Roman" w:hAnsi="Times New Roman" w:cs="Times New Roman"/>
          <w:sz w:val="28"/>
          <w:szCs w:val="28"/>
          <w:lang w:val="uk-UA"/>
        </w:rPr>
        <w:t xml:space="preserve"> та преміум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. Бренд вирізняється оригінальними інтер'єрам</w:t>
      </w:r>
      <w:r w:rsidR="00954F4A">
        <w:rPr>
          <w:rFonts w:ascii="Times New Roman" w:hAnsi="Times New Roman" w:cs="Times New Roman"/>
          <w:sz w:val="28"/>
          <w:szCs w:val="28"/>
          <w:lang w:val="uk-UA"/>
        </w:rPr>
        <w:t>и магазинів (оформлення в стилі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F4A" w:rsidRPr="00954F4A">
        <w:rPr>
          <w:rFonts w:ascii="Times New Roman" w:hAnsi="Times New Roman" w:cs="Times New Roman"/>
          <w:sz w:val="28"/>
          <w:szCs w:val="28"/>
        </w:rPr>
        <w:t>Stalker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, Пригоди Тома Сойєра, Історія Подолу, Петриківський Розпис та в багатьох інших стилях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 xml:space="preserve">), широким асортиментом імпортних, крафтових та еко-продуктів, а також розвиненою бонусною програмою </w:t>
      </w:r>
      <w:r w:rsidR="00954F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Власний рахунок</w:t>
      </w:r>
      <w:r w:rsidR="00954F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F4A" w:rsidRPr="00954F4A" w:rsidRDefault="00954F4A" w:rsidP="00954F4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F4A">
        <w:rPr>
          <w:rFonts w:ascii="Times New Roman" w:hAnsi="Times New Roman" w:cs="Times New Roman"/>
          <w:sz w:val="28"/>
          <w:szCs w:val="28"/>
          <w:lang w:val="uk-UA"/>
        </w:rPr>
        <w:t>У нових реаліях повномасштабної війни Сільпо зіштовхується з викликами:</w:t>
      </w:r>
    </w:p>
    <w:p w:rsidR="00954F4A" w:rsidRPr="00954F4A" w:rsidRDefault="00954F4A" w:rsidP="00954F4A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54F4A">
        <w:rPr>
          <w:rFonts w:ascii="Times New Roman" w:hAnsi="Times New Roman" w:cs="Times New Roman"/>
          <w:sz w:val="28"/>
          <w:szCs w:val="28"/>
          <w:lang w:val="uk-UA"/>
        </w:rPr>
        <w:t>адіння купівельної спроможності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4F4A" w:rsidRPr="00954F4A" w:rsidRDefault="00954F4A" w:rsidP="00954F4A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54F4A">
        <w:rPr>
          <w:rFonts w:ascii="Times New Roman" w:hAnsi="Times New Roman" w:cs="Times New Roman"/>
          <w:sz w:val="28"/>
          <w:szCs w:val="28"/>
          <w:lang w:val="uk-UA"/>
        </w:rPr>
        <w:t>міщення пріоритетів споживачів у бік бюджетних покупок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4F4A" w:rsidRPr="00954F4A" w:rsidRDefault="00954F4A" w:rsidP="00954F4A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54F4A">
        <w:rPr>
          <w:rFonts w:ascii="Times New Roman" w:hAnsi="Times New Roman" w:cs="Times New Roman"/>
          <w:sz w:val="28"/>
          <w:szCs w:val="28"/>
          <w:lang w:val="uk-UA"/>
        </w:rPr>
        <w:t>осилення конкуренції з боку дискаунтерів (АТБ, Lidl, VARUS)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4F4A" w:rsidRPr="00954F4A" w:rsidRDefault="00954F4A" w:rsidP="00954F4A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54F4A">
        <w:rPr>
          <w:rFonts w:ascii="Times New Roman" w:hAnsi="Times New Roman" w:cs="Times New Roman"/>
          <w:sz w:val="28"/>
          <w:szCs w:val="28"/>
          <w:lang w:val="uk-UA"/>
        </w:rPr>
        <w:t>ростання витрат на логістику, енергетику, безпеку та персонал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650E" w:rsidRDefault="00954F4A" w:rsidP="00954F4A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54F4A">
        <w:rPr>
          <w:rFonts w:ascii="Times New Roman" w:hAnsi="Times New Roman" w:cs="Times New Roman"/>
          <w:sz w:val="28"/>
          <w:szCs w:val="28"/>
          <w:lang w:val="uk-UA"/>
        </w:rPr>
        <w:t>ктивізація електронної комерції, доставка продуктів, замовлення через мобільний додаток.</w:t>
      </w:r>
    </w:p>
    <w:p w:rsidR="00954F4A" w:rsidRPr="00954F4A" w:rsidRDefault="001079DA" w:rsidP="001079DA">
      <w:pPr>
        <w:pStyle w:val="a3"/>
        <w:tabs>
          <w:tab w:val="left" w:pos="709"/>
          <w:tab w:val="left" w:pos="851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Додаткові дані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4F4A" w:rsidRPr="00954F4A" w:rsidRDefault="00954F4A" w:rsidP="00954F4A">
      <w:pPr>
        <w:pStyle w:val="a3"/>
        <w:tabs>
          <w:tab w:val="left" w:pos="709"/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F4A">
        <w:rPr>
          <w:rFonts w:ascii="Times New Roman" w:hAnsi="Times New Roman" w:cs="Times New Roman"/>
          <w:sz w:val="28"/>
          <w:szCs w:val="28"/>
          <w:lang w:val="uk-UA"/>
        </w:rPr>
        <w:t>Кількість магазинів: понад 3</w:t>
      </w:r>
      <w:r w:rsidR="001079D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954F4A">
        <w:rPr>
          <w:rFonts w:ascii="Times New Roman" w:hAnsi="Times New Roman" w:cs="Times New Roman"/>
          <w:sz w:val="28"/>
          <w:szCs w:val="28"/>
          <w:lang w:val="uk-UA"/>
        </w:rPr>
        <w:t xml:space="preserve"> (переважно у великих містах).</w:t>
      </w:r>
    </w:p>
    <w:p w:rsidR="00954F4A" w:rsidRPr="00954F4A" w:rsidRDefault="00954F4A" w:rsidP="00954F4A">
      <w:pPr>
        <w:pStyle w:val="a3"/>
        <w:tabs>
          <w:tab w:val="left" w:pos="709"/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F4A">
        <w:rPr>
          <w:rFonts w:ascii="Times New Roman" w:hAnsi="Times New Roman" w:cs="Times New Roman"/>
          <w:sz w:val="28"/>
          <w:szCs w:val="28"/>
          <w:lang w:val="uk-UA"/>
        </w:rPr>
        <w:t>Частка імпортних та крафтових товарів — понад 30%.</w:t>
      </w:r>
    </w:p>
    <w:p w:rsidR="00954F4A" w:rsidRPr="00954F4A" w:rsidRDefault="00954F4A" w:rsidP="00954F4A">
      <w:pPr>
        <w:pStyle w:val="a3"/>
        <w:tabs>
          <w:tab w:val="left" w:pos="709"/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F4A">
        <w:rPr>
          <w:rFonts w:ascii="Times New Roman" w:hAnsi="Times New Roman" w:cs="Times New Roman"/>
          <w:sz w:val="28"/>
          <w:szCs w:val="28"/>
          <w:lang w:val="uk-UA"/>
        </w:rPr>
        <w:t>Власні формати: Loft, Сільпо Reload, Le Silpo, фермерські полиці, зони зі свіжими стравами.</w:t>
      </w:r>
    </w:p>
    <w:p w:rsidR="00954F4A" w:rsidRPr="00954F4A" w:rsidRDefault="00954F4A" w:rsidP="00954F4A">
      <w:pPr>
        <w:pStyle w:val="a3"/>
        <w:tabs>
          <w:tab w:val="left" w:pos="709"/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F4A">
        <w:rPr>
          <w:rFonts w:ascii="Times New Roman" w:hAnsi="Times New Roman" w:cs="Times New Roman"/>
          <w:sz w:val="28"/>
          <w:szCs w:val="28"/>
          <w:lang w:val="uk-UA"/>
        </w:rPr>
        <w:t>Додаток "Сільпо" має понад 1 млн активних користувачів щомісяця.</w:t>
      </w:r>
    </w:p>
    <w:p w:rsidR="00954F4A" w:rsidRDefault="00954F4A" w:rsidP="00954F4A">
      <w:pPr>
        <w:pStyle w:val="a3"/>
        <w:tabs>
          <w:tab w:val="left" w:pos="709"/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F4A">
        <w:rPr>
          <w:rFonts w:ascii="Times New Roman" w:hAnsi="Times New Roman" w:cs="Times New Roman"/>
          <w:sz w:val="28"/>
          <w:szCs w:val="28"/>
          <w:lang w:val="uk-UA"/>
        </w:rPr>
        <w:t>Мережа розвиває емоційний маркетинг та залучає покупців до програми лояльності.</w:t>
      </w:r>
    </w:p>
    <w:p w:rsidR="00954F4A" w:rsidRDefault="00954F4A" w:rsidP="00954F4A">
      <w:pPr>
        <w:pStyle w:val="a3"/>
        <w:tabs>
          <w:tab w:val="left" w:pos="709"/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9DA" w:rsidRDefault="001079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54F4A" w:rsidRPr="00954F4A" w:rsidRDefault="00954F4A" w:rsidP="001079DA">
      <w:pPr>
        <w:pStyle w:val="a3"/>
        <w:tabs>
          <w:tab w:val="left" w:pos="709"/>
          <w:tab w:val="left" w:pos="851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4F4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 до кейсу:</w:t>
      </w:r>
    </w:p>
    <w:p w:rsidR="00954F4A" w:rsidRPr="00954F4A" w:rsidRDefault="001079DA" w:rsidP="001079DA">
      <w:pPr>
        <w:pStyle w:val="a3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Охарактеризуйте поточну роздрібну стратегію Сільпо:</w:t>
      </w:r>
    </w:p>
    <w:p w:rsidR="00954F4A" w:rsidRPr="001079DA" w:rsidRDefault="001079DA" w:rsidP="001079DA">
      <w:pPr>
        <w:pStyle w:val="a3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Яку модель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итейлу використовує компанія? </w:t>
      </w:r>
      <w:r w:rsidR="00954F4A" w:rsidRPr="001079DA">
        <w:rPr>
          <w:rFonts w:ascii="Times New Roman" w:hAnsi="Times New Roman" w:cs="Times New Roman"/>
          <w:sz w:val="28"/>
          <w:szCs w:val="28"/>
          <w:lang w:val="uk-UA"/>
        </w:rPr>
        <w:t>Яка її цільова аудиторія?</w:t>
      </w:r>
    </w:p>
    <w:p w:rsidR="00954F4A" w:rsidRPr="00954F4A" w:rsidRDefault="001079DA" w:rsidP="001079DA">
      <w:pPr>
        <w:pStyle w:val="a3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Які елементи формують конкурентну перевагу?</w:t>
      </w:r>
    </w:p>
    <w:p w:rsidR="00954F4A" w:rsidRPr="00954F4A" w:rsidRDefault="001079DA" w:rsidP="001079DA">
      <w:pPr>
        <w:pStyle w:val="a3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079DA">
        <w:rPr>
          <w:rFonts w:ascii="Times New Roman" w:hAnsi="Times New Roman" w:cs="Times New Roman"/>
          <w:sz w:val="28"/>
          <w:szCs w:val="28"/>
          <w:lang w:val="uk-UA"/>
        </w:rPr>
        <w:t>Оцініть загрози та можливості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F4A" w:rsidRPr="00954F4A" w:rsidRDefault="001079DA" w:rsidP="001079DA">
      <w:pPr>
        <w:pStyle w:val="a3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Запропонуйте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 xml:space="preserve"> стратегічні пропозиції для посилення позиції Сільпо в найближчі 2–3 роки:</w:t>
      </w:r>
    </w:p>
    <w:p w:rsidR="00954F4A" w:rsidRPr="00954F4A" w:rsidRDefault="001079DA" w:rsidP="001079D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и варто змінювати цінову політику?</w:t>
      </w:r>
    </w:p>
    <w:p w:rsidR="00954F4A" w:rsidRPr="00954F4A" w:rsidRDefault="001079DA" w:rsidP="001079D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к зберегти цінність бренду без втрати лояльності?</w:t>
      </w:r>
    </w:p>
    <w:p w:rsidR="00954F4A" w:rsidRPr="00954F4A" w:rsidRDefault="001079DA" w:rsidP="001079D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кі напрямки цифровізації посилити?</w:t>
      </w:r>
    </w:p>
    <w:p w:rsidR="00954F4A" w:rsidRPr="001079DA" w:rsidRDefault="001079DA" w:rsidP="001079D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954F4A" w:rsidRPr="001079DA">
        <w:rPr>
          <w:rFonts w:ascii="Times New Roman" w:hAnsi="Times New Roman" w:cs="Times New Roman"/>
          <w:sz w:val="28"/>
          <w:szCs w:val="28"/>
          <w:lang w:val="uk-UA"/>
        </w:rPr>
        <w:t>Сформулюйте оновлену роздрібну стратегію, яка дозволить компанії:</w:t>
      </w:r>
    </w:p>
    <w:p w:rsidR="00954F4A" w:rsidRPr="00954F4A" w:rsidRDefault="001079DA" w:rsidP="001079DA">
      <w:pPr>
        <w:pStyle w:val="a3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тримати лояльних покупців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4F4A" w:rsidRPr="00954F4A" w:rsidRDefault="001079DA" w:rsidP="001079D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алучити нових клієнтів, зокрема молодь та онлайн-аудиторію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4F4A" w:rsidRPr="00954F4A" w:rsidRDefault="001079DA" w:rsidP="001079DA">
      <w:pPr>
        <w:pStyle w:val="a3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954F4A" w:rsidRPr="00954F4A">
        <w:rPr>
          <w:rFonts w:ascii="Times New Roman" w:hAnsi="Times New Roman" w:cs="Times New Roman"/>
          <w:sz w:val="28"/>
          <w:szCs w:val="28"/>
          <w:lang w:val="uk-UA"/>
        </w:rPr>
        <w:t>берегти маржинальність в умовах кризи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650E" w:rsidRPr="00281710" w:rsidRDefault="0080650E" w:rsidP="008065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5EB1" w:rsidRPr="00355AD5" w:rsidRDefault="001079DA" w:rsidP="00355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AD5">
        <w:rPr>
          <w:rFonts w:ascii="Times New Roman" w:hAnsi="Times New Roman" w:cs="Times New Roman"/>
          <w:b/>
          <w:sz w:val="28"/>
          <w:szCs w:val="28"/>
          <w:lang w:val="uk-UA"/>
        </w:rPr>
        <w:t>Кейсове завдання: «Стратегія роздрібного продажу в ТЦ «Епіцентр»»</w:t>
      </w:r>
    </w:p>
    <w:p w:rsidR="001079DA" w:rsidRPr="001079DA" w:rsidRDefault="001079DA" w:rsidP="0035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9DA">
        <w:rPr>
          <w:rFonts w:ascii="Times New Roman" w:hAnsi="Times New Roman" w:cs="Times New Roman"/>
          <w:sz w:val="28"/>
          <w:szCs w:val="28"/>
          <w:lang w:val="uk-UA"/>
        </w:rPr>
        <w:t>ТОВ «Епіцентр К» — національна мережа гіпермаркетів, що спеціалізується на продажу будівельних матеріалів, товарів для дому, саду, техніки, одягу, декору та продуктів харчування.</w:t>
      </w:r>
    </w:p>
    <w:p w:rsidR="001079DA" w:rsidRPr="001079DA" w:rsidRDefault="001079DA" w:rsidP="00355A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9DA">
        <w:rPr>
          <w:rFonts w:ascii="Times New Roman" w:hAnsi="Times New Roman" w:cs="Times New Roman"/>
          <w:sz w:val="28"/>
          <w:szCs w:val="28"/>
          <w:lang w:val="uk-UA"/>
        </w:rPr>
        <w:t>З початком повномасштабного вторгнення в Україну компанія зіткнулася з рядом викликів:</w:t>
      </w:r>
    </w:p>
    <w:p w:rsidR="001079DA" w:rsidRPr="00355AD5" w:rsidRDefault="00355AD5" w:rsidP="00355A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79DA" w:rsidRPr="00355AD5">
        <w:rPr>
          <w:rFonts w:ascii="Times New Roman" w:hAnsi="Times New Roman" w:cs="Times New Roman"/>
          <w:sz w:val="28"/>
          <w:szCs w:val="28"/>
          <w:lang w:val="uk-UA"/>
        </w:rPr>
        <w:t>орушенням логістики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79DA" w:rsidRPr="00355AD5" w:rsidRDefault="00355AD5" w:rsidP="00355A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9DA" w:rsidRPr="00355AD5">
        <w:rPr>
          <w:rFonts w:ascii="Times New Roman" w:hAnsi="Times New Roman" w:cs="Times New Roman"/>
          <w:sz w:val="28"/>
          <w:szCs w:val="28"/>
          <w:lang w:val="uk-UA"/>
        </w:rPr>
        <w:t>акриттям частини об’єктів на тимчасово окупованих територіях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79DA" w:rsidRPr="00355AD5" w:rsidRDefault="00355AD5" w:rsidP="00355A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9DA" w:rsidRPr="00355AD5">
        <w:rPr>
          <w:rFonts w:ascii="Times New Roman" w:hAnsi="Times New Roman" w:cs="Times New Roman"/>
          <w:sz w:val="28"/>
          <w:szCs w:val="28"/>
          <w:lang w:val="uk-UA"/>
        </w:rPr>
        <w:t>міною споживчих пріоритетів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79DA" w:rsidRPr="00355AD5" w:rsidRDefault="00355AD5" w:rsidP="00355A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9DA" w:rsidRPr="00355AD5">
        <w:rPr>
          <w:rFonts w:ascii="Times New Roman" w:hAnsi="Times New Roman" w:cs="Times New Roman"/>
          <w:sz w:val="28"/>
          <w:szCs w:val="28"/>
          <w:lang w:val="uk-UA"/>
        </w:rPr>
        <w:t>ростанням конкуренції онлайн-магазинів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79DA" w:rsidRDefault="001079DA" w:rsidP="0035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9DA">
        <w:rPr>
          <w:rFonts w:ascii="Times New Roman" w:hAnsi="Times New Roman" w:cs="Times New Roman"/>
          <w:sz w:val="28"/>
          <w:szCs w:val="28"/>
          <w:lang w:val="uk-UA"/>
        </w:rPr>
        <w:t>Попри це, компанія залишилася лідером у своєму сегменті та продовжує активно відкривати нові формати: компактні «Епіцентр Mini», спеціалізовані зони FMCG, послуги доставки, онлайн-магазин тощо.</w:t>
      </w:r>
    </w:p>
    <w:p w:rsidR="00355AD5" w:rsidRDefault="00355AD5" w:rsidP="00355A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5AD5">
        <w:rPr>
          <w:rFonts w:ascii="Times New Roman" w:hAnsi="Times New Roman" w:cs="Times New Roman"/>
          <w:sz w:val="28"/>
          <w:szCs w:val="28"/>
          <w:lang w:val="uk-UA"/>
        </w:rPr>
        <w:t>Завдання до кейсу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55AD5" w:rsidRDefault="00355AD5" w:rsidP="0035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55AD5">
        <w:rPr>
          <w:rFonts w:ascii="Times New Roman" w:hAnsi="Times New Roman" w:cs="Times New Roman"/>
          <w:sz w:val="28"/>
          <w:szCs w:val="28"/>
          <w:lang w:val="uk-UA"/>
        </w:rPr>
        <w:t>ам потрібно розробити нову або оновити існуючу стратегію роздрібного продажу для мережі «Епіцентр», з урахуванням змін на ринку та нових очікувань споживачів.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виконайте наступні завдання:</w:t>
      </w:r>
    </w:p>
    <w:p w:rsidR="00355AD5" w:rsidRPr="00355AD5" w:rsidRDefault="00355AD5" w:rsidP="0035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55AD5">
        <w:rPr>
          <w:rFonts w:ascii="Times New Roman" w:hAnsi="Times New Roman" w:cs="Times New Roman"/>
          <w:sz w:val="28"/>
          <w:szCs w:val="28"/>
          <w:lang w:val="uk-UA"/>
        </w:rPr>
        <w:t>SWOT-аналіз поточної стратегії роздрібної торгівлі «Епіцентр».</w:t>
      </w:r>
    </w:p>
    <w:p w:rsidR="00355AD5" w:rsidRPr="00355AD5" w:rsidRDefault="00355AD5" w:rsidP="00355A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55AD5">
        <w:rPr>
          <w:rFonts w:ascii="Times New Roman" w:hAnsi="Times New Roman" w:cs="Times New Roman"/>
          <w:sz w:val="28"/>
          <w:szCs w:val="28"/>
          <w:lang w:val="uk-UA"/>
        </w:rPr>
        <w:t>Які типи форматів магазинів ви б розвивали і чому? (гіпермаркети, mini, онлайн, drive-through тощо).</w:t>
      </w:r>
    </w:p>
    <w:p w:rsidR="00355AD5" w:rsidRPr="00355AD5" w:rsidRDefault="00355AD5" w:rsidP="00355A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55AD5">
        <w:rPr>
          <w:rFonts w:ascii="Times New Roman" w:hAnsi="Times New Roman" w:cs="Times New Roman"/>
          <w:sz w:val="28"/>
          <w:szCs w:val="28"/>
          <w:lang w:val="uk-UA"/>
        </w:rPr>
        <w:t>Як компанія може ефективно поєднувати онлайн та офлайн канали?</w:t>
      </w:r>
    </w:p>
    <w:p w:rsidR="00355AD5" w:rsidRPr="00355AD5" w:rsidRDefault="00355AD5" w:rsidP="00355A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55AD5">
        <w:rPr>
          <w:rFonts w:ascii="Times New Roman" w:hAnsi="Times New Roman" w:cs="Times New Roman"/>
          <w:sz w:val="28"/>
          <w:szCs w:val="28"/>
          <w:lang w:val="uk-UA"/>
        </w:rPr>
        <w:t>Які маркетингові інструменти доцільно використати для залучення та утримання клієнтів (наприклад: програми лояльності, геотаргетинг, сезонні акції)?</w:t>
      </w:r>
    </w:p>
    <w:p w:rsidR="00355AD5" w:rsidRPr="00355AD5" w:rsidRDefault="00355AD5" w:rsidP="00355A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355AD5">
        <w:rPr>
          <w:rFonts w:ascii="Times New Roman" w:hAnsi="Times New Roman" w:cs="Times New Roman"/>
          <w:sz w:val="28"/>
          <w:szCs w:val="28"/>
          <w:lang w:val="uk-UA"/>
        </w:rPr>
        <w:t>Яким чином можна адаптувати товарний асортимент до потреб різних регіонів України?</w:t>
      </w:r>
    </w:p>
    <w:p w:rsidR="00355AD5" w:rsidRPr="00355AD5" w:rsidRDefault="00355AD5" w:rsidP="00355A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355AD5">
        <w:rPr>
          <w:rFonts w:ascii="Times New Roman" w:hAnsi="Times New Roman" w:cs="Times New Roman"/>
          <w:sz w:val="28"/>
          <w:szCs w:val="28"/>
          <w:lang w:val="uk-UA"/>
        </w:rPr>
        <w:t>Які ризики слід враховувати при впровадженні нової стратегії роздрібного продажу в умовах війни?</w:t>
      </w:r>
    </w:p>
    <w:sectPr w:rsidR="00355AD5" w:rsidRPr="00355A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CA" w:rsidRDefault="008051CA" w:rsidP="009D1520">
      <w:pPr>
        <w:spacing w:after="0" w:line="240" w:lineRule="auto"/>
      </w:pPr>
      <w:r>
        <w:separator/>
      </w:r>
    </w:p>
  </w:endnote>
  <w:endnote w:type="continuationSeparator" w:id="0">
    <w:p w:rsidR="008051CA" w:rsidRDefault="008051CA" w:rsidP="009D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CA" w:rsidRDefault="008051CA" w:rsidP="009D1520">
      <w:pPr>
        <w:spacing w:after="0" w:line="240" w:lineRule="auto"/>
      </w:pPr>
      <w:r>
        <w:separator/>
      </w:r>
    </w:p>
  </w:footnote>
  <w:footnote w:type="continuationSeparator" w:id="0">
    <w:p w:rsidR="008051CA" w:rsidRDefault="008051CA" w:rsidP="009D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346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1520" w:rsidRPr="009D1520" w:rsidRDefault="009D1520" w:rsidP="009D1520">
        <w:pPr>
          <w:pStyle w:val="a4"/>
          <w:jc w:val="right"/>
          <w:rPr>
            <w:rFonts w:ascii="Times New Roman" w:hAnsi="Times New Roman" w:cs="Times New Roman"/>
          </w:rPr>
        </w:pPr>
        <w:r w:rsidRPr="009D1520">
          <w:rPr>
            <w:rFonts w:ascii="Times New Roman" w:hAnsi="Times New Roman" w:cs="Times New Roman"/>
          </w:rPr>
          <w:fldChar w:fldCharType="begin"/>
        </w:r>
        <w:r w:rsidRPr="009D1520">
          <w:rPr>
            <w:rFonts w:ascii="Times New Roman" w:hAnsi="Times New Roman" w:cs="Times New Roman"/>
          </w:rPr>
          <w:instrText>PAGE   \* MERGEFORMAT</w:instrText>
        </w:r>
        <w:r w:rsidRPr="009D1520">
          <w:rPr>
            <w:rFonts w:ascii="Times New Roman" w:hAnsi="Times New Roman" w:cs="Times New Roman"/>
          </w:rPr>
          <w:fldChar w:fldCharType="separate"/>
        </w:r>
        <w:r w:rsidR="00DB23CD" w:rsidRPr="00DB23CD">
          <w:rPr>
            <w:rFonts w:ascii="Times New Roman" w:hAnsi="Times New Roman" w:cs="Times New Roman"/>
            <w:noProof/>
            <w:lang w:val="uk-UA"/>
          </w:rPr>
          <w:t>3</w:t>
        </w:r>
        <w:r w:rsidRPr="009D15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778"/>
    <w:multiLevelType w:val="multilevel"/>
    <w:tmpl w:val="C558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A468D"/>
    <w:multiLevelType w:val="hybridMultilevel"/>
    <w:tmpl w:val="95ECE510"/>
    <w:lvl w:ilvl="0" w:tplc="DE9E1596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942ADE"/>
    <w:multiLevelType w:val="hybridMultilevel"/>
    <w:tmpl w:val="FBDCE268"/>
    <w:lvl w:ilvl="0" w:tplc="A238E1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ABA"/>
    <w:multiLevelType w:val="hybridMultilevel"/>
    <w:tmpl w:val="CA66382E"/>
    <w:lvl w:ilvl="0" w:tplc="DD50EE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BC"/>
    <w:rsid w:val="000657EC"/>
    <w:rsid w:val="001079DA"/>
    <w:rsid w:val="00162556"/>
    <w:rsid w:val="001F4D04"/>
    <w:rsid w:val="00281710"/>
    <w:rsid w:val="002A7AEA"/>
    <w:rsid w:val="0035386A"/>
    <w:rsid w:val="00355AD5"/>
    <w:rsid w:val="004217D4"/>
    <w:rsid w:val="00470F6B"/>
    <w:rsid w:val="005A3FE7"/>
    <w:rsid w:val="005E5EB1"/>
    <w:rsid w:val="005F08DE"/>
    <w:rsid w:val="007B4300"/>
    <w:rsid w:val="007B5802"/>
    <w:rsid w:val="007F0A69"/>
    <w:rsid w:val="008051CA"/>
    <w:rsid w:val="0080650E"/>
    <w:rsid w:val="008A000A"/>
    <w:rsid w:val="00954F4A"/>
    <w:rsid w:val="009D1520"/>
    <w:rsid w:val="00A1585A"/>
    <w:rsid w:val="00BA446D"/>
    <w:rsid w:val="00BC4248"/>
    <w:rsid w:val="00DB23CD"/>
    <w:rsid w:val="00E16870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3D6F"/>
  <w15:docId w15:val="{21B378FB-C825-4F51-B03B-D87F8408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15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D1520"/>
  </w:style>
  <w:style w:type="paragraph" w:styleId="a6">
    <w:name w:val="footer"/>
    <w:basedOn w:val="a"/>
    <w:link w:val="a7"/>
    <w:uiPriority w:val="99"/>
    <w:unhideWhenUsed/>
    <w:rsid w:val="009D15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D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3876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2023-04-24T11:22:00Z</dcterms:created>
  <dcterms:modified xsi:type="dcterms:W3CDTF">2025-04-23T15:00:00Z</dcterms:modified>
</cp:coreProperties>
</file>