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8A" w:rsidRPr="00DF35DB" w:rsidRDefault="00DF35DB" w:rsidP="00DF35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DB"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88596B" w:rsidRPr="00DF35DB" w:rsidRDefault="00DF35DB" w:rsidP="00DF35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DB">
        <w:rPr>
          <w:rFonts w:ascii="Times New Roman" w:hAnsi="Times New Roman" w:cs="Times New Roman"/>
          <w:b/>
          <w:sz w:val="28"/>
          <w:szCs w:val="28"/>
        </w:rPr>
        <w:t>ТЕМА 5. ДІЛОВИЙ ЕТИКЕТ</w:t>
      </w:r>
    </w:p>
    <w:p w:rsidR="0088596B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принципи ділового етикету: зміст поняття «етикет», історія виникнення етикету, основні принципи ділового етикету та їх характеристика, види ділового етикету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Етикет ділових відносин керівника і підлеглих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Етика ділових відносин з клієнтами та партнерами по бізнесу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Національні особливості ділових відносин з представниками різних країн світу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вітання та представлення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Етикет розмов телефоном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Етикетні правила спілкування в електронному просторі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Чоловічий діловий одяг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Жіночий діловий одяг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Ділова атрибутика: Візитівки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Подарунковий етикет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Квітковий етикет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Етикет національних символів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Ділові прийоми: види та їх характеристика</w:t>
      </w:r>
    </w:p>
    <w:p w:rsidR="00552C33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поведінки за столом та правила поводження зі стравами</w:t>
      </w:r>
    </w:p>
    <w:p w:rsidR="00552C33" w:rsidRPr="00DF35DB" w:rsidRDefault="00552C33" w:rsidP="00DF35D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зустрічі делегації</w:t>
      </w:r>
      <w:bookmarkStart w:id="0" w:name="_GoBack"/>
      <w:bookmarkEnd w:id="0"/>
    </w:p>
    <w:p w:rsidR="0088596B" w:rsidRPr="00DF35DB" w:rsidRDefault="0088596B" w:rsidP="00DF35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6B" w:rsidRPr="00DF35DB" w:rsidRDefault="0088596B" w:rsidP="00DF35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6B" w:rsidRPr="00DF35DB" w:rsidRDefault="0088596B" w:rsidP="00DF35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6B" w:rsidRPr="00DF35DB" w:rsidRDefault="0088596B" w:rsidP="00DF35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6B" w:rsidRPr="00DF35DB" w:rsidRDefault="0088596B" w:rsidP="00DF35D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96B" w:rsidRPr="00DF35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750AB"/>
    <w:multiLevelType w:val="hybridMultilevel"/>
    <w:tmpl w:val="17F42E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6B"/>
    <w:rsid w:val="00552C33"/>
    <w:rsid w:val="0088596B"/>
    <w:rsid w:val="00AF7C74"/>
    <w:rsid w:val="00DF35DB"/>
    <w:rsid w:val="00E4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582D-944B-4D2F-B670-F632A67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3</cp:revision>
  <dcterms:created xsi:type="dcterms:W3CDTF">2025-03-28T09:49:00Z</dcterms:created>
  <dcterms:modified xsi:type="dcterms:W3CDTF">2025-03-28T09:56:00Z</dcterms:modified>
</cp:coreProperties>
</file>