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4D10" w14:textId="0D69B1AE" w:rsidR="00DB1086" w:rsidRPr="008F7321" w:rsidRDefault="00DB1086" w:rsidP="008F7321">
      <w:pPr>
        <w:widowControl w:val="0"/>
        <w:jc w:val="center"/>
        <w:rPr>
          <w:b/>
          <w:sz w:val="20"/>
          <w:szCs w:val="20"/>
          <w:lang w:val="uk-UA"/>
        </w:rPr>
      </w:pPr>
      <w:r w:rsidRPr="008F7321">
        <w:rPr>
          <w:b/>
          <w:sz w:val="20"/>
          <w:szCs w:val="20"/>
          <w:lang w:val="uk-UA"/>
        </w:rPr>
        <w:t>Практичне завдання № </w:t>
      </w:r>
      <w:r w:rsidR="00214996">
        <w:rPr>
          <w:b/>
          <w:sz w:val="20"/>
          <w:szCs w:val="20"/>
          <w:lang w:val="uk-UA"/>
        </w:rPr>
        <w:t>2</w:t>
      </w:r>
    </w:p>
    <w:p w14:paraId="7FD8C082" w14:textId="09DDC653" w:rsidR="00DB1086" w:rsidRPr="008F7321" w:rsidRDefault="00DB1086" w:rsidP="008F7321">
      <w:pPr>
        <w:widowControl w:val="0"/>
        <w:jc w:val="center"/>
        <w:rPr>
          <w:bCs/>
          <w:sz w:val="20"/>
          <w:szCs w:val="20"/>
          <w:lang w:val="uk-UA"/>
        </w:rPr>
      </w:pPr>
      <w:r w:rsidRPr="008F7321">
        <w:rPr>
          <w:bCs/>
          <w:sz w:val="20"/>
          <w:szCs w:val="20"/>
          <w:lang w:val="uk-UA"/>
        </w:rPr>
        <w:t>з навчальної дисципліни «Креативна економіка та креативні індустрії»</w:t>
      </w:r>
    </w:p>
    <w:p w14:paraId="1C0E105B" w14:textId="06B8779D" w:rsidR="00DB1086" w:rsidRPr="008F7321" w:rsidRDefault="00DB1086" w:rsidP="008F7321">
      <w:pPr>
        <w:widowControl w:val="0"/>
        <w:jc w:val="center"/>
        <w:rPr>
          <w:bCs/>
          <w:sz w:val="20"/>
          <w:szCs w:val="20"/>
          <w:lang w:val="uk-UA"/>
        </w:rPr>
      </w:pPr>
      <w:r w:rsidRPr="008F7321">
        <w:rPr>
          <w:bCs/>
          <w:sz w:val="20"/>
          <w:szCs w:val="20"/>
          <w:lang w:val="uk-UA"/>
        </w:rPr>
        <w:t>до теми «</w:t>
      </w:r>
      <w:r w:rsidR="00214996" w:rsidRPr="00214996">
        <w:rPr>
          <w:bCs/>
          <w:sz w:val="20"/>
          <w:szCs w:val="20"/>
          <w:lang w:val="uk-UA"/>
        </w:rPr>
        <w:t>К</w:t>
      </w:r>
      <w:r w:rsidR="00214996" w:rsidRPr="00214996">
        <w:rPr>
          <w:bCs/>
          <w:sz w:val="20"/>
          <w:szCs w:val="20"/>
          <w:lang w:val="uk-UA"/>
        </w:rPr>
        <w:t>реативні</w:t>
      </w:r>
      <w:r w:rsidR="00214996" w:rsidRPr="00214996">
        <w:rPr>
          <w:bCs/>
          <w:sz w:val="20"/>
          <w:szCs w:val="20"/>
          <w:lang w:val="uk-UA"/>
        </w:rPr>
        <w:t xml:space="preserve"> </w:t>
      </w:r>
      <w:r w:rsidR="00214996" w:rsidRPr="00214996">
        <w:rPr>
          <w:bCs/>
          <w:sz w:val="20"/>
          <w:szCs w:val="20"/>
          <w:lang w:val="uk-UA"/>
        </w:rPr>
        <w:t>індустрії та їх розвиток</w:t>
      </w:r>
      <w:r w:rsidRPr="008F7321">
        <w:rPr>
          <w:bCs/>
          <w:sz w:val="20"/>
          <w:szCs w:val="20"/>
          <w:lang w:val="uk-UA"/>
        </w:rPr>
        <w:t>»</w:t>
      </w:r>
    </w:p>
    <w:p w14:paraId="33403964" w14:textId="77777777" w:rsidR="00DB1086" w:rsidRPr="008F7321" w:rsidRDefault="00DB1086" w:rsidP="008F7321">
      <w:pPr>
        <w:widowControl w:val="0"/>
        <w:jc w:val="center"/>
        <w:rPr>
          <w:b/>
          <w:sz w:val="20"/>
          <w:szCs w:val="20"/>
          <w:lang w:val="uk-UA"/>
        </w:rPr>
      </w:pPr>
    </w:p>
    <w:p w14:paraId="1F5B3027" w14:textId="66C57795" w:rsidR="00DB1086" w:rsidRPr="008F7321" w:rsidRDefault="00DB1086" w:rsidP="008F7321">
      <w:pPr>
        <w:widowControl w:val="0"/>
        <w:ind w:firstLine="340"/>
        <w:jc w:val="both"/>
        <w:rPr>
          <w:b/>
          <w:sz w:val="20"/>
          <w:szCs w:val="20"/>
          <w:lang w:val="uk-UA"/>
        </w:rPr>
      </w:pPr>
      <w:r w:rsidRPr="008F7321">
        <w:rPr>
          <w:b/>
          <w:sz w:val="20"/>
          <w:szCs w:val="20"/>
          <w:lang w:val="uk-UA"/>
        </w:rPr>
        <w:t>1. Питання для обговорення на практичному занятті:</w:t>
      </w:r>
    </w:p>
    <w:p w14:paraId="2F792135" w14:textId="77777777" w:rsidR="00214996" w:rsidRPr="00214996" w:rsidRDefault="00214996" w:rsidP="00214996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214996">
        <w:rPr>
          <w:sz w:val="20"/>
          <w:szCs w:val="20"/>
          <w:lang w:val="uk-UA"/>
        </w:rPr>
        <w:t xml:space="preserve">1. Класифікація креативних індустрій </w:t>
      </w:r>
      <w:r w:rsidRPr="00214996">
        <w:rPr>
          <w:i/>
          <w:sz w:val="20"/>
          <w:szCs w:val="20"/>
          <w:lang w:val="uk-UA"/>
        </w:rPr>
        <w:t>(DCMS)</w:t>
      </w:r>
      <w:r w:rsidRPr="00214996">
        <w:rPr>
          <w:sz w:val="20"/>
          <w:szCs w:val="20"/>
          <w:lang w:val="uk-UA"/>
        </w:rPr>
        <w:t>.</w:t>
      </w:r>
    </w:p>
    <w:p w14:paraId="54FBC77E" w14:textId="77777777" w:rsidR="00214996" w:rsidRPr="00214996" w:rsidRDefault="00214996" w:rsidP="00214996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214996">
        <w:rPr>
          <w:sz w:val="20"/>
          <w:szCs w:val="20"/>
          <w:lang w:val="uk-UA"/>
        </w:rPr>
        <w:t>2. Класифікації креативних індустрій з урахуванням спец</w:t>
      </w:r>
      <w:r w:rsidRPr="00214996">
        <w:rPr>
          <w:sz w:val="20"/>
          <w:szCs w:val="20"/>
          <w:lang w:val="uk-UA"/>
        </w:rPr>
        <w:t>и</w:t>
      </w:r>
      <w:r w:rsidRPr="00214996">
        <w:rPr>
          <w:sz w:val="20"/>
          <w:szCs w:val="20"/>
          <w:lang w:val="uk-UA"/>
        </w:rPr>
        <w:t>фіки національного контексту.</w:t>
      </w:r>
    </w:p>
    <w:p w14:paraId="5A21136D" w14:textId="77777777" w:rsidR="00214996" w:rsidRPr="00214996" w:rsidRDefault="00214996" w:rsidP="00214996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214996">
        <w:rPr>
          <w:sz w:val="20"/>
          <w:szCs w:val="20"/>
          <w:lang w:val="uk-UA"/>
        </w:rPr>
        <w:t>3. Порівняння підходів до визначення креативних / кул</w:t>
      </w:r>
      <w:r w:rsidRPr="00214996">
        <w:rPr>
          <w:sz w:val="20"/>
          <w:szCs w:val="20"/>
          <w:lang w:val="uk-UA"/>
        </w:rPr>
        <w:t>ь</w:t>
      </w:r>
      <w:r w:rsidRPr="00214996">
        <w:rPr>
          <w:sz w:val="20"/>
          <w:szCs w:val="20"/>
          <w:lang w:val="uk-UA"/>
        </w:rPr>
        <w:t>турних індустрій.</w:t>
      </w:r>
    </w:p>
    <w:p w14:paraId="41F31098" w14:textId="77777777" w:rsidR="00214996" w:rsidRPr="00214996" w:rsidRDefault="00214996" w:rsidP="00214996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214996">
        <w:rPr>
          <w:sz w:val="20"/>
          <w:szCs w:val="20"/>
          <w:lang w:val="uk-UA"/>
        </w:rPr>
        <w:t>4. Розвиток сектору креативної економіки і креативних і</w:t>
      </w:r>
      <w:r w:rsidRPr="00214996">
        <w:rPr>
          <w:sz w:val="20"/>
          <w:szCs w:val="20"/>
          <w:lang w:val="uk-UA"/>
        </w:rPr>
        <w:t>н</w:t>
      </w:r>
      <w:r w:rsidRPr="00214996">
        <w:rPr>
          <w:sz w:val="20"/>
          <w:szCs w:val="20"/>
          <w:lang w:val="uk-UA"/>
        </w:rPr>
        <w:t>дустрій.</w:t>
      </w:r>
    </w:p>
    <w:p w14:paraId="24D06273" w14:textId="77777777" w:rsidR="00214996" w:rsidRPr="00214996" w:rsidRDefault="00214996" w:rsidP="00214996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214996">
        <w:rPr>
          <w:sz w:val="20"/>
          <w:szCs w:val="20"/>
          <w:lang w:val="uk-UA"/>
        </w:rPr>
        <w:t>5. Характеристика індустрій, де творчість – найважливіший с</w:t>
      </w:r>
      <w:r w:rsidRPr="00214996">
        <w:rPr>
          <w:sz w:val="20"/>
          <w:szCs w:val="20"/>
          <w:lang w:val="uk-UA"/>
        </w:rPr>
        <w:t>и</w:t>
      </w:r>
      <w:r w:rsidRPr="00214996">
        <w:rPr>
          <w:sz w:val="20"/>
          <w:szCs w:val="20"/>
          <w:lang w:val="uk-UA"/>
        </w:rPr>
        <w:t>ровинний ресурс і найцінніший економічний продукт.</w:t>
      </w:r>
    </w:p>
    <w:p w14:paraId="695D9756" w14:textId="77777777" w:rsidR="00214996" w:rsidRPr="00214996" w:rsidRDefault="00214996" w:rsidP="00214996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214996">
        <w:rPr>
          <w:sz w:val="20"/>
          <w:szCs w:val="20"/>
          <w:lang w:val="uk-UA"/>
        </w:rPr>
        <w:t>6. Реклама як продукт креативної індустрії.</w:t>
      </w:r>
    </w:p>
    <w:p w14:paraId="4683BBF9" w14:textId="77777777" w:rsidR="00214996" w:rsidRPr="00214996" w:rsidRDefault="00214996" w:rsidP="00214996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214996">
        <w:rPr>
          <w:sz w:val="20"/>
          <w:szCs w:val="20"/>
          <w:lang w:val="uk-UA"/>
        </w:rPr>
        <w:t>7. Архітектура як сектор креативної індустрії.</w:t>
      </w:r>
    </w:p>
    <w:p w14:paraId="46CF115B" w14:textId="77777777" w:rsidR="00214996" w:rsidRPr="00214996" w:rsidRDefault="00214996" w:rsidP="00214996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214996">
        <w:rPr>
          <w:sz w:val="20"/>
          <w:szCs w:val="20"/>
          <w:lang w:val="uk-UA"/>
        </w:rPr>
        <w:t>8. Галузь мистецтва та ремесла, їх розвиток в креативній ек</w:t>
      </w:r>
      <w:r w:rsidRPr="00214996">
        <w:rPr>
          <w:sz w:val="20"/>
          <w:szCs w:val="20"/>
          <w:lang w:val="uk-UA"/>
        </w:rPr>
        <w:t>о</w:t>
      </w:r>
      <w:r w:rsidRPr="00214996">
        <w:rPr>
          <w:sz w:val="20"/>
          <w:szCs w:val="20"/>
          <w:lang w:val="uk-UA"/>
        </w:rPr>
        <w:t>номіці.</w:t>
      </w:r>
    </w:p>
    <w:p w14:paraId="10D997FE" w14:textId="77777777" w:rsidR="00214996" w:rsidRPr="00214996" w:rsidRDefault="00214996" w:rsidP="00214996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214996">
        <w:rPr>
          <w:sz w:val="20"/>
          <w:szCs w:val="20"/>
          <w:lang w:val="uk-UA"/>
        </w:rPr>
        <w:t>9. Дизайн як окрема складова креативних індустрій.</w:t>
      </w:r>
    </w:p>
    <w:p w14:paraId="06A8AD24" w14:textId="77777777" w:rsidR="00214996" w:rsidRPr="00214996" w:rsidRDefault="00214996" w:rsidP="00214996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214996">
        <w:rPr>
          <w:sz w:val="20"/>
          <w:szCs w:val="20"/>
          <w:lang w:val="uk-UA"/>
        </w:rPr>
        <w:t>10. Роль індустрії моди у формуванні креативного к</w:t>
      </w:r>
      <w:r w:rsidRPr="00214996">
        <w:rPr>
          <w:sz w:val="20"/>
          <w:szCs w:val="20"/>
          <w:lang w:val="uk-UA"/>
        </w:rPr>
        <w:t>а</w:t>
      </w:r>
      <w:r w:rsidRPr="00214996">
        <w:rPr>
          <w:sz w:val="20"/>
          <w:szCs w:val="20"/>
          <w:lang w:val="uk-UA"/>
        </w:rPr>
        <w:t>піталу.</w:t>
      </w:r>
    </w:p>
    <w:p w14:paraId="1006E498" w14:textId="77777777" w:rsidR="00214996" w:rsidRPr="00214996" w:rsidRDefault="00214996" w:rsidP="00214996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214996">
        <w:rPr>
          <w:sz w:val="20"/>
          <w:szCs w:val="20"/>
          <w:lang w:val="uk-UA"/>
        </w:rPr>
        <w:t>11. Особливості розвитку креативних індустрій: кіно і муз</w:t>
      </w:r>
      <w:r w:rsidRPr="00214996">
        <w:rPr>
          <w:sz w:val="20"/>
          <w:szCs w:val="20"/>
          <w:lang w:val="uk-UA"/>
        </w:rPr>
        <w:t>и</w:t>
      </w:r>
      <w:r w:rsidRPr="00214996">
        <w:rPr>
          <w:sz w:val="20"/>
          <w:szCs w:val="20"/>
          <w:lang w:val="uk-UA"/>
        </w:rPr>
        <w:t>ка.</w:t>
      </w:r>
    </w:p>
    <w:p w14:paraId="737C5CA1" w14:textId="77777777" w:rsidR="00214996" w:rsidRPr="00214996" w:rsidRDefault="00214996" w:rsidP="00214996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214996">
        <w:rPr>
          <w:sz w:val="20"/>
          <w:szCs w:val="20"/>
          <w:lang w:val="uk-UA"/>
        </w:rPr>
        <w:t>12. Формування креативної сектору економіки з урахуванням сфери виконавських мистецтв (театр / опера / танець / балет).</w:t>
      </w:r>
    </w:p>
    <w:p w14:paraId="04FA7C49" w14:textId="77777777" w:rsidR="00214996" w:rsidRPr="00214996" w:rsidRDefault="00214996" w:rsidP="00214996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214996">
        <w:rPr>
          <w:sz w:val="20"/>
          <w:szCs w:val="20"/>
          <w:lang w:val="uk-UA"/>
        </w:rPr>
        <w:t>13. Видавнича справа в системі креативних індустрій.</w:t>
      </w:r>
    </w:p>
    <w:p w14:paraId="187EB04C" w14:textId="77777777" w:rsidR="00214996" w:rsidRPr="00214996" w:rsidRDefault="00214996" w:rsidP="00214996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214996">
        <w:rPr>
          <w:sz w:val="20"/>
          <w:szCs w:val="20"/>
          <w:lang w:val="uk-UA"/>
        </w:rPr>
        <w:t>14. Роль наукових досліджень та розробок у формуванні суча</w:t>
      </w:r>
      <w:r w:rsidRPr="00214996">
        <w:rPr>
          <w:sz w:val="20"/>
          <w:szCs w:val="20"/>
          <w:lang w:val="uk-UA"/>
        </w:rPr>
        <w:t>с</w:t>
      </w:r>
      <w:r w:rsidRPr="00214996">
        <w:rPr>
          <w:sz w:val="20"/>
          <w:szCs w:val="20"/>
          <w:lang w:val="uk-UA"/>
        </w:rPr>
        <w:t>ної економіки.</w:t>
      </w:r>
    </w:p>
    <w:p w14:paraId="4F3E1ACA" w14:textId="77777777" w:rsidR="00214996" w:rsidRPr="00214996" w:rsidRDefault="00214996" w:rsidP="00214996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214996">
        <w:rPr>
          <w:sz w:val="20"/>
          <w:szCs w:val="20"/>
          <w:lang w:val="uk-UA"/>
        </w:rPr>
        <w:t xml:space="preserve">15. Характеристика галузі виробництва іграшок, ігор та </w:t>
      </w:r>
      <w:proofErr w:type="spellStart"/>
      <w:r w:rsidRPr="00214996">
        <w:rPr>
          <w:sz w:val="20"/>
          <w:szCs w:val="20"/>
          <w:lang w:val="uk-UA"/>
        </w:rPr>
        <w:t>ві</w:t>
      </w:r>
      <w:r w:rsidRPr="00214996">
        <w:rPr>
          <w:sz w:val="20"/>
          <w:szCs w:val="20"/>
          <w:lang w:val="uk-UA"/>
        </w:rPr>
        <w:t>д</w:t>
      </w:r>
      <w:r w:rsidRPr="00214996">
        <w:rPr>
          <w:sz w:val="20"/>
          <w:szCs w:val="20"/>
          <w:lang w:val="uk-UA"/>
        </w:rPr>
        <w:t>еоігр</w:t>
      </w:r>
      <w:proofErr w:type="spellEnd"/>
      <w:r w:rsidRPr="00214996">
        <w:rPr>
          <w:sz w:val="20"/>
          <w:szCs w:val="20"/>
          <w:lang w:val="uk-UA"/>
        </w:rPr>
        <w:t xml:space="preserve"> як складових </w:t>
      </w:r>
      <w:proofErr w:type="spellStart"/>
      <w:r w:rsidRPr="00214996">
        <w:rPr>
          <w:sz w:val="20"/>
          <w:szCs w:val="20"/>
          <w:lang w:val="uk-UA"/>
        </w:rPr>
        <w:t>креатиної</w:t>
      </w:r>
      <w:proofErr w:type="spellEnd"/>
      <w:r w:rsidRPr="00214996">
        <w:rPr>
          <w:sz w:val="20"/>
          <w:szCs w:val="20"/>
          <w:lang w:val="uk-UA"/>
        </w:rPr>
        <w:t xml:space="preserve"> економіки.</w:t>
      </w:r>
    </w:p>
    <w:p w14:paraId="1C96A6A7" w14:textId="77777777" w:rsidR="00214996" w:rsidRPr="00214996" w:rsidRDefault="00214996" w:rsidP="00214996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214996">
        <w:rPr>
          <w:sz w:val="20"/>
          <w:szCs w:val="20"/>
          <w:lang w:val="uk-UA"/>
        </w:rPr>
        <w:t>16. Вплив новітніх соціальних медіа на формування креативного класу.</w:t>
      </w:r>
    </w:p>
    <w:p w14:paraId="5A842464" w14:textId="77777777" w:rsidR="00214996" w:rsidRPr="00214996" w:rsidRDefault="00214996" w:rsidP="00214996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214996">
        <w:rPr>
          <w:sz w:val="20"/>
          <w:szCs w:val="20"/>
          <w:lang w:val="uk-UA"/>
        </w:rPr>
        <w:t>17. Телебачення і радіо – вагомий інструмент впливу на форм</w:t>
      </w:r>
      <w:r w:rsidRPr="00214996">
        <w:rPr>
          <w:sz w:val="20"/>
          <w:szCs w:val="20"/>
          <w:lang w:val="uk-UA"/>
        </w:rPr>
        <w:t>у</w:t>
      </w:r>
      <w:r w:rsidRPr="00214996">
        <w:rPr>
          <w:sz w:val="20"/>
          <w:szCs w:val="20"/>
          <w:lang w:val="uk-UA"/>
        </w:rPr>
        <w:t>вання креативного класу.</w:t>
      </w:r>
    </w:p>
    <w:p w14:paraId="1A74F45C" w14:textId="77777777" w:rsidR="00214996" w:rsidRPr="00214996" w:rsidRDefault="00214996" w:rsidP="00214996">
      <w:pPr>
        <w:widowControl w:val="0"/>
        <w:tabs>
          <w:tab w:val="left" w:pos="851"/>
        </w:tabs>
        <w:ind w:firstLine="340"/>
        <w:jc w:val="both"/>
        <w:rPr>
          <w:sz w:val="20"/>
          <w:szCs w:val="20"/>
          <w:lang w:val="uk-UA"/>
        </w:rPr>
      </w:pPr>
      <w:r w:rsidRPr="00214996">
        <w:rPr>
          <w:sz w:val="20"/>
          <w:szCs w:val="20"/>
          <w:lang w:val="uk-UA"/>
        </w:rPr>
        <w:t>18. Розвиток креативних індустрій в Україні.</w:t>
      </w:r>
    </w:p>
    <w:p w14:paraId="13CF33B5" w14:textId="77777777" w:rsidR="00214996" w:rsidRPr="00214996" w:rsidRDefault="00214996" w:rsidP="00214996">
      <w:pPr>
        <w:widowControl w:val="0"/>
        <w:tabs>
          <w:tab w:val="left" w:pos="851"/>
        </w:tabs>
        <w:ind w:firstLine="340"/>
        <w:jc w:val="both"/>
        <w:rPr>
          <w:spacing w:val="-1"/>
          <w:sz w:val="20"/>
          <w:szCs w:val="20"/>
          <w:lang w:val="uk-UA"/>
        </w:rPr>
      </w:pPr>
    </w:p>
    <w:p w14:paraId="0EFF68C5" w14:textId="42A31966" w:rsidR="00214996" w:rsidRPr="00214996" w:rsidRDefault="00214996" w:rsidP="00214996">
      <w:pPr>
        <w:widowControl w:val="0"/>
        <w:ind w:firstLine="340"/>
        <w:jc w:val="both"/>
        <w:rPr>
          <w:b/>
          <w:spacing w:val="-1"/>
          <w:sz w:val="20"/>
          <w:szCs w:val="20"/>
          <w:lang w:val="uk-UA"/>
        </w:rPr>
      </w:pPr>
      <w:r>
        <w:rPr>
          <w:b/>
          <w:spacing w:val="-1"/>
          <w:sz w:val="20"/>
          <w:szCs w:val="20"/>
          <w:lang w:val="uk-UA"/>
        </w:rPr>
        <w:t>2. </w:t>
      </w:r>
      <w:r w:rsidRPr="00214996">
        <w:rPr>
          <w:b/>
          <w:spacing w:val="-1"/>
          <w:sz w:val="20"/>
          <w:szCs w:val="20"/>
          <w:lang w:val="uk-UA"/>
        </w:rPr>
        <w:t>Розв’язок вправ, ситуацій та творчих завдань:</w:t>
      </w:r>
    </w:p>
    <w:p w14:paraId="77630203" w14:textId="77777777" w:rsidR="00214996" w:rsidRPr="00214996" w:rsidRDefault="00214996" w:rsidP="00214996">
      <w:pPr>
        <w:widowControl w:val="0"/>
        <w:ind w:firstLine="340"/>
        <w:jc w:val="both"/>
        <w:rPr>
          <w:i/>
          <w:sz w:val="20"/>
          <w:szCs w:val="20"/>
          <w:lang w:val="uk-UA"/>
        </w:rPr>
      </w:pPr>
      <w:r w:rsidRPr="00214996">
        <w:rPr>
          <w:i/>
          <w:sz w:val="20"/>
          <w:szCs w:val="20"/>
          <w:lang w:val="uk-UA"/>
        </w:rPr>
        <w:t>Творчі завдання:</w:t>
      </w:r>
    </w:p>
    <w:p w14:paraId="2C5132FD" w14:textId="04309B48" w:rsidR="00214996" w:rsidRPr="00214996" w:rsidRDefault="00214996" w:rsidP="00214996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214996">
        <w:rPr>
          <w:sz w:val="20"/>
          <w:szCs w:val="20"/>
          <w:lang w:val="uk-UA"/>
        </w:rPr>
        <w:t>1. Сформулювати власне поняття «креативної економіки» та</w:t>
      </w:r>
      <w:r>
        <w:rPr>
          <w:sz w:val="20"/>
          <w:szCs w:val="20"/>
          <w:lang w:val="uk-UA"/>
        </w:rPr>
        <w:t xml:space="preserve"> </w:t>
      </w:r>
      <w:r w:rsidRPr="00214996">
        <w:rPr>
          <w:sz w:val="20"/>
          <w:szCs w:val="20"/>
          <w:lang w:val="uk-UA"/>
        </w:rPr>
        <w:t>«креативних індустрій».</w:t>
      </w:r>
    </w:p>
    <w:p w14:paraId="421DDE2A" w14:textId="18286AC2" w:rsidR="00214996" w:rsidRPr="00214996" w:rsidRDefault="00214996" w:rsidP="00214996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214996">
        <w:rPr>
          <w:sz w:val="20"/>
          <w:szCs w:val="20"/>
          <w:lang w:val="uk-UA"/>
        </w:rPr>
        <w:t xml:space="preserve">2. Прочитати публікацію «Як влаштовані найкращі </w:t>
      </w:r>
      <w:proofErr w:type="spellStart"/>
      <w:r w:rsidRPr="00214996">
        <w:rPr>
          <w:sz w:val="20"/>
          <w:szCs w:val="20"/>
          <w:lang w:val="uk-UA"/>
        </w:rPr>
        <w:t>екоміста</w:t>
      </w:r>
      <w:proofErr w:type="spellEnd"/>
      <w:r w:rsidRPr="00214996">
        <w:rPr>
          <w:sz w:val="20"/>
          <w:szCs w:val="20"/>
          <w:lang w:val="uk-UA"/>
        </w:rPr>
        <w:t xml:space="preserve"> світу та України», перейшовши за наступним посиланням: </w:t>
      </w:r>
      <w:hyperlink r:id="rId4" w:history="1">
        <w:r w:rsidRPr="00214996">
          <w:rPr>
            <w:rStyle w:val="a4"/>
            <w:sz w:val="20"/>
            <w:szCs w:val="20"/>
            <w:lang w:val="uk-UA"/>
          </w:rPr>
          <w:t>https://www.the-village.com.ua/village/city/eco-heroes/291497-mhp-3?device_type=desktop</w:t>
        </w:r>
      </w:hyperlink>
      <w:r w:rsidRPr="00214996">
        <w:rPr>
          <w:sz w:val="20"/>
          <w:szCs w:val="20"/>
          <w:lang w:val="uk-UA"/>
        </w:rPr>
        <w:t>. Навести власні приклади успішних креативних економік світу.</w:t>
      </w:r>
    </w:p>
    <w:p w14:paraId="60E4EF5D" w14:textId="16B6A3B8" w:rsidR="00214996" w:rsidRPr="00214996" w:rsidRDefault="00214996" w:rsidP="00214996">
      <w:pPr>
        <w:widowControl w:val="0"/>
        <w:ind w:firstLine="3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3</w:t>
      </w:r>
      <w:r w:rsidRPr="00214996">
        <w:rPr>
          <w:sz w:val="20"/>
          <w:szCs w:val="20"/>
          <w:lang w:val="uk-UA"/>
        </w:rPr>
        <w:t xml:space="preserve">. Навести аргументи на користь такого </w:t>
      </w:r>
      <w:r w:rsidRPr="00214996">
        <w:rPr>
          <w:sz w:val="20"/>
          <w:szCs w:val="20"/>
          <w:lang w:val="uk-UA"/>
        </w:rPr>
        <w:t>твердження</w:t>
      </w:r>
      <w:r w:rsidRPr="00214996">
        <w:rPr>
          <w:sz w:val="20"/>
          <w:szCs w:val="20"/>
          <w:lang w:val="uk-UA"/>
        </w:rPr>
        <w:t>: «Сьогодні в</w:t>
      </w:r>
      <w:r>
        <w:rPr>
          <w:sz w:val="20"/>
          <w:szCs w:val="20"/>
          <w:lang w:val="uk-UA"/>
        </w:rPr>
        <w:t xml:space="preserve"> </w:t>
      </w:r>
      <w:r w:rsidRPr="00214996">
        <w:rPr>
          <w:sz w:val="20"/>
          <w:szCs w:val="20"/>
          <w:lang w:val="uk-UA"/>
        </w:rPr>
        <w:t>світі зростає важливість творчих індустрій».</w:t>
      </w:r>
    </w:p>
    <w:p w14:paraId="49BFB62D" w14:textId="3D8D90EF" w:rsidR="00214996" w:rsidRPr="00214996" w:rsidRDefault="00214996" w:rsidP="00214996">
      <w:pPr>
        <w:pStyle w:val="Normal1"/>
        <w:ind w:firstLine="340"/>
        <w:rPr>
          <w:bCs/>
        </w:rPr>
      </w:pPr>
      <w:r>
        <w:rPr>
          <w:bCs/>
        </w:rPr>
        <w:t>4</w:t>
      </w:r>
      <w:r w:rsidRPr="00214996">
        <w:rPr>
          <w:bCs/>
        </w:rPr>
        <w:t>. Аргументувати власну точку зору на користь такого тве</w:t>
      </w:r>
      <w:r w:rsidRPr="00214996">
        <w:rPr>
          <w:bCs/>
        </w:rPr>
        <w:t>р</w:t>
      </w:r>
      <w:r w:rsidRPr="00214996">
        <w:rPr>
          <w:bCs/>
        </w:rPr>
        <w:t xml:space="preserve">дження: </w:t>
      </w:r>
      <w:r w:rsidRPr="00214996">
        <w:rPr>
          <w:bCs/>
        </w:rPr>
        <w:lastRenderedPageBreak/>
        <w:t>«Збільшення культурного споживання та зміна якісних парам</w:t>
      </w:r>
      <w:r w:rsidRPr="00214996">
        <w:rPr>
          <w:bCs/>
        </w:rPr>
        <w:t>е</w:t>
      </w:r>
      <w:r w:rsidRPr="00214996">
        <w:rPr>
          <w:bCs/>
        </w:rPr>
        <w:t>трів культурного споживання призвели до змін і в галузі кул</w:t>
      </w:r>
      <w:r w:rsidRPr="00214996">
        <w:rPr>
          <w:bCs/>
        </w:rPr>
        <w:t>ь</w:t>
      </w:r>
      <w:r w:rsidRPr="00214996">
        <w:rPr>
          <w:bCs/>
        </w:rPr>
        <w:t>тури. Ці процеси позначилися на структурі зайнятості та вподоба</w:t>
      </w:r>
      <w:r w:rsidRPr="00214996">
        <w:rPr>
          <w:bCs/>
        </w:rPr>
        <w:t>н</w:t>
      </w:r>
      <w:r w:rsidRPr="00214996">
        <w:rPr>
          <w:bCs/>
        </w:rPr>
        <w:t>нях освічених людей». У чому це вияв</w:t>
      </w:r>
      <w:r w:rsidRPr="00214996">
        <w:rPr>
          <w:bCs/>
        </w:rPr>
        <w:t>и</w:t>
      </w:r>
      <w:r w:rsidRPr="00214996">
        <w:rPr>
          <w:bCs/>
        </w:rPr>
        <w:t>лося?</w:t>
      </w:r>
    </w:p>
    <w:p w14:paraId="5ABCABB2" w14:textId="77777777" w:rsidR="00214996" w:rsidRPr="00214996" w:rsidRDefault="00214996" w:rsidP="00214996">
      <w:pPr>
        <w:pStyle w:val="Normal1"/>
        <w:ind w:firstLine="340"/>
        <w:rPr>
          <w:bCs/>
          <w:i/>
          <w:iCs/>
        </w:rPr>
      </w:pPr>
      <w:r w:rsidRPr="00214996">
        <w:rPr>
          <w:bCs/>
          <w:i/>
          <w:iCs/>
        </w:rPr>
        <w:t>Відповідь потрібно побудувати, використовуючи наступні тези:</w:t>
      </w:r>
    </w:p>
    <w:p w14:paraId="1313B338" w14:textId="77777777" w:rsidR="00214996" w:rsidRPr="00214996" w:rsidRDefault="00214996" w:rsidP="00214996">
      <w:pPr>
        <w:pStyle w:val="Normal1"/>
        <w:ind w:firstLine="340"/>
        <w:rPr>
          <w:bCs/>
        </w:rPr>
      </w:pPr>
      <w:r w:rsidRPr="00214996">
        <w:rPr>
          <w:bCs/>
        </w:rPr>
        <w:t>А. Люди не хочуть більше працювати з 09:00 до 18:00.</w:t>
      </w:r>
    </w:p>
    <w:p w14:paraId="75CF1FDE" w14:textId="77777777" w:rsidR="00214996" w:rsidRPr="00214996" w:rsidRDefault="00214996" w:rsidP="00214996">
      <w:pPr>
        <w:pStyle w:val="Normal1"/>
        <w:ind w:firstLine="340"/>
        <w:rPr>
          <w:bCs/>
        </w:rPr>
      </w:pPr>
      <w:r w:rsidRPr="00214996">
        <w:rPr>
          <w:bCs/>
        </w:rPr>
        <w:t>Б. Люди прагнуть до самореалізації і здійснення власного виб</w:t>
      </w:r>
      <w:r w:rsidRPr="00214996">
        <w:rPr>
          <w:bCs/>
        </w:rPr>
        <w:t>о</w:t>
      </w:r>
      <w:r w:rsidRPr="00214996">
        <w:rPr>
          <w:bCs/>
        </w:rPr>
        <w:t>ру.</w:t>
      </w:r>
    </w:p>
    <w:p w14:paraId="26066E27" w14:textId="35E8F912" w:rsidR="00214996" w:rsidRPr="00214996" w:rsidRDefault="00214996" w:rsidP="00214996">
      <w:pPr>
        <w:pStyle w:val="Normal1"/>
        <w:ind w:firstLine="340"/>
        <w:rPr>
          <w:bCs/>
        </w:rPr>
      </w:pPr>
      <w:r w:rsidRPr="00214996">
        <w:rPr>
          <w:bCs/>
        </w:rPr>
        <w:t>В. Люди хочуть навчатися у процесі роботи, не мати фікс</w:t>
      </w:r>
      <w:r w:rsidRPr="00214996">
        <w:rPr>
          <w:bCs/>
        </w:rPr>
        <w:t>о</w:t>
      </w:r>
      <w:r w:rsidRPr="00214996">
        <w:rPr>
          <w:bCs/>
        </w:rPr>
        <w:t xml:space="preserve">ваних посадових </w:t>
      </w:r>
      <w:r w:rsidRPr="00214996">
        <w:rPr>
          <w:bCs/>
        </w:rPr>
        <w:t>обов’язків</w:t>
      </w:r>
      <w:r w:rsidRPr="00214996">
        <w:rPr>
          <w:bCs/>
        </w:rPr>
        <w:t>.</w:t>
      </w:r>
    </w:p>
    <w:p w14:paraId="5FBC9439" w14:textId="77777777" w:rsidR="00214996" w:rsidRPr="00214996" w:rsidRDefault="00214996" w:rsidP="00214996">
      <w:pPr>
        <w:pStyle w:val="Normal1"/>
        <w:ind w:firstLine="340"/>
        <w:rPr>
          <w:bCs/>
        </w:rPr>
      </w:pPr>
      <w:r w:rsidRPr="00214996">
        <w:rPr>
          <w:bCs/>
        </w:rPr>
        <w:t>Г. Якщо робота сприймається як гра, то є щось, що приносить додаткове задоволення.</w:t>
      </w:r>
    </w:p>
    <w:p w14:paraId="608F488A" w14:textId="77777777" w:rsidR="00214996" w:rsidRPr="00214996" w:rsidRDefault="00214996" w:rsidP="00214996">
      <w:pPr>
        <w:pStyle w:val="Normal1"/>
        <w:ind w:firstLine="340"/>
        <w:rPr>
          <w:bCs/>
        </w:rPr>
      </w:pPr>
      <w:r w:rsidRPr="00214996">
        <w:rPr>
          <w:bCs/>
        </w:rPr>
        <w:t>Д.</w:t>
      </w:r>
      <w:r w:rsidRPr="00214996">
        <w:rPr>
          <w:bCs/>
          <w:i/>
        </w:rPr>
        <w:t> «</w:t>
      </w:r>
      <w:proofErr w:type="spellStart"/>
      <w:r w:rsidRPr="00214996">
        <w:rPr>
          <w:bCs/>
          <w:i/>
        </w:rPr>
        <w:t>Portfolio</w:t>
      </w:r>
      <w:proofErr w:type="spellEnd"/>
      <w:r w:rsidRPr="00214996">
        <w:rPr>
          <w:bCs/>
          <w:i/>
        </w:rPr>
        <w:t xml:space="preserve"> </w:t>
      </w:r>
      <w:proofErr w:type="spellStart"/>
      <w:r w:rsidRPr="00214996">
        <w:rPr>
          <w:bCs/>
          <w:i/>
        </w:rPr>
        <w:t>careers</w:t>
      </w:r>
      <w:proofErr w:type="spellEnd"/>
      <w:r w:rsidRPr="00214996">
        <w:rPr>
          <w:bCs/>
          <w:i/>
        </w:rPr>
        <w:t>»</w:t>
      </w:r>
      <w:r w:rsidRPr="00214996">
        <w:rPr>
          <w:bCs/>
        </w:rPr>
        <w:t xml:space="preserve"> – багато хто став «носіями» відразу дек</w:t>
      </w:r>
      <w:r w:rsidRPr="00214996">
        <w:rPr>
          <w:bCs/>
        </w:rPr>
        <w:t>і</w:t>
      </w:r>
      <w:r w:rsidRPr="00214996">
        <w:rPr>
          <w:bCs/>
        </w:rPr>
        <w:t>лькох професій, прагнучи розширити свій життєвий досвід і ді</w:t>
      </w:r>
      <w:r w:rsidRPr="00214996">
        <w:rPr>
          <w:bCs/>
        </w:rPr>
        <w:t>а</w:t>
      </w:r>
      <w:r w:rsidRPr="00214996">
        <w:rPr>
          <w:bCs/>
        </w:rPr>
        <w:t>пазон своїх навичок.</w:t>
      </w:r>
    </w:p>
    <w:p w14:paraId="73DEBD4E" w14:textId="77777777" w:rsidR="00214996" w:rsidRPr="00214996" w:rsidRDefault="00214996" w:rsidP="00214996">
      <w:pPr>
        <w:pStyle w:val="Normal1"/>
        <w:ind w:firstLine="340"/>
        <w:rPr>
          <w:bCs/>
        </w:rPr>
      </w:pPr>
      <w:r w:rsidRPr="00214996">
        <w:rPr>
          <w:bCs/>
        </w:rPr>
        <w:t xml:space="preserve">Е. Цінується не тільки розум, але й інтуїція. Мова йде не про раціональну </w:t>
      </w:r>
      <w:proofErr w:type="spellStart"/>
      <w:r w:rsidRPr="00214996">
        <w:rPr>
          <w:bCs/>
        </w:rPr>
        <w:t>карʼєру</w:t>
      </w:r>
      <w:proofErr w:type="spellEnd"/>
      <w:r w:rsidRPr="00214996">
        <w:rPr>
          <w:bCs/>
        </w:rPr>
        <w:t>, а про емоційні інвестиції.</w:t>
      </w:r>
    </w:p>
    <w:p w14:paraId="52739578" w14:textId="729ECAB6" w:rsidR="00170F34" w:rsidRPr="00214996" w:rsidRDefault="00214996" w:rsidP="00214996">
      <w:pPr>
        <w:pStyle w:val="Normal1"/>
        <w:ind w:firstLine="340"/>
        <w:rPr>
          <w:bCs/>
        </w:rPr>
      </w:pPr>
      <w:r w:rsidRPr="00214996">
        <w:rPr>
          <w:bCs/>
        </w:rPr>
        <w:t>Є. Новий зовнішній вигляд: перехід від суворого ділового ко</w:t>
      </w:r>
      <w:r w:rsidRPr="00214996">
        <w:rPr>
          <w:bCs/>
        </w:rPr>
        <w:t>с</w:t>
      </w:r>
      <w:r w:rsidRPr="00214996">
        <w:rPr>
          <w:bCs/>
        </w:rPr>
        <w:t>тюма до джинсів.</w:t>
      </w:r>
    </w:p>
    <w:sectPr w:rsidR="00170F34" w:rsidRPr="00214996" w:rsidSect="00DB1086">
      <w:pgSz w:w="8391" w:h="11906" w:code="11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05"/>
    <w:rsid w:val="00154B60"/>
    <w:rsid w:val="00170F34"/>
    <w:rsid w:val="00214996"/>
    <w:rsid w:val="00232EAC"/>
    <w:rsid w:val="00394805"/>
    <w:rsid w:val="0046322B"/>
    <w:rsid w:val="008F7321"/>
    <w:rsid w:val="00DB1086"/>
    <w:rsid w:val="00FB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5AC6"/>
  <w15:chartTrackingRefBased/>
  <w15:docId w15:val="{D5EB0292-428E-429A-A155-85995489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08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B1086"/>
    <w:pPr>
      <w:widowControl w:val="0"/>
      <w:snapToGrid w:val="0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3">
    <w:name w:val="Table Grid"/>
    <w:basedOn w:val="a1"/>
    <w:rsid w:val="00DB1086"/>
    <w:pPr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14996"/>
    <w:pPr>
      <w:widowControl w:val="0"/>
      <w:snapToGrid w:val="0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4">
    <w:name w:val="Hyperlink"/>
    <w:basedOn w:val="a0"/>
    <w:uiPriority w:val="99"/>
    <w:unhideWhenUsed/>
    <w:rsid w:val="0021499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14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-village.com.ua/village/city/eco-heroes/291497-mhp-3?device_type=desktop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1931</Words>
  <Characters>1102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Viacheslav Tkachuk</dc:creator>
  <cp:keywords/>
  <dc:description/>
  <cp:lastModifiedBy>Viacheslav Tkachuk</cp:lastModifiedBy>
  <cp:revision>4</cp:revision>
  <dcterms:created xsi:type="dcterms:W3CDTF">2025-03-30T00:23:00Z</dcterms:created>
  <dcterms:modified xsi:type="dcterms:W3CDTF">2025-03-30T00:40:00Z</dcterms:modified>
</cp:coreProperties>
</file>