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8C" w:rsidRPr="001728B9" w:rsidRDefault="00AC6B9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1728B9" w:rsidRPr="001728B9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2098C" w:rsidRDefault="0082098C">
      <w:pPr>
        <w:spacing w:after="0" w:line="240" w:lineRule="auto"/>
        <w:ind w:firstLine="567"/>
        <w:jc w:val="center"/>
        <w:rPr>
          <w:lang w:val="pl-PL"/>
        </w:rPr>
      </w:pPr>
    </w:p>
    <w:p w:rsidR="0082098C" w:rsidRDefault="00D309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ПРАКТИЧНЕ ЗАНЯТТЯ </w:t>
      </w:r>
    </w:p>
    <w:p w:rsidR="0082098C" w:rsidRDefault="008209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98C" w:rsidRDefault="004261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D309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0968">
        <w:rPr>
          <w:rFonts w:ascii="Times New Roman" w:hAnsi="Times New Roman" w:cs="Times New Roman"/>
          <w:b/>
          <w:sz w:val="28"/>
          <w:szCs w:val="28"/>
          <w:lang w:val="pl-PL"/>
        </w:rPr>
        <w:t>Психологія особистості</w:t>
      </w:r>
      <w:r w:rsidR="00D309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98C" w:rsidRDefault="008209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98C" w:rsidRDefault="00D30968" w:rsidP="00AC6B98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 та </w:t>
      </w:r>
      <w:r>
        <w:rPr>
          <w:rFonts w:ascii="Times New Roman" w:hAnsi="Times New Roman" w:cs="Times New Roman"/>
          <w:sz w:val="28"/>
          <w:szCs w:val="28"/>
          <w:lang w:val="pl-PL"/>
        </w:rPr>
        <w:t>особливості</w:t>
      </w:r>
      <w:r>
        <w:rPr>
          <w:rFonts w:ascii="Times New Roman" w:hAnsi="Times New Roman" w:cs="Times New Roman"/>
          <w:sz w:val="28"/>
          <w:szCs w:val="28"/>
        </w:rPr>
        <w:t xml:space="preserve"> його прояву в колективі</w:t>
      </w:r>
    </w:p>
    <w:p w:rsidR="0082098C" w:rsidRDefault="00D30968" w:rsidP="00AC6B9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Акцентуації характеру: класифікація акцентуацій характеру за К. Леонгардом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  <w:lang w:eastAsia="uk-UA"/>
        </w:rPr>
        <w:t>(типи акцентуацій, їх характеристика і відповідно до кожного типу ОБОВ’ЯЗКОВО навести приклади відомих видатних сучасних або історичних постатей, або літературних чи кінематографічних героїв)</w:t>
      </w:r>
    </w:p>
    <w:p w:rsidR="0082098C" w:rsidRDefault="00D30968" w:rsidP="00AC6B98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pl-PL" w:eastAsia="uk-UA"/>
        </w:rPr>
        <w:t>А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кцентуації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характеру:  класифікація акцентуацій характеру за А.Е. Личко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green"/>
          <w:lang w:eastAsia="uk-UA"/>
        </w:rPr>
        <w:t>(типи акцентуацій, їх характеристика і відповідно до кожного типу ОБОВ’ЯЗКОВО навести приклади відомих видатних сучасних або історичних постатей, або літературних чи кінематографічних героїв)</w:t>
      </w:r>
    </w:p>
    <w:p w:rsidR="0082098C" w:rsidRDefault="00820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98C" w:rsidRDefault="0082098C">
      <w:pPr>
        <w:shd w:val="clear" w:color="auto" w:fill="FFFFFF"/>
        <w:spacing w:before="48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30968" w:rsidRDefault="00D30968">
      <w:pPr>
        <w:shd w:val="clear" w:color="auto" w:fill="FFFFFF"/>
        <w:spacing w:before="48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Презентація до усної відповіді оцінюється додатково. Але це не обов’язкова вимога. Виключно за вашим б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ажанням.</w:t>
      </w:r>
    </w:p>
    <w:sectPr w:rsidR="00D30968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F4345"/>
    <w:multiLevelType w:val="multilevel"/>
    <w:tmpl w:val="F020B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C958EE"/>
    <w:multiLevelType w:val="multilevel"/>
    <w:tmpl w:val="F1D06AE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8C"/>
    <w:rsid w:val="00120070"/>
    <w:rsid w:val="001728B9"/>
    <w:rsid w:val="00372229"/>
    <w:rsid w:val="0042613F"/>
    <w:rsid w:val="007C3FB4"/>
    <w:rsid w:val="0082098C"/>
    <w:rsid w:val="00AC6B98"/>
    <w:rsid w:val="00D3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7CA4-1605-48FA-9A77-25D267B3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zeinternetowe">
    <w:name w:val="Łącze internetowe"/>
    <w:basedOn w:val="a0"/>
    <w:uiPriority w:val="99"/>
    <w:unhideWhenUsed/>
    <w:rsid w:val="00FE3526"/>
    <w:rPr>
      <w:color w:val="0000FF" w:themeColor="hyperlink"/>
      <w:u w:val="single"/>
    </w:rPr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A84674"/>
    <w:pPr>
      <w:ind w:left="720"/>
      <w:contextualSpacing/>
    </w:pPr>
  </w:style>
  <w:style w:type="paragraph" w:styleId="a7">
    <w:name w:val="Normal (Web)"/>
    <w:basedOn w:val="a"/>
    <w:uiPriority w:val="99"/>
    <w:unhideWhenUsed/>
    <w:qFormat/>
    <w:rsid w:val="00A846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mylnystylrysowania">
    <w:name w:val="Domyślny styl rysowania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iektbezwypenienia">
    <w:name w:val="Obiekt bez wypełnienia"/>
    <w:basedOn w:val="Domylnystylrysowania"/>
    <w:qFormat/>
  </w:style>
  <w:style w:type="paragraph" w:customStyle="1" w:styleId="Obiektbezwypenieniaibezlinii">
    <w:name w:val="Obiekt bez wypełnienia i bez linii"/>
    <w:basedOn w:val="Domylnystylrysowania"/>
    <w:qFormat/>
  </w:style>
  <w:style w:type="paragraph" w:customStyle="1" w:styleId="A40">
    <w:name w:val="A4"/>
    <w:basedOn w:val="Tekst"/>
    <w:qFormat/>
    <w:rPr>
      <w:rFonts w:ascii="Noto Sans" w:hAnsi="Noto Sans"/>
      <w:sz w:val="36"/>
    </w:rPr>
  </w:style>
  <w:style w:type="paragraph" w:customStyle="1" w:styleId="Tekst">
    <w:name w:val="Tekst"/>
    <w:basedOn w:val="a5"/>
    <w:qFormat/>
  </w:style>
  <w:style w:type="paragraph" w:customStyle="1" w:styleId="TytuA4">
    <w:name w:val="Tytuł A4"/>
    <w:basedOn w:val="A40"/>
    <w:qFormat/>
    <w:rPr>
      <w:sz w:val="87"/>
    </w:rPr>
  </w:style>
  <w:style w:type="paragraph" w:customStyle="1" w:styleId="NagwekA4">
    <w:name w:val="Nagłówek A4"/>
    <w:basedOn w:val="A40"/>
    <w:qFormat/>
    <w:rPr>
      <w:sz w:val="48"/>
    </w:rPr>
  </w:style>
  <w:style w:type="paragraph" w:customStyle="1" w:styleId="TekstA4">
    <w:name w:val="Tekst A4"/>
    <w:basedOn w:val="A40"/>
    <w:qFormat/>
  </w:style>
  <w:style w:type="paragraph" w:customStyle="1" w:styleId="A00">
    <w:name w:val="A0"/>
    <w:basedOn w:val="Tekst"/>
    <w:qFormat/>
    <w:rPr>
      <w:rFonts w:ascii="Noto Sans" w:hAnsi="Noto Sans"/>
      <w:sz w:val="95"/>
    </w:rPr>
  </w:style>
  <w:style w:type="paragraph" w:customStyle="1" w:styleId="TytuA0">
    <w:name w:val="Tytuł A0"/>
    <w:basedOn w:val="A00"/>
    <w:qFormat/>
    <w:rPr>
      <w:sz w:val="191"/>
    </w:rPr>
  </w:style>
  <w:style w:type="paragraph" w:customStyle="1" w:styleId="NagwekA0">
    <w:name w:val="Nagłówek A0"/>
    <w:basedOn w:val="A00"/>
    <w:qFormat/>
    <w:rPr>
      <w:sz w:val="143"/>
    </w:rPr>
  </w:style>
  <w:style w:type="paragraph" w:customStyle="1" w:styleId="TekstA0">
    <w:name w:val="Tekst A0"/>
    <w:basedOn w:val="A00"/>
    <w:qFormat/>
  </w:style>
  <w:style w:type="paragraph" w:customStyle="1" w:styleId="Grafika">
    <w:name w:val="Grafika"/>
    <w:qFormat/>
    <w:pPr>
      <w:spacing w:after="200" w:line="276" w:lineRule="auto"/>
    </w:pPr>
    <w:rPr>
      <w:rFonts w:ascii="Liberation Sans" w:eastAsia="Tahoma" w:hAnsi="Liberation Sans" w:cs="Liberation Sans"/>
      <w:sz w:val="36"/>
      <w:szCs w:val="24"/>
    </w:rPr>
  </w:style>
  <w:style w:type="paragraph" w:customStyle="1" w:styleId="Ksztaty">
    <w:name w:val="Kształty"/>
    <w:basedOn w:val="Grafika"/>
    <w:qFormat/>
    <w:rPr>
      <w:b/>
      <w:sz w:val="28"/>
    </w:rPr>
  </w:style>
  <w:style w:type="paragraph" w:customStyle="1" w:styleId="Wypenione">
    <w:name w:val="Wypełnione"/>
    <w:basedOn w:val="Ksztaty"/>
    <w:qFormat/>
  </w:style>
  <w:style w:type="paragraph" w:customStyle="1" w:styleId="Wypeninoneniebieskim">
    <w:name w:val="Wypełninone niebieskim"/>
    <w:basedOn w:val="Wypenione"/>
    <w:qFormat/>
    <w:rPr>
      <w:color w:val="FFFFFF"/>
    </w:rPr>
  </w:style>
  <w:style w:type="paragraph" w:customStyle="1" w:styleId="Wypenionezielonym">
    <w:name w:val="Wypełnione zielonym"/>
    <w:basedOn w:val="Wypenione"/>
    <w:qFormat/>
    <w:rPr>
      <w:color w:val="FFFFFF"/>
    </w:rPr>
  </w:style>
  <w:style w:type="paragraph" w:customStyle="1" w:styleId="Wypenioneczerwonym">
    <w:name w:val="Wypełnione czerwonym"/>
    <w:basedOn w:val="Wypenione"/>
    <w:qFormat/>
    <w:rPr>
      <w:color w:val="FFFFFF"/>
    </w:rPr>
  </w:style>
  <w:style w:type="paragraph" w:customStyle="1" w:styleId="Wypenionetym">
    <w:name w:val="Wypełnione żółtym"/>
    <w:basedOn w:val="Wypenione"/>
    <w:qFormat/>
    <w:rPr>
      <w:color w:val="FFFFFF"/>
    </w:rPr>
  </w:style>
  <w:style w:type="paragraph" w:customStyle="1" w:styleId="Szkic">
    <w:name w:val="Szkic"/>
    <w:basedOn w:val="Ksztaty"/>
    <w:qFormat/>
  </w:style>
  <w:style w:type="paragraph" w:customStyle="1" w:styleId="Niebieskikonspekt">
    <w:name w:val="Niebieski konspekt"/>
    <w:basedOn w:val="Szkic"/>
    <w:qFormat/>
    <w:rPr>
      <w:color w:val="355269"/>
    </w:rPr>
  </w:style>
  <w:style w:type="paragraph" w:customStyle="1" w:styleId="Zielonykonspekt">
    <w:name w:val="Zielony konspekt"/>
    <w:basedOn w:val="Szkic"/>
    <w:qFormat/>
    <w:rPr>
      <w:color w:val="127622"/>
    </w:rPr>
  </w:style>
  <w:style w:type="paragraph" w:customStyle="1" w:styleId="Czerwonykonspekt">
    <w:name w:val="Czerwony konspekt"/>
    <w:basedOn w:val="Szkic"/>
    <w:qFormat/>
    <w:rPr>
      <w:color w:val="C9211E"/>
    </w:rPr>
  </w:style>
  <w:style w:type="paragraph" w:customStyle="1" w:styleId="tykonspekt">
    <w:name w:val="Żółty konspekt"/>
    <w:basedOn w:val="Szkic"/>
    <w:qFormat/>
    <w:rPr>
      <w:color w:val="B47804"/>
    </w:rPr>
  </w:style>
  <w:style w:type="paragraph" w:customStyle="1" w:styleId="Linie">
    <w:name w:val="Linie"/>
    <w:basedOn w:val="Grafika"/>
    <w:qFormat/>
  </w:style>
  <w:style w:type="paragraph" w:customStyle="1" w:styleId="Liniazestrzakami">
    <w:name w:val="Linia ze strzałkami"/>
    <w:basedOn w:val="Linie"/>
    <w:qFormat/>
  </w:style>
  <w:style w:type="paragraph" w:customStyle="1" w:styleId="Liniaprzerywana">
    <w:name w:val="Linia przerywana"/>
    <w:basedOn w:val="Linie"/>
    <w:qFormat/>
  </w:style>
  <w:style w:type="paragraph" w:customStyle="1" w:styleId="LTGliederung1">
    <w:name w:val="Титульный слайд~LT~Gliederung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32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28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after="200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spacing w:after="200" w:line="276" w:lineRule="auto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spacing w:after="200" w:line="276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">
    <w:name w:val="Титульный слайд~LT~Hintergrund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iektyta">
    <w:name w:val="Obiekty tła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o">
    <w:name w:val="Tło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tki">
    <w:name w:val="Notatki"/>
    <w:qFormat/>
    <w:pPr>
      <w:spacing w:after="200" w:line="276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Konspekt1">
    <w:name w:val="Konspekt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Konspekt2">
    <w:name w:val="Konspekt 2"/>
    <w:basedOn w:val="Konspekt1"/>
    <w:qFormat/>
    <w:pPr>
      <w:spacing w:before="227"/>
    </w:pPr>
    <w:rPr>
      <w:sz w:val="32"/>
    </w:rPr>
  </w:style>
  <w:style w:type="paragraph" w:customStyle="1" w:styleId="Konspekt3">
    <w:name w:val="Konspekt 3"/>
    <w:basedOn w:val="Konspekt2"/>
    <w:qFormat/>
    <w:pPr>
      <w:spacing w:before="170"/>
    </w:pPr>
    <w:rPr>
      <w:sz w:val="28"/>
    </w:rPr>
  </w:style>
  <w:style w:type="paragraph" w:customStyle="1" w:styleId="Konspekt4">
    <w:name w:val="Konspekt 4"/>
    <w:basedOn w:val="Konspekt3"/>
    <w:qFormat/>
    <w:pPr>
      <w:spacing w:before="113"/>
    </w:pPr>
  </w:style>
  <w:style w:type="paragraph" w:customStyle="1" w:styleId="Konspekt5">
    <w:name w:val="Konspekt 5"/>
    <w:basedOn w:val="Konspekt4"/>
    <w:qFormat/>
    <w:pPr>
      <w:spacing w:before="57"/>
    </w:pPr>
    <w:rPr>
      <w:sz w:val="40"/>
    </w:rPr>
  </w:style>
  <w:style w:type="paragraph" w:customStyle="1" w:styleId="Konspekt6">
    <w:name w:val="Konspekt 6"/>
    <w:basedOn w:val="Konspekt5"/>
    <w:qFormat/>
  </w:style>
  <w:style w:type="paragraph" w:customStyle="1" w:styleId="Konspekt7">
    <w:name w:val="Konspekt 7"/>
    <w:basedOn w:val="Konspekt6"/>
    <w:qFormat/>
  </w:style>
  <w:style w:type="paragraph" w:customStyle="1" w:styleId="Konspekt8">
    <w:name w:val="Konspekt 8"/>
    <w:basedOn w:val="Konspekt7"/>
    <w:qFormat/>
  </w:style>
  <w:style w:type="paragraph" w:customStyle="1" w:styleId="Konspekt9">
    <w:name w:val="Konspekt 9"/>
    <w:basedOn w:val="Konspekt8"/>
    <w:qFormat/>
  </w:style>
  <w:style w:type="paragraph" w:customStyle="1" w:styleId="LTGliederung10">
    <w:name w:val="Заголовок и объект~LT~Gliederung 1"/>
    <w:qFormat/>
    <w:pPr>
      <w:spacing w:before="283" w:line="288" w:lineRule="auto"/>
    </w:pPr>
    <w:rPr>
      <w:rFonts w:ascii="Arial" w:eastAsia="Tahoma" w:hAnsi="Arial" w:cs="Liberation Sans"/>
      <w:color w:val="000000"/>
      <w:kern w:val="2"/>
      <w:sz w:val="40"/>
      <w:szCs w:val="24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32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28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  <w:rPr>
      <w:sz w:val="40"/>
    </w:r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after="200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LTUntertitel0">
    <w:name w:val="Заголовок и объект~LT~Untertitel"/>
    <w:qFormat/>
    <w:pPr>
      <w:spacing w:after="200" w:line="276" w:lineRule="auto"/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LTNotizen0">
    <w:name w:val="Заголовок и объект~LT~Notizen"/>
    <w:qFormat/>
    <w:pPr>
      <w:spacing w:after="200" w:line="276" w:lineRule="auto"/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LTHintergrundobjekte0">
    <w:name w:val="Заголовок и объект~LT~Hintergrundobjekte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LTHintergrund0">
    <w:name w:val="Заголовок и объект~LT~Hintergrund"/>
    <w:qFormat/>
    <w:pPr>
      <w:spacing w:after="200" w:line="276" w:lineRule="auto"/>
    </w:pPr>
    <w:rPr>
      <w:rFonts w:ascii="Liberation Serif" w:eastAsia="Tahoma" w:hAnsi="Liberation Serif" w:cs="Liberation San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4D0A-C56C-406B-98AB-803AB599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З М</dc:creator>
  <cp:lastModifiedBy>Царук Ірина Михайлівна</cp:lastModifiedBy>
  <cp:revision>4</cp:revision>
  <dcterms:created xsi:type="dcterms:W3CDTF">2025-03-24T11:25:00Z</dcterms:created>
  <dcterms:modified xsi:type="dcterms:W3CDTF">2025-03-24T11:26:00Z</dcterms:modified>
  <dc:language>pl-PL</dc:language>
</cp:coreProperties>
</file>