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017" w:rsidRPr="00701017" w:rsidRDefault="00701017" w:rsidP="0070101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10. Реферування та аналітичний огляд наукової літератури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1. Обговорення матеріалів лекції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2. Практичне завдання:</w:t>
      </w:r>
      <w:r w:rsidRPr="00701017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 </w:t>
      </w:r>
    </w:p>
    <w:p w:rsidR="00701017" w:rsidRPr="00701017" w:rsidRDefault="00701017" w:rsidP="0070101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701017">
        <w:rPr>
          <w:rFonts w:ascii="Times New Roman" w:eastAsia="Times New Roman" w:hAnsi="Times New Roman" w:cs="Times New Roman"/>
          <w:sz w:val="28"/>
          <w:szCs w:val="28"/>
          <w:lang w:eastAsia="uk-UA"/>
        </w:rPr>
        <w:t>Напишіть короткий аналітичний огляд (1-2 сторінки) наукових статей (не менше 3-х) на задану тему. Визначте, які підходи використовують автори, які висновки роблять.</w:t>
      </w:r>
      <w:bookmarkStart w:id="0" w:name="_GoBack"/>
      <w:bookmarkEnd w:id="0"/>
    </w:p>
    <w:sectPr w:rsidR="00701017" w:rsidRPr="0070101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17"/>
    <w:rsid w:val="000108BD"/>
    <w:rsid w:val="00701017"/>
    <w:rsid w:val="009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FEE5D1-EF1A-47E4-A41A-887ECF801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010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0101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701017"/>
    <w:rPr>
      <w:b/>
      <w:bCs/>
    </w:rPr>
  </w:style>
  <w:style w:type="paragraph" w:styleId="a4">
    <w:name w:val="Normal (Web)"/>
    <w:basedOn w:val="a"/>
    <w:uiPriority w:val="99"/>
    <w:semiHidden/>
    <w:unhideWhenUsed/>
    <w:rsid w:val="0070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180</Words>
  <Characters>104</Characters>
  <Application>Microsoft Office Word</Application>
  <DocSecurity>0</DocSecurity>
  <Lines>1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2025-03-10T19:44:00Z</dcterms:created>
  <dcterms:modified xsi:type="dcterms:W3CDTF">2025-03-10T19:57:00Z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f707c698-7a71-4bf8-97df-9c4547b09bf5</vt:lpwstr>
  </property>
</Properties>
</file>