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5A" w:rsidRPr="00C82AFB" w:rsidRDefault="002D075A" w:rsidP="00C82AFB">
      <w:pPr>
        <w:overflowPunct w:val="0"/>
        <w:autoSpaceDE w:val="0"/>
        <w:autoSpaceDN w:val="0"/>
        <w:spacing w:line="276" w:lineRule="auto"/>
        <w:ind w:firstLine="720"/>
        <w:contextualSpacing/>
        <w:mirrorIndents/>
        <w:rPr>
          <w:b/>
          <w:sz w:val="26"/>
          <w:szCs w:val="26"/>
          <w:lang w:val="uk-UA"/>
        </w:rPr>
      </w:pPr>
      <w:r w:rsidRPr="00C82AFB">
        <w:rPr>
          <w:b/>
          <w:bCs/>
          <w:iCs/>
          <w:sz w:val="26"/>
          <w:szCs w:val="26"/>
          <w:lang w:val="uk-UA"/>
        </w:rPr>
        <w:t>Лекція 4. </w:t>
      </w:r>
      <w:r w:rsidRPr="00C82AFB">
        <w:rPr>
          <w:b/>
          <w:sz w:val="26"/>
          <w:szCs w:val="26"/>
          <w:lang w:val="uk-UA"/>
        </w:rPr>
        <w:t xml:space="preserve">Співвідношення міжнародного та національного права </w:t>
      </w:r>
    </w:p>
    <w:p w:rsidR="002D075A" w:rsidRPr="00C82AFB" w:rsidRDefault="002D075A" w:rsidP="00C82AFB">
      <w:pPr>
        <w:pStyle w:val="a3"/>
        <w:numPr>
          <w:ilvl w:val="0"/>
          <w:numId w:val="1"/>
        </w:numPr>
        <w:overflowPunct w:val="0"/>
        <w:autoSpaceDE w:val="0"/>
        <w:autoSpaceDN w:val="0"/>
        <w:spacing w:line="276" w:lineRule="auto"/>
        <w:ind w:left="0" w:firstLine="567"/>
        <w:mirrorIndents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Теорії співвідношення міжнародного публічного права і національного права.</w:t>
      </w:r>
    </w:p>
    <w:p w:rsidR="002D075A" w:rsidRPr="00C82AFB" w:rsidRDefault="002D075A" w:rsidP="00C82AFB">
      <w:pPr>
        <w:numPr>
          <w:ilvl w:val="0"/>
          <w:numId w:val="1"/>
        </w:numPr>
        <w:spacing w:line="276" w:lineRule="auto"/>
        <w:ind w:left="0"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 xml:space="preserve">Взаємовплив міжнародного і національного права. Імплементація норм міжнародного публічного права. </w:t>
      </w:r>
    </w:p>
    <w:p w:rsidR="002D075A" w:rsidRPr="00C82AFB" w:rsidRDefault="002D075A" w:rsidP="00C82AFB">
      <w:pPr>
        <w:widowControl/>
        <w:numPr>
          <w:ilvl w:val="0"/>
          <w:numId w:val="1"/>
        </w:numPr>
        <w:overflowPunct w:val="0"/>
        <w:autoSpaceDE w:val="0"/>
        <w:autoSpaceDN w:val="0"/>
        <w:adjustRightInd/>
        <w:spacing w:line="276" w:lineRule="auto"/>
        <w:ind w:left="0" w:firstLine="567"/>
        <w:contextualSpacing/>
        <w:mirrorIndents/>
        <w:textAlignment w:val="auto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Законодавство України про співвідношення міжнародного й українського права.</w:t>
      </w:r>
    </w:p>
    <w:p w:rsidR="00FA588E" w:rsidRPr="00A96B4C" w:rsidRDefault="00FA588E" w:rsidP="00FA588E">
      <w:pPr>
        <w:pStyle w:val="a3"/>
        <w:overflowPunct w:val="0"/>
        <w:autoSpaceDE w:val="0"/>
        <w:autoSpaceDN w:val="0"/>
        <w:spacing w:line="276" w:lineRule="auto"/>
        <w:ind w:left="567"/>
        <w:mirrorIndents/>
        <w:rPr>
          <w:b/>
          <w:sz w:val="26"/>
          <w:szCs w:val="26"/>
          <w:lang w:val="uk-UA"/>
        </w:rPr>
      </w:pPr>
      <w:r w:rsidRPr="00A96B4C">
        <w:rPr>
          <w:b/>
          <w:sz w:val="26"/>
          <w:szCs w:val="26"/>
          <w:lang w:val="uk-UA"/>
        </w:rPr>
        <w:t xml:space="preserve">Мета лекції: </w:t>
      </w:r>
    </w:p>
    <w:p w:rsidR="00FA588E" w:rsidRPr="00FA588E" w:rsidRDefault="00FA588E" w:rsidP="00FA588E">
      <w:pPr>
        <w:pStyle w:val="a3"/>
        <w:overflowPunct w:val="0"/>
        <w:autoSpaceDE w:val="0"/>
        <w:autoSpaceDN w:val="0"/>
        <w:spacing w:line="276" w:lineRule="auto"/>
        <w:ind w:left="567"/>
        <w:mirrorIndents/>
        <w:rPr>
          <w:sz w:val="26"/>
          <w:szCs w:val="26"/>
          <w:lang w:val="uk-UA"/>
        </w:rPr>
      </w:pPr>
      <w:r w:rsidRPr="00FA588E">
        <w:rPr>
          <w:sz w:val="26"/>
          <w:szCs w:val="26"/>
          <w:lang w:val="uk-UA"/>
        </w:rPr>
        <w:t>Ознайомити студентів із теоретичними та практичними аспектами співвідношення міжнародного та національного права, зокрема з теоріями співвідношення, взаємовпливом цих правових систем та імплементацією норм міжнародного права в національне законодавство. Лекція спрямована на формування у студентів розуміння ролі міжнародного права у національній правовій системі та його впливу на розвиток законодавства України.</w:t>
      </w:r>
    </w:p>
    <w:p w:rsidR="00FA588E" w:rsidRPr="00A96B4C" w:rsidRDefault="00FA588E" w:rsidP="00FA588E">
      <w:pPr>
        <w:pStyle w:val="a3"/>
        <w:overflowPunct w:val="0"/>
        <w:autoSpaceDE w:val="0"/>
        <w:autoSpaceDN w:val="0"/>
        <w:spacing w:line="276" w:lineRule="auto"/>
        <w:ind w:left="567"/>
        <w:mirrorIndents/>
        <w:rPr>
          <w:b/>
          <w:sz w:val="26"/>
          <w:szCs w:val="26"/>
          <w:lang w:val="uk-UA"/>
        </w:rPr>
      </w:pPr>
      <w:r w:rsidRPr="00A96B4C">
        <w:rPr>
          <w:b/>
          <w:sz w:val="26"/>
          <w:szCs w:val="26"/>
          <w:lang w:val="uk-UA"/>
        </w:rPr>
        <w:t>Завдання лекції:</w:t>
      </w:r>
    </w:p>
    <w:p w:rsidR="00FA588E" w:rsidRPr="00FA588E" w:rsidRDefault="00FA588E" w:rsidP="00FA588E">
      <w:pPr>
        <w:pStyle w:val="a3"/>
        <w:overflowPunct w:val="0"/>
        <w:autoSpaceDE w:val="0"/>
        <w:autoSpaceDN w:val="0"/>
        <w:spacing w:line="276" w:lineRule="auto"/>
        <w:ind w:left="567"/>
        <w:mirrorIndents/>
        <w:rPr>
          <w:sz w:val="26"/>
          <w:szCs w:val="26"/>
          <w:lang w:val="uk-UA"/>
        </w:rPr>
      </w:pPr>
      <w:r w:rsidRPr="00FA588E">
        <w:rPr>
          <w:sz w:val="26"/>
          <w:szCs w:val="26"/>
          <w:lang w:val="uk-UA"/>
        </w:rPr>
        <w:t xml:space="preserve">1. Розкрити основні теорії співвідношення міжнародного та національного права (дуалістична, моністична, теорія координації).  </w:t>
      </w:r>
    </w:p>
    <w:p w:rsidR="00FA588E" w:rsidRPr="00FA588E" w:rsidRDefault="00FA588E" w:rsidP="00FA588E">
      <w:pPr>
        <w:pStyle w:val="a3"/>
        <w:overflowPunct w:val="0"/>
        <w:autoSpaceDE w:val="0"/>
        <w:autoSpaceDN w:val="0"/>
        <w:spacing w:line="276" w:lineRule="auto"/>
        <w:ind w:left="567"/>
        <w:mirrorIndents/>
        <w:rPr>
          <w:sz w:val="26"/>
          <w:szCs w:val="26"/>
          <w:lang w:val="uk-UA"/>
        </w:rPr>
      </w:pPr>
      <w:r w:rsidRPr="00FA588E">
        <w:rPr>
          <w:sz w:val="26"/>
          <w:szCs w:val="26"/>
          <w:lang w:val="uk-UA"/>
        </w:rPr>
        <w:t xml:space="preserve">2. Проаналізувати взаємовплив міжнародного та національного права, зокрема вплив міжнародного права на формування національного законодавства та навпаки.  </w:t>
      </w:r>
    </w:p>
    <w:p w:rsidR="00FA588E" w:rsidRPr="00FA588E" w:rsidRDefault="00FA588E" w:rsidP="00FA588E">
      <w:pPr>
        <w:pStyle w:val="a3"/>
        <w:overflowPunct w:val="0"/>
        <w:autoSpaceDE w:val="0"/>
        <w:autoSpaceDN w:val="0"/>
        <w:spacing w:line="276" w:lineRule="auto"/>
        <w:ind w:left="567"/>
        <w:mirrorIndents/>
        <w:rPr>
          <w:sz w:val="26"/>
          <w:szCs w:val="26"/>
          <w:lang w:val="uk-UA"/>
        </w:rPr>
      </w:pPr>
      <w:r w:rsidRPr="00FA588E">
        <w:rPr>
          <w:sz w:val="26"/>
          <w:szCs w:val="26"/>
          <w:lang w:val="uk-UA"/>
        </w:rPr>
        <w:t xml:space="preserve">3. Охарактеризувати процес імплементації норм міжнародного права в національну правову систему України.  </w:t>
      </w:r>
    </w:p>
    <w:p w:rsidR="00FA588E" w:rsidRPr="00FA588E" w:rsidRDefault="00FA588E" w:rsidP="00FA588E">
      <w:pPr>
        <w:pStyle w:val="a3"/>
        <w:overflowPunct w:val="0"/>
        <w:autoSpaceDE w:val="0"/>
        <w:autoSpaceDN w:val="0"/>
        <w:spacing w:line="276" w:lineRule="auto"/>
        <w:ind w:left="567"/>
        <w:mirrorIndents/>
        <w:rPr>
          <w:sz w:val="26"/>
          <w:szCs w:val="26"/>
          <w:lang w:val="uk-UA"/>
        </w:rPr>
      </w:pPr>
      <w:r w:rsidRPr="00FA588E">
        <w:rPr>
          <w:sz w:val="26"/>
          <w:szCs w:val="26"/>
          <w:lang w:val="uk-UA"/>
        </w:rPr>
        <w:t xml:space="preserve">4. Розглянути законодавство України щодо співвідношення міжнародного та національного права, зокрема положення Конституції України та інших нормативно-правових актів.  </w:t>
      </w:r>
    </w:p>
    <w:p w:rsidR="00FA588E" w:rsidRPr="00FA588E" w:rsidRDefault="00FA588E" w:rsidP="00FA588E">
      <w:pPr>
        <w:pStyle w:val="a3"/>
        <w:overflowPunct w:val="0"/>
        <w:autoSpaceDE w:val="0"/>
        <w:autoSpaceDN w:val="0"/>
        <w:spacing w:line="276" w:lineRule="auto"/>
        <w:ind w:left="567"/>
        <w:mirrorIndents/>
        <w:rPr>
          <w:sz w:val="26"/>
          <w:szCs w:val="26"/>
          <w:lang w:val="uk-UA"/>
        </w:rPr>
      </w:pPr>
      <w:r w:rsidRPr="00FA588E">
        <w:rPr>
          <w:sz w:val="26"/>
          <w:szCs w:val="26"/>
          <w:lang w:val="uk-UA"/>
        </w:rPr>
        <w:t>5. Дослідити практичні аспекти застосування міжнародного права в українській правовій системі.</w:t>
      </w:r>
    </w:p>
    <w:p w:rsidR="002D075A" w:rsidRPr="00C82AFB" w:rsidRDefault="002D075A" w:rsidP="00C82AFB">
      <w:pPr>
        <w:pStyle w:val="a3"/>
        <w:overflowPunct w:val="0"/>
        <w:autoSpaceDE w:val="0"/>
        <w:autoSpaceDN w:val="0"/>
        <w:spacing w:line="276" w:lineRule="auto"/>
        <w:ind w:left="567"/>
        <w:mirrorIndents/>
        <w:rPr>
          <w:b/>
          <w:sz w:val="26"/>
          <w:szCs w:val="26"/>
          <w:lang w:val="uk-UA"/>
        </w:rPr>
      </w:pPr>
      <w:r w:rsidRPr="00C82AFB">
        <w:rPr>
          <w:b/>
          <w:sz w:val="26"/>
          <w:szCs w:val="26"/>
          <w:lang w:val="uk-UA"/>
        </w:rPr>
        <w:t>1. Теорії співвідношення міжнародного публічного права і національного права.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Питання співвідношення міжнародного публічного права і національного права є одним з ключових у теорії міжнародного права. Існує кілька основних теорій, які пояснюють це співвідношення: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1. Дуалістична теорія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Ця теорія розглядає міжнародне та національне право як дві окремі, незалежні правові системи. Згідно з цією теорією: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- Міжнародне і національне право мають різні джерела: міжнародне право базується на згоді між державами, тоді як національне право виникає з внутрішніх джерел держави.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- Вони регулюють різні відносини: міжнародне право регулює відносини між державами, а національне - відносини всередині держави.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- Норми міжнародного права не можуть автоматично застосовуватися у внутрішньому правопорядку держави. Для цього потрібна їх трансформація у норми національного права.</w:t>
      </w:r>
    </w:p>
    <w:p w:rsidR="002D075A" w:rsidRPr="00C82AFB" w:rsidRDefault="002D075A" w:rsidP="00C82AFB">
      <w:pPr>
        <w:spacing w:line="276" w:lineRule="auto"/>
        <w:ind w:firstLine="567"/>
        <w:rPr>
          <w:i/>
          <w:sz w:val="26"/>
          <w:szCs w:val="26"/>
          <w:lang w:val="uk-UA"/>
        </w:rPr>
      </w:pPr>
      <w:r w:rsidRPr="00C82AFB">
        <w:rPr>
          <w:i/>
          <w:sz w:val="26"/>
          <w:szCs w:val="26"/>
          <w:lang w:val="uk-UA"/>
        </w:rPr>
        <w:t>Приклад: У Великобританії міжнародний договір не стає частиною національного права автоматично після ратифікації. Для цього потрібно прийняття спеціального акту парламенту, який "трансформує" міжнародні норми у національне законодавство.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lastRenderedPageBreak/>
        <w:t>2. Моністична теорія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Ця теорія розглядає міжнародне та національне право як єдину правову систему. Існують два напрямки моністичної теорії: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а) Примат міжнародного права: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- Міжнародне право має вищу юридичну силу над національним правом.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- У разі конфлікту між нормами міжнародного і національного права, перевага надається міжнародному праву.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- Національне право повинно відповідати міжнародному.</w:t>
      </w:r>
    </w:p>
    <w:p w:rsidR="002D075A" w:rsidRPr="00C82AFB" w:rsidRDefault="002D075A" w:rsidP="00C82AFB">
      <w:pPr>
        <w:spacing w:line="276" w:lineRule="auto"/>
        <w:ind w:firstLine="567"/>
        <w:rPr>
          <w:i/>
          <w:sz w:val="26"/>
          <w:szCs w:val="26"/>
          <w:lang w:val="uk-UA"/>
        </w:rPr>
      </w:pPr>
      <w:r w:rsidRPr="00C82AFB">
        <w:rPr>
          <w:i/>
          <w:sz w:val="26"/>
          <w:szCs w:val="26"/>
          <w:lang w:val="uk-UA"/>
        </w:rPr>
        <w:t>Приклад: Конституція Нідерландів (ст. 94) встановлює, що законодавчі акти, які суперечать міжнародним договорам, не застосовуються.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б) Примат національного права: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- Національне право має вищу юридичну силу над міжнародним.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- Держава сама вирішує, які норми міжнародного права і в якому обсязі вона буде виконувати.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- Міжнародне право розглядається як частина національного права.</w:t>
      </w:r>
    </w:p>
    <w:p w:rsidR="002D075A" w:rsidRPr="00C82AFB" w:rsidRDefault="002D075A" w:rsidP="00C82AFB">
      <w:pPr>
        <w:spacing w:line="276" w:lineRule="auto"/>
        <w:ind w:firstLine="567"/>
        <w:rPr>
          <w:i/>
          <w:sz w:val="26"/>
          <w:szCs w:val="26"/>
          <w:lang w:val="uk-UA"/>
        </w:rPr>
      </w:pPr>
      <w:r w:rsidRPr="00C82AFB">
        <w:rPr>
          <w:i/>
          <w:sz w:val="26"/>
          <w:szCs w:val="26"/>
          <w:lang w:val="uk-UA"/>
        </w:rPr>
        <w:t>Приклад: У США міжнародні договори мають таку ж юридичну силу, як і федеральні закони. У разі конфлікту між ними застосовується принцип "пізніший закон скасовує попередній".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3. Теорія координації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Ця теорія намагається знайти баланс між дуалістичним та моністичним підходами: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- Міжнародне і національне право розглядаються як взаємопов'язані, але автономні системи.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- Вони координують свою дію і взаємодоповнюють одна одну.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- Визнається можливість прямої дії норм міжнародного права у внутрішньому правопорядку держави, але з певними обмеженнями.</w:t>
      </w:r>
    </w:p>
    <w:p w:rsidR="002D075A" w:rsidRPr="00C82AFB" w:rsidRDefault="002D075A" w:rsidP="00C82AFB">
      <w:pPr>
        <w:spacing w:line="276" w:lineRule="auto"/>
        <w:ind w:firstLine="567"/>
        <w:rPr>
          <w:i/>
          <w:sz w:val="26"/>
          <w:szCs w:val="26"/>
          <w:lang w:val="uk-UA"/>
        </w:rPr>
      </w:pPr>
      <w:r w:rsidRPr="00C82AFB">
        <w:rPr>
          <w:i/>
          <w:sz w:val="26"/>
          <w:szCs w:val="26"/>
          <w:lang w:val="uk-UA"/>
        </w:rPr>
        <w:t>Приклад: У Німеччині загальновизнані норми міжнародного права є частиною федерального права і мають пріоритет над законами, але не над Конституцією (ст. 25 Основного закону ФРН).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На практиці більшість сучасних держав дотримуються змішаного підходу, який поєднує елементи різних теорій. Це відображається у їхніх конституціях та правових системах.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Наприклад, в Україні: Конституція України (ст. 9) встановлює, що чинні міжнародні договори, згода на обов'язковість яких надана Верховною Радою України, є частиною національного законодавства України.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- Водночас, укладення міжнародних договорів, які суперечать Конституції України, можливе лише після внесення відповідних змін до Конституції України.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- Закон України "Про міжнародні договори України" (ст. 19) встановлює, що якщо міжнародним договором України, який набрав чинності, встановлено інші правила, ніж ті, що передбачені у відповідному акті законодавства України, то застосовуються правила міжнародного договору.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Це свідчить про те, що Україна дотримується змішаного підходу з елементами як дуалістичної, так і моністичної теорій.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lastRenderedPageBreak/>
        <w:t xml:space="preserve">Розуміння цих теорій та їх практичного застосування є </w:t>
      </w:r>
      <w:proofErr w:type="spellStart"/>
      <w:r w:rsidRPr="00C82AFB">
        <w:rPr>
          <w:sz w:val="26"/>
          <w:szCs w:val="26"/>
          <w:lang w:val="uk-UA"/>
        </w:rPr>
        <w:t>crucial</w:t>
      </w:r>
      <w:proofErr w:type="spellEnd"/>
      <w:r w:rsidRPr="00C82AFB">
        <w:rPr>
          <w:sz w:val="26"/>
          <w:szCs w:val="26"/>
          <w:lang w:val="uk-UA"/>
        </w:rPr>
        <w:t xml:space="preserve"> для: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1. Визначення місця міжнародного права в національній правовій системі.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2. Вирішення колізій між нормами міжнародного та національного права.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3. Забезпечення ефективного виконання міжнародних зобов'язань держави.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4. Розвитку міжнародного співробітництва та інтеграції.</w:t>
      </w:r>
    </w:p>
    <w:p w:rsidR="005B63BD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У сучасному глобалізованому світі питання співвідношення міжнародного та національного права стає все більш актуальним, особливо в контексті участі держав у міжнародних організаціях та інтеграційних об'єднаннях, таких як Європейський Союз.</w:t>
      </w:r>
    </w:p>
    <w:p w:rsidR="002D075A" w:rsidRPr="00C82AFB" w:rsidRDefault="002D075A" w:rsidP="00C82AFB">
      <w:pPr>
        <w:spacing w:line="276" w:lineRule="auto"/>
        <w:ind w:firstLine="567"/>
        <w:rPr>
          <w:b/>
          <w:sz w:val="26"/>
          <w:szCs w:val="26"/>
          <w:lang w:val="uk-UA"/>
        </w:rPr>
      </w:pPr>
      <w:r w:rsidRPr="00C82AFB">
        <w:rPr>
          <w:b/>
          <w:sz w:val="26"/>
          <w:szCs w:val="26"/>
          <w:lang w:val="uk-UA"/>
        </w:rPr>
        <w:t xml:space="preserve">2. </w:t>
      </w:r>
      <w:r w:rsidR="000B3833" w:rsidRPr="00C82AFB">
        <w:rPr>
          <w:b/>
          <w:sz w:val="26"/>
          <w:szCs w:val="26"/>
          <w:lang w:val="uk-UA"/>
        </w:rPr>
        <w:t xml:space="preserve">Взаємовплив міжнародного і національного права. Імплементація норм міжнародного публічного права. 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Міжнародне публічне право і національне право - це дві правові системи, які тісно взаємодіють та впливають одна на одну. Цей взаємовплив проявляється у різних аспектах: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а) Вплив міжнародного права на національне: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- Формування національного законодавства: Держави часто приймають нові закони або вносять зміни до існуючих, щоб відповідати міжнародним зобов'язанням.</w:t>
      </w:r>
    </w:p>
    <w:p w:rsidR="002D075A" w:rsidRPr="00C82AFB" w:rsidRDefault="002D075A" w:rsidP="00C82AFB">
      <w:pPr>
        <w:spacing w:line="276" w:lineRule="auto"/>
        <w:ind w:firstLine="567"/>
        <w:rPr>
          <w:i/>
          <w:sz w:val="26"/>
          <w:szCs w:val="26"/>
          <w:lang w:val="uk-UA"/>
        </w:rPr>
      </w:pPr>
      <w:r w:rsidRPr="00C82AFB">
        <w:rPr>
          <w:i/>
          <w:sz w:val="26"/>
          <w:szCs w:val="26"/>
          <w:lang w:val="uk-UA"/>
        </w:rPr>
        <w:t>Приклад: Після ратифікації Конвенції ООН проти корупції Україна прийняла низку антикорупційних законів, зокрема Закон "Про запобігання корупції" (2014).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- Тлумачення національного права: Суди можуть використовувати норми міжнародного права для інтерпретації національного законодавства.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Приклад: Конституційний Суд України у своїх рішеннях часто посилається на практику Європейського суду з прав людини для тлумачення положень Конституції України.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- Заповнення прогалин: Міжнародне право може використовуватися для регулювання відносин, не врегульованих національним правом.</w:t>
      </w:r>
    </w:p>
    <w:p w:rsidR="002D075A" w:rsidRPr="00C82AFB" w:rsidRDefault="002D075A" w:rsidP="00C82AFB">
      <w:pPr>
        <w:spacing w:line="276" w:lineRule="auto"/>
        <w:ind w:firstLine="567"/>
        <w:rPr>
          <w:i/>
          <w:sz w:val="26"/>
          <w:szCs w:val="26"/>
          <w:lang w:val="uk-UA"/>
        </w:rPr>
      </w:pPr>
      <w:r w:rsidRPr="00C82AFB">
        <w:rPr>
          <w:i/>
          <w:sz w:val="26"/>
          <w:szCs w:val="26"/>
          <w:lang w:val="uk-UA"/>
        </w:rPr>
        <w:t>Приклад: До прийняття спеціального законодавства про біженців в Україні, їхній статус визначався відповідно до Конвенції про статус біженців 1951 року.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б) Вплив національного права на міжнародне: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- Формування міжнародного звичаєвого права: Практика держав, відображена в їхньому національному законодавстві, може призвести до формування міжнародних звичаїв.</w:t>
      </w:r>
    </w:p>
    <w:p w:rsidR="002D075A" w:rsidRPr="00C82AFB" w:rsidRDefault="002D075A" w:rsidP="00C82AFB">
      <w:pPr>
        <w:spacing w:line="276" w:lineRule="auto"/>
        <w:ind w:firstLine="567"/>
        <w:rPr>
          <w:i/>
          <w:sz w:val="26"/>
          <w:szCs w:val="26"/>
          <w:lang w:val="uk-UA"/>
        </w:rPr>
      </w:pPr>
      <w:r w:rsidRPr="00C82AFB">
        <w:rPr>
          <w:i/>
          <w:sz w:val="26"/>
          <w:szCs w:val="26"/>
          <w:lang w:val="uk-UA"/>
        </w:rPr>
        <w:t>Приклад: Принцип суверенного імунітету держави спочатку розвивався у національних правових системах, а потім став нормою міжнародного звичаєвого права.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- Розробка міжнародних договорів: Національне законодавство може слугувати моделлю для розробки міжнародних договорів.</w:t>
      </w:r>
    </w:p>
    <w:p w:rsidR="002D075A" w:rsidRPr="00C82AFB" w:rsidRDefault="002D075A" w:rsidP="00C82AFB">
      <w:pPr>
        <w:spacing w:line="276" w:lineRule="auto"/>
        <w:ind w:firstLine="567"/>
        <w:rPr>
          <w:i/>
          <w:sz w:val="26"/>
          <w:szCs w:val="26"/>
          <w:lang w:val="uk-UA"/>
        </w:rPr>
      </w:pPr>
      <w:r w:rsidRPr="00C82AFB">
        <w:rPr>
          <w:i/>
          <w:sz w:val="26"/>
          <w:szCs w:val="26"/>
          <w:lang w:val="uk-UA"/>
        </w:rPr>
        <w:t>Приклад: Національні закони про захист прав людини вплинули на розробку Загальної декларації прав людини 1948 року.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- Тлумачення міжнародного права: Національні суди, інтерпретуючи міжнародні норми, можуть впливати на їх розуміння та застосування на міжнародному рівні.</w:t>
      </w:r>
    </w:p>
    <w:p w:rsidR="002D075A" w:rsidRPr="00C82AFB" w:rsidRDefault="002D075A" w:rsidP="00C82AFB">
      <w:pPr>
        <w:spacing w:line="276" w:lineRule="auto"/>
        <w:ind w:firstLine="567"/>
        <w:rPr>
          <w:i/>
          <w:sz w:val="26"/>
          <w:szCs w:val="26"/>
          <w:lang w:val="uk-UA"/>
        </w:rPr>
      </w:pPr>
      <w:r w:rsidRPr="00C82AFB">
        <w:rPr>
          <w:i/>
          <w:sz w:val="26"/>
          <w:szCs w:val="26"/>
          <w:lang w:val="uk-UA"/>
        </w:rPr>
        <w:t xml:space="preserve">Приклад: Рішення Верховного суду США у справі </w:t>
      </w:r>
      <w:proofErr w:type="spellStart"/>
      <w:r w:rsidRPr="00C82AFB">
        <w:rPr>
          <w:i/>
          <w:sz w:val="26"/>
          <w:szCs w:val="26"/>
          <w:lang w:val="uk-UA"/>
        </w:rPr>
        <w:t>Paquete</w:t>
      </w:r>
      <w:proofErr w:type="spellEnd"/>
      <w:r w:rsidRPr="00C82AFB">
        <w:rPr>
          <w:i/>
          <w:sz w:val="26"/>
          <w:szCs w:val="26"/>
          <w:lang w:val="uk-UA"/>
        </w:rPr>
        <w:t xml:space="preserve"> </w:t>
      </w:r>
      <w:proofErr w:type="spellStart"/>
      <w:r w:rsidRPr="00C82AFB">
        <w:rPr>
          <w:i/>
          <w:sz w:val="26"/>
          <w:szCs w:val="26"/>
          <w:lang w:val="uk-UA"/>
        </w:rPr>
        <w:t>Habana</w:t>
      </w:r>
      <w:proofErr w:type="spellEnd"/>
      <w:r w:rsidRPr="00C82AFB">
        <w:rPr>
          <w:i/>
          <w:sz w:val="26"/>
          <w:szCs w:val="26"/>
          <w:lang w:val="uk-UA"/>
        </w:rPr>
        <w:t xml:space="preserve"> (1900) вплинуло на розвиток концепції міжнародного звичаєвого права.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2. Імплементація норм міжнародного публічного права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 xml:space="preserve">Імплементація - це процес впровадження норм міжнародного права у національну </w:t>
      </w:r>
      <w:r w:rsidRPr="00C82AFB">
        <w:rPr>
          <w:sz w:val="26"/>
          <w:szCs w:val="26"/>
          <w:lang w:val="uk-UA"/>
        </w:rPr>
        <w:lastRenderedPageBreak/>
        <w:t>правову систему та практику. Виділяють кілька способів імплементації: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 xml:space="preserve">а) Трансформація: Прийняття національного нормативно-правового </w:t>
      </w:r>
      <w:proofErr w:type="spellStart"/>
      <w:r w:rsidRPr="00C82AFB">
        <w:rPr>
          <w:sz w:val="26"/>
          <w:szCs w:val="26"/>
          <w:lang w:val="uk-UA"/>
        </w:rPr>
        <w:t>акта</w:t>
      </w:r>
      <w:proofErr w:type="spellEnd"/>
      <w:r w:rsidRPr="00C82AFB">
        <w:rPr>
          <w:sz w:val="26"/>
          <w:szCs w:val="26"/>
          <w:lang w:val="uk-UA"/>
        </w:rPr>
        <w:t>, який відтворює зміст міжнародної норми.</w:t>
      </w:r>
    </w:p>
    <w:p w:rsidR="002D075A" w:rsidRPr="00C82AFB" w:rsidRDefault="002D075A" w:rsidP="00C82AFB">
      <w:pPr>
        <w:spacing w:line="276" w:lineRule="auto"/>
        <w:ind w:firstLine="567"/>
        <w:rPr>
          <w:i/>
          <w:sz w:val="26"/>
          <w:szCs w:val="26"/>
          <w:lang w:val="uk-UA"/>
        </w:rPr>
      </w:pPr>
      <w:r w:rsidRPr="00C82AFB">
        <w:rPr>
          <w:i/>
          <w:sz w:val="26"/>
          <w:szCs w:val="26"/>
          <w:lang w:val="uk-UA"/>
        </w:rPr>
        <w:t>Приклад: Прийняття Закону України "Про виконання рішень та застосування практики Європейського суду з прав людини" (2006) для імплементації Європейської конвенції з прав людини.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б) Інкорпорація: Включення міжнародної норми до національного законодавства без зміни її змісту.</w:t>
      </w:r>
    </w:p>
    <w:p w:rsidR="002D075A" w:rsidRPr="00C82AFB" w:rsidRDefault="002D075A" w:rsidP="00C82AFB">
      <w:pPr>
        <w:spacing w:line="276" w:lineRule="auto"/>
        <w:ind w:firstLine="567"/>
        <w:rPr>
          <w:i/>
          <w:sz w:val="26"/>
          <w:szCs w:val="26"/>
          <w:lang w:val="uk-UA"/>
        </w:rPr>
      </w:pPr>
      <w:r w:rsidRPr="00C82AFB">
        <w:rPr>
          <w:i/>
          <w:sz w:val="26"/>
          <w:szCs w:val="26"/>
          <w:lang w:val="uk-UA"/>
        </w:rPr>
        <w:t>Приклад: Конституція України (ст. 9) встановлює, що міжнародні договори, ратифіковані Верховною Радою, є частиною національного законодавства.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в) Відсилання: Національний закон містить посилання на міжнародну норму без відтворення її змісту.</w:t>
      </w:r>
    </w:p>
    <w:p w:rsidR="002D075A" w:rsidRPr="00C82AFB" w:rsidRDefault="002D075A" w:rsidP="00C82AFB">
      <w:pPr>
        <w:spacing w:line="276" w:lineRule="auto"/>
        <w:ind w:firstLine="567"/>
        <w:rPr>
          <w:i/>
          <w:sz w:val="26"/>
          <w:szCs w:val="26"/>
          <w:lang w:val="uk-UA"/>
        </w:rPr>
      </w:pPr>
      <w:r w:rsidRPr="00C82AFB">
        <w:rPr>
          <w:i/>
          <w:sz w:val="26"/>
          <w:szCs w:val="26"/>
          <w:lang w:val="uk-UA"/>
        </w:rPr>
        <w:t>Приклад: Кримінальний кодекс України (ст. 438) передбачає відповідальність за порушення законів та звичаїв війни, відсилаючи до міжнародних договорів.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г) Рецепція: Сприйняття національною правовою системою принципів міжнародного права.</w:t>
      </w:r>
    </w:p>
    <w:p w:rsidR="002D075A" w:rsidRPr="00C82AFB" w:rsidRDefault="002D075A" w:rsidP="00C82AFB">
      <w:pPr>
        <w:spacing w:line="276" w:lineRule="auto"/>
        <w:ind w:firstLine="567"/>
        <w:rPr>
          <w:i/>
          <w:sz w:val="26"/>
          <w:szCs w:val="26"/>
          <w:lang w:val="uk-UA"/>
        </w:rPr>
      </w:pPr>
      <w:r w:rsidRPr="00C82AFB">
        <w:rPr>
          <w:i/>
          <w:sz w:val="26"/>
          <w:szCs w:val="26"/>
          <w:lang w:val="uk-UA"/>
        </w:rPr>
        <w:t>Приклад: Конституція України (ст. 18) закріплює принцип сумлінного виконання міжнародних зобов'язань.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Процес імплементації може включати різні заходи: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1. Законодавчі: прийняття нових законів або внесення змін до існуючих.</w:t>
      </w:r>
    </w:p>
    <w:p w:rsidR="002D075A" w:rsidRPr="00C82AFB" w:rsidRDefault="002D075A" w:rsidP="00C82AFB">
      <w:pPr>
        <w:spacing w:line="276" w:lineRule="auto"/>
        <w:ind w:firstLine="567"/>
        <w:rPr>
          <w:i/>
          <w:sz w:val="26"/>
          <w:szCs w:val="26"/>
          <w:lang w:val="uk-UA"/>
        </w:rPr>
      </w:pPr>
      <w:r w:rsidRPr="00C82AFB">
        <w:rPr>
          <w:i/>
          <w:sz w:val="26"/>
          <w:szCs w:val="26"/>
          <w:lang w:val="uk-UA"/>
        </w:rPr>
        <w:t>Приклад: Прийняття Закону України "Про ратифікацію Римського статуту Міжнародного кримінального суду" (2019).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2. Адміністративні: створення нових органів або наділення існуючих новими повноваженнями.</w:t>
      </w:r>
    </w:p>
    <w:p w:rsidR="002D075A" w:rsidRPr="00C82AFB" w:rsidRDefault="002D075A" w:rsidP="00C82AFB">
      <w:pPr>
        <w:spacing w:line="276" w:lineRule="auto"/>
        <w:ind w:firstLine="567"/>
        <w:rPr>
          <w:i/>
          <w:sz w:val="26"/>
          <w:szCs w:val="26"/>
          <w:lang w:val="uk-UA"/>
        </w:rPr>
      </w:pPr>
      <w:r w:rsidRPr="00C82AFB">
        <w:rPr>
          <w:i/>
          <w:sz w:val="26"/>
          <w:szCs w:val="26"/>
          <w:lang w:val="uk-UA"/>
        </w:rPr>
        <w:t>Приклад: Створення Національного агентства з питань запобігання корупції в Україні відповідно до міжнародних антикорупційних стандартів.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3. Судові: застосування судами норм міжнародного права при вирішенні справ.</w:t>
      </w:r>
    </w:p>
    <w:p w:rsidR="002D075A" w:rsidRPr="00C82AFB" w:rsidRDefault="002D075A" w:rsidP="00C82AFB">
      <w:pPr>
        <w:spacing w:line="276" w:lineRule="auto"/>
        <w:ind w:firstLine="567"/>
        <w:rPr>
          <w:i/>
          <w:sz w:val="26"/>
          <w:szCs w:val="26"/>
          <w:lang w:val="uk-UA"/>
        </w:rPr>
      </w:pPr>
      <w:r w:rsidRPr="00C82AFB">
        <w:rPr>
          <w:i/>
          <w:sz w:val="26"/>
          <w:szCs w:val="26"/>
          <w:lang w:val="uk-UA"/>
        </w:rPr>
        <w:t>Приклад: Застосування українськими судами практики Європейського суду з прав людини при розгляді справ.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4. Інформаційні: поширення інформації про міжнародні зобов'язання держави.</w:t>
      </w:r>
    </w:p>
    <w:p w:rsidR="002D075A" w:rsidRPr="00C82AFB" w:rsidRDefault="002D075A" w:rsidP="00C82AFB">
      <w:pPr>
        <w:spacing w:line="276" w:lineRule="auto"/>
        <w:ind w:firstLine="567"/>
        <w:rPr>
          <w:i/>
          <w:sz w:val="26"/>
          <w:szCs w:val="26"/>
          <w:lang w:val="uk-UA"/>
        </w:rPr>
      </w:pPr>
      <w:r w:rsidRPr="00C82AFB">
        <w:rPr>
          <w:i/>
          <w:sz w:val="26"/>
          <w:szCs w:val="26"/>
          <w:lang w:val="uk-UA"/>
        </w:rPr>
        <w:t>Приклад: Проведення тренінгів для суддів і прокурорів щодо застосування міжнародних стандартів прав людини.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Ефективна імплементація норм міжнародного права залежить від багатьох факторів, включаючи: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- Політичну волю держави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- Якість національного законодавства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- Ефективність державних інституцій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- Рівень правової культури суспільства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Важливо зазначити, що процес імплементації не завжди проходить гладко. Можуть виникати проблеми, пов'язані з: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- Невідповідністю національного законодавства міжнародним нормам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- Відсутністю механізмів реалізації міжнародних норм на національному рівні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lastRenderedPageBreak/>
        <w:t>- Недостатнім фінансуванням заходів з імплементації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- Опором з боку певних соціальних або політичних груп</w:t>
      </w:r>
    </w:p>
    <w:p w:rsidR="002D075A" w:rsidRPr="00C82AFB" w:rsidRDefault="002D075A" w:rsidP="00C82AFB">
      <w:pPr>
        <w:spacing w:line="276" w:lineRule="auto"/>
        <w:ind w:firstLine="567"/>
        <w:rPr>
          <w:i/>
          <w:sz w:val="26"/>
          <w:szCs w:val="26"/>
          <w:lang w:val="uk-UA"/>
        </w:rPr>
      </w:pPr>
      <w:r w:rsidRPr="00C82AFB">
        <w:rPr>
          <w:i/>
          <w:sz w:val="26"/>
          <w:szCs w:val="26"/>
          <w:lang w:val="uk-UA"/>
        </w:rPr>
        <w:t>Приклад: Імплементація Стамбульської конвенції (Конвенції Ради Європи про запобігання насильству стосовно жінок і домашньому насильству та боротьбу із цими явищами) в Україні зіткнулася з опором з боку деяких релігійних та консервативних груп, що призвело до затримки її ратифікації.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Отже, взаємовплив міжнародного і національного права та імплементація норм міжнародного публічного права - це складні та багатогранні процеси, які відіграють ключову роль у розвитку правових систем та забезпеченні виконання державами їхніх міжнародних зобов'язань. Ефективна імплементація міжнародних норм сприяє гармонізації національного законодавства з міжнародними стандартами та зміцненню верховенства права як на національному, так і на міжнародному рівнях.</w:t>
      </w:r>
    </w:p>
    <w:p w:rsidR="00582B0C" w:rsidRPr="00C82AFB" w:rsidRDefault="002D075A" w:rsidP="00C82AFB">
      <w:pPr>
        <w:widowControl/>
        <w:overflowPunct w:val="0"/>
        <w:autoSpaceDE w:val="0"/>
        <w:autoSpaceDN w:val="0"/>
        <w:adjustRightInd/>
        <w:spacing w:line="276" w:lineRule="auto"/>
        <w:ind w:left="142"/>
        <w:contextualSpacing/>
        <w:mirrorIndents/>
        <w:textAlignment w:val="auto"/>
        <w:rPr>
          <w:b/>
          <w:sz w:val="26"/>
          <w:szCs w:val="26"/>
          <w:lang w:val="uk-UA"/>
        </w:rPr>
      </w:pPr>
      <w:r w:rsidRPr="00C82AFB">
        <w:rPr>
          <w:b/>
          <w:sz w:val="26"/>
          <w:szCs w:val="26"/>
          <w:lang w:val="uk-UA"/>
        </w:rPr>
        <w:t xml:space="preserve">3. </w:t>
      </w:r>
      <w:r w:rsidR="00582B0C" w:rsidRPr="00C82AFB">
        <w:rPr>
          <w:b/>
          <w:sz w:val="26"/>
          <w:szCs w:val="26"/>
          <w:lang w:val="uk-UA"/>
        </w:rPr>
        <w:t>Законодавство України про співвідношення міжнародного й українського права.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Законодавство України містить низку положень, які регулюють співвідношення міжнародного та українського права. Ці положення закріплені в Конституції України, законах та інших нормативно-правових актах.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1. Конституція України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Основний закон держави містить кілька ключових положень щодо співвідношення міжнародного та національного права: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а) Стаття 9 Конституції України встановлює: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"Чинні міжнародні договори, згода на обов'язковість яких надана Верховною Радою України, є частиною національного законодавства України.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Укладення міжнародних договорів, які суперечать Конституції України, можливе лише після внесення відповідних змін до Конституції України."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Це положення відображає принцип інкорпорації міжнародних договорів у національне законодавство. Водночас, воно встановлює пріоритет Конституції над міжнародними договорами.</w:t>
      </w:r>
    </w:p>
    <w:p w:rsidR="002D075A" w:rsidRPr="00C82AFB" w:rsidRDefault="002D075A" w:rsidP="00C82AFB">
      <w:pPr>
        <w:spacing w:line="276" w:lineRule="auto"/>
        <w:ind w:firstLine="567"/>
        <w:rPr>
          <w:i/>
          <w:sz w:val="26"/>
          <w:szCs w:val="26"/>
          <w:lang w:val="uk-UA"/>
        </w:rPr>
      </w:pPr>
      <w:r w:rsidRPr="00C82AFB">
        <w:rPr>
          <w:i/>
          <w:sz w:val="26"/>
          <w:szCs w:val="26"/>
          <w:lang w:val="uk-UA"/>
        </w:rPr>
        <w:t>Приклад: Міжнародний пакт про громадянські і політичні права, ратифікований Україною, є частиною національного законодавства і може безпосередньо застосовуватися судами.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б) Стаття 18 Конституції України проголошує: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"Зовнішньополітична діяльність України спрямована на забезпечення її національних інтересів і безпеки шляхом підтримання мирного і взаємовигідного співробітництва з членами міжнародного співтовариства за загальновизнаними принципами і нормами міжнародного права."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Це положення підкреслює важливість дотримання Україною норм міжнародного права у її зовнішній політиці.</w:t>
      </w:r>
    </w:p>
    <w:p w:rsidR="002D075A" w:rsidRPr="00C82AFB" w:rsidRDefault="002D075A" w:rsidP="00C82AFB">
      <w:pPr>
        <w:spacing w:line="276" w:lineRule="auto"/>
        <w:ind w:firstLine="567"/>
        <w:rPr>
          <w:i/>
          <w:sz w:val="26"/>
          <w:szCs w:val="26"/>
          <w:lang w:val="uk-UA"/>
        </w:rPr>
      </w:pPr>
      <w:r w:rsidRPr="00C82AFB">
        <w:rPr>
          <w:i/>
          <w:sz w:val="26"/>
          <w:szCs w:val="26"/>
          <w:lang w:val="uk-UA"/>
        </w:rPr>
        <w:t>Приклад: Україна дотримується принципу мирного вирішення міжнародних спорів, закріпленого в Статуті ООН, у своїй зовнішній політиці.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2. Закон України "Про міжнародні договори України"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 xml:space="preserve">Цей закон детально регулює питання укладення, виконання та припинення дії міжнародних договорів України. Ключові положення щодо співвідношення міжнародного </w:t>
      </w:r>
      <w:r w:rsidRPr="00C82AFB">
        <w:rPr>
          <w:sz w:val="26"/>
          <w:szCs w:val="26"/>
          <w:lang w:val="uk-UA"/>
        </w:rPr>
        <w:lastRenderedPageBreak/>
        <w:t>та українського права включають: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а) Стаття 19 встановлює: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"Чинні міжнародні договори України, згода на обов'язковість яких надана Верховною Радою України, є частиною національного законодавства і застосовуються у порядку, передбаченому для норм національного законодавства.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Якщо міжнародним договором України, який набрав чинності в установленому порядку, встановлено інші правила, ніж ті, що передбачені у відповідному акті законодавства України, то застосовуються правила міжнародного договору."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Це положення закріплює пріоритет міжнародних договорів над національним законодавством (крім Конституції).</w:t>
      </w:r>
    </w:p>
    <w:p w:rsidR="002D075A" w:rsidRPr="00C82AFB" w:rsidRDefault="002D075A" w:rsidP="00C82AFB">
      <w:pPr>
        <w:spacing w:line="276" w:lineRule="auto"/>
        <w:ind w:firstLine="567"/>
        <w:rPr>
          <w:i/>
          <w:sz w:val="26"/>
          <w:szCs w:val="26"/>
          <w:lang w:val="uk-UA"/>
        </w:rPr>
      </w:pPr>
      <w:r w:rsidRPr="00C82AFB">
        <w:rPr>
          <w:i/>
          <w:sz w:val="26"/>
          <w:szCs w:val="26"/>
          <w:lang w:val="uk-UA"/>
        </w:rPr>
        <w:t>Приклад: Якщо положення Кримінального кодексу України суперечать Європейській конвенції з прав людини, суд має застосувати норми Конвенції.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б) Стаття 15 регулює процедуру надання згоди на обов'язковість міжнародних договорів, зокрема, шляхом ратифікації, затвердження, прийняття або приєднання.</w:t>
      </w:r>
    </w:p>
    <w:p w:rsidR="002D075A" w:rsidRPr="00C82AFB" w:rsidRDefault="002D075A" w:rsidP="00C82AFB">
      <w:pPr>
        <w:spacing w:line="276" w:lineRule="auto"/>
        <w:ind w:firstLine="567"/>
        <w:rPr>
          <w:i/>
          <w:sz w:val="26"/>
          <w:szCs w:val="26"/>
          <w:lang w:val="uk-UA"/>
        </w:rPr>
      </w:pPr>
      <w:r w:rsidRPr="00C82AFB">
        <w:rPr>
          <w:i/>
          <w:sz w:val="26"/>
          <w:szCs w:val="26"/>
          <w:lang w:val="uk-UA"/>
        </w:rPr>
        <w:t>Приклад: Верховна Рада України ратифікувала Угоду про асоціацію між Україною та ЄС, що зробило її частиною національного законодавства.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3. Закон України "Про виконання рішень та застосування практики Європейського суду з прав людини"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Цей закон регулює відносини, що виникають у зв'язку з обов'язком держави виконати рішення Європейського суду з прав людини у справах проти України. Ключові положення: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а) Стаття 17 встановлює: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"Суди застосовують при розгляді справ Конвенцію та практику Суду як джерело права."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Це положення надає практиці ЄСПЛ статусу джерела права в Україні.</w:t>
      </w:r>
    </w:p>
    <w:p w:rsidR="002D075A" w:rsidRPr="00C82AFB" w:rsidRDefault="002D075A" w:rsidP="00C82AFB">
      <w:pPr>
        <w:spacing w:line="276" w:lineRule="auto"/>
        <w:ind w:firstLine="567"/>
        <w:rPr>
          <w:i/>
          <w:sz w:val="26"/>
          <w:szCs w:val="26"/>
          <w:lang w:val="uk-UA"/>
        </w:rPr>
      </w:pPr>
      <w:r w:rsidRPr="00C82AFB">
        <w:rPr>
          <w:i/>
          <w:sz w:val="26"/>
          <w:szCs w:val="26"/>
          <w:lang w:val="uk-UA"/>
        </w:rPr>
        <w:t xml:space="preserve">Приклад: Український суд може посилатися на рішення ЄСПЛ у справі "Олексій Михайлович </w:t>
      </w:r>
      <w:proofErr w:type="spellStart"/>
      <w:r w:rsidRPr="00C82AFB">
        <w:rPr>
          <w:i/>
          <w:sz w:val="26"/>
          <w:szCs w:val="26"/>
          <w:lang w:val="uk-UA"/>
        </w:rPr>
        <w:t>Захаркін</w:t>
      </w:r>
      <w:proofErr w:type="spellEnd"/>
      <w:r w:rsidRPr="00C82AFB">
        <w:rPr>
          <w:i/>
          <w:sz w:val="26"/>
          <w:szCs w:val="26"/>
          <w:lang w:val="uk-UA"/>
        </w:rPr>
        <w:t xml:space="preserve"> проти України" при розгляді справ про неналежні умови тримання під вартою.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4. Кодекс адміністративного судочинства України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а) Частина 3 статті 7 встановлює: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 xml:space="preserve">"У разі невідповідності нормативно-правового </w:t>
      </w:r>
      <w:proofErr w:type="spellStart"/>
      <w:r w:rsidRPr="00C82AFB">
        <w:rPr>
          <w:sz w:val="26"/>
          <w:szCs w:val="26"/>
          <w:lang w:val="uk-UA"/>
        </w:rPr>
        <w:t>акта</w:t>
      </w:r>
      <w:proofErr w:type="spellEnd"/>
      <w:r w:rsidRPr="00C82AFB">
        <w:rPr>
          <w:sz w:val="26"/>
          <w:szCs w:val="26"/>
          <w:lang w:val="uk-UA"/>
        </w:rPr>
        <w:t xml:space="preserve"> Конституції України, закону України, міжнародному договору, згода на обов'язковість якого надана Верховною Радою України, або іншому правовому акту суд застосовує правовий акт, який має вищу юридичну силу."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Це положення закріплює ієрархію правових норм, включаючи міжнародні договори, при розгляді адміністративних справ.</w:t>
      </w:r>
    </w:p>
    <w:p w:rsidR="002D075A" w:rsidRPr="00C82AFB" w:rsidRDefault="002D075A" w:rsidP="00C82AFB">
      <w:pPr>
        <w:spacing w:line="276" w:lineRule="auto"/>
        <w:ind w:firstLine="567"/>
        <w:rPr>
          <w:i/>
          <w:sz w:val="26"/>
          <w:szCs w:val="26"/>
          <w:lang w:val="uk-UA"/>
        </w:rPr>
      </w:pPr>
      <w:r w:rsidRPr="00C82AFB">
        <w:rPr>
          <w:i/>
          <w:sz w:val="26"/>
          <w:szCs w:val="26"/>
          <w:lang w:val="uk-UA"/>
        </w:rPr>
        <w:t xml:space="preserve">Приклад: Адміністративний суд може відмовити у застосуванні підзаконного нормативно-правового </w:t>
      </w:r>
      <w:proofErr w:type="spellStart"/>
      <w:r w:rsidRPr="00C82AFB">
        <w:rPr>
          <w:i/>
          <w:sz w:val="26"/>
          <w:szCs w:val="26"/>
          <w:lang w:val="uk-UA"/>
        </w:rPr>
        <w:t>акта</w:t>
      </w:r>
      <w:proofErr w:type="spellEnd"/>
      <w:r w:rsidRPr="00C82AFB">
        <w:rPr>
          <w:i/>
          <w:sz w:val="26"/>
          <w:szCs w:val="26"/>
          <w:lang w:val="uk-UA"/>
        </w:rPr>
        <w:t>, якщо він суперечить міжнародному договору України.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5. Кримінальний кодекс України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а) Частина 5 статті 3 встановлює: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"Закони України про кримінальну відповідальність повинні відповідати положенням, що містяться в чинних міжнародних договорах, згоду на обов'язковість яких надано Верховною Радою України."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lastRenderedPageBreak/>
        <w:t>Це положення підкреслює необхідність гармонізації кримінального законодавства з міжнародними зобов'язаннями України.</w:t>
      </w:r>
    </w:p>
    <w:p w:rsidR="002D075A" w:rsidRPr="00C82AFB" w:rsidRDefault="002D075A" w:rsidP="00C82AFB">
      <w:pPr>
        <w:spacing w:line="276" w:lineRule="auto"/>
        <w:ind w:firstLine="567"/>
        <w:rPr>
          <w:i/>
          <w:sz w:val="26"/>
          <w:szCs w:val="26"/>
          <w:lang w:val="uk-UA"/>
        </w:rPr>
      </w:pPr>
      <w:r w:rsidRPr="00C82AFB">
        <w:rPr>
          <w:i/>
          <w:sz w:val="26"/>
          <w:szCs w:val="26"/>
          <w:lang w:val="uk-UA"/>
        </w:rPr>
        <w:t>Приклад: Визначення злочинів проти людяності в Кримінальному кодексі України має відповідати Римському статуту Міжнародного кримінального суду.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6. Цивільний процесуальний кодекс України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а) Частина 4 статті 10 встановлює: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"Якщо міжнародним договором, згода на обов'язковість якого надана Верховною Радою України, передбачено інші правила, ніж встановлені цим Кодексом, застосовуються правила міжнародного договору."</w:t>
      </w:r>
    </w:p>
    <w:p w:rsidR="002D075A" w:rsidRPr="00C82AFB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C82AFB">
        <w:rPr>
          <w:sz w:val="26"/>
          <w:szCs w:val="26"/>
          <w:lang w:val="uk-UA"/>
        </w:rPr>
        <w:t>Це положення забезпечує пріоритет міжнародних договорів у сфері цивільного процесу.</w:t>
      </w:r>
    </w:p>
    <w:p w:rsidR="002D075A" w:rsidRPr="00A96B4C" w:rsidRDefault="002D075A" w:rsidP="00C82AFB">
      <w:pPr>
        <w:spacing w:line="276" w:lineRule="auto"/>
        <w:ind w:firstLine="567"/>
        <w:rPr>
          <w:i/>
          <w:sz w:val="26"/>
          <w:szCs w:val="26"/>
          <w:lang w:val="uk-UA"/>
        </w:rPr>
      </w:pPr>
      <w:r w:rsidRPr="00A96B4C">
        <w:rPr>
          <w:i/>
          <w:sz w:val="26"/>
          <w:szCs w:val="26"/>
          <w:lang w:val="uk-UA"/>
        </w:rPr>
        <w:t>Приклад: При вирішенні питань про визнання та виконання рішень іноземних судів, українські суди мають керуватися відповідними міжнародними конвенціями, а не лише нормами ЦПК.</w:t>
      </w:r>
    </w:p>
    <w:p w:rsidR="002D075A" w:rsidRPr="00A96B4C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A96B4C">
        <w:rPr>
          <w:sz w:val="26"/>
          <w:szCs w:val="26"/>
          <w:lang w:val="uk-UA"/>
        </w:rPr>
        <w:t>Підсумовуючи, можна зазначити, що законодавство України загалом дотримується дуалістичного підходу до співвідношення міжнародного та національного права з елементами монізму. З одного боку, міжнародні договори стають частиною національного законодавства після їх ратифікації (елемент монізму). З іншого боку, вони не можуть суперечити Конституції України, що відображає дуалістичний підхід.</w:t>
      </w:r>
    </w:p>
    <w:p w:rsidR="002D075A" w:rsidRPr="00A96B4C" w:rsidRDefault="002D075A" w:rsidP="00C82AFB">
      <w:pPr>
        <w:spacing w:line="276" w:lineRule="auto"/>
        <w:ind w:firstLine="567"/>
        <w:rPr>
          <w:sz w:val="26"/>
          <w:szCs w:val="26"/>
          <w:lang w:val="uk-UA"/>
        </w:rPr>
      </w:pPr>
      <w:r w:rsidRPr="00A96B4C">
        <w:rPr>
          <w:sz w:val="26"/>
          <w:szCs w:val="26"/>
          <w:lang w:val="uk-UA"/>
        </w:rPr>
        <w:t xml:space="preserve">Важливо зазначити, що ефективне застосування цих норм на практиці залежить від багатьох факторів, включаючи рівень правової культури, професіоналізм суддів та інших </w:t>
      </w:r>
      <w:proofErr w:type="spellStart"/>
      <w:r w:rsidRPr="00A96B4C">
        <w:rPr>
          <w:sz w:val="26"/>
          <w:szCs w:val="26"/>
          <w:lang w:val="uk-UA"/>
        </w:rPr>
        <w:t>правозастосовувачів</w:t>
      </w:r>
      <w:proofErr w:type="spellEnd"/>
      <w:r w:rsidRPr="00A96B4C">
        <w:rPr>
          <w:sz w:val="26"/>
          <w:szCs w:val="26"/>
          <w:lang w:val="uk-UA"/>
        </w:rPr>
        <w:t>, а також політичну волю держави дотримуватися своїх міжнародних зобов'язань.</w:t>
      </w:r>
    </w:p>
    <w:p w:rsidR="00A96B4C" w:rsidRDefault="00A96B4C" w:rsidP="00C82AFB">
      <w:pPr>
        <w:spacing w:line="276" w:lineRule="auto"/>
        <w:ind w:firstLine="567"/>
        <w:rPr>
          <w:sz w:val="22"/>
          <w:szCs w:val="22"/>
          <w:lang w:val="uk-UA"/>
        </w:rPr>
      </w:pPr>
    </w:p>
    <w:p w:rsidR="00A96B4C" w:rsidRPr="00A96B4C" w:rsidRDefault="00A96B4C" w:rsidP="00A96B4C">
      <w:pPr>
        <w:pStyle w:val="a3"/>
        <w:overflowPunct w:val="0"/>
        <w:autoSpaceDE w:val="0"/>
        <w:autoSpaceDN w:val="0"/>
        <w:spacing w:line="276" w:lineRule="auto"/>
        <w:ind w:left="567"/>
        <w:mirrorIndents/>
        <w:jc w:val="center"/>
        <w:rPr>
          <w:b/>
          <w:sz w:val="26"/>
          <w:szCs w:val="26"/>
          <w:lang w:val="uk-UA"/>
        </w:rPr>
      </w:pPr>
      <w:r w:rsidRPr="00A96B4C">
        <w:rPr>
          <w:b/>
          <w:sz w:val="26"/>
          <w:szCs w:val="26"/>
          <w:lang w:val="uk-UA"/>
        </w:rPr>
        <w:t>Питання для закріплення матеріалу:</w:t>
      </w:r>
    </w:p>
    <w:p w:rsidR="00A96B4C" w:rsidRPr="00FA588E" w:rsidRDefault="00A96B4C" w:rsidP="00A96B4C">
      <w:pPr>
        <w:pStyle w:val="a3"/>
        <w:overflowPunct w:val="0"/>
        <w:autoSpaceDE w:val="0"/>
        <w:autoSpaceDN w:val="0"/>
        <w:spacing w:line="276" w:lineRule="auto"/>
        <w:ind w:left="567"/>
        <w:mirrorIndents/>
        <w:rPr>
          <w:sz w:val="26"/>
          <w:szCs w:val="26"/>
          <w:lang w:val="uk-UA"/>
        </w:rPr>
      </w:pPr>
      <w:r w:rsidRPr="00FA588E">
        <w:rPr>
          <w:sz w:val="26"/>
          <w:szCs w:val="26"/>
          <w:lang w:val="uk-UA"/>
        </w:rPr>
        <w:t xml:space="preserve">1. Які основні теорії співвідношення міжнародного та національного права ви знаєте? Наведіть приклади їх застосування.  </w:t>
      </w:r>
    </w:p>
    <w:p w:rsidR="00A96B4C" w:rsidRPr="00FA588E" w:rsidRDefault="00A96B4C" w:rsidP="00A96B4C">
      <w:pPr>
        <w:pStyle w:val="a3"/>
        <w:overflowPunct w:val="0"/>
        <w:autoSpaceDE w:val="0"/>
        <w:autoSpaceDN w:val="0"/>
        <w:spacing w:line="276" w:lineRule="auto"/>
        <w:ind w:left="567"/>
        <w:mirrorIndents/>
        <w:rPr>
          <w:sz w:val="26"/>
          <w:szCs w:val="26"/>
          <w:lang w:val="uk-UA"/>
        </w:rPr>
      </w:pPr>
      <w:r w:rsidRPr="00FA588E">
        <w:rPr>
          <w:sz w:val="26"/>
          <w:szCs w:val="26"/>
          <w:lang w:val="uk-UA"/>
        </w:rPr>
        <w:t xml:space="preserve">2. Як взаємодіють міжнародне та національне право? Наведіть приклади впливу міжнародного права на національне законодавство.  </w:t>
      </w:r>
    </w:p>
    <w:p w:rsidR="00A96B4C" w:rsidRPr="00FA588E" w:rsidRDefault="00A96B4C" w:rsidP="00A96B4C">
      <w:pPr>
        <w:pStyle w:val="a3"/>
        <w:overflowPunct w:val="0"/>
        <w:autoSpaceDE w:val="0"/>
        <w:autoSpaceDN w:val="0"/>
        <w:spacing w:line="276" w:lineRule="auto"/>
        <w:ind w:left="567"/>
        <w:mirrorIndents/>
        <w:rPr>
          <w:sz w:val="26"/>
          <w:szCs w:val="26"/>
          <w:lang w:val="uk-UA"/>
        </w:rPr>
      </w:pPr>
      <w:r w:rsidRPr="00FA588E">
        <w:rPr>
          <w:sz w:val="26"/>
          <w:szCs w:val="26"/>
          <w:lang w:val="uk-UA"/>
        </w:rPr>
        <w:t xml:space="preserve">3. Що таке імплементація норм міжнародного права? Назвіть основні способи імплементації.  </w:t>
      </w:r>
    </w:p>
    <w:p w:rsidR="00A96B4C" w:rsidRPr="00FA588E" w:rsidRDefault="00A96B4C" w:rsidP="00A96B4C">
      <w:pPr>
        <w:pStyle w:val="a3"/>
        <w:overflowPunct w:val="0"/>
        <w:autoSpaceDE w:val="0"/>
        <w:autoSpaceDN w:val="0"/>
        <w:spacing w:line="276" w:lineRule="auto"/>
        <w:ind w:left="567"/>
        <w:mirrorIndents/>
        <w:rPr>
          <w:sz w:val="26"/>
          <w:szCs w:val="26"/>
          <w:lang w:val="uk-UA"/>
        </w:rPr>
      </w:pPr>
      <w:r w:rsidRPr="00FA588E">
        <w:rPr>
          <w:sz w:val="26"/>
          <w:szCs w:val="26"/>
          <w:lang w:val="uk-UA"/>
        </w:rPr>
        <w:t xml:space="preserve">4. Які положення Конституції України регулюють співвідношення міжнародного та національного права?  </w:t>
      </w:r>
    </w:p>
    <w:p w:rsidR="00A96B4C" w:rsidRPr="00FA588E" w:rsidRDefault="00A96B4C" w:rsidP="00A96B4C">
      <w:pPr>
        <w:pStyle w:val="a3"/>
        <w:overflowPunct w:val="0"/>
        <w:autoSpaceDE w:val="0"/>
        <w:autoSpaceDN w:val="0"/>
        <w:spacing w:line="276" w:lineRule="auto"/>
        <w:ind w:left="567"/>
        <w:mirrorIndents/>
        <w:rPr>
          <w:sz w:val="26"/>
          <w:szCs w:val="26"/>
          <w:lang w:val="uk-UA"/>
        </w:rPr>
      </w:pPr>
      <w:r w:rsidRPr="00FA588E">
        <w:rPr>
          <w:sz w:val="26"/>
          <w:szCs w:val="26"/>
          <w:lang w:val="uk-UA"/>
        </w:rPr>
        <w:t xml:space="preserve">5. Як Закон України "Про міжнародні договори України" впливає на застосування міжнародного права в Україні?  </w:t>
      </w:r>
    </w:p>
    <w:p w:rsidR="00A96B4C" w:rsidRPr="00FA588E" w:rsidRDefault="00A96B4C" w:rsidP="00A96B4C">
      <w:pPr>
        <w:pStyle w:val="a3"/>
        <w:overflowPunct w:val="0"/>
        <w:autoSpaceDE w:val="0"/>
        <w:autoSpaceDN w:val="0"/>
        <w:spacing w:line="276" w:lineRule="auto"/>
        <w:ind w:left="567"/>
        <w:mirrorIndents/>
        <w:rPr>
          <w:sz w:val="26"/>
          <w:szCs w:val="26"/>
          <w:lang w:val="uk-UA"/>
        </w:rPr>
      </w:pPr>
      <w:r w:rsidRPr="00FA588E">
        <w:rPr>
          <w:sz w:val="26"/>
          <w:szCs w:val="26"/>
          <w:lang w:val="uk-UA"/>
        </w:rPr>
        <w:t xml:space="preserve">6. Яку роль відіграє практика Європейського суду з прав людини у національній правовій системі України?  </w:t>
      </w:r>
    </w:p>
    <w:p w:rsidR="00A96B4C" w:rsidRPr="00FA588E" w:rsidRDefault="00A96B4C" w:rsidP="00A96B4C">
      <w:pPr>
        <w:pStyle w:val="a3"/>
        <w:overflowPunct w:val="0"/>
        <w:autoSpaceDE w:val="0"/>
        <w:autoSpaceDN w:val="0"/>
        <w:spacing w:line="276" w:lineRule="auto"/>
        <w:ind w:left="567"/>
        <w:mirrorIndents/>
        <w:rPr>
          <w:sz w:val="26"/>
          <w:szCs w:val="26"/>
          <w:lang w:val="uk-UA"/>
        </w:rPr>
      </w:pPr>
      <w:r w:rsidRPr="00FA588E">
        <w:rPr>
          <w:sz w:val="26"/>
          <w:szCs w:val="26"/>
          <w:lang w:val="uk-UA"/>
        </w:rPr>
        <w:t xml:space="preserve">7. Які проблеми виникають при імплементації міжнародних норм у національне законодавство?  </w:t>
      </w:r>
    </w:p>
    <w:p w:rsidR="00A96B4C" w:rsidRPr="00FA588E" w:rsidRDefault="00A96B4C" w:rsidP="00A96B4C">
      <w:pPr>
        <w:pStyle w:val="a3"/>
        <w:overflowPunct w:val="0"/>
        <w:autoSpaceDE w:val="0"/>
        <w:autoSpaceDN w:val="0"/>
        <w:spacing w:line="276" w:lineRule="auto"/>
        <w:ind w:left="567"/>
        <w:mirrorIndents/>
        <w:rPr>
          <w:sz w:val="26"/>
          <w:szCs w:val="26"/>
          <w:lang w:val="uk-UA"/>
        </w:rPr>
      </w:pPr>
      <w:r w:rsidRPr="00FA588E">
        <w:rPr>
          <w:sz w:val="26"/>
          <w:szCs w:val="26"/>
          <w:lang w:val="uk-UA"/>
        </w:rPr>
        <w:t xml:space="preserve">8. Наведіть приклади застосування міжнародних договорів у судовій практиці України.  </w:t>
      </w:r>
    </w:p>
    <w:p w:rsidR="00A96B4C" w:rsidRPr="00FA588E" w:rsidRDefault="00A96B4C" w:rsidP="00A96B4C">
      <w:pPr>
        <w:pStyle w:val="a3"/>
        <w:overflowPunct w:val="0"/>
        <w:autoSpaceDE w:val="0"/>
        <w:autoSpaceDN w:val="0"/>
        <w:spacing w:line="276" w:lineRule="auto"/>
        <w:ind w:left="567"/>
        <w:mirrorIndents/>
        <w:rPr>
          <w:sz w:val="26"/>
          <w:szCs w:val="26"/>
          <w:lang w:val="uk-UA"/>
        </w:rPr>
      </w:pPr>
      <w:r w:rsidRPr="00FA588E">
        <w:rPr>
          <w:sz w:val="26"/>
          <w:szCs w:val="26"/>
          <w:lang w:val="uk-UA"/>
        </w:rPr>
        <w:t xml:space="preserve">9. Як міжнародне право впливає на розвиток національного законодавства України?  </w:t>
      </w:r>
    </w:p>
    <w:p w:rsidR="00A96B4C" w:rsidRPr="00C82AFB" w:rsidRDefault="00A96B4C" w:rsidP="00A96B4C">
      <w:pPr>
        <w:pStyle w:val="a3"/>
        <w:overflowPunct w:val="0"/>
        <w:autoSpaceDE w:val="0"/>
        <w:autoSpaceDN w:val="0"/>
        <w:spacing w:line="276" w:lineRule="auto"/>
        <w:ind w:left="567"/>
        <w:mirrorIndents/>
        <w:rPr>
          <w:sz w:val="22"/>
          <w:szCs w:val="22"/>
          <w:lang w:val="uk-UA"/>
        </w:rPr>
      </w:pPr>
      <w:r w:rsidRPr="00FA588E">
        <w:rPr>
          <w:sz w:val="26"/>
          <w:szCs w:val="26"/>
          <w:lang w:val="uk-UA"/>
        </w:rPr>
        <w:lastRenderedPageBreak/>
        <w:t xml:space="preserve">10. Чому важливо дотримуватися міжнародних зобов'язань у контексті національного права?  </w:t>
      </w:r>
      <w:bookmarkStart w:id="0" w:name="_GoBack"/>
      <w:bookmarkEnd w:id="0"/>
    </w:p>
    <w:sectPr w:rsidR="00A96B4C" w:rsidRPr="00C82AFB" w:rsidSect="00582B0C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8CD" w:rsidRDefault="004778CD" w:rsidP="00582B0C">
      <w:pPr>
        <w:spacing w:line="240" w:lineRule="auto"/>
      </w:pPr>
      <w:r>
        <w:separator/>
      </w:r>
    </w:p>
  </w:endnote>
  <w:endnote w:type="continuationSeparator" w:id="0">
    <w:p w:rsidR="004778CD" w:rsidRDefault="004778CD" w:rsidP="00582B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8CD" w:rsidRDefault="004778CD" w:rsidP="00582B0C">
      <w:pPr>
        <w:spacing w:line="240" w:lineRule="auto"/>
      </w:pPr>
      <w:r>
        <w:separator/>
      </w:r>
    </w:p>
  </w:footnote>
  <w:footnote w:type="continuationSeparator" w:id="0">
    <w:p w:rsidR="004778CD" w:rsidRDefault="004778CD" w:rsidP="00582B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6978687"/>
      <w:docPartObj>
        <w:docPartGallery w:val="Page Numbers (Top of Page)"/>
        <w:docPartUnique/>
      </w:docPartObj>
    </w:sdtPr>
    <w:sdtEndPr/>
    <w:sdtContent>
      <w:p w:rsidR="00582B0C" w:rsidRPr="00582B0C" w:rsidRDefault="00582B0C" w:rsidP="00582B0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B4C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0180"/>
    <w:multiLevelType w:val="hybridMultilevel"/>
    <w:tmpl w:val="D18C75EE"/>
    <w:lvl w:ilvl="0" w:tplc="ED5207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5F"/>
    <w:rsid w:val="000B3833"/>
    <w:rsid w:val="0020117F"/>
    <w:rsid w:val="002D075A"/>
    <w:rsid w:val="004778CD"/>
    <w:rsid w:val="00582B0C"/>
    <w:rsid w:val="007D7B21"/>
    <w:rsid w:val="00A96B4C"/>
    <w:rsid w:val="00B81FC0"/>
    <w:rsid w:val="00BB7B66"/>
    <w:rsid w:val="00C82AFB"/>
    <w:rsid w:val="00F53C5F"/>
    <w:rsid w:val="00FA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5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7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2B0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82B0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2B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5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7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2B0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82B0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2B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2643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2024-09-30T11:38:00Z</dcterms:created>
  <dcterms:modified xsi:type="dcterms:W3CDTF">2025-02-23T17:05:00Z</dcterms:modified>
</cp:coreProperties>
</file>