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4E" w:rsidRPr="00910963" w:rsidRDefault="005B394E" w:rsidP="005B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963">
        <w:rPr>
          <w:rFonts w:ascii="Times New Roman" w:hAnsi="Times New Roman" w:cs="Times New Roman"/>
          <w:b/>
          <w:sz w:val="36"/>
          <w:szCs w:val="36"/>
        </w:rPr>
        <w:t>ПРАКТИЧНЕ ЗАНЯТТЯ</w:t>
      </w:r>
    </w:p>
    <w:p w:rsidR="00A176D1" w:rsidRPr="005C51D9" w:rsidRDefault="00A176D1" w:rsidP="005C5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>1. Відмінності понять «команда» та група.</w:t>
      </w:r>
    </w:p>
    <w:p w:rsidR="00A176D1" w:rsidRPr="005C51D9" w:rsidRDefault="00A176D1" w:rsidP="005C5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 xml:space="preserve">2. Сутність та цілі процесу </w:t>
      </w:r>
      <w:proofErr w:type="spellStart"/>
      <w:r w:rsidRPr="005C51D9">
        <w:rPr>
          <w:rFonts w:ascii="Times New Roman" w:hAnsi="Times New Roman" w:cs="Times New Roman"/>
          <w:sz w:val="28"/>
          <w:szCs w:val="28"/>
        </w:rPr>
        <w:t>командоутворення</w:t>
      </w:r>
      <w:proofErr w:type="spellEnd"/>
      <w:r w:rsidRPr="005C51D9">
        <w:rPr>
          <w:rFonts w:ascii="Times New Roman" w:hAnsi="Times New Roman" w:cs="Times New Roman"/>
          <w:sz w:val="28"/>
          <w:szCs w:val="28"/>
        </w:rPr>
        <w:t>.</w:t>
      </w:r>
    </w:p>
    <w:p w:rsidR="00A176D1" w:rsidRPr="005C51D9" w:rsidRDefault="00A176D1" w:rsidP="005C5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>3. Ознаки команди як соціальної групи.</w:t>
      </w:r>
    </w:p>
    <w:p w:rsidR="00A176D1" w:rsidRPr="005C51D9" w:rsidRDefault="00A176D1" w:rsidP="005C5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 xml:space="preserve">4. Види процесу </w:t>
      </w:r>
      <w:proofErr w:type="spellStart"/>
      <w:r w:rsidRPr="005C51D9">
        <w:rPr>
          <w:rFonts w:ascii="Times New Roman" w:hAnsi="Times New Roman" w:cs="Times New Roman"/>
          <w:sz w:val="28"/>
          <w:szCs w:val="28"/>
        </w:rPr>
        <w:t>командоутворення</w:t>
      </w:r>
      <w:proofErr w:type="spellEnd"/>
      <w:r w:rsidRPr="005C51D9">
        <w:rPr>
          <w:rFonts w:ascii="Times New Roman" w:hAnsi="Times New Roman" w:cs="Times New Roman"/>
          <w:sz w:val="28"/>
          <w:szCs w:val="28"/>
        </w:rPr>
        <w:t>.</w:t>
      </w:r>
    </w:p>
    <w:p w:rsidR="00A176D1" w:rsidRPr="005C51D9" w:rsidRDefault="00A176D1" w:rsidP="005C5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 xml:space="preserve">5. В яких випадках потрібен процес </w:t>
      </w:r>
      <w:proofErr w:type="spellStart"/>
      <w:r w:rsidRPr="005C51D9">
        <w:rPr>
          <w:rFonts w:ascii="Times New Roman" w:hAnsi="Times New Roman" w:cs="Times New Roman"/>
          <w:sz w:val="28"/>
          <w:szCs w:val="28"/>
        </w:rPr>
        <w:t>командоутворення</w:t>
      </w:r>
      <w:proofErr w:type="spellEnd"/>
      <w:r w:rsidRPr="005C51D9">
        <w:rPr>
          <w:rFonts w:ascii="Times New Roman" w:hAnsi="Times New Roman" w:cs="Times New Roman"/>
          <w:sz w:val="28"/>
          <w:szCs w:val="28"/>
        </w:rPr>
        <w:t>.</w:t>
      </w:r>
    </w:p>
    <w:p w:rsidR="00A176D1" w:rsidRPr="005C51D9" w:rsidRDefault="00A176D1" w:rsidP="005C5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 xml:space="preserve">6. Позитивні наслідки процесу </w:t>
      </w:r>
      <w:proofErr w:type="spellStart"/>
      <w:r w:rsidRPr="005C51D9">
        <w:rPr>
          <w:rFonts w:ascii="Times New Roman" w:hAnsi="Times New Roman" w:cs="Times New Roman"/>
          <w:sz w:val="28"/>
          <w:szCs w:val="28"/>
        </w:rPr>
        <w:t>командоутворення</w:t>
      </w:r>
      <w:proofErr w:type="spellEnd"/>
      <w:r w:rsidRPr="005C51D9">
        <w:rPr>
          <w:rFonts w:ascii="Times New Roman" w:hAnsi="Times New Roman" w:cs="Times New Roman"/>
          <w:sz w:val="28"/>
          <w:szCs w:val="28"/>
        </w:rPr>
        <w:t>.</w:t>
      </w:r>
    </w:p>
    <w:p w:rsidR="003B1716" w:rsidRPr="005C51D9" w:rsidRDefault="00A176D1" w:rsidP="005C5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 xml:space="preserve">7. Негативні наслідки процесу </w:t>
      </w:r>
      <w:proofErr w:type="spellStart"/>
      <w:r w:rsidRPr="005C51D9">
        <w:rPr>
          <w:rFonts w:ascii="Times New Roman" w:hAnsi="Times New Roman" w:cs="Times New Roman"/>
          <w:sz w:val="28"/>
          <w:szCs w:val="28"/>
        </w:rPr>
        <w:t>командоутворення</w:t>
      </w:r>
      <w:proofErr w:type="spellEnd"/>
      <w:r w:rsidRPr="005C51D9">
        <w:rPr>
          <w:rFonts w:ascii="Times New Roman" w:hAnsi="Times New Roman" w:cs="Times New Roman"/>
          <w:sz w:val="28"/>
          <w:szCs w:val="28"/>
        </w:rPr>
        <w:t>.</w:t>
      </w:r>
    </w:p>
    <w:p w:rsidR="00A176D1" w:rsidRPr="005C51D9" w:rsidRDefault="00A176D1" w:rsidP="005C5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>6. Інструменти визначення ролі особистості в команді.</w:t>
      </w:r>
    </w:p>
    <w:p w:rsidR="00A176D1" w:rsidRPr="005C51D9" w:rsidRDefault="00A176D1" w:rsidP="005C5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 xml:space="preserve">7. Групи та типи ролей за теорією </w:t>
      </w:r>
      <w:proofErr w:type="spellStart"/>
      <w:r w:rsidRPr="005C51D9">
        <w:rPr>
          <w:rFonts w:ascii="Times New Roman" w:hAnsi="Times New Roman" w:cs="Times New Roman"/>
          <w:sz w:val="28"/>
          <w:szCs w:val="28"/>
        </w:rPr>
        <w:t>Р.Белбіна</w:t>
      </w:r>
      <w:proofErr w:type="spellEnd"/>
      <w:r w:rsidRPr="005C51D9">
        <w:rPr>
          <w:rFonts w:ascii="Times New Roman" w:hAnsi="Times New Roman" w:cs="Times New Roman"/>
          <w:sz w:val="28"/>
          <w:szCs w:val="28"/>
        </w:rPr>
        <w:t>.</w:t>
      </w:r>
    </w:p>
    <w:p w:rsidR="00B21EF4" w:rsidRPr="005C51D9" w:rsidRDefault="005C51D9" w:rsidP="005C51D9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 xml:space="preserve">8. ЗГУРТОВАНІСТЬ ГРУПИ </w:t>
      </w:r>
      <w:r w:rsidR="00B21EF4" w:rsidRPr="005C51D9">
        <w:rPr>
          <w:rFonts w:ascii="Times New Roman" w:hAnsi="Times New Roman" w:cs="Times New Roman"/>
          <w:sz w:val="28"/>
          <w:szCs w:val="28"/>
        </w:rPr>
        <w:t>(сутність поняття, фактори згуртованості групи, стадії процесу згуртування)</w:t>
      </w:r>
    </w:p>
    <w:p w:rsidR="00B21EF4" w:rsidRPr="005C51D9" w:rsidRDefault="005C51D9" w:rsidP="005C5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 xml:space="preserve">9. </w:t>
      </w:r>
      <w:r w:rsidR="00B21EF4" w:rsidRPr="005C51D9">
        <w:rPr>
          <w:rFonts w:ascii="Times New Roman" w:hAnsi="Times New Roman" w:cs="Times New Roman"/>
          <w:sz w:val="28"/>
          <w:szCs w:val="28"/>
        </w:rPr>
        <w:t>ТІМБІЛДІНГ: ЧИННИК ФОРМУВАННЯ УСПІШНОЇ КОМАНДИ</w:t>
      </w:r>
      <w:r w:rsidRPr="005C5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EF4" w:rsidRPr="005C51D9" w:rsidRDefault="00B21EF4" w:rsidP="005C51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>Що таке «</w:t>
      </w:r>
      <w:proofErr w:type="spellStart"/>
      <w:r w:rsidRPr="005C51D9">
        <w:rPr>
          <w:rFonts w:ascii="Times New Roman" w:hAnsi="Times New Roman" w:cs="Times New Roman"/>
          <w:sz w:val="28"/>
          <w:szCs w:val="28"/>
        </w:rPr>
        <w:t>тімбілдінг</w:t>
      </w:r>
      <w:proofErr w:type="spellEnd"/>
      <w:r w:rsidRPr="005C51D9">
        <w:rPr>
          <w:rFonts w:ascii="Times New Roman" w:hAnsi="Times New Roman" w:cs="Times New Roman"/>
          <w:sz w:val="28"/>
          <w:szCs w:val="28"/>
        </w:rPr>
        <w:t>»? (сутність, можна історія виникнення, навіщо він потрібен);</w:t>
      </w:r>
    </w:p>
    <w:p w:rsidR="00B21EF4" w:rsidRPr="005C51D9" w:rsidRDefault="00B21EF4" w:rsidP="005C51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 xml:space="preserve">Цілі та завдання </w:t>
      </w:r>
      <w:proofErr w:type="spellStart"/>
      <w:r w:rsidRPr="005C51D9"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 w:rsidRPr="005C51D9">
        <w:rPr>
          <w:rFonts w:ascii="Times New Roman" w:hAnsi="Times New Roman" w:cs="Times New Roman"/>
          <w:sz w:val="28"/>
          <w:szCs w:val="28"/>
        </w:rPr>
        <w:t>;</w:t>
      </w:r>
    </w:p>
    <w:p w:rsidR="00B21EF4" w:rsidRPr="005C51D9" w:rsidRDefault="00B21EF4" w:rsidP="005C51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 xml:space="preserve">Види </w:t>
      </w:r>
      <w:proofErr w:type="spellStart"/>
      <w:r w:rsidRPr="005C51D9"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 w:rsidRPr="005C51D9">
        <w:rPr>
          <w:rFonts w:ascii="Times New Roman" w:hAnsi="Times New Roman" w:cs="Times New Roman"/>
          <w:sz w:val="28"/>
          <w:szCs w:val="28"/>
        </w:rPr>
        <w:t>;</w:t>
      </w:r>
    </w:p>
    <w:p w:rsidR="00B21EF4" w:rsidRPr="005C51D9" w:rsidRDefault="00B21EF4" w:rsidP="005C51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1D9">
        <w:rPr>
          <w:rFonts w:ascii="Times New Roman" w:hAnsi="Times New Roman" w:cs="Times New Roman"/>
          <w:sz w:val="28"/>
          <w:szCs w:val="28"/>
        </w:rPr>
        <w:t xml:space="preserve">Сценарій </w:t>
      </w:r>
      <w:proofErr w:type="spellStart"/>
      <w:r w:rsidRPr="005C51D9"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 w:rsidRPr="005C51D9">
        <w:rPr>
          <w:rFonts w:ascii="Times New Roman" w:hAnsi="Times New Roman" w:cs="Times New Roman"/>
          <w:sz w:val="28"/>
          <w:szCs w:val="28"/>
        </w:rPr>
        <w:t xml:space="preserve"> (вид </w:t>
      </w:r>
      <w:proofErr w:type="spellStart"/>
      <w:r w:rsidRPr="005C51D9"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 w:rsidRPr="005C51D9">
        <w:rPr>
          <w:rFonts w:ascii="Times New Roman" w:hAnsi="Times New Roman" w:cs="Times New Roman"/>
          <w:sz w:val="28"/>
          <w:szCs w:val="28"/>
        </w:rPr>
        <w:t>, місце проведення, 4-5 ігор з описом що робити і що це дасть в резуль</w:t>
      </w:r>
      <w:bookmarkStart w:id="0" w:name="_GoBack"/>
      <w:bookmarkEnd w:id="0"/>
      <w:r w:rsidRPr="005C51D9">
        <w:rPr>
          <w:rFonts w:ascii="Times New Roman" w:hAnsi="Times New Roman" w:cs="Times New Roman"/>
          <w:sz w:val="28"/>
          <w:szCs w:val="28"/>
        </w:rPr>
        <w:t>таті).</w:t>
      </w:r>
    </w:p>
    <w:sectPr w:rsidR="00B21EF4" w:rsidRPr="005C5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50934"/>
    <w:multiLevelType w:val="hybridMultilevel"/>
    <w:tmpl w:val="040A68AA"/>
    <w:lvl w:ilvl="0" w:tplc="082AB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C67DE4"/>
    <w:multiLevelType w:val="hybridMultilevel"/>
    <w:tmpl w:val="07EEA038"/>
    <w:lvl w:ilvl="0" w:tplc="B986E29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D1"/>
    <w:rsid w:val="00041F91"/>
    <w:rsid w:val="000F3F1C"/>
    <w:rsid w:val="003B1716"/>
    <w:rsid w:val="005B394E"/>
    <w:rsid w:val="005C51D9"/>
    <w:rsid w:val="00910963"/>
    <w:rsid w:val="00A176D1"/>
    <w:rsid w:val="00B2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BD97F-CC26-4240-9CB3-FFEC96CF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F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Царук Ірина Михайлівна</cp:lastModifiedBy>
  <cp:revision>3</cp:revision>
  <dcterms:created xsi:type="dcterms:W3CDTF">2026-02-23T07:21:00Z</dcterms:created>
  <dcterms:modified xsi:type="dcterms:W3CDTF">2026-02-23T07:22:00Z</dcterms:modified>
</cp:coreProperties>
</file>