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8A" w:rsidRPr="00D861F0" w:rsidRDefault="00D861F0" w:rsidP="00D86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F0"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:rsidR="00D861F0" w:rsidRPr="00D861F0" w:rsidRDefault="00D861F0">
      <w:pPr>
        <w:rPr>
          <w:rFonts w:ascii="Times New Roman" w:hAnsi="Times New Roman" w:cs="Times New Roman"/>
          <w:sz w:val="28"/>
          <w:szCs w:val="28"/>
        </w:rPr>
      </w:pPr>
    </w:p>
    <w:p w:rsidR="00D861F0" w:rsidRPr="00D861F0" w:rsidRDefault="00D861F0">
      <w:pPr>
        <w:rPr>
          <w:rFonts w:ascii="Times New Roman" w:hAnsi="Times New Roman" w:cs="Times New Roman"/>
          <w:sz w:val="28"/>
          <w:szCs w:val="28"/>
        </w:rPr>
      </w:pPr>
      <w:r w:rsidRPr="00D861F0">
        <w:rPr>
          <w:rFonts w:ascii="Times New Roman" w:hAnsi="Times New Roman" w:cs="Times New Roman"/>
          <w:sz w:val="28"/>
          <w:szCs w:val="28"/>
        </w:rPr>
        <w:t>Підготувати для виступу та обговорення на занятті наступні питання:</w:t>
      </w:r>
    </w:p>
    <w:p w:rsidR="00D861F0" w:rsidRDefault="00D8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Теорії лідерства: Теорія рис</w:t>
      </w:r>
    </w:p>
    <w:p w:rsidR="00D861F0" w:rsidRDefault="00D8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Теорії лідерства:</w:t>
      </w:r>
      <w:r>
        <w:rPr>
          <w:rFonts w:ascii="Times New Roman" w:hAnsi="Times New Roman" w:cs="Times New Roman"/>
          <w:sz w:val="28"/>
          <w:szCs w:val="28"/>
        </w:rPr>
        <w:t xml:space="preserve"> Поведінкові теорії лідерства</w:t>
      </w:r>
    </w:p>
    <w:p w:rsidR="00D861F0" w:rsidRDefault="00D8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Теорії лідерства:</w:t>
      </w:r>
      <w:r>
        <w:rPr>
          <w:rFonts w:ascii="Times New Roman" w:hAnsi="Times New Roman" w:cs="Times New Roman"/>
          <w:sz w:val="28"/>
          <w:szCs w:val="28"/>
        </w:rPr>
        <w:t xml:space="preserve"> Ситуаційні теорії лідерства</w:t>
      </w:r>
    </w:p>
    <w:p w:rsidR="00D861F0" w:rsidRPr="00D861F0" w:rsidRDefault="00D8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Теорії лідерства:</w:t>
      </w:r>
      <w:r>
        <w:rPr>
          <w:rFonts w:ascii="Times New Roman" w:hAnsi="Times New Roman" w:cs="Times New Roman"/>
          <w:sz w:val="28"/>
          <w:szCs w:val="28"/>
        </w:rPr>
        <w:t xml:space="preserve"> Теорія харизматичного лідерства</w:t>
      </w:r>
    </w:p>
    <w:p w:rsidR="00D861F0" w:rsidRPr="00D861F0" w:rsidRDefault="00D8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Теорії </w:t>
      </w:r>
      <w:r>
        <w:rPr>
          <w:rFonts w:ascii="Times New Roman" w:hAnsi="Times New Roman" w:cs="Times New Roman"/>
          <w:sz w:val="28"/>
          <w:szCs w:val="28"/>
        </w:rPr>
        <w:t xml:space="preserve">лідерства: Теорія </w:t>
      </w:r>
      <w:r>
        <w:rPr>
          <w:rFonts w:ascii="Times New Roman" w:hAnsi="Times New Roman" w:cs="Times New Roman"/>
          <w:sz w:val="28"/>
          <w:szCs w:val="28"/>
        </w:rPr>
        <w:t>емоційного</w:t>
      </w:r>
      <w:r>
        <w:rPr>
          <w:rFonts w:ascii="Times New Roman" w:hAnsi="Times New Roman" w:cs="Times New Roman"/>
          <w:sz w:val="28"/>
          <w:szCs w:val="28"/>
        </w:rPr>
        <w:t xml:space="preserve"> лідерства</w:t>
      </w:r>
    </w:p>
    <w:p w:rsidR="00D861F0" w:rsidRPr="00D861F0" w:rsidRDefault="00D8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Теорії лідерства: Теорія </w:t>
      </w:r>
      <w:r>
        <w:rPr>
          <w:rFonts w:ascii="Times New Roman" w:hAnsi="Times New Roman" w:cs="Times New Roman"/>
          <w:sz w:val="28"/>
          <w:szCs w:val="28"/>
        </w:rPr>
        <w:t>етичного</w:t>
      </w:r>
      <w:r>
        <w:rPr>
          <w:rFonts w:ascii="Times New Roman" w:hAnsi="Times New Roman" w:cs="Times New Roman"/>
          <w:sz w:val="28"/>
          <w:szCs w:val="28"/>
        </w:rPr>
        <w:t xml:space="preserve"> лідерства</w:t>
      </w:r>
    </w:p>
    <w:p w:rsidR="00D861F0" w:rsidRDefault="00D8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Теорії лідерства: Теорія </w:t>
      </w:r>
      <w:r>
        <w:rPr>
          <w:rFonts w:ascii="Times New Roman" w:hAnsi="Times New Roman" w:cs="Times New Roman"/>
          <w:sz w:val="28"/>
          <w:szCs w:val="28"/>
        </w:rPr>
        <w:t>трансформаційного</w:t>
      </w:r>
      <w:r>
        <w:rPr>
          <w:rFonts w:ascii="Times New Roman" w:hAnsi="Times New Roman" w:cs="Times New Roman"/>
          <w:sz w:val="28"/>
          <w:szCs w:val="28"/>
        </w:rPr>
        <w:t xml:space="preserve"> лідерства</w:t>
      </w:r>
    </w:p>
    <w:p w:rsidR="00D861F0" w:rsidRPr="00D861F0" w:rsidRDefault="00D8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Теорії лідерства: Теорія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транзакційного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лідерства</w:t>
      </w:r>
    </w:p>
    <w:p w:rsidR="00D861F0" w:rsidRPr="00D861F0" w:rsidRDefault="00D8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Гендерні аспекти лідерства</w:t>
      </w:r>
    </w:p>
    <w:p w:rsidR="00D861F0" w:rsidRPr="00D861F0" w:rsidRDefault="00D861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61F0" w:rsidRPr="00D861F0" w:rsidRDefault="00D861F0">
      <w:pPr>
        <w:rPr>
          <w:rFonts w:ascii="Times New Roman" w:hAnsi="Times New Roman" w:cs="Times New Roman"/>
          <w:sz w:val="28"/>
          <w:szCs w:val="28"/>
        </w:rPr>
      </w:pPr>
    </w:p>
    <w:p w:rsidR="00D861F0" w:rsidRPr="00D861F0" w:rsidRDefault="00D861F0">
      <w:pPr>
        <w:rPr>
          <w:rFonts w:ascii="Times New Roman" w:hAnsi="Times New Roman" w:cs="Times New Roman"/>
          <w:sz w:val="28"/>
          <w:szCs w:val="28"/>
        </w:rPr>
      </w:pPr>
    </w:p>
    <w:sectPr w:rsidR="00D861F0" w:rsidRPr="00D861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F0"/>
    <w:rsid w:val="00AF7C74"/>
    <w:rsid w:val="00D861F0"/>
    <w:rsid w:val="00E4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68CF8-F6B3-4A12-AB1F-A27EBAA9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</Characters>
  <Application>Microsoft Office Word</Application>
  <DocSecurity>0</DocSecurity>
  <Lines>1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Ірина Михайлівна</dc:creator>
  <cp:keywords/>
  <dc:description/>
  <cp:lastModifiedBy>Царук Ірина Михайлівна</cp:lastModifiedBy>
  <cp:revision>1</cp:revision>
  <dcterms:created xsi:type="dcterms:W3CDTF">2025-02-19T07:34:00Z</dcterms:created>
  <dcterms:modified xsi:type="dcterms:W3CDTF">2025-02-19T07:43:00Z</dcterms:modified>
</cp:coreProperties>
</file>