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A8569E4" w14:textId="77777777" w:rsidR="00DF51E5" w:rsidRPr="00DF51E5" w:rsidRDefault="00DF51E5" w:rsidP="00DF51E5">
      <w:pPr>
        <w:spacing w:after="0"/>
        <w:ind w:firstLine="709"/>
        <w:jc w:val="both"/>
        <w:rPr>
          <w:b/>
          <w:bCs/>
        </w:rPr>
      </w:pPr>
      <w:r w:rsidRPr="00DF51E5">
        <w:rPr>
          <w:b/>
          <w:bCs/>
        </w:rPr>
        <w:t xml:space="preserve">Case Study: Navigating HR Challenges at </w:t>
      </w:r>
      <w:proofErr w:type="spellStart"/>
      <w:r w:rsidRPr="00DF51E5">
        <w:rPr>
          <w:b/>
          <w:bCs/>
        </w:rPr>
        <w:t>TechNova</w:t>
      </w:r>
      <w:proofErr w:type="spellEnd"/>
      <w:r w:rsidRPr="00DF51E5">
        <w:rPr>
          <w:b/>
          <w:bCs/>
        </w:rPr>
        <w:t xml:space="preserve"> Solutions</w:t>
      </w:r>
    </w:p>
    <w:p w14:paraId="1B3C3176" w14:textId="77777777" w:rsidR="00DF51E5" w:rsidRDefault="00DF51E5" w:rsidP="00DF51E5">
      <w:pPr>
        <w:spacing w:after="0"/>
        <w:ind w:firstLine="709"/>
        <w:jc w:val="both"/>
      </w:pPr>
    </w:p>
    <w:p w14:paraId="6F424957" w14:textId="6C5297DB" w:rsidR="00DF51E5" w:rsidRDefault="00DF51E5" w:rsidP="00DF51E5">
      <w:pPr>
        <w:spacing w:after="0"/>
        <w:ind w:firstLine="709"/>
        <w:jc w:val="both"/>
      </w:pPr>
      <w:r w:rsidRPr="00DF51E5">
        <w:rPr>
          <w:b/>
          <w:bCs/>
          <w:i/>
          <w:iCs/>
        </w:rPr>
        <w:t>Background:</w:t>
      </w:r>
      <w:r>
        <w:t xml:space="preserve"> </w:t>
      </w:r>
      <w:proofErr w:type="spellStart"/>
      <w:r>
        <w:t>TechNova</w:t>
      </w:r>
      <w:proofErr w:type="spellEnd"/>
      <w:r>
        <w:t xml:space="preserve"> Solutions is a rapidly growing technology company specializing in AI-driven software solutions. Established five years ago, the company has expanded its workforce to over 500 employees. Despite its success, </w:t>
      </w:r>
      <w:proofErr w:type="spellStart"/>
      <w:r>
        <w:t>TechNova</w:t>
      </w:r>
      <w:proofErr w:type="spellEnd"/>
      <w:r>
        <w:t xml:space="preserve"> is facing several HR-related challenges that threaten its continued growth and employee satisfaction.</w:t>
      </w:r>
    </w:p>
    <w:p w14:paraId="11D9391B" w14:textId="6D487F9E" w:rsidR="00DF51E5" w:rsidRDefault="00DF51E5" w:rsidP="00DF51E5">
      <w:pPr>
        <w:spacing w:after="0"/>
        <w:ind w:firstLine="709"/>
        <w:jc w:val="both"/>
      </w:pPr>
      <w:r w:rsidRPr="00DF51E5">
        <w:rPr>
          <w:b/>
          <w:bCs/>
          <w:i/>
          <w:iCs/>
        </w:rPr>
        <w:t>The Challenge:</w:t>
      </w:r>
      <w:r>
        <w:t xml:space="preserve"> Recently, </w:t>
      </w:r>
      <w:proofErr w:type="spellStart"/>
      <w:r>
        <w:t>TechNova</w:t>
      </w:r>
      <w:proofErr w:type="spellEnd"/>
      <w:r>
        <w:t xml:space="preserve"> has been experiencing a high employee turnover rate, particularly among mid-level managers and software developers. Exit interviews reveal dissatisfaction with work-life balance, limited career progression, and a perceived lack of recognition. Additionally, there have been complaints about unclear performance evaluation metrics and an inefficient recruitment process, leading to unfilled vacancies for key roles.</w:t>
      </w:r>
    </w:p>
    <w:p w14:paraId="55707E8C" w14:textId="77777777" w:rsidR="00DF51E5" w:rsidRDefault="00DF51E5" w:rsidP="00DF51E5">
      <w:pPr>
        <w:spacing w:after="0"/>
        <w:ind w:firstLine="709"/>
        <w:jc w:val="both"/>
      </w:pPr>
    </w:p>
    <w:p w14:paraId="57B3B479" w14:textId="4E79B74C" w:rsidR="00DF51E5" w:rsidRPr="00DF51E5" w:rsidRDefault="00DF51E5" w:rsidP="00DF51E5">
      <w:pPr>
        <w:spacing w:after="0"/>
        <w:jc w:val="both"/>
        <w:rPr>
          <w:lang w:val="ru-RU"/>
        </w:rPr>
      </w:pPr>
      <w:r w:rsidRPr="00DF51E5">
        <w:rPr>
          <w:b/>
          <w:bCs/>
          <w:i/>
          <w:iCs/>
        </w:rPr>
        <w:t>HR Response:</w:t>
      </w:r>
      <w:r>
        <w:t xml:space="preserve"> The HR department, led by Sarah Mitchell, has implemented several initiatives to address these concerns:</w:t>
      </w:r>
      <w:r w:rsidRPr="00DF51E5">
        <w:rPr>
          <w:lang w:val="ru-RU"/>
        </w:rPr>
        <w:t xml:space="preserve"> </w:t>
      </w:r>
    </w:p>
    <w:p w14:paraId="643A74CE" w14:textId="5D25456B" w:rsidR="00DF51E5" w:rsidRDefault="00DF51E5" w:rsidP="00DF51E5">
      <w:pPr>
        <w:pStyle w:val="a3"/>
        <w:numPr>
          <w:ilvl w:val="0"/>
          <w:numId w:val="1"/>
        </w:numPr>
        <w:spacing w:after="0"/>
        <w:jc w:val="both"/>
        <w:rPr>
          <w:lang w:val="ru-RU"/>
        </w:rPr>
      </w:pPr>
      <w:r>
        <w:t>Flexible Work Policies: Employees can now opt for hybrid work arrangements and flexible working hours.</w:t>
      </w:r>
      <w:r>
        <w:rPr>
          <w:lang w:val="ru-RU"/>
        </w:rPr>
        <w:t xml:space="preserve"> </w:t>
      </w:r>
    </w:p>
    <w:p w14:paraId="5D3506C5" w14:textId="6DCE7690" w:rsidR="00DF51E5" w:rsidRDefault="00DF51E5" w:rsidP="00DF51E5">
      <w:pPr>
        <w:pStyle w:val="a3"/>
        <w:numPr>
          <w:ilvl w:val="0"/>
          <w:numId w:val="1"/>
        </w:numPr>
        <w:spacing w:after="0"/>
        <w:jc w:val="both"/>
        <w:rPr>
          <w:lang w:val="ru-RU"/>
        </w:rPr>
      </w:pPr>
      <w:r>
        <w:t>Career Development Programs: Internal mentorship schemes and leadership training programs have been introduced to facilitate career growth.</w:t>
      </w:r>
      <w:r>
        <w:rPr>
          <w:lang w:val="ru-RU"/>
        </w:rPr>
        <w:t xml:space="preserve"> </w:t>
      </w:r>
    </w:p>
    <w:p w14:paraId="10EFC8DD" w14:textId="4FA81565" w:rsidR="00DF51E5" w:rsidRDefault="00DF51E5" w:rsidP="00DF51E5">
      <w:pPr>
        <w:pStyle w:val="a3"/>
        <w:numPr>
          <w:ilvl w:val="0"/>
          <w:numId w:val="1"/>
        </w:numPr>
        <w:spacing w:after="0"/>
        <w:jc w:val="both"/>
        <w:rPr>
          <w:lang w:val="ru-RU"/>
        </w:rPr>
      </w:pPr>
      <w:r>
        <w:t>Performance Evaluation Overhaul: A transparent and structured performance review system has been implemented, including peer feedback and goal-oriented assessments.</w:t>
      </w:r>
      <w:r>
        <w:rPr>
          <w:lang w:val="ru-RU"/>
        </w:rPr>
        <w:t xml:space="preserve"> </w:t>
      </w:r>
    </w:p>
    <w:p w14:paraId="5295E173" w14:textId="545786C1" w:rsidR="00DF51E5" w:rsidRDefault="00DF51E5" w:rsidP="00DF51E5">
      <w:pPr>
        <w:pStyle w:val="a3"/>
        <w:numPr>
          <w:ilvl w:val="0"/>
          <w:numId w:val="1"/>
        </w:numPr>
        <w:spacing w:after="0"/>
        <w:jc w:val="both"/>
        <w:rPr>
          <w:lang w:val="ru-RU"/>
        </w:rPr>
      </w:pPr>
      <w:r>
        <w:t>Streamlined Recruitment Process: The company has partnered with professional hiring agencies to expedite candidate screening and selection.</w:t>
      </w:r>
      <w:r>
        <w:rPr>
          <w:lang w:val="ru-RU"/>
        </w:rPr>
        <w:t xml:space="preserve"> </w:t>
      </w:r>
    </w:p>
    <w:p w14:paraId="0CE94157" w14:textId="77777777" w:rsidR="00DF51E5" w:rsidRDefault="00DF51E5" w:rsidP="00DF51E5">
      <w:pPr>
        <w:spacing w:after="0"/>
        <w:jc w:val="both"/>
        <w:rPr>
          <w:lang w:val="ru-RU"/>
        </w:rPr>
      </w:pPr>
      <w:r w:rsidRPr="00DF51E5">
        <w:rPr>
          <w:b/>
          <w:bCs/>
          <w:i/>
          <w:iCs/>
        </w:rPr>
        <w:t>The Results (So Far):</w:t>
      </w:r>
      <w:r>
        <w:t xml:space="preserve"> Six months after implementing these initiatives, HR has observed mixed outcomes:</w:t>
      </w:r>
      <w:r>
        <w:rPr>
          <w:lang w:val="ru-RU"/>
        </w:rPr>
        <w:t xml:space="preserve"> </w:t>
      </w:r>
    </w:p>
    <w:p w14:paraId="6648F6EF" w14:textId="7688E08C" w:rsidR="00DF51E5" w:rsidRDefault="00DF51E5" w:rsidP="00DF51E5">
      <w:pPr>
        <w:pStyle w:val="a3"/>
        <w:numPr>
          <w:ilvl w:val="0"/>
          <w:numId w:val="3"/>
        </w:numPr>
        <w:spacing w:after="0"/>
        <w:jc w:val="both"/>
        <w:rPr>
          <w:lang w:val="ru-RU"/>
        </w:rPr>
      </w:pPr>
      <w:r>
        <w:t>Employee satisfaction surveys indicate a 15% improvement in work-life balance perception.</w:t>
      </w:r>
      <w:r>
        <w:rPr>
          <w:lang w:val="ru-RU"/>
        </w:rPr>
        <w:t xml:space="preserve"> </w:t>
      </w:r>
    </w:p>
    <w:p w14:paraId="6E92156C" w14:textId="2CA414AD" w:rsidR="00DF51E5" w:rsidRDefault="00DF51E5" w:rsidP="00DF51E5">
      <w:pPr>
        <w:pStyle w:val="a3"/>
        <w:numPr>
          <w:ilvl w:val="0"/>
          <w:numId w:val="3"/>
        </w:numPr>
        <w:spacing w:after="0"/>
        <w:jc w:val="both"/>
        <w:rPr>
          <w:lang w:val="ru-RU"/>
        </w:rPr>
      </w:pPr>
      <w:r>
        <w:t>Turnover rates among mid-level managers have decreased, but software developer attrition remains high.</w:t>
      </w:r>
      <w:r>
        <w:rPr>
          <w:lang w:val="ru-RU"/>
        </w:rPr>
        <w:t xml:space="preserve"> </w:t>
      </w:r>
    </w:p>
    <w:p w14:paraId="1F46E60A" w14:textId="4F719354" w:rsidR="00DF51E5" w:rsidRDefault="00DF51E5" w:rsidP="00DF51E5">
      <w:pPr>
        <w:pStyle w:val="a3"/>
        <w:numPr>
          <w:ilvl w:val="0"/>
          <w:numId w:val="3"/>
        </w:numPr>
        <w:spacing w:after="0"/>
        <w:jc w:val="both"/>
        <w:rPr>
          <w:lang w:val="ru-RU"/>
        </w:rPr>
      </w:pPr>
      <w:r>
        <w:t>Employees appreciate the new performance review system but still feel that recognition programs need enhancement.</w:t>
      </w:r>
      <w:r>
        <w:rPr>
          <w:lang w:val="ru-RU"/>
        </w:rPr>
        <w:t xml:space="preserve"> </w:t>
      </w:r>
    </w:p>
    <w:p w14:paraId="0E40BE72" w14:textId="77777777" w:rsidR="00DF51E5" w:rsidRPr="00DF51E5" w:rsidRDefault="00DF51E5" w:rsidP="00DF51E5">
      <w:pPr>
        <w:pStyle w:val="a3"/>
        <w:numPr>
          <w:ilvl w:val="0"/>
          <w:numId w:val="3"/>
        </w:numPr>
        <w:spacing w:after="0"/>
        <w:jc w:val="both"/>
        <w:rPr>
          <w:lang w:val="ru-RU"/>
        </w:rPr>
      </w:pPr>
      <w:r>
        <w:t>Recruitment speed has improved, but retention of new hires is still a concern.</w:t>
      </w:r>
    </w:p>
    <w:p w14:paraId="222D3716" w14:textId="77777777" w:rsidR="00DF51E5" w:rsidRPr="00DF51E5" w:rsidRDefault="00DF51E5" w:rsidP="00DF51E5">
      <w:pPr>
        <w:spacing w:after="0"/>
        <w:ind w:firstLine="709"/>
        <w:jc w:val="both"/>
        <w:rPr>
          <w:b/>
          <w:bCs/>
          <w:i/>
          <w:iCs/>
        </w:rPr>
      </w:pPr>
      <w:r w:rsidRPr="00DF51E5">
        <w:rPr>
          <w:b/>
          <w:bCs/>
          <w:i/>
          <w:iCs/>
        </w:rPr>
        <w:t>Discussion Questions:</w:t>
      </w:r>
    </w:p>
    <w:p w14:paraId="111FD10B" w14:textId="540043CD" w:rsidR="00DF51E5" w:rsidRDefault="00DF51E5" w:rsidP="00DF51E5">
      <w:pPr>
        <w:pStyle w:val="a3"/>
        <w:numPr>
          <w:ilvl w:val="0"/>
          <w:numId w:val="4"/>
        </w:numPr>
        <w:spacing w:after="0"/>
        <w:jc w:val="both"/>
      </w:pPr>
      <w:r>
        <w:t xml:space="preserve">What additional strategies could </w:t>
      </w:r>
      <w:proofErr w:type="spellStart"/>
      <w:r>
        <w:t>TechNova</w:t>
      </w:r>
      <w:proofErr w:type="spellEnd"/>
      <w:r>
        <w:t xml:space="preserve"> implement to improve employee retention, particularly for software developers? </w:t>
      </w:r>
    </w:p>
    <w:p w14:paraId="6FD0563F" w14:textId="756BAB6E" w:rsidR="00DF51E5" w:rsidRDefault="00DF51E5" w:rsidP="00DF51E5">
      <w:pPr>
        <w:pStyle w:val="a3"/>
        <w:numPr>
          <w:ilvl w:val="0"/>
          <w:numId w:val="4"/>
        </w:numPr>
        <w:spacing w:after="0"/>
        <w:jc w:val="both"/>
      </w:pPr>
      <w:r>
        <w:t xml:space="preserve">How can HR ensure that performance evaluations are fair and motivating for employees? </w:t>
      </w:r>
    </w:p>
    <w:p w14:paraId="0862B5E3" w14:textId="17B3BA49" w:rsidR="00DF51E5" w:rsidRDefault="00DF51E5" w:rsidP="00DF51E5">
      <w:pPr>
        <w:pStyle w:val="a3"/>
        <w:numPr>
          <w:ilvl w:val="0"/>
          <w:numId w:val="4"/>
        </w:numPr>
        <w:spacing w:after="0"/>
        <w:jc w:val="both"/>
      </w:pPr>
      <w:r>
        <w:t xml:space="preserve">In what ways can recognition programs be enhanced to increase employee engagement? </w:t>
      </w:r>
    </w:p>
    <w:p w14:paraId="5F730CA6" w14:textId="68F078AE" w:rsidR="00F12C76" w:rsidRPr="0063706B" w:rsidRDefault="00DF51E5" w:rsidP="00DF51E5">
      <w:pPr>
        <w:pStyle w:val="a3"/>
        <w:numPr>
          <w:ilvl w:val="0"/>
          <w:numId w:val="4"/>
        </w:numPr>
        <w:spacing w:after="0"/>
        <w:jc w:val="both"/>
      </w:pPr>
      <w:r>
        <w:t xml:space="preserve">What role should company culture play in addressing HR challenges at </w:t>
      </w:r>
      <w:proofErr w:type="spellStart"/>
      <w:r>
        <w:t>TechNova</w:t>
      </w:r>
      <w:proofErr w:type="spellEnd"/>
      <w:r>
        <w:t>?</w:t>
      </w:r>
    </w:p>
    <w:p w14:paraId="157547E0" w14:textId="77777777" w:rsidR="0063706B" w:rsidRPr="0063706B" w:rsidRDefault="0063706B" w:rsidP="0063706B">
      <w:pPr>
        <w:spacing w:after="0"/>
        <w:jc w:val="both"/>
        <w:rPr>
          <w:lang w:val="ru-RU"/>
        </w:rPr>
      </w:pPr>
      <w:proofErr w:type="spellStart"/>
      <w:r w:rsidRPr="0063706B">
        <w:rPr>
          <w:lang w:val="ru-RU"/>
        </w:rPr>
        <w:lastRenderedPageBreak/>
        <w:t>Debate</w:t>
      </w:r>
      <w:proofErr w:type="spellEnd"/>
      <w:r w:rsidRPr="0063706B">
        <w:rPr>
          <w:lang w:val="ru-RU"/>
        </w:rPr>
        <w:t xml:space="preserve"> </w:t>
      </w:r>
      <w:proofErr w:type="spellStart"/>
      <w:r w:rsidRPr="0063706B">
        <w:rPr>
          <w:lang w:val="ru-RU"/>
        </w:rPr>
        <w:t>Topic</w:t>
      </w:r>
      <w:proofErr w:type="spellEnd"/>
      <w:r w:rsidRPr="0063706B">
        <w:rPr>
          <w:lang w:val="ru-RU"/>
        </w:rPr>
        <w:t>: "</w:t>
      </w:r>
      <w:proofErr w:type="spellStart"/>
      <w:r w:rsidRPr="0063706B">
        <w:rPr>
          <w:lang w:val="ru-RU"/>
        </w:rPr>
        <w:t>Should</w:t>
      </w:r>
      <w:proofErr w:type="spellEnd"/>
      <w:r w:rsidRPr="0063706B">
        <w:rPr>
          <w:lang w:val="ru-RU"/>
        </w:rPr>
        <w:t xml:space="preserve"> Companies </w:t>
      </w:r>
      <w:proofErr w:type="spellStart"/>
      <w:r w:rsidRPr="0063706B">
        <w:rPr>
          <w:lang w:val="ru-RU"/>
        </w:rPr>
        <w:t>Prioritize</w:t>
      </w:r>
      <w:proofErr w:type="spellEnd"/>
      <w:r w:rsidRPr="0063706B">
        <w:rPr>
          <w:lang w:val="ru-RU"/>
        </w:rPr>
        <w:t xml:space="preserve"> </w:t>
      </w:r>
      <w:proofErr w:type="spellStart"/>
      <w:r w:rsidRPr="0063706B">
        <w:rPr>
          <w:lang w:val="ru-RU"/>
        </w:rPr>
        <w:t>Skills</w:t>
      </w:r>
      <w:proofErr w:type="spellEnd"/>
      <w:r w:rsidRPr="0063706B">
        <w:rPr>
          <w:lang w:val="ru-RU"/>
        </w:rPr>
        <w:t xml:space="preserve"> </w:t>
      </w:r>
      <w:proofErr w:type="spellStart"/>
      <w:r w:rsidRPr="0063706B">
        <w:rPr>
          <w:lang w:val="ru-RU"/>
        </w:rPr>
        <w:t>Over</w:t>
      </w:r>
      <w:proofErr w:type="spellEnd"/>
      <w:r w:rsidRPr="0063706B">
        <w:rPr>
          <w:lang w:val="ru-RU"/>
        </w:rPr>
        <w:t xml:space="preserve"> </w:t>
      </w:r>
      <w:proofErr w:type="spellStart"/>
      <w:r w:rsidRPr="0063706B">
        <w:rPr>
          <w:lang w:val="ru-RU"/>
        </w:rPr>
        <w:t>Degrees</w:t>
      </w:r>
      <w:proofErr w:type="spellEnd"/>
      <w:r w:rsidRPr="0063706B">
        <w:rPr>
          <w:lang w:val="ru-RU"/>
        </w:rPr>
        <w:t xml:space="preserve"> </w:t>
      </w:r>
      <w:proofErr w:type="spellStart"/>
      <w:r w:rsidRPr="0063706B">
        <w:rPr>
          <w:lang w:val="ru-RU"/>
        </w:rPr>
        <w:t>in</w:t>
      </w:r>
      <w:proofErr w:type="spellEnd"/>
      <w:r w:rsidRPr="0063706B">
        <w:rPr>
          <w:lang w:val="ru-RU"/>
        </w:rPr>
        <w:t xml:space="preserve"> </w:t>
      </w:r>
      <w:proofErr w:type="spellStart"/>
      <w:r w:rsidRPr="0063706B">
        <w:rPr>
          <w:lang w:val="ru-RU"/>
        </w:rPr>
        <w:t>Hiring</w:t>
      </w:r>
      <w:proofErr w:type="spellEnd"/>
      <w:r w:rsidRPr="0063706B">
        <w:rPr>
          <w:lang w:val="ru-RU"/>
        </w:rPr>
        <w:t>?"</w:t>
      </w:r>
    </w:p>
    <w:p w14:paraId="69FE877C" w14:textId="77777777" w:rsidR="0063706B" w:rsidRPr="0063706B" w:rsidRDefault="0063706B" w:rsidP="0063706B">
      <w:pPr>
        <w:spacing w:after="0"/>
        <w:jc w:val="both"/>
        <w:rPr>
          <w:lang w:val="ru-RU"/>
        </w:rPr>
      </w:pPr>
      <w:r w:rsidRPr="0063706B">
        <w:rPr>
          <w:lang w:val="ru-RU"/>
        </w:rPr>
        <w:t xml:space="preserve">Pro </w:t>
      </w:r>
      <w:proofErr w:type="spellStart"/>
      <w:r w:rsidRPr="0063706B">
        <w:rPr>
          <w:lang w:val="ru-RU"/>
        </w:rPr>
        <w:t>Position</w:t>
      </w:r>
      <w:proofErr w:type="spellEnd"/>
      <w:r w:rsidRPr="0063706B">
        <w:rPr>
          <w:lang w:val="ru-RU"/>
        </w:rPr>
        <w:t>:</w:t>
      </w:r>
    </w:p>
    <w:p w14:paraId="7C81DED9" w14:textId="77777777" w:rsidR="0063706B" w:rsidRPr="0063706B" w:rsidRDefault="0063706B" w:rsidP="0063706B">
      <w:pPr>
        <w:spacing w:after="0"/>
        <w:jc w:val="both"/>
        <w:rPr>
          <w:lang w:val="ru-RU"/>
        </w:rPr>
      </w:pPr>
      <w:proofErr w:type="spellStart"/>
      <w:r w:rsidRPr="0063706B">
        <w:rPr>
          <w:lang w:val="ru-RU"/>
        </w:rPr>
        <w:t>Degrees</w:t>
      </w:r>
      <w:proofErr w:type="spellEnd"/>
      <w:r w:rsidRPr="0063706B">
        <w:rPr>
          <w:lang w:val="ru-RU"/>
        </w:rPr>
        <w:t xml:space="preserve"> </w:t>
      </w:r>
      <w:proofErr w:type="spellStart"/>
      <w:r w:rsidRPr="0063706B">
        <w:rPr>
          <w:lang w:val="ru-RU"/>
        </w:rPr>
        <w:t>do</w:t>
      </w:r>
      <w:proofErr w:type="spellEnd"/>
      <w:r w:rsidRPr="0063706B">
        <w:rPr>
          <w:lang w:val="ru-RU"/>
        </w:rPr>
        <w:t xml:space="preserve"> </w:t>
      </w:r>
      <w:proofErr w:type="spellStart"/>
      <w:r w:rsidRPr="0063706B">
        <w:rPr>
          <w:lang w:val="ru-RU"/>
        </w:rPr>
        <w:t>not</w:t>
      </w:r>
      <w:proofErr w:type="spellEnd"/>
      <w:r w:rsidRPr="0063706B">
        <w:rPr>
          <w:lang w:val="ru-RU"/>
        </w:rPr>
        <w:t xml:space="preserve"> </w:t>
      </w:r>
      <w:proofErr w:type="spellStart"/>
      <w:r w:rsidRPr="0063706B">
        <w:rPr>
          <w:lang w:val="ru-RU"/>
        </w:rPr>
        <w:t>always</w:t>
      </w:r>
      <w:proofErr w:type="spellEnd"/>
      <w:r w:rsidRPr="0063706B">
        <w:rPr>
          <w:lang w:val="ru-RU"/>
        </w:rPr>
        <w:t xml:space="preserve"> </w:t>
      </w:r>
      <w:proofErr w:type="spellStart"/>
      <w:r w:rsidRPr="0063706B">
        <w:rPr>
          <w:lang w:val="ru-RU"/>
        </w:rPr>
        <w:t>reflect</w:t>
      </w:r>
      <w:proofErr w:type="spellEnd"/>
      <w:r w:rsidRPr="0063706B">
        <w:rPr>
          <w:lang w:val="ru-RU"/>
        </w:rPr>
        <w:t xml:space="preserve"> </w:t>
      </w:r>
      <w:proofErr w:type="spellStart"/>
      <w:r w:rsidRPr="0063706B">
        <w:rPr>
          <w:lang w:val="ru-RU"/>
        </w:rPr>
        <w:t>real-world</w:t>
      </w:r>
      <w:proofErr w:type="spellEnd"/>
      <w:r w:rsidRPr="0063706B">
        <w:rPr>
          <w:lang w:val="ru-RU"/>
        </w:rPr>
        <w:t xml:space="preserve"> </w:t>
      </w:r>
      <w:proofErr w:type="spellStart"/>
      <w:r w:rsidRPr="0063706B">
        <w:rPr>
          <w:lang w:val="ru-RU"/>
        </w:rPr>
        <w:t>competence</w:t>
      </w:r>
      <w:proofErr w:type="spellEnd"/>
      <w:r w:rsidRPr="0063706B">
        <w:rPr>
          <w:lang w:val="ru-RU"/>
        </w:rPr>
        <w:t>.</w:t>
      </w:r>
    </w:p>
    <w:p w14:paraId="1D4F22B8" w14:textId="77777777" w:rsidR="0063706B" w:rsidRPr="0063706B" w:rsidRDefault="0063706B" w:rsidP="0063706B">
      <w:pPr>
        <w:spacing w:after="0"/>
        <w:jc w:val="both"/>
        <w:rPr>
          <w:lang w:val="ru-RU"/>
        </w:rPr>
      </w:pPr>
      <w:proofErr w:type="spellStart"/>
      <w:r w:rsidRPr="0063706B">
        <w:rPr>
          <w:lang w:val="ru-RU"/>
        </w:rPr>
        <w:t>Practical</w:t>
      </w:r>
      <w:proofErr w:type="spellEnd"/>
      <w:r w:rsidRPr="0063706B">
        <w:rPr>
          <w:lang w:val="ru-RU"/>
        </w:rPr>
        <w:t xml:space="preserve"> </w:t>
      </w:r>
      <w:proofErr w:type="spellStart"/>
      <w:r w:rsidRPr="0063706B">
        <w:rPr>
          <w:lang w:val="ru-RU"/>
        </w:rPr>
        <w:t>experience</w:t>
      </w:r>
      <w:proofErr w:type="spellEnd"/>
      <w:r w:rsidRPr="0063706B">
        <w:rPr>
          <w:lang w:val="ru-RU"/>
        </w:rPr>
        <w:t xml:space="preserve"> </w:t>
      </w:r>
      <w:proofErr w:type="spellStart"/>
      <w:r w:rsidRPr="0063706B">
        <w:rPr>
          <w:lang w:val="ru-RU"/>
        </w:rPr>
        <w:t>and</w:t>
      </w:r>
      <w:proofErr w:type="spellEnd"/>
      <w:r w:rsidRPr="0063706B">
        <w:rPr>
          <w:lang w:val="ru-RU"/>
        </w:rPr>
        <w:t xml:space="preserve"> </w:t>
      </w:r>
      <w:proofErr w:type="spellStart"/>
      <w:r w:rsidRPr="0063706B">
        <w:rPr>
          <w:lang w:val="ru-RU"/>
        </w:rPr>
        <w:t>skills</w:t>
      </w:r>
      <w:proofErr w:type="spellEnd"/>
      <w:r w:rsidRPr="0063706B">
        <w:rPr>
          <w:lang w:val="ru-RU"/>
        </w:rPr>
        <w:t xml:space="preserve"> </w:t>
      </w:r>
      <w:proofErr w:type="spellStart"/>
      <w:r w:rsidRPr="0063706B">
        <w:rPr>
          <w:lang w:val="ru-RU"/>
        </w:rPr>
        <w:t>are</w:t>
      </w:r>
      <w:proofErr w:type="spellEnd"/>
      <w:r w:rsidRPr="0063706B">
        <w:rPr>
          <w:lang w:val="ru-RU"/>
        </w:rPr>
        <w:t xml:space="preserve"> </w:t>
      </w:r>
      <w:proofErr w:type="spellStart"/>
      <w:r w:rsidRPr="0063706B">
        <w:rPr>
          <w:lang w:val="ru-RU"/>
        </w:rPr>
        <w:t>more</w:t>
      </w:r>
      <w:proofErr w:type="spellEnd"/>
      <w:r w:rsidRPr="0063706B">
        <w:rPr>
          <w:lang w:val="ru-RU"/>
        </w:rPr>
        <w:t xml:space="preserve"> </w:t>
      </w:r>
      <w:proofErr w:type="spellStart"/>
      <w:r w:rsidRPr="0063706B">
        <w:rPr>
          <w:lang w:val="ru-RU"/>
        </w:rPr>
        <w:t>relevant</w:t>
      </w:r>
      <w:proofErr w:type="spellEnd"/>
      <w:r w:rsidRPr="0063706B">
        <w:rPr>
          <w:lang w:val="ru-RU"/>
        </w:rPr>
        <w:t xml:space="preserve"> </w:t>
      </w:r>
      <w:proofErr w:type="spellStart"/>
      <w:r w:rsidRPr="0063706B">
        <w:rPr>
          <w:lang w:val="ru-RU"/>
        </w:rPr>
        <w:t>to</w:t>
      </w:r>
      <w:proofErr w:type="spellEnd"/>
      <w:r w:rsidRPr="0063706B">
        <w:rPr>
          <w:lang w:val="ru-RU"/>
        </w:rPr>
        <w:t xml:space="preserve"> </w:t>
      </w:r>
      <w:proofErr w:type="spellStart"/>
      <w:r w:rsidRPr="0063706B">
        <w:rPr>
          <w:lang w:val="ru-RU"/>
        </w:rPr>
        <w:t>job</w:t>
      </w:r>
      <w:proofErr w:type="spellEnd"/>
      <w:r w:rsidRPr="0063706B">
        <w:rPr>
          <w:lang w:val="ru-RU"/>
        </w:rPr>
        <w:t xml:space="preserve"> </w:t>
      </w:r>
      <w:proofErr w:type="spellStart"/>
      <w:r w:rsidRPr="0063706B">
        <w:rPr>
          <w:lang w:val="ru-RU"/>
        </w:rPr>
        <w:t>performance</w:t>
      </w:r>
      <w:proofErr w:type="spellEnd"/>
      <w:r w:rsidRPr="0063706B">
        <w:rPr>
          <w:lang w:val="ru-RU"/>
        </w:rPr>
        <w:t>.</w:t>
      </w:r>
    </w:p>
    <w:p w14:paraId="7FF3B84B" w14:textId="77777777" w:rsidR="0063706B" w:rsidRDefault="0063706B" w:rsidP="0063706B">
      <w:pPr>
        <w:spacing w:after="0"/>
        <w:jc w:val="both"/>
        <w:rPr>
          <w:lang w:val="ru-RU"/>
        </w:rPr>
      </w:pPr>
      <w:proofErr w:type="spellStart"/>
      <w:r w:rsidRPr="0063706B">
        <w:rPr>
          <w:lang w:val="ru-RU"/>
        </w:rPr>
        <w:t>Hiring</w:t>
      </w:r>
      <w:proofErr w:type="spellEnd"/>
      <w:r w:rsidRPr="0063706B">
        <w:rPr>
          <w:lang w:val="ru-RU"/>
        </w:rPr>
        <w:t xml:space="preserve"> </w:t>
      </w:r>
      <w:proofErr w:type="spellStart"/>
      <w:r w:rsidRPr="0063706B">
        <w:rPr>
          <w:lang w:val="ru-RU"/>
        </w:rPr>
        <w:t>based</w:t>
      </w:r>
      <w:proofErr w:type="spellEnd"/>
      <w:r w:rsidRPr="0063706B">
        <w:rPr>
          <w:lang w:val="ru-RU"/>
        </w:rPr>
        <w:t xml:space="preserve"> </w:t>
      </w:r>
      <w:proofErr w:type="spellStart"/>
      <w:r w:rsidRPr="0063706B">
        <w:rPr>
          <w:lang w:val="ru-RU"/>
        </w:rPr>
        <w:t>on</w:t>
      </w:r>
      <w:proofErr w:type="spellEnd"/>
      <w:r w:rsidRPr="0063706B">
        <w:rPr>
          <w:lang w:val="ru-RU"/>
        </w:rPr>
        <w:t xml:space="preserve"> </w:t>
      </w:r>
      <w:proofErr w:type="spellStart"/>
      <w:r w:rsidRPr="0063706B">
        <w:rPr>
          <w:lang w:val="ru-RU"/>
        </w:rPr>
        <w:t>skills</w:t>
      </w:r>
      <w:proofErr w:type="spellEnd"/>
      <w:r w:rsidRPr="0063706B">
        <w:rPr>
          <w:lang w:val="ru-RU"/>
        </w:rPr>
        <w:t xml:space="preserve"> </w:t>
      </w:r>
      <w:proofErr w:type="spellStart"/>
      <w:r w:rsidRPr="0063706B">
        <w:rPr>
          <w:lang w:val="ru-RU"/>
        </w:rPr>
        <w:t>promotes</w:t>
      </w:r>
      <w:proofErr w:type="spellEnd"/>
      <w:r w:rsidRPr="0063706B">
        <w:rPr>
          <w:lang w:val="ru-RU"/>
        </w:rPr>
        <w:t xml:space="preserve"> </w:t>
      </w:r>
      <w:proofErr w:type="spellStart"/>
      <w:r w:rsidRPr="0063706B">
        <w:rPr>
          <w:lang w:val="ru-RU"/>
        </w:rPr>
        <w:t>diversity</w:t>
      </w:r>
      <w:proofErr w:type="spellEnd"/>
      <w:r w:rsidRPr="0063706B">
        <w:rPr>
          <w:lang w:val="ru-RU"/>
        </w:rPr>
        <w:t xml:space="preserve"> </w:t>
      </w:r>
      <w:proofErr w:type="spellStart"/>
      <w:r w:rsidRPr="0063706B">
        <w:rPr>
          <w:lang w:val="ru-RU"/>
        </w:rPr>
        <w:t>and</w:t>
      </w:r>
      <w:proofErr w:type="spellEnd"/>
      <w:r w:rsidRPr="0063706B">
        <w:rPr>
          <w:lang w:val="ru-RU"/>
        </w:rPr>
        <w:t xml:space="preserve"> </w:t>
      </w:r>
      <w:proofErr w:type="spellStart"/>
      <w:r w:rsidRPr="0063706B">
        <w:rPr>
          <w:lang w:val="ru-RU"/>
        </w:rPr>
        <w:t>inclusion</w:t>
      </w:r>
      <w:proofErr w:type="spellEnd"/>
      <w:r w:rsidRPr="0063706B">
        <w:rPr>
          <w:lang w:val="ru-RU"/>
        </w:rPr>
        <w:t>.</w:t>
      </w:r>
    </w:p>
    <w:p w14:paraId="6C95C08F" w14:textId="77777777" w:rsidR="0063706B" w:rsidRPr="0063706B" w:rsidRDefault="0063706B" w:rsidP="0063706B">
      <w:pPr>
        <w:spacing w:after="0"/>
        <w:jc w:val="both"/>
        <w:rPr>
          <w:lang w:val="ru-RU"/>
        </w:rPr>
      </w:pPr>
    </w:p>
    <w:p w14:paraId="43F21214" w14:textId="77777777" w:rsidR="0063706B" w:rsidRDefault="0063706B" w:rsidP="0063706B">
      <w:pPr>
        <w:spacing w:after="0"/>
        <w:jc w:val="both"/>
        <w:rPr>
          <w:lang w:val="ru-RU"/>
        </w:rPr>
      </w:pPr>
      <w:proofErr w:type="spellStart"/>
      <w:r w:rsidRPr="0063706B">
        <w:rPr>
          <w:lang w:val="ru-RU"/>
        </w:rPr>
        <w:t>Con</w:t>
      </w:r>
      <w:proofErr w:type="spellEnd"/>
      <w:r w:rsidRPr="0063706B">
        <w:rPr>
          <w:lang w:val="ru-RU"/>
        </w:rPr>
        <w:t xml:space="preserve"> </w:t>
      </w:r>
      <w:proofErr w:type="spellStart"/>
      <w:r w:rsidRPr="0063706B">
        <w:rPr>
          <w:lang w:val="ru-RU"/>
        </w:rPr>
        <w:t>Position</w:t>
      </w:r>
      <w:proofErr w:type="spellEnd"/>
      <w:r w:rsidRPr="0063706B">
        <w:rPr>
          <w:lang w:val="ru-RU"/>
        </w:rPr>
        <w:t>:</w:t>
      </w:r>
    </w:p>
    <w:p w14:paraId="462F6DD4" w14:textId="77777777" w:rsidR="0063706B" w:rsidRPr="0063706B" w:rsidRDefault="0063706B" w:rsidP="0063706B">
      <w:pPr>
        <w:spacing w:after="0"/>
        <w:jc w:val="both"/>
        <w:rPr>
          <w:lang w:val="ru-RU"/>
        </w:rPr>
      </w:pPr>
      <w:proofErr w:type="spellStart"/>
      <w:r w:rsidRPr="0063706B">
        <w:rPr>
          <w:lang w:val="ru-RU"/>
        </w:rPr>
        <w:t>Formal</w:t>
      </w:r>
      <w:proofErr w:type="spellEnd"/>
      <w:r w:rsidRPr="0063706B">
        <w:rPr>
          <w:lang w:val="ru-RU"/>
        </w:rPr>
        <w:t xml:space="preserve"> </w:t>
      </w:r>
      <w:proofErr w:type="spellStart"/>
      <w:r w:rsidRPr="0063706B">
        <w:rPr>
          <w:lang w:val="ru-RU"/>
        </w:rPr>
        <w:t>education</w:t>
      </w:r>
      <w:proofErr w:type="spellEnd"/>
      <w:r w:rsidRPr="0063706B">
        <w:rPr>
          <w:lang w:val="ru-RU"/>
        </w:rPr>
        <w:t xml:space="preserve"> </w:t>
      </w:r>
      <w:proofErr w:type="spellStart"/>
      <w:r w:rsidRPr="0063706B">
        <w:rPr>
          <w:lang w:val="ru-RU"/>
        </w:rPr>
        <w:t>provides</w:t>
      </w:r>
      <w:proofErr w:type="spellEnd"/>
      <w:r w:rsidRPr="0063706B">
        <w:rPr>
          <w:lang w:val="ru-RU"/>
        </w:rPr>
        <w:t xml:space="preserve"> </w:t>
      </w:r>
      <w:proofErr w:type="spellStart"/>
      <w:r w:rsidRPr="0063706B">
        <w:rPr>
          <w:lang w:val="ru-RU"/>
        </w:rPr>
        <w:t>essential</w:t>
      </w:r>
      <w:proofErr w:type="spellEnd"/>
      <w:r w:rsidRPr="0063706B">
        <w:rPr>
          <w:lang w:val="ru-RU"/>
        </w:rPr>
        <w:t xml:space="preserve"> </w:t>
      </w:r>
      <w:proofErr w:type="spellStart"/>
      <w:r w:rsidRPr="0063706B">
        <w:rPr>
          <w:lang w:val="ru-RU"/>
        </w:rPr>
        <w:t>theoretical</w:t>
      </w:r>
      <w:proofErr w:type="spellEnd"/>
      <w:r w:rsidRPr="0063706B">
        <w:rPr>
          <w:lang w:val="ru-RU"/>
        </w:rPr>
        <w:t xml:space="preserve"> </w:t>
      </w:r>
      <w:proofErr w:type="spellStart"/>
      <w:r w:rsidRPr="0063706B">
        <w:rPr>
          <w:lang w:val="ru-RU"/>
        </w:rPr>
        <w:t>knowledge</w:t>
      </w:r>
      <w:proofErr w:type="spellEnd"/>
      <w:r w:rsidRPr="0063706B">
        <w:rPr>
          <w:lang w:val="ru-RU"/>
        </w:rPr>
        <w:t>.</w:t>
      </w:r>
    </w:p>
    <w:p w14:paraId="24953981" w14:textId="77777777" w:rsidR="0063706B" w:rsidRPr="0063706B" w:rsidRDefault="0063706B" w:rsidP="0063706B">
      <w:pPr>
        <w:spacing w:after="0"/>
        <w:jc w:val="both"/>
        <w:rPr>
          <w:lang w:val="ru-RU"/>
        </w:rPr>
      </w:pPr>
      <w:proofErr w:type="spellStart"/>
      <w:r w:rsidRPr="0063706B">
        <w:rPr>
          <w:lang w:val="ru-RU"/>
        </w:rPr>
        <w:t>Degrees</w:t>
      </w:r>
      <w:proofErr w:type="spellEnd"/>
      <w:r w:rsidRPr="0063706B">
        <w:rPr>
          <w:lang w:val="ru-RU"/>
        </w:rPr>
        <w:t xml:space="preserve"> </w:t>
      </w:r>
      <w:proofErr w:type="spellStart"/>
      <w:r w:rsidRPr="0063706B">
        <w:rPr>
          <w:lang w:val="ru-RU"/>
        </w:rPr>
        <w:t>signal</w:t>
      </w:r>
      <w:proofErr w:type="spellEnd"/>
      <w:r w:rsidRPr="0063706B">
        <w:rPr>
          <w:lang w:val="ru-RU"/>
        </w:rPr>
        <w:t xml:space="preserve"> </w:t>
      </w:r>
      <w:proofErr w:type="spellStart"/>
      <w:r w:rsidRPr="0063706B">
        <w:rPr>
          <w:lang w:val="ru-RU"/>
        </w:rPr>
        <w:t>discipline</w:t>
      </w:r>
      <w:proofErr w:type="spellEnd"/>
      <w:r w:rsidRPr="0063706B">
        <w:rPr>
          <w:lang w:val="ru-RU"/>
        </w:rPr>
        <w:t xml:space="preserve">, </w:t>
      </w:r>
      <w:proofErr w:type="spellStart"/>
      <w:r w:rsidRPr="0063706B">
        <w:rPr>
          <w:lang w:val="ru-RU"/>
        </w:rPr>
        <w:t>commitment</w:t>
      </w:r>
      <w:proofErr w:type="spellEnd"/>
      <w:r w:rsidRPr="0063706B">
        <w:rPr>
          <w:lang w:val="ru-RU"/>
        </w:rPr>
        <w:t xml:space="preserve">, </w:t>
      </w:r>
      <w:proofErr w:type="spellStart"/>
      <w:r w:rsidRPr="0063706B">
        <w:rPr>
          <w:lang w:val="ru-RU"/>
        </w:rPr>
        <w:t>and</w:t>
      </w:r>
      <w:proofErr w:type="spellEnd"/>
      <w:r w:rsidRPr="0063706B">
        <w:rPr>
          <w:lang w:val="ru-RU"/>
        </w:rPr>
        <w:t xml:space="preserve"> </w:t>
      </w:r>
      <w:proofErr w:type="spellStart"/>
      <w:r w:rsidRPr="0063706B">
        <w:rPr>
          <w:lang w:val="ru-RU"/>
        </w:rPr>
        <w:t>critical</w:t>
      </w:r>
      <w:proofErr w:type="spellEnd"/>
      <w:r w:rsidRPr="0063706B">
        <w:rPr>
          <w:lang w:val="ru-RU"/>
        </w:rPr>
        <w:t xml:space="preserve"> </w:t>
      </w:r>
      <w:proofErr w:type="spellStart"/>
      <w:r w:rsidRPr="0063706B">
        <w:rPr>
          <w:lang w:val="ru-RU"/>
        </w:rPr>
        <w:t>thinking</w:t>
      </w:r>
      <w:proofErr w:type="spellEnd"/>
      <w:r w:rsidRPr="0063706B">
        <w:rPr>
          <w:lang w:val="ru-RU"/>
        </w:rPr>
        <w:t xml:space="preserve"> </w:t>
      </w:r>
      <w:proofErr w:type="spellStart"/>
      <w:r w:rsidRPr="0063706B">
        <w:rPr>
          <w:lang w:val="ru-RU"/>
        </w:rPr>
        <w:t>skills</w:t>
      </w:r>
      <w:proofErr w:type="spellEnd"/>
      <w:r w:rsidRPr="0063706B">
        <w:rPr>
          <w:lang w:val="ru-RU"/>
        </w:rPr>
        <w:t>.</w:t>
      </w:r>
    </w:p>
    <w:p w14:paraId="43E540C5" w14:textId="0BCBDB64" w:rsidR="0063706B" w:rsidRPr="0063706B" w:rsidRDefault="0063706B" w:rsidP="0063706B">
      <w:pPr>
        <w:spacing w:after="0"/>
        <w:jc w:val="both"/>
        <w:rPr>
          <w:lang w:val="ru-RU"/>
        </w:rPr>
      </w:pPr>
      <w:r w:rsidRPr="0063706B">
        <w:rPr>
          <w:lang w:val="ru-RU"/>
        </w:rPr>
        <w:t xml:space="preserve">A </w:t>
      </w:r>
      <w:proofErr w:type="spellStart"/>
      <w:r w:rsidRPr="0063706B">
        <w:rPr>
          <w:lang w:val="ru-RU"/>
        </w:rPr>
        <w:t>degree-based</w:t>
      </w:r>
      <w:proofErr w:type="spellEnd"/>
      <w:r w:rsidRPr="0063706B">
        <w:rPr>
          <w:lang w:val="ru-RU"/>
        </w:rPr>
        <w:t xml:space="preserve"> </w:t>
      </w:r>
      <w:proofErr w:type="spellStart"/>
      <w:r w:rsidRPr="0063706B">
        <w:rPr>
          <w:lang w:val="ru-RU"/>
        </w:rPr>
        <w:t>hiring</w:t>
      </w:r>
      <w:proofErr w:type="spellEnd"/>
      <w:r w:rsidRPr="0063706B">
        <w:rPr>
          <w:lang w:val="ru-RU"/>
        </w:rPr>
        <w:t xml:space="preserve"> </w:t>
      </w:r>
      <w:proofErr w:type="spellStart"/>
      <w:r w:rsidRPr="0063706B">
        <w:rPr>
          <w:lang w:val="ru-RU"/>
        </w:rPr>
        <w:t>system</w:t>
      </w:r>
      <w:proofErr w:type="spellEnd"/>
      <w:r w:rsidRPr="0063706B">
        <w:rPr>
          <w:lang w:val="ru-RU"/>
        </w:rPr>
        <w:t xml:space="preserve"> </w:t>
      </w:r>
      <w:proofErr w:type="spellStart"/>
      <w:r w:rsidRPr="0063706B">
        <w:rPr>
          <w:lang w:val="ru-RU"/>
        </w:rPr>
        <w:t>ensures</w:t>
      </w:r>
      <w:proofErr w:type="spellEnd"/>
      <w:r w:rsidRPr="0063706B">
        <w:rPr>
          <w:lang w:val="ru-RU"/>
        </w:rPr>
        <w:t xml:space="preserve"> </w:t>
      </w:r>
      <w:proofErr w:type="spellStart"/>
      <w:r w:rsidRPr="0063706B">
        <w:rPr>
          <w:lang w:val="ru-RU"/>
        </w:rPr>
        <w:t>standardized</w:t>
      </w:r>
      <w:proofErr w:type="spellEnd"/>
      <w:r w:rsidRPr="0063706B">
        <w:rPr>
          <w:lang w:val="ru-RU"/>
        </w:rPr>
        <w:t xml:space="preserve"> </w:t>
      </w:r>
      <w:proofErr w:type="spellStart"/>
      <w:r w:rsidRPr="0063706B">
        <w:rPr>
          <w:lang w:val="ru-RU"/>
        </w:rPr>
        <w:t>qualifications</w:t>
      </w:r>
      <w:proofErr w:type="spellEnd"/>
      <w:r w:rsidRPr="0063706B">
        <w:rPr>
          <w:lang w:val="ru-RU"/>
        </w:rPr>
        <w:t>.</w:t>
      </w:r>
    </w:p>
    <w:sectPr w:rsidR="0063706B" w:rsidRPr="0063706B" w:rsidSect="006C0B77">
      <w:pgSz w:w="11906" w:h="16838" w:code="9"/>
      <w:pgMar w:top="1134" w:right="851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27C2178"/>
    <w:multiLevelType w:val="hybridMultilevel"/>
    <w:tmpl w:val="4ABC9F56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37C0AE3"/>
    <w:multiLevelType w:val="hybridMultilevel"/>
    <w:tmpl w:val="2634DEF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EA84696"/>
    <w:multiLevelType w:val="hybridMultilevel"/>
    <w:tmpl w:val="44223D74"/>
    <w:lvl w:ilvl="0" w:tplc="0419000B">
      <w:start w:val="1"/>
      <w:numFmt w:val="bullet"/>
      <w:lvlText w:val=""/>
      <w:lvlJc w:val="left"/>
      <w:pPr>
        <w:ind w:left="1429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3" w15:restartNumberingAfterBreak="0">
    <w:nsid w:val="7A060497"/>
    <w:multiLevelType w:val="hybridMultilevel"/>
    <w:tmpl w:val="6A1C0D28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227109994">
    <w:abstractNumId w:val="2"/>
  </w:num>
  <w:num w:numId="2" w16cid:durableId="362559675">
    <w:abstractNumId w:val="0"/>
  </w:num>
  <w:num w:numId="3" w16cid:durableId="816723090">
    <w:abstractNumId w:val="3"/>
  </w:num>
  <w:num w:numId="4" w16cid:durableId="720178450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F51E5"/>
    <w:rsid w:val="00402035"/>
    <w:rsid w:val="005267C6"/>
    <w:rsid w:val="0063706B"/>
    <w:rsid w:val="006C0B77"/>
    <w:rsid w:val="008242FF"/>
    <w:rsid w:val="00870751"/>
    <w:rsid w:val="00922C48"/>
    <w:rsid w:val="00B915B7"/>
    <w:rsid w:val="00DF51E5"/>
    <w:rsid w:val="00EA59DF"/>
    <w:rsid w:val="00EE4070"/>
    <w:rsid w:val="00F12C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2FB2FE84"/>
  <w15:chartTrackingRefBased/>
  <w15:docId w15:val="{C78EC560-0ADC-421C-9213-61FE5800914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B915B7"/>
    <w:pPr>
      <w:spacing w:line="240" w:lineRule="auto"/>
    </w:pPr>
    <w:rPr>
      <w:rFonts w:ascii="Times New Roman" w:hAnsi="Times New Roman"/>
      <w:sz w:val="28"/>
      <w:lang w:val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DF51E5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2</Pages>
  <Words>387</Words>
  <Characters>2511</Characters>
  <Application>Microsoft Office Word</Application>
  <DocSecurity>0</DocSecurity>
  <Lines>55</Lines>
  <Paragraphs>27</Paragraphs>
  <ScaleCrop>false</ScaleCrop>
  <Company/>
  <LinksUpToDate>false</LinksUpToDate>
  <CharactersWithSpaces>2883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Валентина Шадура</dc:creator>
  <cp:keywords/>
  <dc:description/>
  <cp:lastModifiedBy>Валентина Шадура</cp:lastModifiedBy>
  <cp:revision>4</cp:revision>
  <dcterms:created xsi:type="dcterms:W3CDTF">2025-03-04T15:36:00Z</dcterms:created>
  <dcterms:modified xsi:type="dcterms:W3CDTF">2025-03-10T11:38:00Z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606a0374-9276-49d5-a590-4790b4736f08</vt:lpwstr>
  </property>
</Properties>
</file>