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151F" w:rsidRPr="0058151F" w:rsidRDefault="0058151F" w:rsidP="0058151F">
      <w:pPr>
        <w:spacing w:line="276" w:lineRule="auto"/>
        <w:jc w:val="center"/>
        <w:rPr>
          <w:rFonts w:ascii="Times New Roman" w:hAnsi="Times New Roman" w:cs="Times New Roman"/>
          <w:b/>
          <w:bCs/>
          <w:sz w:val="28"/>
          <w:szCs w:val="28"/>
        </w:rPr>
      </w:pPr>
      <w:r w:rsidRPr="0058151F">
        <w:rPr>
          <w:rFonts w:ascii="Times New Roman" w:hAnsi="Times New Roman" w:cs="Times New Roman"/>
          <w:b/>
          <w:bCs/>
          <w:sz w:val="28"/>
          <w:szCs w:val="28"/>
        </w:rPr>
        <w:t>Тема</w:t>
      </w:r>
      <w:r w:rsidRPr="0058151F">
        <w:rPr>
          <w:rFonts w:ascii="Times New Roman" w:hAnsi="Times New Roman" w:cs="Times New Roman"/>
          <w:b/>
          <w:bCs/>
          <w:sz w:val="28"/>
          <w:szCs w:val="28"/>
          <w:lang w:val="uk-UA"/>
        </w:rPr>
        <w:t xml:space="preserve"> №1</w:t>
      </w:r>
      <w:r w:rsidR="00273E5F">
        <w:rPr>
          <w:rFonts w:ascii="Times New Roman" w:hAnsi="Times New Roman" w:cs="Times New Roman"/>
          <w:b/>
          <w:bCs/>
          <w:sz w:val="28"/>
          <w:szCs w:val="28"/>
          <w:lang w:val="uk-UA"/>
        </w:rPr>
        <w:t>1</w:t>
      </w:r>
      <w:r w:rsidRPr="0058151F">
        <w:rPr>
          <w:rFonts w:ascii="Times New Roman" w:hAnsi="Times New Roman" w:cs="Times New Roman"/>
          <w:b/>
          <w:bCs/>
          <w:sz w:val="28"/>
          <w:szCs w:val="28"/>
        </w:rPr>
        <w:t>: Світовий досвід управління мінеральними водами та гідротермальними ресурсами</w:t>
      </w:r>
    </w:p>
    <w:p w:rsidR="0058151F" w:rsidRPr="0058151F" w:rsidRDefault="0058151F" w:rsidP="0058151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1. Вступ до управління мінеральними та термальними водами</w:t>
      </w:r>
    </w:p>
    <w:p w:rsidR="0058151F" w:rsidRPr="00CB7476" w:rsidRDefault="0058151F" w:rsidP="0058151F">
      <w:pPr>
        <w:spacing w:line="276" w:lineRule="auto"/>
        <w:jc w:val="both"/>
        <w:rPr>
          <w:rFonts w:ascii="Times New Roman" w:hAnsi="Times New Roman" w:cs="Times New Roman"/>
          <w:sz w:val="28"/>
          <w:szCs w:val="28"/>
          <w:lang w:val="uk-UA"/>
        </w:rPr>
      </w:pPr>
      <w:r w:rsidRPr="0058151F">
        <w:rPr>
          <w:rFonts w:ascii="Times New Roman" w:hAnsi="Times New Roman" w:cs="Times New Roman"/>
          <w:sz w:val="28"/>
          <w:szCs w:val="28"/>
        </w:rPr>
        <w:t xml:space="preserve">   - Визначення та класифікація мінеральних вод</w:t>
      </w:r>
      <w:r w:rsidR="00CB7476">
        <w:rPr>
          <w:rFonts w:ascii="Times New Roman" w:hAnsi="Times New Roman" w:cs="Times New Roman"/>
          <w:sz w:val="28"/>
          <w:szCs w:val="28"/>
          <w:lang w:val="uk-UA"/>
        </w:rPr>
        <w:t xml:space="preserve"> (міжнародний підхід)</w:t>
      </w:r>
    </w:p>
    <w:p w:rsidR="0058151F" w:rsidRPr="00CB7476" w:rsidRDefault="0058151F" w:rsidP="0058151F">
      <w:pPr>
        <w:spacing w:line="276" w:lineRule="auto"/>
        <w:jc w:val="both"/>
        <w:rPr>
          <w:rFonts w:ascii="Times New Roman" w:hAnsi="Times New Roman" w:cs="Times New Roman"/>
          <w:sz w:val="28"/>
          <w:szCs w:val="28"/>
          <w:lang w:val="uk-UA"/>
        </w:rPr>
      </w:pPr>
      <w:r w:rsidRPr="0058151F">
        <w:rPr>
          <w:rFonts w:ascii="Times New Roman" w:hAnsi="Times New Roman" w:cs="Times New Roman"/>
          <w:sz w:val="28"/>
          <w:szCs w:val="28"/>
        </w:rPr>
        <w:t xml:space="preserve">   - Особливості </w:t>
      </w:r>
      <w:r w:rsidR="00CB7476">
        <w:rPr>
          <w:rFonts w:ascii="Times New Roman" w:hAnsi="Times New Roman" w:cs="Times New Roman"/>
          <w:sz w:val="28"/>
          <w:szCs w:val="28"/>
          <w:lang w:val="uk-UA"/>
        </w:rPr>
        <w:t xml:space="preserve">та запаси </w:t>
      </w:r>
      <w:r w:rsidRPr="0058151F">
        <w:rPr>
          <w:rFonts w:ascii="Times New Roman" w:hAnsi="Times New Roman" w:cs="Times New Roman"/>
          <w:sz w:val="28"/>
          <w:szCs w:val="28"/>
        </w:rPr>
        <w:t>гідротермальних ресурсів</w:t>
      </w:r>
      <w:r w:rsidR="00CB7476">
        <w:rPr>
          <w:rFonts w:ascii="Times New Roman" w:hAnsi="Times New Roman" w:cs="Times New Roman"/>
          <w:sz w:val="28"/>
          <w:szCs w:val="28"/>
          <w:lang w:val="uk-UA"/>
        </w:rPr>
        <w:t xml:space="preserve"> у світі</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Значення для </w:t>
      </w:r>
      <w:r w:rsidR="00CB7476">
        <w:rPr>
          <w:rFonts w:ascii="Times New Roman" w:hAnsi="Times New Roman" w:cs="Times New Roman"/>
          <w:sz w:val="28"/>
          <w:szCs w:val="28"/>
          <w:lang w:val="uk-UA"/>
        </w:rPr>
        <w:t xml:space="preserve">світової </w:t>
      </w:r>
      <w:r w:rsidRPr="0058151F">
        <w:rPr>
          <w:rFonts w:ascii="Times New Roman" w:hAnsi="Times New Roman" w:cs="Times New Roman"/>
          <w:sz w:val="28"/>
          <w:szCs w:val="28"/>
        </w:rPr>
        <w:t>економіки та суспільства</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2. Правові аспекти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Міжнародне законодавство</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Національні системи регулювання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Ліцензування та дозвільна система</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Стандартизація та сертифікація</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3. Економічні механізми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Системи оцінки ресурсів</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Методи економічного стимулювання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Інвестиційні моделі</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Ціноутворення та оподаткування</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4. Організаційні моделі управління (досвід різних країн)</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Державне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Приватне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Державно-приватне партнерство</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Кооперативне управління</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5. Технологічні аспекти експлуатації</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Методи видобутку</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Системи моніторингу</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Технології очистки та підготовки</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Контроль якості</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6. Напрямки використання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Бальнеологія та рекреація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Промислове використання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Енергетичне використання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Розлив мінеральних вод</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7. Екологічні аспекти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Системи охорони ресурсів</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Екологічний моніторинг</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Методи запобігання забрудненню</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Відновлення ресурсів</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8. Соціально-економічні аспекти</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Розвиток курортних територій</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Створення робочих місць</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Вплив на місцеві громади</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Туристична привабливість</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9. Інноваційні підходи в управлінні</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Цифровізація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Нові технології моніторингу</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Інтегровані системи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Smart-технології</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10. Перспективні напрямки розвитку</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Тенденції розвитку галузі</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Нові методи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Міжнародна співпраця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Адаптація світового досвіду</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11. Практичні приклади</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Успішні проекти</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Аналіз проблемних ситуацій</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Кейс-стаді різних регіонів</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12. Рекомендації для України</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Аналіз поточної ситуації</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Можливості впровадження світового досвіду</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Пріоритетні напрямки розвитку</w:t>
      </w:r>
    </w:p>
    <w:p w:rsidR="0058151F" w:rsidRPr="0058151F" w:rsidRDefault="0058151F" w:rsidP="0058151F">
      <w:pPr>
        <w:spacing w:line="276" w:lineRule="auto"/>
        <w:jc w:val="both"/>
        <w:rPr>
          <w:rFonts w:ascii="Times New Roman" w:hAnsi="Times New Roman" w:cs="Times New Roman"/>
          <w:sz w:val="28"/>
          <w:szCs w:val="28"/>
        </w:rPr>
      </w:pPr>
    </w:p>
    <w:p w:rsidR="0058151F" w:rsidRPr="0058151F" w:rsidRDefault="0058151F" w:rsidP="0058151F">
      <w:pPr>
        <w:spacing w:line="276" w:lineRule="auto"/>
        <w:jc w:val="both"/>
        <w:rPr>
          <w:rFonts w:ascii="Times New Roman" w:hAnsi="Times New Roman" w:cs="Times New Roman"/>
          <w:sz w:val="28"/>
          <w:szCs w:val="28"/>
          <w:highlight w:val="yellow"/>
        </w:rPr>
      </w:pPr>
      <w:r w:rsidRPr="0058151F">
        <w:rPr>
          <w:rFonts w:ascii="Times New Roman" w:hAnsi="Times New Roman" w:cs="Times New Roman"/>
          <w:sz w:val="28"/>
          <w:szCs w:val="28"/>
          <w:highlight w:val="yellow"/>
        </w:rPr>
        <w:t>Практичні завдання:</w:t>
      </w:r>
    </w:p>
    <w:p w:rsidR="0058151F" w:rsidRPr="0058151F" w:rsidRDefault="0058151F" w:rsidP="0058151F">
      <w:pPr>
        <w:spacing w:line="276" w:lineRule="auto"/>
        <w:jc w:val="both"/>
        <w:rPr>
          <w:rFonts w:ascii="Times New Roman" w:hAnsi="Times New Roman" w:cs="Times New Roman"/>
          <w:sz w:val="28"/>
          <w:szCs w:val="28"/>
          <w:highlight w:val="yellow"/>
        </w:rPr>
      </w:pPr>
      <w:r w:rsidRPr="0058151F">
        <w:rPr>
          <w:rFonts w:ascii="Times New Roman" w:hAnsi="Times New Roman" w:cs="Times New Roman"/>
          <w:sz w:val="28"/>
          <w:szCs w:val="28"/>
          <w:highlight w:val="yellow"/>
        </w:rPr>
        <w:t>1. Аналіз систем управління різних країн</w:t>
      </w:r>
    </w:p>
    <w:p w:rsidR="0058151F" w:rsidRPr="0058151F" w:rsidRDefault="0058151F" w:rsidP="0058151F">
      <w:pPr>
        <w:spacing w:line="276" w:lineRule="auto"/>
        <w:jc w:val="both"/>
        <w:rPr>
          <w:rFonts w:ascii="Times New Roman" w:hAnsi="Times New Roman" w:cs="Times New Roman"/>
          <w:sz w:val="28"/>
          <w:szCs w:val="28"/>
          <w:highlight w:val="yellow"/>
        </w:rPr>
      </w:pPr>
      <w:r w:rsidRPr="0058151F">
        <w:rPr>
          <w:rFonts w:ascii="Times New Roman" w:hAnsi="Times New Roman" w:cs="Times New Roman"/>
          <w:sz w:val="28"/>
          <w:szCs w:val="28"/>
          <w:highlight w:val="yellow"/>
        </w:rPr>
        <w:lastRenderedPageBreak/>
        <w:t>2. Розробка моделей управління</w:t>
      </w:r>
    </w:p>
    <w:p w:rsidR="0058151F" w:rsidRPr="0058151F" w:rsidRDefault="0058151F" w:rsidP="0058151F">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highlight w:val="yellow"/>
        </w:rPr>
        <w:t>3. Оцінка ефективності різних підходів</w:t>
      </w:r>
    </w:p>
    <w:p w:rsidR="0058151F" w:rsidRPr="0058151F" w:rsidRDefault="0058151F" w:rsidP="0058151F">
      <w:pPr>
        <w:spacing w:line="276" w:lineRule="auto"/>
        <w:jc w:val="both"/>
        <w:rPr>
          <w:rFonts w:ascii="Times New Roman" w:hAnsi="Times New Roman" w:cs="Times New Roman"/>
          <w:sz w:val="28"/>
          <w:szCs w:val="28"/>
        </w:rPr>
      </w:pPr>
    </w:p>
    <w:p w:rsidR="0058151F" w:rsidRDefault="0058151F" w:rsidP="0058151F">
      <w:pPr>
        <w:spacing w:line="276" w:lineRule="auto"/>
        <w:jc w:val="both"/>
        <w:rPr>
          <w:rFonts w:ascii="Times New Roman" w:hAnsi="Times New Roman" w:cs="Times New Roman"/>
          <w:sz w:val="28"/>
          <w:szCs w:val="28"/>
        </w:rPr>
      </w:pPr>
    </w:p>
    <w:p w:rsidR="00CB7476" w:rsidRPr="00CB7476" w:rsidRDefault="00CB7476" w:rsidP="00CB7476">
      <w:pPr>
        <w:spacing w:line="276" w:lineRule="auto"/>
        <w:jc w:val="both"/>
        <w:rPr>
          <w:rFonts w:ascii="Times New Roman" w:hAnsi="Times New Roman" w:cs="Times New Roman"/>
          <w:b/>
          <w:bCs/>
          <w:sz w:val="28"/>
          <w:szCs w:val="28"/>
        </w:rPr>
      </w:pPr>
      <w:r w:rsidRPr="00CB7476">
        <w:rPr>
          <w:rFonts w:ascii="Times New Roman" w:hAnsi="Times New Roman" w:cs="Times New Roman"/>
          <w:b/>
          <w:bCs/>
          <w:sz w:val="28"/>
          <w:szCs w:val="28"/>
        </w:rPr>
        <w:t>1. Вступ до управління мінеральними та термальними водами</w:t>
      </w:r>
    </w:p>
    <w:p w:rsidR="00CB7476" w:rsidRPr="00CB7476" w:rsidRDefault="00CB7476" w:rsidP="00CB7476">
      <w:pPr>
        <w:spacing w:line="276" w:lineRule="auto"/>
        <w:jc w:val="both"/>
        <w:rPr>
          <w:rFonts w:ascii="Times New Roman" w:hAnsi="Times New Roman" w:cs="Times New Roman"/>
          <w:sz w:val="28"/>
          <w:szCs w:val="28"/>
          <w:lang w:val="uk-UA"/>
        </w:rPr>
      </w:pPr>
      <w:r w:rsidRPr="0058151F">
        <w:rPr>
          <w:rFonts w:ascii="Times New Roman" w:hAnsi="Times New Roman" w:cs="Times New Roman"/>
          <w:sz w:val="28"/>
          <w:szCs w:val="28"/>
        </w:rPr>
        <w:t xml:space="preserve">   - Визначення та класифікація мінеральних вод</w:t>
      </w:r>
      <w:r>
        <w:rPr>
          <w:rFonts w:ascii="Times New Roman" w:hAnsi="Times New Roman" w:cs="Times New Roman"/>
          <w:sz w:val="28"/>
          <w:szCs w:val="28"/>
          <w:lang w:val="uk-UA"/>
        </w:rPr>
        <w:t xml:space="preserve"> (міжнародний підхід)</w:t>
      </w:r>
    </w:p>
    <w:p w:rsidR="00CB7476" w:rsidRPr="00CB7476" w:rsidRDefault="00CB7476" w:rsidP="00CB7476">
      <w:pPr>
        <w:spacing w:line="276" w:lineRule="auto"/>
        <w:jc w:val="both"/>
        <w:rPr>
          <w:rFonts w:ascii="Times New Roman" w:hAnsi="Times New Roman" w:cs="Times New Roman"/>
          <w:sz w:val="28"/>
          <w:szCs w:val="28"/>
          <w:lang w:val="uk-UA"/>
        </w:rPr>
      </w:pPr>
      <w:r w:rsidRPr="0058151F">
        <w:rPr>
          <w:rFonts w:ascii="Times New Roman" w:hAnsi="Times New Roman" w:cs="Times New Roman"/>
          <w:sz w:val="28"/>
          <w:szCs w:val="28"/>
        </w:rPr>
        <w:t xml:space="preserve">   - Особливості </w:t>
      </w:r>
      <w:r>
        <w:rPr>
          <w:rFonts w:ascii="Times New Roman" w:hAnsi="Times New Roman" w:cs="Times New Roman"/>
          <w:sz w:val="28"/>
          <w:szCs w:val="28"/>
          <w:lang w:val="uk-UA"/>
        </w:rPr>
        <w:t xml:space="preserve">та запаси </w:t>
      </w:r>
      <w:r w:rsidRPr="0058151F">
        <w:rPr>
          <w:rFonts w:ascii="Times New Roman" w:hAnsi="Times New Roman" w:cs="Times New Roman"/>
          <w:sz w:val="28"/>
          <w:szCs w:val="28"/>
        </w:rPr>
        <w:t>гідротермальних ресурсів</w:t>
      </w:r>
      <w:r>
        <w:rPr>
          <w:rFonts w:ascii="Times New Roman" w:hAnsi="Times New Roman" w:cs="Times New Roman"/>
          <w:sz w:val="28"/>
          <w:szCs w:val="28"/>
          <w:lang w:val="uk-UA"/>
        </w:rPr>
        <w:t xml:space="preserve"> у світі</w:t>
      </w:r>
    </w:p>
    <w:p w:rsidR="00CB7476" w:rsidRPr="0058151F" w:rsidRDefault="00CB7476" w:rsidP="00CB7476">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Значення для </w:t>
      </w:r>
      <w:r>
        <w:rPr>
          <w:rFonts w:ascii="Times New Roman" w:hAnsi="Times New Roman" w:cs="Times New Roman"/>
          <w:sz w:val="28"/>
          <w:szCs w:val="28"/>
          <w:lang w:val="uk-UA"/>
        </w:rPr>
        <w:t xml:space="preserve">світової </w:t>
      </w:r>
      <w:r w:rsidRPr="0058151F">
        <w:rPr>
          <w:rFonts w:ascii="Times New Roman" w:hAnsi="Times New Roman" w:cs="Times New Roman"/>
          <w:sz w:val="28"/>
          <w:szCs w:val="28"/>
        </w:rPr>
        <w:t>економіки та суспільства</w:t>
      </w:r>
    </w:p>
    <w:p w:rsidR="00FE07D0" w:rsidRDefault="00FE07D0" w:rsidP="0058151F">
      <w:pPr>
        <w:spacing w:line="276" w:lineRule="auto"/>
        <w:jc w:val="both"/>
        <w:rPr>
          <w:rFonts w:ascii="Times New Roman" w:hAnsi="Times New Roman" w:cs="Times New Roman"/>
          <w:sz w:val="28"/>
          <w:szCs w:val="28"/>
        </w:rPr>
      </w:pPr>
    </w:p>
    <w:p w:rsidR="00CB7476" w:rsidRPr="00CB7476" w:rsidRDefault="00CB7476" w:rsidP="00CB7476">
      <w:pPr>
        <w:spacing w:line="276" w:lineRule="auto"/>
        <w:jc w:val="both"/>
        <w:rPr>
          <w:rFonts w:ascii="Times New Roman" w:hAnsi="Times New Roman" w:cs="Times New Roman"/>
          <w:sz w:val="28"/>
          <w:szCs w:val="28"/>
        </w:rPr>
      </w:pP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Мінеральні та термальні води є унікальними природними ресурсами, що відіграють важливу роль у розвитку світової економіки та охорони здоров'я. Їх раціональне використання та управління стає все більш актуальним у контексті зростаючого попиту на природні лікувальні ресурси та розвитку альтернативної енергетики.</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b/>
          <w:bCs/>
          <w:sz w:val="28"/>
          <w:szCs w:val="28"/>
        </w:rPr>
        <w:t>Відповідно до міжнародних стандартів,</w:t>
      </w:r>
      <w:r w:rsidRPr="00CB7476">
        <w:rPr>
          <w:rFonts w:ascii="Times New Roman" w:hAnsi="Times New Roman" w:cs="Times New Roman"/>
          <w:sz w:val="28"/>
          <w:szCs w:val="28"/>
        </w:rPr>
        <w:t xml:space="preserve"> мінеральними водами вважаються підземні води з підвищеним вмістом біологічно активних компонентів та специфічними фізико-хімічними властивостями, що справляють лікувальний вплив на організм людини. </w:t>
      </w:r>
      <w:r w:rsidRPr="00CB7476">
        <w:rPr>
          <w:rFonts w:ascii="Times New Roman" w:hAnsi="Times New Roman" w:cs="Times New Roman"/>
          <w:b/>
          <w:bCs/>
          <w:sz w:val="28"/>
          <w:szCs w:val="28"/>
        </w:rPr>
        <w:t>Міжнародна класифікація мінеральних вод базується на декількох ключових параметрах.</w:t>
      </w:r>
      <w:r w:rsidRPr="00CB7476">
        <w:rPr>
          <w:rFonts w:ascii="Times New Roman" w:hAnsi="Times New Roman" w:cs="Times New Roman"/>
          <w:sz w:val="28"/>
          <w:szCs w:val="28"/>
        </w:rPr>
        <w:t xml:space="preserve"> Насамперед, це загальна мінералізація, яка може варіюватися від слабомінералізованих (до 1 г/л) до розсолів (понад 35 г/л). Важливим критерієм є іонний склад, який визначає основний тип води: гідрокарбонатні, хлоридні, сульфатні та їх комбінації. Особлива увага приділяється наявності специфічних компонентів, таких як вуглекислий газ, сірководень, радон, кремнієва кислота, що надають водам особливих лікувальних властивостей.</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 xml:space="preserve">Гідротермальні ресурси представляють собою підземні води з температурою вище середньорічної температури повітря в даній місцевості. У світовій практиці їх поділяють на низькотемпературні (20-60°C), середньотемпературні (60-100°C) та високотемпературні (понад 100°C). </w:t>
      </w:r>
      <w:r w:rsidRPr="00CB7476">
        <w:rPr>
          <w:rFonts w:ascii="Times New Roman" w:hAnsi="Times New Roman" w:cs="Times New Roman"/>
          <w:b/>
          <w:bCs/>
          <w:sz w:val="28"/>
          <w:szCs w:val="28"/>
        </w:rPr>
        <w:t>Найбільші запаси</w:t>
      </w:r>
      <w:r w:rsidRPr="00CB7476">
        <w:rPr>
          <w:rFonts w:ascii="Times New Roman" w:hAnsi="Times New Roman" w:cs="Times New Roman"/>
          <w:sz w:val="28"/>
          <w:szCs w:val="28"/>
        </w:rPr>
        <w:t xml:space="preserve"> гідротермальних ресурсів зосереджені в регіонах з активною вулканічною діяльністю - так званому "Тихоокеанському вогняному кільці", що охоплює території Японії, Філіппін, Індонезії, Нової Зеландії, а також в Ісландії, Італії та США (переважно штат Каліфорнія та Єллоустонський національний парк).</w:t>
      </w:r>
    </w:p>
    <w:p w:rsidR="00CB7476" w:rsidRPr="00CB7476" w:rsidRDefault="00CB7476" w:rsidP="00CB7476">
      <w:pPr>
        <w:spacing w:line="276" w:lineRule="auto"/>
        <w:jc w:val="both"/>
        <w:rPr>
          <w:rFonts w:ascii="Times New Roman" w:hAnsi="Times New Roman" w:cs="Times New Roman"/>
          <w:sz w:val="28"/>
          <w:szCs w:val="28"/>
        </w:rPr>
      </w:pP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lastRenderedPageBreak/>
        <w:t>Світові запаси мінеральних та термальних вод розподілені нерівномірно. Європа багата на різноманітні типи мінеральних вод, особливо в регіоні Карпат, Альп та Кавказу. Значні ресурси гідротермальних вод зосереджені в Азійсько-Тихоокеанському регіоні. За оцінками експертів, використовується лише незначна частина наявного потенціалу цих ресурсів.</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b/>
          <w:bCs/>
          <w:sz w:val="28"/>
          <w:szCs w:val="28"/>
        </w:rPr>
        <w:t>Економічне значення</w:t>
      </w:r>
      <w:r w:rsidRPr="00CB7476">
        <w:rPr>
          <w:rFonts w:ascii="Times New Roman" w:hAnsi="Times New Roman" w:cs="Times New Roman"/>
          <w:sz w:val="28"/>
          <w:szCs w:val="28"/>
        </w:rPr>
        <w:t xml:space="preserve"> мінеральних та термальних вод важко переоцінити. Індустрія бутильованих мінеральних вод щорічно генерує мільярди доларів прибутку. Бальнеологічні курорти та спа-центри, що використовують мінеральні води, формують значну частину туристичної галузі багатьох країн. Наприклад, угорський бальнеологічний туризм щорічно приносить країні близько 500 мільйонів євро. Термальні води активно використовуються для опалення будинків, теплиць, в аквакультурі. В Ісландії геотермальна енергія забезпечує близько 90% потреб країни в опаленні та 30% електроенергії.</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Соціальне значення цих ресурсів проявляється через їх вплив на здоров'я та якість життя населення. Лікувальні властивості мінеральних вод використовуються в профілактиці та лікуванні широкого спектру захворювань. Розвиток бальнеологічних курортів створює робочі місця та стимулює розвиток інфраструктури в регіонах. Використання геотермальної енергії сприяє зниженню викидів парникових газів та поліпшенню екологічної ситуації.</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Сучасні тенденції вказують на зростання інтересу до використання мінеральних та термальних вод у контексті сталого розвитку. Все більше країн інвестують у розвідку та освоєння цих ресурсів, впроваджують інноваційні технології їх використання. Особливу увагу привертає потенціал геотермальної енергетики у боротьбі зі змінами клімату та забезпеченні енергетичної безпеки.</w:t>
      </w:r>
    </w:p>
    <w:p w:rsid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В умовах зростаючого антропогенного навантаження на довкілля та виснаження традиційних енергетичних ресурсів, раціональне управління мінеральними та термальними водами набуває стратегічного значення для забезпечення сталого розвитку суспільства та збереження цих унікальних природних ресурсів для майбутніх поколінь.</w:t>
      </w:r>
    </w:p>
    <w:p w:rsidR="00CB7476" w:rsidRDefault="00CB7476" w:rsidP="0058151F">
      <w:pPr>
        <w:spacing w:line="276" w:lineRule="auto"/>
        <w:jc w:val="both"/>
        <w:rPr>
          <w:rFonts w:ascii="Times New Roman" w:hAnsi="Times New Roman" w:cs="Times New Roman"/>
          <w:sz w:val="28"/>
          <w:szCs w:val="28"/>
        </w:rPr>
      </w:pPr>
    </w:p>
    <w:p w:rsidR="00FE07D0" w:rsidRDefault="00FE07D0" w:rsidP="0058151F">
      <w:pPr>
        <w:spacing w:line="276" w:lineRule="auto"/>
        <w:jc w:val="both"/>
        <w:rPr>
          <w:rFonts w:ascii="Times New Roman" w:hAnsi="Times New Roman" w:cs="Times New Roman"/>
          <w:sz w:val="28"/>
          <w:szCs w:val="28"/>
        </w:rPr>
      </w:pPr>
    </w:p>
    <w:p w:rsidR="00FE07D0" w:rsidRPr="00FE07D0" w:rsidRDefault="00FE07D0" w:rsidP="00FE07D0">
      <w:pPr>
        <w:spacing w:line="276" w:lineRule="auto"/>
        <w:jc w:val="both"/>
        <w:rPr>
          <w:rFonts w:ascii="Times New Roman" w:hAnsi="Times New Roman" w:cs="Times New Roman"/>
          <w:b/>
          <w:bCs/>
          <w:sz w:val="28"/>
          <w:szCs w:val="28"/>
        </w:rPr>
      </w:pPr>
      <w:r w:rsidRPr="00FE07D0">
        <w:rPr>
          <w:rFonts w:ascii="Times New Roman" w:hAnsi="Times New Roman" w:cs="Times New Roman"/>
          <w:b/>
          <w:bCs/>
          <w:sz w:val="28"/>
          <w:szCs w:val="28"/>
        </w:rPr>
        <w:t>2. Правові аспекти управління</w:t>
      </w:r>
    </w:p>
    <w:p w:rsidR="00FE07D0" w:rsidRPr="0058151F" w:rsidRDefault="00FE07D0" w:rsidP="00FE07D0">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Міжнародне законодавство</w:t>
      </w:r>
    </w:p>
    <w:p w:rsidR="00FE07D0" w:rsidRPr="0058151F" w:rsidRDefault="00FE07D0" w:rsidP="00FE07D0">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lastRenderedPageBreak/>
        <w:t xml:space="preserve">   - Національні системи регулювання</w:t>
      </w:r>
    </w:p>
    <w:p w:rsidR="00FE07D0" w:rsidRPr="0058151F" w:rsidRDefault="00FE07D0" w:rsidP="00FE07D0">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Ліцензування та дозвільна система</w:t>
      </w:r>
    </w:p>
    <w:p w:rsidR="00FE07D0" w:rsidRPr="0058151F" w:rsidRDefault="00FE07D0" w:rsidP="00FE07D0">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Стандартизація та сертифікація</w:t>
      </w:r>
    </w:p>
    <w:p w:rsidR="00FE07D0" w:rsidRDefault="00FE07D0" w:rsidP="0058151F">
      <w:pPr>
        <w:spacing w:line="276" w:lineRule="auto"/>
        <w:jc w:val="both"/>
        <w:rPr>
          <w:rFonts w:ascii="Times New Roman" w:hAnsi="Times New Roman" w:cs="Times New Roman"/>
          <w:sz w:val="28"/>
          <w:szCs w:val="28"/>
        </w:rPr>
      </w:pPr>
    </w:p>
    <w:p w:rsidR="00FE07D0" w:rsidRPr="00FE07D0" w:rsidRDefault="00FE07D0" w:rsidP="00FE07D0">
      <w:pPr>
        <w:spacing w:line="276" w:lineRule="auto"/>
        <w:jc w:val="both"/>
        <w:rPr>
          <w:rFonts w:ascii="Times New Roman" w:hAnsi="Times New Roman" w:cs="Times New Roman"/>
          <w:sz w:val="28"/>
          <w:szCs w:val="28"/>
        </w:rPr>
      </w:pPr>
    </w:p>
    <w:p w:rsidR="00FE07D0" w:rsidRPr="00FE07D0" w:rsidRDefault="00FE07D0" w:rsidP="00FE07D0">
      <w:pPr>
        <w:spacing w:line="276" w:lineRule="auto"/>
        <w:ind w:firstLine="720"/>
        <w:jc w:val="both"/>
        <w:rPr>
          <w:rFonts w:ascii="Times New Roman" w:hAnsi="Times New Roman" w:cs="Times New Roman"/>
          <w:sz w:val="28"/>
          <w:szCs w:val="28"/>
        </w:rPr>
      </w:pPr>
      <w:r w:rsidRPr="00FE07D0">
        <w:rPr>
          <w:rFonts w:ascii="Times New Roman" w:hAnsi="Times New Roman" w:cs="Times New Roman"/>
          <w:sz w:val="28"/>
          <w:szCs w:val="28"/>
        </w:rPr>
        <w:t xml:space="preserve">Міжнародне законодавство у сфері управління мінеральними водами та гідротермальними ресурсами представлене низкою фундаментальних документів. Ключову роль відіграє </w:t>
      </w:r>
      <w:r w:rsidRPr="00CB7476">
        <w:rPr>
          <w:rFonts w:ascii="Times New Roman" w:hAnsi="Times New Roman" w:cs="Times New Roman"/>
          <w:b/>
          <w:bCs/>
          <w:sz w:val="28"/>
          <w:szCs w:val="28"/>
        </w:rPr>
        <w:t>Директива 2009/54/ЄС</w:t>
      </w:r>
      <w:r w:rsidRPr="00FE07D0">
        <w:rPr>
          <w:rFonts w:ascii="Times New Roman" w:hAnsi="Times New Roman" w:cs="Times New Roman"/>
          <w:sz w:val="28"/>
          <w:szCs w:val="28"/>
        </w:rPr>
        <w:t xml:space="preserve"> Європейського Парламенту та Ради, яка комплексно регулює питання видобутку та реалізації природних мінеральних вод. Цей документ встановлює єдині вимоги до якості продукції, визначає правила маркування та регламентує допустимі методи обробки води.</w:t>
      </w:r>
    </w:p>
    <w:p w:rsidR="00FE07D0" w:rsidRPr="00FE07D0" w:rsidRDefault="00FE07D0" w:rsidP="00FE07D0">
      <w:pPr>
        <w:spacing w:line="276" w:lineRule="auto"/>
        <w:ind w:firstLine="720"/>
        <w:jc w:val="both"/>
        <w:rPr>
          <w:rFonts w:ascii="Times New Roman" w:hAnsi="Times New Roman" w:cs="Times New Roman"/>
          <w:sz w:val="28"/>
          <w:szCs w:val="28"/>
        </w:rPr>
      </w:pPr>
      <w:r w:rsidRPr="00FE07D0">
        <w:rPr>
          <w:rFonts w:ascii="Times New Roman" w:hAnsi="Times New Roman" w:cs="Times New Roman"/>
          <w:sz w:val="28"/>
          <w:szCs w:val="28"/>
        </w:rPr>
        <w:t xml:space="preserve">Значний вплив на формування правового поля має </w:t>
      </w:r>
      <w:r w:rsidRPr="00CB7476">
        <w:rPr>
          <w:rFonts w:ascii="Times New Roman" w:hAnsi="Times New Roman" w:cs="Times New Roman"/>
          <w:b/>
          <w:bCs/>
          <w:sz w:val="28"/>
          <w:szCs w:val="28"/>
        </w:rPr>
        <w:t>Водна Рамкова Директива ЄС 2000/60/EC</w:t>
      </w:r>
      <w:r w:rsidRPr="00FE07D0">
        <w:rPr>
          <w:rFonts w:ascii="Times New Roman" w:hAnsi="Times New Roman" w:cs="Times New Roman"/>
          <w:sz w:val="28"/>
          <w:szCs w:val="28"/>
        </w:rPr>
        <w:t>, що запроваджує комплексний підхід до управління водними ресурсами. Вона забезпечує встановлення екологічних стандартів та визначає принципи моніторингу водних ресурсів. Важливим міжнародним документом також виступає Конвенція про охорону підземних вод Європи, яка регулює питання транскордонних водоносних горизонтів та встановлює механізми міжнародної співпраці.</w:t>
      </w:r>
    </w:p>
    <w:p w:rsidR="00FE07D0" w:rsidRPr="00FE07D0" w:rsidRDefault="00FE07D0" w:rsidP="00FE07D0">
      <w:pPr>
        <w:spacing w:line="276" w:lineRule="auto"/>
        <w:ind w:firstLine="720"/>
        <w:jc w:val="both"/>
        <w:rPr>
          <w:rFonts w:ascii="Times New Roman" w:hAnsi="Times New Roman" w:cs="Times New Roman"/>
          <w:sz w:val="28"/>
          <w:szCs w:val="28"/>
        </w:rPr>
      </w:pPr>
      <w:r w:rsidRPr="00FE07D0">
        <w:rPr>
          <w:rFonts w:ascii="Times New Roman" w:hAnsi="Times New Roman" w:cs="Times New Roman"/>
          <w:sz w:val="28"/>
          <w:szCs w:val="28"/>
        </w:rPr>
        <w:t xml:space="preserve">Національні системи регулювання демонструють різноманітність підходів до управління мінеральними водами. </w:t>
      </w:r>
      <w:r w:rsidRPr="00CB7476">
        <w:rPr>
          <w:rFonts w:ascii="Times New Roman" w:hAnsi="Times New Roman" w:cs="Times New Roman"/>
          <w:b/>
          <w:bCs/>
          <w:sz w:val="28"/>
          <w:szCs w:val="28"/>
        </w:rPr>
        <w:t>Європейський Союз</w:t>
      </w:r>
      <w:r w:rsidRPr="00FE07D0">
        <w:rPr>
          <w:rFonts w:ascii="Times New Roman" w:hAnsi="Times New Roman" w:cs="Times New Roman"/>
          <w:sz w:val="28"/>
          <w:szCs w:val="28"/>
        </w:rPr>
        <w:t xml:space="preserve"> характеризується інтегрованою системою управління водними ресурсами, що базується на басейновому принципі та передбачає суворий контроль якості та безпеки. </w:t>
      </w:r>
      <w:r w:rsidRPr="00CB7476">
        <w:rPr>
          <w:rFonts w:ascii="Times New Roman" w:hAnsi="Times New Roman" w:cs="Times New Roman"/>
          <w:b/>
          <w:bCs/>
          <w:sz w:val="28"/>
          <w:szCs w:val="28"/>
        </w:rPr>
        <w:t>У США</w:t>
      </w:r>
      <w:r w:rsidRPr="00FE07D0">
        <w:rPr>
          <w:rFonts w:ascii="Times New Roman" w:hAnsi="Times New Roman" w:cs="Times New Roman"/>
          <w:sz w:val="28"/>
          <w:szCs w:val="28"/>
        </w:rPr>
        <w:t xml:space="preserve"> діє федеральна система управління з чітким розподілом повноважень між федеральним та штатним рівнем, а також розвинена система водних прав та дозволів. </w:t>
      </w:r>
      <w:r w:rsidRPr="00CB7476">
        <w:rPr>
          <w:rFonts w:ascii="Times New Roman" w:hAnsi="Times New Roman" w:cs="Times New Roman"/>
          <w:b/>
          <w:bCs/>
          <w:sz w:val="28"/>
          <w:szCs w:val="28"/>
        </w:rPr>
        <w:t>Японська модель</w:t>
      </w:r>
      <w:r w:rsidRPr="00FE07D0">
        <w:rPr>
          <w:rFonts w:ascii="Times New Roman" w:hAnsi="Times New Roman" w:cs="Times New Roman"/>
          <w:sz w:val="28"/>
          <w:szCs w:val="28"/>
        </w:rPr>
        <w:t xml:space="preserve"> вирізняється централізованою системою контролю з жорсткими екологічними стандартами та вдалою інтеграцією традиційних практик використання термальних вод.</w:t>
      </w:r>
    </w:p>
    <w:p w:rsidR="00FE07D0" w:rsidRPr="00FE07D0" w:rsidRDefault="00FE07D0" w:rsidP="00FE07D0">
      <w:pPr>
        <w:spacing w:line="276" w:lineRule="auto"/>
        <w:ind w:firstLine="720"/>
        <w:jc w:val="both"/>
        <w:rPr>
          <w:rFonts w:ascii="Times New Roman" w:hAnsi="Times New Roman" w:cs="Times New Roman"/>
          <w:sz w:val="28"/>
          <w:szCs w:val="28"/>
        </w:rPr>
      </w:pPr>
      <w:r w:rsidRPr="00CB7476">
        <w:rPr>
          <w:rFonts w:ascii="Times New Roman" w:hAnsi="Times New Roman" w:cs="Times New Roman"/>
          <w:b/>
          <w:bCs/>
          <w:sz w:val="28"/>
          <w:szCs w:val="28"/>
        </w:rPr>
        <w:t>Система ліцензування</w:t>
      </w:r>
      <w:r w:rsidRPr="00FE07D0">
        <w:rPr>
          <w:rFonts w:ascii="Times New Roman" w:hAnsi="Times New Roman" w:cs="Times New Roman"/>
          <w:sz w:val="28"/>
          <w:szCs w:val="28"/>
        </w:rPr>
        <w:t xml:space="preserve"> починається з етапу геологічного вивчення, що передбачає отримання дозволу на розвідувальні роботи та оцінку запасів. Наступним кроком є отримання спеціального дозволу на користування надрами для видобування мінеральних вод, що включає встановлення лімітів видобутку та технічних умов експлуатації. Завершальним етапом стає отримання дозволу на спеціальне водокористування разом з необхідними медичними висновками та затвердженням технологічних регламентів.</w:t>
      </w:r>
    </w:p>
    <w:p w:rsidR="00FE07D0" w:rsidRPr="00FE07D0" w:rsidRDefault="00FE07D0" w:rsidP="00FE07D0">
      <w:pPr>
        <w:spacing w:line="276" w:lineRule="auto"/>
        <w:ind w:firstLine="720"/>
        <w:jc w:val="both"/>
        <w:rPr>
          <w:rFonts w:ascii="Times New Roman" w:hAnsi="Times New Roman" w:cs="Times New Roman"/>
          <w:sz w:val="28"/>
          <w:szCs w:val="28"/>
        </w:rPr>
      </w:pPr>
      <w:r w:rsidRPr="00CB7476">
        <w:rPr>
          <w:rFonts w:ascii="Times New Roman" w:hAnsi="Times New Roman" w:cs="Times New Roman"/>
          <w:b/>
          <w:bCs/>
          <w:sz w:val="28"/>
          <w:szCs w:val="28"/>
        </w:rPr>
        <w:lastRenderedPageBreak/>
        <w:t>У сфері стандартизації та сертифікації</w:t>
      </w:r>
      <w:r w:rsidRPr="00FE07D0">
        <w:rPr>
          <w:rFonts w:ascii="Times New Roman" w:hAnsi="Times New Roman" w:cs="Times New Roman"/>
          <w:sz w:val="28"/>
          <w:szCs w:val="28"/>
        </w:rPr>
        <w:t xml:space="preserve"> провідну роль відіграють міжнародні стандарти ISO 22000, система HACCP та стандарти належної виробничої практики (GMP). Стандартизація охоплює три основні напрямки: якість води, виробничі процеси, маркування та пакування. Особлива увага приділяється контролю фізико-хімічних, мікробіологічних та радіологічних показників води.</w:t>
      </w:r>
    </w:p>
    <w:p w:rsidR="00FE07D0" w:rsidRPr="00FE07D0" w:rsidRDefault="00FE07D0" w:rsidP="00FE07D0">
      <w:pPr>
        <w:spacing w:line="276" w:lineRule="auto"/>
        <w:ind w:firstLine="720"/>
        <w:jc w:val="both"/>
        <w:rPr>
          <w:rFonts w:ascii="Times New Roman" w:hAnsi="Times New Roman" w:cs="Times New Roman"/>
          <w:sz w:val="28"/>
          <w:szCs w:val="28"/>
        </w:rPr>
      </w:pPr>
      <w:r w:rsidRPr="00FE07D0">
        <w:rPr>
          <w:rFonts w:ascii="Times New Roman" w:hAnsi="Times New Roman" w:cs="Times New Roman"/>
          <w:sz w:val="28"/>
          <w:szCs w:val="28"/>
        </w:rPr>
        <w:t>Процедури сертифікації включають комплексну оцінку відповідності, що базується на лабораторних дослідженнях та аудиті виробництва. За результатами оцінки видаються відповідні сертифікати та висновки. Важливим елементом системи є постійний моніторинг та контроль, що здійснюється через періодичні перевірки, відбір контрольних проб та інспекцію виробництва. Така система забезпечує належний рівень якості та безпеки мінеральних вод та гідротермальних ресурсів на всіх етапах їх видобутку та використання.</w:t>
      </w:r>
    </w:p>
    <w:p w:rsidR="00FE07D0" w:rsidRDefault="00FE07D0" w:rsidP="00FE07D0">
      <w:pPr>
        <w:spacing w:line="276" w:lineRule="auto"/>
        <w:ind w:firstLine="720"/>
        <w:jc w:val="both"/>
        <w:rPr>
          <w:rFonts w:ascii="Times New Roman" w:hAnsi="Times New Roman" w:cs="Times New Roman"/>
          <w:sz w:val="28"/>
          <w:szCs w:val="28"/>
        </w:rPr>
      </w:pPr>
      <w:r w:rsidRPr="00FE07D0">
        <w:rPr>
          <w:rFonts w:ascii="Times New Roman" w:hAnsi="Times New Roman" w:cs="Times New Roman"/>
          <w:sz w:val="28"/>
          <w:szCs w:val="28"/>
        </w:rPr>
        <w:t>Правове регулювання у цій сфері постійно вдосконалюється, враховуючи нові виклики та технологічні можливості. Особлива увага приділяється питанням екологічної безпеки та сталого використання ресурсів, що відображається у постійному оновленні нормативної бази та посиленні вимог до контролю якості.</w:t>
      </w:r>
    </w:p>
    <w:p w:rsidR="00CB7476" w:rsidRDefault="00CB7476" w:rsidP="00FE07D0">
      <w:pPr>
        <w:spacing w:line="276" w:lineRule="auto"/>
        <w:ind w:firstLine="720"/>
        <w:jc w:val="both"/>
        <w:rPr>
          <w:rFonts w:ascii="Times New Roman" w:hAnsi="Times New Roman" w:cs="Times New Roman"/>
          <w:sz w:val="28"/>
          <w:szCs w:val="28"/>
        </w:rPr>
      </w:pPr>
    </w:p>
    <w:p w:rsidR="00CB7476" w:rsidRDefault="00CB7476" w:rsidP="00FE07D0">
      <w:pPr>
        <w:spacing w:line="276" w:lineRule="auto"/>
        <w:ind w:firstLine="720"/>
        <w:jc w:val="both"/>
        <w:rPr>
          <w:rFonts w:ascii="Times New Roman" w:hAnsi="Times New Roman" w:cs="Times New Roman"/>
          <w:sz w:val="28"/>
          <w:szCs w:val="28"/>
        </w:rPr>
      </w:pPr>
    </w:p>
    <w:p w:rsidR="00CB7476" w:rsidRPr="00CB7476" w:rsidRDefault="00CB7476" w:rsidP="00CB7476">
      <w:pPr>
        <w:spacing w:line="276" w:lineRule="auto"/>
        <w:jc w:val="both"/>
        <w:rPr>
          <w:rFonts w:ascii="Times New Roman" w:hAnsi="Times New Roman" w:cs="Times New Roman"/>
          <w:b/>
          <w:bCs/>
          <w:sz w:val="28"/>
          <w:szCs w:val="28"/>
        </w:rPr>
      </w:pPr>
      <w:r w:rsidRPr="00CB7476">
        <w:rPr>
          <w:rFonts w:ascii="Times New Roman" w:hAnsi="Times New Roman" w:cs="Times New Roman"/>
          <w:b/>
          <w:bCs/>
          <w:sz w:val="28"/>
          <w:szCs w:val="28"/>
        </w:rPr>
        <w:t>3. Економічні механізми управління</w:t>
      </w:r>
    </w:p>
    <w:p w:rsidR="00CB7476" w:rsidRPr="0058151F" w:rsidRDefault="00CB7476" w:rsidP="00CB7476">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Системи оцінки ресурсів</w:t>
      </w:r>
    </w:p>
    <w:p w:rsidR="00CB7476" w:rsidRPr="0058151F" w:rsidRDefault="00CB7476" w:rsidP="00CB7476">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Методи економічного стимулювання</w:t>
      </w:r>
    </w:p>
    <w:p w:rsidR="00CB7476" w:rsidRPr="0058151F" w:rsidRDefault="00CB7476" w:rsidP="00CB7476">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Інвестиційні моделі</w:t>
      </w:r>
    </w:p>
    <w:p w:rsidR="00CB7476" w:rsidRPr="0058151F" w:rsidRDefault="00CB7476" w:rsidP="00CB7476">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Ціноутворення та оподаткування</w:t>
      </w:r>
    </w:p>
    <w:p w:rsidR="00CB7476" w:rsidRDefault="00CB7476" w:rsidP="00FE07D0">
      <w:pPr>
        <w:spacing w:line="276" w:lineRule="auto"/>
        <w:ind w:firstLine="720"/>
        <w:jc w:val="both"/>
        <w:rPr>
          <w:rFonts w:ascii="Times New Roman" w:hAnsi="Times New Roman" w:cs="Times New Roman"/>
          <w:sz w:val="28"/>
          <w:szCs w:val="28"/>
        </w:rPr>
      </w:pPr>
    </w:p>
    <w:p w:rsidR="00CB7476" w:rsidRPr="00CB7476" w:rsidRDefault="00CB7476" w:rsidP="00CB7476">
      <w:pPr>
        <w:spacing w:line="276" w:lineRule="auto"/>
        <w:jc w:val="both"/>
        <w:rPr>
          <w:rFonts w:ascii="Times New Roman" w:hAnsi="Times New Roman" w:cs="Times New Roman"/>
          <w:sz w:val="28"/>
          <w:szCs w:val="28"/>
        </w:rPr>
      </w:pP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Економічне управління мінеральними та термальними водами являє собою складну систему взаємопов'язаних механізмів, спрямованих на забезпечення ефективного використання цих ресурсів. Ключовим елементом цієї системи виступає економічна оцінка ресурсів, яка базується на комплексному аналізі їх якісних та кількісних характеристик.</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b/>
          <w:bCs/>
          <w:sz w:val="28"/>
          <w:szCs w:val="28"/>
        </w:rPr>
        <w:t>Оцінка ресурсів</w:t>
      </w:r>
      <w:r w:rsidRPr="00CB7476">
        <w:rPr>
          <w:rFonts w:ascii="Times New Roman" w:hAnsi="Times New Roman" w:cs="Times New Roman"/>
          <w:sz w:val="28"/>
          <w:szCs w:val="28"/>
        </w:rPr>
        <w:t xml:space="preserve"> мінеральних та термальних вод здійснюється з урахуванням багатьох факторів. Насамперед враховується геологічна доступність ресурсу, його якісні характеристики та потенційні напрямки використання. Важливими параметрами є підтверджені запаси, можливий </w:t>
      </w:r>
      <w:r w:rsidRPr="00CB7476">
        <w:rPr>
          <w:rFonts w:ascii="Times New Roman" w:hAnsi="Times New Roman" w:cs="Times New Roman"/>
          <w:sz w:val="28"/>
          <w:szCs w:val="28"/>
        </w:rPr>
        <w:lastRenderedPageBreak/>
        <w:t>дебіт свердловин та прогнозований термін експлуатації родовища. При оцінці термальних вод додатково враховується їх енергетичний потенціал, який визначається температурою та можливістю комплексного використання ресурсу.</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b/>
          <w:bCs/>
          <w:sz w:val="28"/>
          <w:szCs w:val="28"/>
        </w:rPr>
        <w:t>Сучасні методики оцінки</w:t>
      </w:r>
      <w:r w:rsidRPr="00CB7476">
        <w:rPr>
          <w:rFonts w:ascii="Times New Roman" w:hAnsi="Times New Roman" w:cs="Times New Roman"/>
          <w:sz w:val="28"/>
          <w:szCs w:val="28"/>
        </w:rPr>
        <w:t xml:space="preserve"> включають також аналіз екологічних аспектів експлуатації родовищ та їх соціального значення для регіону. Враховується наявність інфраструктури, можливості транспортування води або передачі теплової енергії, а також потенційний вплив на довкілля. Особлива увага приділяється оцінці ринкового потенціалу ресурсу та можливостям його комерціалізації.</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Економічне стимулювання раціонального використання мінеральних та термальних вод здійснюється через різноманітні механізми. Держави впроваджують програми підтримки підприємств, що займаються видобутком та використанням цих ресурсів. Це можуть бути пільгові кредити, податкові канікули для нових проектів, компенсації частини витрат на геологорозвідувальні роботи. Особлива увага приділяється стимулюванню впровадження енергоефективних технологій та комплексного використання ресурсів.</w:t>
      </w:r>
    </w:p>
    <w:p w:rsidR="00CB7476" w:rsidRP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Інвестиційні моделі у сфері освоєння мінеральних та термальних вод різняться залежно від масштабу проекту та напрямку використання ресурсу. Для великих проектів, особливо в геотермальній енергетиці, часто використовується модель державно-приватного партнерства. Це дозволяє розподілити ризики між державою та приватними інвесторами та забезпечити довгострокову стабільність проекту. У сфері видобутку та розливу мінеральних вод переважають приватні інвестиції, часто із залученням міжнародних компаній.</w:t>
      </w:r>
    </w:p>
    <w:p w:rsidR="00CB7476" w:rsidRPr="00CB7476" w:rsidRDefault="00CB7476" w:rsidP="004E5139">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 xml:space="preserve">Важливим аспектом є </w:t>
      </w:r>
      <w:r w:rsidRPr="00CB7476">
        <w:rPr>
          <w:rFonts w:ascii="Times New Roman" w:hAnsi="Times New Roman" w:cs="Times New Roman"/>
          <w:b/>
          <w:bCs/>
          <w:sz w:val="28"/>
          <w:szCs w:val="28"/>
        </w:rPr>
        <w:t>страхування геологічних ризиків</w:t>
      </w:r>
      <w:r w:rsidRPr="00CB7476">
        <w:rPr>
          <w:rFonts w:ascii="Times New Roman" w:hAnsi="Times New Roman" w:cs="Times New Roman"/>
          <w:sz w:val="28"/>
          <w:szCs w:val="28"/>
        </w:rPr>
        <w:t xml:space="preserve"> при розвідці та освоєнні нових родовищ. Деякі країни впроваджують спеціальні програми страхування, які покривають ризики недостатності ресурсу або його невідповідності очікуваним характеристикам. Це особливо актуально для проектів у сфері геотермальної енергетики, де початкові інвестиції досить значні.</w:t>
      </w:r>
    </w:p>
    <w:p w:rsidR="00CB7476" w:rsidRPr="00CB7476" w:rsidRDefault="00CB7476" w:rsidP="004E5139">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 xml:space="preserve">Ціноутворення на продукцію та послуги, пов'язані з використанням мінеральних та термальних вод, базується на врахуванні всіх витрат на видобуток, обробку та доставку ресурсу споживачам. При цьому враховуються витрати на геологорозвідку, будівництво та експлуатацію </w:t>
      </w:r>
      <w:r w:rsidRPr="00CB7476">
        <w:rPr>
          <w:rFonts w:ascii="Times New Roman" w:hAnsi="Times New Roman" w:cs="Times New Roman"/>
          <w:sz w:val="28"/>
          <w:szCs w:val="28"/>
        </w:rPr>
        <w:lastRenderedPageBreak/>
        <w:t>свердловин, створення необхідної інфраструктури. Важливим фактором є також ринкова кон'юнктура та конкурентне середовище.</w:t>
      </w:r>
    </w:p>
    <w:p w:rsidR="00CB7476" w:rsidRPr="004E5139" w:rsidRDefault="00CB7476" w:rsidP="004E5139">
      <w:pPr>
        <w:spacing w:line="276" w:lineRule="auto"/>
        <w:ind w:firstLine="720"/>
        <w:jc w:val="both"/>
        <w:rPr>
          <w:rFonts w:ascii="Times New Roman" w:hAnsi="Times New Roman" w:cs="Times New Roman"/>
          <w:sz w:val="28"/>
          <w:szCs w:val="28"/>
          <w:lang w:val="uk-UA"/>
        </w:rPr>
      </w:pPr>
      <w:r w:rsidRPr="00CB7476">
        <w:rPr>
          <w:rFonts w:ascii="Times New Roman" w:hAnsi="Times New Roman" w:cs="Times New Roman"/>
          <w:sz w:val="28"/>
          <w:szCs w:val="28"/>
        </w:rPr>
        <w:t>Система оподаткування у сфері використання мінеральних та термальних вод зазвичай включає кілька компонентів. Базовим є рентний платіж за користування надрами, розмір якого може залежати від обсягу видобутку та якості ресурсу. Додатково можуть стягуватися екологічні податки та збори за користування водними ресурсами. У багатьох країнах передбачені спеціальні податкові режими для підприємств, що використовують геотермальну енергію або займаються бальнеологічною діяльністю</w:t>
      </w:r>
      <w:r w:rsidR="004E5139">
        <w:rPr>
          <w:rFonts w:ascii="Times New Roman" w:hAnsi="Times New Roman" w:cs="Times New Roman"/>
          <w:sz w:val="28"/>
          <w:szCs w:val="28"/>
          <w:lang w:val="uk-UA"/>
        </w:rPr>
        <w:t>.</w:t>
      </w:r>
    </w:p>
    <w:p w:rsidR="00CB7476" w:rsidRPr="00CB7476" w:rsidRDefault="00CB7476" w:rsidP="004E5139">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Сучасні тенденції в економічному управлінні мінеральними та термальними водами спрямовані на підвищення ефективності використання ресурсів та мінімізацію впливу на довкілля. Все більше уваги приділяється впровадженню циркулярних моделей економіки, коли відпрацьовані термальні води повертаються в пласт, а побічні продукти видобутку знаходять корисне застосування. Розвиваються також нові фінансові інструменти, включаючи "зелені" облігації та спеціалізовані інвестиційні фонди, орієнтовані на проекти у сфері сталого використання природних ресурсів.</w:t>
      </w:r>
    </w:p>
    <w:p w:rsidR="00CB7476" w:rsidRDefault="00CB7476" w:rsidP="00CB7476">
      <w:pPr>
        <w:spacing w:line="276" w:lineRule="auto"/>
        <w:ind w:firstLine="720"/>
        <w:jc w:val="both"/>
        <w:rPr>
          <w:rFonts w:ascii="Times New Roman" w:hAnsi="Times New Roman" w:cs="Times New Roman"/>
          <w:sz w:val="28"/>
          <w:szCs w:val="28"/>
        </w:rPr>
      </w:pPr>
      <w:r w:rsidRPr="00CB7476">
        <w:rPr>
          <w:rFonts w:ascii="Times New Roman" w:hAnsi="Times New Roman" w:cs="Times New Roman"/>
          <w:sz w:val="28"/>
          <w:szCs w:val="28"/>
        </w:rPr>
        <w:t>Успішність економічного управління мінеральними та термальними водами значною мірою залежить від збалансованості всіх елементів системи та їх адаптації до конкретних умов кожного регіону та проекту. При цьому важливо забезпечити справедливий розподіл економічних вигод між всіма зацікавленими сторонами та збереження ресурсу для майбутніх поколінь.</w:t>
      </w:r>
    </w:p>
    <w:p w:rsidR="004E5139" w:rsidRDefault="004E5139" w:rsidP="00CB7476">
      <w:pPr>
        <w:spacing w:line="276" w:lineRule="auto"/>
        <w:ind w:firstLine="720"/>
        <w:jc w:val="both"/>
        <w:rPr>
          <w:rFonts w:ascii="Times New Roman" w:hAnsi="Times New Roman" w:cs="Times New Roman"/>
          <w:sz w:val="28"/>
          <w:szCs w:val="28"/>
        </w:rPr>
      </w:pPr>
    </w:p>
    <w:p w:rsidR="004E5139" w:rsidRDefault="004E5139" w:rsidP="00CB7476">
      <w:pPr>
        <w:spacing w:line="276" w:lineRule="auto"/>
        <w:ind w:firstLine="720"/>
        <w:jc w:val="both"/>
        <w:rPr>
          <w:rFonts w:ascii="Times New Roman" w:hAnsi="Times New Roman" w:cs="Times New Roman"/>
          <w:sz w:val="28"/>
          <w:szCs w:val="28"/>
        </w:rPr>
      </w:pPr>
    </w:p>
    <w:p w:rsidR="004E5139" w:rsidRPr="004E5139" w:rsidRDefault="004E5139" w:rsidP="004E5139">
      <w:pPr>
        <w:spacing w:line="276" w:lineRule="auto"/>
        <w:jc w:val="both"/>
        <w:rPr>
          <w:rFonts w:ascii="Times New Roman" w:hAnsi="Times New Roman" w:cs="Times New Roman"/>
          <w:b/>
          <w:bCs/>
          <w:sz w:val="28"/>
          <w:szCs w:val="28"/>
        </w:rPr>
      </w:pPr>
      <w:r w:rsidRPr="004E5139">
        <w:rPr>
          <w:rFonts w:ascii="Times New Roman" w:hAnsi="Times New Roman" w:cs="Times New Roman"/>
          <w:b/>
          <w:bCs/>
          <w:sz w:val="28"/>
          <w:szCs w:val="28"/>
        </w:rPr>
        <w:t>4. Організаційні моделі управління (досвід різних країн)</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Державне управління</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Приватне управління</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Державно-приватне партнерство</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Кооперативне управління</w:t>
      </w:r>
    </w:p>
    <w:p w:rsidR="004E5139" w:rsidRDefault="004E5139" w:rsidP="00CB7476">
      <w:pPr>
        <w:spacing w:line="276" w:lineRule="auto"/>
        <w:ind w:firstLine="720"/>
        <w:jc w:val="both"/>
        <w:rPr>
          <w:rFonts w:ascii="Times New Roman" w:hAnsi="Times New Roman" w:cs="Times New Roman"/>
          <w:sz w:val="28"/>
          <w:szCs w:val="28"/>
        </w:rPr>
      </w:pPr>
    </w:p>
    <w:p w:rsidR="004E5139" w:rsidRPr="004E5139" w:rsidRDefault="004E5139" w:rsidP="004E5139">
      <w:pPr>
        <w:spacing w:line="276" w:lineRule="auto"/>
        <w:jc w:val="both"/>
        <w:rPr>
          <w:rFonts w:ascii="Times New Roman" w:hAnsi="Times New Roman" w:cs="Times New Roman"/>
          <w:sz w:val="28"/>
          <w:szCs w:val="28"/>
        </w:rPr>
      </w:pP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 xml:space="preserve">Світова практика демонструє різноманітність підходів до організації управління мінеральними та термальними водами, що зумовлено історичними традиціями, економічними умовами та природними </w:t>
      </w:r>
      <w:r w:rsidRPr="004E5139">
        <w:rPr>
          <w:rFonts w:ascii="Times New Roman" w:hAnsi="Times New Roman" w:cs="Times New Roman"/>
          <w:sz w:val="28"/>
          <w:szCs w:val="28"/>
        </w:rPr>
        <w:lastRenderedPageBreak/>
        <w:t>особливостями різних країн. Кожна модель управління має свої переваги та обмеження, а її ефективність значною мірою залежить від локального контексту.</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Державне управління</w:t>
      </w:r>
      <w:r w:rsidRPr="004E5139">
        <w:rPr>
          <w:rFonts w:ascii="Times New Roman" w:hAnsi="Times New Roman" w:cs="Times New Roman"/>
          <w:sz w:val="28"/>
          <w:szCs w:val="28"/>
        </w:rPr>
        <w:t xml:space="preserve"> залишається домінуючою моделлю в багатьох країнах, особливо щодо стратегічних родовищ мінеральних вод та великих геотермальних ресурсів. Яскравим прикладом є Ісландія, де державна компанія Reykjavik Energy забезпечує комплексне управління геотермальними ресурсами, включаючи виробництво електроенергії та теплопостачання. Державна модель дозволяє забезпечити системний підхід до розвитку ресурсів та їх довгострокове збереження. У Франції державні структури здійснюють суворий контроль за використанням мінеральних вод, особливо тих, що мають статус лікувальних. Це дозволяє підтримувати високі стандарти якості та забезпечувати доступність бальнеологічного лікування для населення.</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Приватне управління</w:t>
      </w:r>
      <w:r w:rsidRPr="004E5139">
        <w:rPr>
          <w:rFonts w:ascii="Times New Roman" w:hAnsi="Times New Roman" w:cs="Times New Roman"/>
          <w:sz w:val="28"/>
          <w:szCs w:val="28"/>
        </w:rPr>
        <w:t xml:space="preserve"> найбільш поширене в секторі розливу мінеральних вод та експлуатації спа-курортів. Успішним прикладом є італійська компанія San Pellegrino, яка протягом століть забезпечує ефективне управління відомими джерелами мінеральних вод. Приватні компанії зазвичай демонструють вищу операційну ефективність та інноваційність у маркетингових підходах. У Німеччині багато традиційних бальнеологічних курортів успішно функціонують під управлінням приватних операторів, які інвестують у модернізацію інфраструктури та розширення спектру послуг.</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Державно-приватне партнерство</w:t>
      </w:r>
      <w:r w:rsidRPr="004E5139">
        <w:rPr>
          <w:rFonts w:ascii="Times New Roman" w:hAnsi="Times New Roman" w:cs="Times New Roman"/>
          <w:sz w:val="28"/>
          <w:szCs w:val="28"/>
        </w:rPr>
        <w:t xml:space="preserve"> набуває все більшого поширення, особливо у проектах, що вимагають значних інвестицій та несуть високі ризики. Показовим є досвід Нової Зеландії, де розробка геотермальних ресурсів здійснюється через партнерство державних структур з приватними компаніями та корінними громадами маорі. Така модель дозволяє об'єднати державні гарантії з приватною ініціативою та врахувати інтереси місцевих спільнот. В Угорщині багато термальних курортів функціонують на основі концесійних угод, де місто зберігає право власності на ресурс, а приватний оператор забезпечує його ефективне використання.</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Кооперативна модель</w:t>
      </w:r>
      <w:r w:rsidRPr="004E5139">
        <w:rPr>
          <w:rFonts w:ascii="Times New Roman" w:hAnsi="Times New Roman" w:cs="Times New Roman"/>
          <w:sz w:val="28"/>
          <w:szCs w:val="28"/>
        </w:rPr>
        <w:t xml:space="preserve"> управління найчастіше зустрічається в невеликих громадах, де термальні води використовуються для місцевих потреб. У Японії традиційні онсени (термальні купальні) часто управляються місцевими кооперативами, що забезпечує збереження культурних традицій та справедливий розподіл вигод серед членів громади. </w:t>
      </w:r>
      <w:r w:rsidRPr="004E5139">
        <w:rPr>
          <w:rFonts w:ascii="Times New Roman" w:hAnsi="Times New Roman" w:cs="Times New Roman"/>
          <w:sz w:val="28"/>
          <w:szCs w:val="28"/>
        </w:rPr>
        <w:lastRenderedPageBreak/>
        <w:t>Подібні приклади можна знайти в альпійських регіонах Австрії та Швейцарії, де термальні джерела експлуатуються кооперативами місцевих жителів.</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Важливим аспектом будь-якої моделі управління є забезпечення ефективної взаємодії між різними зацікавленими сторонами. У Словенії створена багаторівнева система управління термальними курортами, де держава встановлює загальні правила та здійснює контроль, муніципалітети забезпечують інфраструктурну підтримку, а приватні оператори відповідають за безпосереднє надання послуг. Така система дозволяє поєднати переваги різних моделей управління.</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Сучасні тенденції вказують на зростання ролі гібридних моделей управління, які поєднують елементи різних підходів. Наприклад, у Туреччині державні компанії створюють спільні підприємства з приватними інвесторами для розробки геотермальних ресурсів, а місцеві громади отримують частку в проектах через механізми пайової участі. Це дозволяє забезпечити баланс інтересів усіх сторін та максимізувати соціально-економічні вигоди від використання ресурсів.</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Успішність тієї чи іншої моделі управління значною мірою залежить від інституційного середовища, рівня розвитку ринкових механізмів та культурних особливостей країни. Важливими факторами є також масштаб ресурсу, необхідні інвестиції та технологічна складність його експлуатації. При виборі моделі управління необхідно враховувати всі ці аспекти та забезпечувати достатню гнучкість для адаптації до змінних умов.</w:t>
      </w:r>
    </w:p>
    <w:p w:rsid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В умовах зростаючої уваги до сталого розвитку та необхідності адаптації до кліматичних змін, організаційні моделі управління мінеральними та термальними водами продовжують еволюціонувати. З'являються нові форми співпраці між державним і приватним секторами, розвиваються механізми участі громад у прийнятті рішень, впроваджуються інноваційні підходи до фінансування проектів. Це створює передумови для більш ефективного та справедливого використання цих цінних природних ресурсів.</w:t>
      </w:r>
    </w:p>
    <w:p w:rsidR="004E5139" w:rsidRDefault="004E5139" w:rsidP="004E5139">
      <w:pPr>
        <w:spacing w:line="276" w:lineRule="auto"/>
        <w:ind w:firstLine="720"/>
        <w:jc w:val="both"/>
        <w:rPr>
          <w:rFonts w:ascii="Times New Roman" w:hAnsi="Times New Roman" w:cs="Times New Roman"/>
          <w:sz w:val="28"/>
          <w:szCs w:val="28"/>
        </w:rPr>
      </w:pPr>
    </w:p>
    <w:p w:rsidR="004E5139" w:rsidRDefault="004E5139" w:rsidP="004E5139">
      <w:pPr>
        <w:spacing w:line="276" w:lineRule="auto"/>
        <w:ind w:firstLine="720"/>
        <w:jc w:val="both"/>
        <w:rPr>
          <w:rFonts w:ascii="Times New Roman" w:hAnsi="Times New Roman" w:cs="Times New Roman"/>
          <w:sz w:val="28"/>
          <w:szCs w:val="28"/>
        </w:rPr>
      </w:pPr>
    </w:p>
    <w:p w:rsidR="004E5139" w:rsidRPr="004E5139" w:rsidRDefault="004E5139" w:rsidP="004E5139">
      <w:pPr>
        <w:spacing w:line="276" w:lineRule="auto"/>
        <w:jc w:val="both"/>
        <w:rPr>
          <w:rFonts w:ascii="Times New Roman" w:hAnsi="Times New Roman" w:cs="Times New Roman"/>
          <w:b/>
          <w:bCs/>
          <w:sz w:val="28"/>
          <w:szCs w:val="28"/>
        </w:rPr>
      </w:pPr>
      <w:r w:rsidRPr="004E5139">
        <w:rPr>
          <w:rFonts w:ascii="Times New Roman" w:hAnsi="Times New Roman" w:cs="Times New Roman"/>
          <w:b/>
          <w:bCs/>
          <w:sz w:val="28"/>
          <w:szCs w:val="28"/>
        </w:rPr>
        <w:t>5. Технологічні аспекти експлуатації</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Методи видобутку</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Системи моніторингу</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Технології очистки та підготовки</w:t>
      </w:r>
    </w:p>
    <w:p w:rsidR="004E5139" w:rsidRPr="0058151F" w:rsidRDefault="004E5139" w:rsidP="004E5139">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lastRenderedPageBreak/>
        <w:t xml:space="preserve">   - Контроль якості</w:t>
      </w:r>
    </w:p>
    <w:p w:rsidR="004E5139" w:rsidRDefault="004E5139" w:rsidP="004E5139">
      <w:pPr>
        <w:spacing w:line="276" w:lineRule="auto"/>
        <w:ind w:firstLine="720"/>
        <w:jc w:val="both"/>
        <w:rPr>
          <w:rFonts w:ascii="Times New Roman" w:hAnsi="Times New Roman" w:cs="Times New Roman"/>
          <w:sz w:val="28"/>
          <w:szCs w:val="28"/>
        </w:rPr>
      </w:pPr>
    </w:p>
    <w:p w:rsidR="004E5139" w:rsidRPr="004E5139" w:rsidRDefault="004E5139" w:rsidP="004E5139">
      <w:pPr>
        <w:spacing w:line="276" w:lineRule="auto"/>
        <w:ind w:firstLine="720"/>
        <w:jc w:val="both"/>
        <w:rPr>
          <w:rFonts w:ascii="Times New Roman" w:hAnsi="Times New Roman" w:cs="Times New Roman"/>
          <w:sz w:val="28"/>
          <w:szCs w:val="28"/>
        </w:rPr>
      </w:pP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Експлуатація мінеральних та термальних вод вимагає застосування комплексу спеціалізованих технологій, які забезпечують ефективне видобування, збереження природних властивостей води та її безпечне використання. Сучасний технологічний розвиток дозволяє оптимізувати ці процеси та мінімізувати негативний вплив на довкілля.</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Методи видобутку</w:t>
      </w:r>
      <w:r w:rsidRPr="004E5139">
        <w:rPr>
          <w:rFonts w:ascii="Times New Roman" w:hAnsi="Times New Roman" w:cs="Times New Roman"/>
          <w:sz w:val="28"/>
          <w:szCs w:val="28"/>
        </w:rPr>
        <w:t xml:space="preserve"> мінеральних та термальних вод базуються на глибокому розумінні гідрогеологічних умов родовища. Найпоширенішим способом є буріння свердловин з використанням спеціального обладнання, що враховує температурний режим та хімічний склад води. У випадку термальних вод часто застосовується система дублетів – пари свердловин, одна з яких використовується для видобутку, а інша для реінжекції відпрацьованої води назад у пласт. Такий підхід забезпечує підтримку пластового тиску та запобігає виснаженню родовища.</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При видобутку високотемпературних вод застосовуються спеціальні технології кріплення свердловин, що враховують термічне розширення матеріалів та їх корозійну стійкість. Важливим аспектом є вибір насосного обладнання, яке повинно працювати в умовах підвищених температур та агресивного середовища. В деяких випадках використовуються самовиливні свердловини, де вода піднімається на поверхню за рахунок природного тиску.</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Системи моніторингу</w:t>
      </w:r>
      <w:r w:rsidRPr="004E5139">
        <w:rPr>
          <w:rFonts w:ascii="Times New Roman" w:hAnsi="Times New Roman" w:cs="Times New Roman"/>
          <w:sz w:val="28"/>
          <w:szCs w:val="28"/>
        </w:rPr>
        <w:t xml:space="preserve"> відіграють ключову роль у забезпеченні сталої експлуатації родовищ. Сучасні автоматизовані системи дозволяють в режимі реального часу відстежувати основні параметри: дебіт свердловин, температуру води, тиск, рівень мінералізації. Впровадження цифрових технологій та датчиків IoT (Internet of Things) дозволяє створювати "розумні" системи управління, які автоматично регулюють режим роботи обладнання залежно від поточних показників.</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Особлива увага приділяється моніторингу екологічних параметрів, включаючи спостереження за станом поверхневих вод та ґрунтів у зоні впливу родовища. Геофізичний моніторинг дозволяє відстежувати зміни в пластових умовах та прогнозувати потенційні ризики. Використання супутникових технологій та дронів розширює можливості спостереження за великими територіями.</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lastRenderedPageBreak/>
        <w:t>Технології очистки та підготовки води</w:t>
      </w:r>
      <w:r w:rsidRPr="004E5139">
        <w:rPr>
          <w:rFonts w:ascii="Times New Roman" w:hAnsi="Times New Roman" w:cs="Times New Roman"/>
          <w:sz w:val="28"/>
          <w:szCs w:val="28"/>
        </w:rPr>
        <w:t xml:space="preserve"> залежать від її призначення та початкових характеристик. Для мінеральних вод, що використовуються для розливу, застосовуються методи механічної фільтрації та знезараження, які зберігають природний мінеральний склад. У випадку термальних вод, що використовуються в енергетиці, важливим є видалення розчинених газів та солей, які можуть призводити до корозії обладнання та утворення відкладень.</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 xml:space="preserve">Сучасні технології дозволяють здійснювати комплексну переробку термальних вод з вилученням цінних компонентів. </w:t>
      </w:r>
      <w:r w:rsidRPr="004E5139">
        <w:rPr>
          <w:rFonts w:ascii="Times New Roman" w:hAnsi="Times New Roman" w:cs="Times New Roman"/>
          <w:b/>
          <w:bCs/>
          <w:sz w:val="28"/>
          <w:szCs w:val="28"/>
        </w:rPr>
        <w:t>Наприклад, в Ізраїлі та США</w:t>
      </w:r>
      <w:r w:rsidRPr="004E5139">
        <w:rPr>
          <w:rFonts w:ascii="Times New Roman" w:hAnsi="Times New Roman" w:cs="Times New Roman"/>
          <w:sz w:val="28"/>
          <w:szCs w:val="28"/>
        </w:rPr>
        <w:t xml:space="preserve"> розроблені ефективні методи вилучення літію та інших рідкісних елементів з геотермальних розсолів. Активно впроваджуються технології опріснення та демінералізації з використанням мембранних процесів.</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b/>
          <w:bCs/>
          <w:sz w:val="28"/>
          <w:szCs w:val="28"/>
        </w:rPr>
        <w:t>Контроль якості</w:t>
      </w:r>
      <w:r w:rsidRPr="004E5139">
        <w:rPr>
          <w:rFonts w:ascii="Times New Roman" w:hAnsi="Times New Roman" w:cs="Times New Roman"/>
          <w:sz w:val="28"/>
          <w:szCs w:val="28"/>
        </w:rPr>
        <w:t xml:space="preserve"> є багаторівневою системою, що охоплює всі етапи від видобутку до кінцевого використання ресурсу. Лабораторний контроль включає регулярні аналізи фізико-хімічних показників, мікробіологічних параметрів та вмісту специфічних компонентів. Сучасні аналітичні методи, такі як мас-спектрометрія та хроматографія, дозволяють з високою точністю визначати склад води та виявляти потенційні забруднювачі.</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 xml:space="preserve">Для забезпечення безпеки споживачів впроваджуються </w:t>
      </w:r>
      <w:r w:rsidRPr="004E5139">
        <w:rPr>
          <w:rFonts w:ascii="Times New Roman" w:hAnsi="Times New Roman" w:cs="Times New Roman"/>
          <w:b/>
          <w:bCs/>
          <w:sz w:val="28"/>
          <w:szCs w:val="28"/>
        </w:rPr>
        <w:t>системи HACCP</w:t>
      </w:r>
      <w:r w:rsidRPr="004E5139">
        <w:rPr>
          <w:rFonts w:ascii="Times New Roman" w:hAnsi="Times New Roman" w:cs="Times New Roman"/>
          <w:sz w:val="28"/>
          <w:szCs w:val="28"/>
        </w:rPr>
        <w:t xml:space="preserve"> (Hazard Analysis and Critical Control Points), які передбачають ідентифікацію критичних точок контролю та розробку превентивних заходів. У виробництві бутильованих вод застосовуються автоматизовані системи контролю якості на всіх етапах технологічного процесу, включаючи підготовку тари, розлив та пакування.</w:t>
      </w:r>
    </w:p>
    <w:p w:rsidR="004E5139" w:rsidRP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Важливим аспектом є забезпечення простежуваності продукції. Впровадження цифрових систем маркування та електронного документообігу дозволяє відстежувати рух продукції від свердловини до кінцевого споживача. Це особливо важливо для мінеральних вод, що використовуються в лікувальних цілях.</w:t>
      </w:r>
    </w:p>
    <w:p w:rsidR="004E5139" w:rsidRPr="004E5139" w:rsidRDefault="004E5139" w:rsidP="00606E82">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Сучасні тенденції в технологічному розвитку галузі спрямовані на підвищення енергоефективності процесів, зменшення втрат води та мінімізацію впливу на довкілля. Активно впроваджуються технології рекуперації тепла, використання відновлюваних джерел енергії для роботи насосного обладнання, безвідходні технології переробки супутніх продуктів.</w:t>
      </w:r>
    </w:p>
    <w:p w:rsidR="004E5139" w:rsidRDefault="004E5139" w:rsidP="004E5139">
      <w:pPr>
        <w:spacing w:line="276" w:lineRule="auto"/>
        <w:ind w:firstLine="720"/>
        <w:jc w:val="both"/>
        <w:rPr>
          <w:rFonts w:ascii="Times New Roman" w:hAnsi="Times New Roman" w:cs="Times New Roman"/>
          <w:sz w:val="28"/>
          <w:szCs w:val="28"/>
        </w:rPr>
      </w:pPr>
      <w:r w:rsidRPr="004E5139">
        <w:rPr>
          <w:rFonts w:ascii="Times New Roman" w:hAnsi="Times New Roman" w:cs="Times New Roman"/>
          <w:sz w:val="28"/>
          <w:szCs w:val="28"/>
        </w:rPr>
        <w:t xml:space="preserve">Успішність технологічних рішень значною мірою залежить від їх адаптації до конкретних умов родовища та вимог споживачів. При цьому </w:t>
      </w:r>
      <w:r w:rsidRPr="004E5139">
        <w:rPr>
          <w:rFonts w:ascii="Times New Roman" w:hAnsi="Times New Roman" w:cs="Times New Roman"/>
          <w:sz w:val="28"/>
          <w:szCs w:val="28"/>
        </w:rPr>
        <w:lastRenderedPageBreak/>
        <w:t>важливо забезпечити оптимальний баланс між технологічною ефективністю, економічною доцільністю та екологічною безпекою. Постійний розвиток технологій відкриває нові можливості для більш ефективного та сталого використання мінеральних та термальних вод.</w:t>
      </w:r>
    </w:p>
    <w:p w:rsidR="00606E82" w:rsidRDefault="00606E82" w:rsidP="004E5139">
      <w:pPr>
        <w:spacing w:line="276" w:lineRule="auto"/>
        <w:ind w:firstLine="720"/>
        <w:jc w:val="both"/>
        <w:rPr>
          <w:rFonts w:ascii="Times New Roman" w:hAnsi="Times New Roman" w:cs="Times New Roman"/>
          <w:sz w:val="28"/>
          <w:szCs w:val="28"/>
        </w:rPr>
      </w:pPr>
    </w:p>
    <w:p w:rsidR="00606E82" w:rsidRDefault="00606E82" w:rsidP="004E5139">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jc w:val="both"/>
        <w:rPr>
          <w:rFonts w:ascii="Times New Roman" w:hAnsi="Times New Roman" w:cs="Times New Roman"/>
          <w:b/>
          <w:bCs/>
          <w:sz w:val="28"/>
          <w:szCs w:val="28"/>
        </w:rPr>
      </w:pPr>
      <w:r w:rsidRPr="00606E82">
        <w:rPr>
          <w:rFonts w:ascii="Times New Roman" w:hAnsi="Times New Roman" w:cs="Times New Roman"/>
          <w:b/>
          <w:bCs/>
          <w:sz w:val="28"/>
          <w:szCs w:val="28"/>
        </w:rPr>
        <w:t>6. Напрямки використання</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Бальнеологія та рекреація</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Промислове використання</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Енергетичне використання</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Розлив мінеральних вод</w:t>
      </w:r>
    </w:p>
    <w:p w:rsidR="00606E82" w:rsidRDefault="00606E82" w:rsidP="004E5139">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Мінеральні та термальні води характеризуються широким спектром можливостей використання, що зумовлено їх унікальними властивостями та різноманітним хімічним складом. Кожен напрямок використання має свої особливості та вимоги до якості ресурсу, що визначає специфіку його експлуатації.</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В галузі бальнеології та рекреації мінеральні та термальні води відіграють провідну роль у розвитку санаторно-курортного лікування. Традиційні європейські курорти, такі як Карлові Вари в Чехії, Баден-Баден в Німеччині чи Віші у Франції, протягом століть використовують лікувальні властивості мінеральних вод для оздоровлення. Сучасна бальнеологія поєднує традиційні методики з новітніми медичними досягненнями, що дозволяє ефективно лікувати широкий спектр захворювань.</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Лікувальний ефект досягається завдяки комплексному впливу мінерального складу води, її температури та наявності біологічно активних компонентів. Радонові води використовуються для лікування опорно-рухового апарату, сульфідні – для захворювань шкіри та суглобів, вуглекислі – для серцево-судинної системи. Термальні басейни та спа-центри пропонують не лише лікування, але й профілактику захворювань, релаксацію та відновлення.</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 xml:space="preserve">Особливе місце займає розвиток велнес-туризму, де термальні курорти пропонують комплексні програми оздоровлення, що включають водні процедури, фізичну активність, здорове харчування та психологічне розвантаження. Угорщина, наприклад, успішно розвиває мережу </w:t>
      </w:r>
      <w:r w:rsidRPr="00606E82">
        <w:rPr>
          <w:rFonts w:ascii="Times New Roman" w:hAnsi="Times New Roman" w:cs="Times New Roman"/>
          <w:sz w:val="28"/>
          <w:szCs w:val="28"/>
        </w:rPr>
        <w:lastRenderedPageBreak/>
        <w:t>термальних курортів, поєднуючи традиційне лікування з сучасними спа-процедурами.</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Промислове використання мінеральних та термальних вод охоплює різні галузі економіки. У сільському господарстві термальні води використовуються для обігріву теплиць, що дозволяє вирощувати овочі та фрукти в регіонах з холодним кліматом. В Ісландії та Нідерландах геотермальне тепло забезпечує роботу великих тепличних комплексів, значно знижуючи витрати на енергоресурси.</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У харчовій промисловості мінеральні води використовуються не лише для розливу, але й для виробництва різноманітних напоїв та продуктів. Термальні води застосовуються в процесах сушіння та переробки сільськогосподарської продукції. В аквакультурі термальні води створюють оптимальні умови для вирощування риби та морепродуктів.</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Хімічна промисловість використовує мінеральні води як джерело цінних компонентів. З геотермальних розсолів видобувають літій, бор, йод та інші елементи. Розвиваються технології вилучення рідкісноземельних елементів, що мають стратегічне значення для сучасної промисловості.</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Енергетичне використання термальних вод є одним з найперспективніших напрямків розвитку відновлюваної енергетики. Геотермальні електростанції успішно працюють у багатьох країнах, забезпечуючи стабільне виробництво електроенергії. На Філіппінах геотермальна енергетика забезпечує близько 15% потреб країни в електроенергії.</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Системи централізованого теплопостачання на базі термальних вод широко розповсюджені в країнах з відповідними ресурсами. В Ісландії майже все опалення забезпечується за рахунок геотермальної енергії. Розвиваються технології каскадного використання термальних вод, коли після виробництва електроенергії залишкове тепло використовується для опалення, сільського господарства та інших потреб.</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Розлив мінеральних вод є важливою галуззю харчової промисловості. Світовий ринок бутильованих вод демонструє стабільне зростання, що зумовлено підвищенням уваги до здорового способу життя та якості питної води. Лідерами галузі є такі бренди як Evian, Perrier, San Pellegrino, які експортують свою продукцію по всьому світу.</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 xml:space="preserve">Технологія розливу передбачає збереження природного складу води та її властивостей. Сучасні підприємства оснащені автоматизованими лініями розливу, що забезпечують високу якість продукції та відповідність </w:t>
      </w:r>
      <w:r w:rsidRPr="00606E82">
        <w:rPr>
          <w:rFonts w:ascii="Times New Roman" w:hAnsi="Times New Roman" w:cs="Times New Roman"/>
          <w:sz w:val="28"/>
          <w:szCs w:val="28"/>
        </w:rPr>
        <w:lastRenderedPageBreak/>
        <w:t>санітарним нормам. Особлива увага приділяється екологічності упаковки та розвитку систем переробки тари.</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Важливою тенденцією є розвиток комплексного використання ресурсів, коли одне родовище забезпечує потреби різних споживачів. Наприклад, термальні води можуть послідовно використовуватися для виробництва електроенергії, опалення, в сільському господарстві та для рекреаційних цілей. Такий підхід підвищує економічну ефективність проектів та зменшує навантаження на довкілля.</w:t>
      </w:r>
    </w:p>
    <w:p w:rsid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Успішний розвиток різних напрямків використання мінеральних та термальних вод вимагає збалансованого підходу, що враховує економічні, екологічні та соціальні аспекти. При цьому важливо забезпечити раціональне використання ресурсу та його збереження для майбутніх поколінь. Постійний розвиток технологій відкриває нові можливості для більш ефективного використання цих цінних природних ресурсів.</w:t>
      </w:r>
    </w:p>
    <w:p w:rsidR="00606E82" w:rsidRDefault="00606E82" w:rsidP="00606E82">
      <w:pPr>
        <w:spacing w:line="276" w:lineRule="auto"/>
        <w:ind w:firstLine="720"/>
        <w:jc w:val="both"/>
        <w:rPr>
          <w:rFonts w:ascii="Times New Roman" w:hAnsi="Times New Roman" w:cs="Times New Roman"/>
          <w:sz w:val="28"/>
          <w:szCs w:val="28"/>
        </w:rPr>
      </w:pPr>
    </w:p>
    <w:p w:rsidR="00606E82" w:rsidRDefault="00606E82" w:rsidP="00606E82">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jc w:val="both"/>
        <w:rPr>
          <w:rFonts w:ascii="Times New Roman" w:hAnsi="Times New Roman" w:cs="Times New Roman"/>
          <w:b/>
          <w:bCs/>
          <w:sz w:val="28"/>
          <w:szCs w:val="28"/>
        </w:rPr>
      </w:pPr>
      <w:r w:rsidRPr="00606E82">
        <w:rPr>
          <w:rFonts w:ascii="Times New Roman" w:hAnsi="Times New Roman" w:cs="Times New Roman"/>
          <w:b/>
          <w:bCs/>
          <w:sz w:val="28"/>
          <w:szCs w:val="28"/>
        </w:rPr>
        <w:t>7. Екологічні аспекти управління</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Системи охорони ресурсів</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Екологічний моніторинг</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Методи запобігання забрудненню</w:t>
      </w:r>
    </w:p>
    <w:p w:rsidR="00606E82" w:rsidRPr="0058151F" w:rsidRDefault="00606E82" w:rsidP="00606E82">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Відновлення ресурсів</w:t>
      </w:r>
    </w:p>
    <w:p w:rsidR="00606E82" w:rsidRDefault="00606E82" w:rsidP="00606E82">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Екологічні аспекти управління мінеральними та термальними водами набувають все більшого значення в контексті глобальних екологічних викликів та необхідності забезпечення сталого розвитку. Ефективна система екологічного управління є критично важливою для збереження цих унікальних природних ресурсів.</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Системи охорони ресурсів мінеральних та термальних вод базуються на комплексному підході до захисту водоносних горизонтів та прилеглих територій. Основним елементом є встановлення зон санітарної охорони навколо родовищ, які поділяються на три пояси з різними режимами обмеження господарської діяльності. Перший пояс забезпечує захист безпосередньо джерела або свердловини, другий – захищає від мікробного забруднення, третій – від хімічного забруднення.</w:t>
      </w:r>
    </w:p>
    <w:p w:rsidR="00606E82" w:rsidRPr="00606E82" w:rsidRDefault="00606E82" w:rsidP="00606E82">
      <w:pPr>
        <w:spacing w:line="276" w:lineRule="auto"/>
        <w:ind w:firstLine="720"/>
        <w:jc w:val="both"/>
        <w:rPr>
          <w:rFonts w:ascii="Times New Roman" w:hAnsi="Times New Roman" w:cs="Times New Roman"/>
          <w:sz w:val="28"/>
          <w:szCs w:val="28"/>
        </w:rPr>
      </w:pP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lastRenderedPageBreak/>
        <w:t>У багатьох країнах створюються спеціальні природоохоронні території навколо значущих родовищ мінеральних та термальних вод. Наприклад, в Чехії курортні міста мають статус особливих природоохоронних зон, де суворо регламентується будь-яка господарська діяльність. В Японії території з термальними джерелами часто включаються до складу національних парків, що забезпечує їх комплексну охорону.</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Екологічний моніторинг є невід'ємною частиною системи управління та включає регулярні спостереження за станом водних ресурсів та навколишнього середовища. Сучасні системи моніторингу використовують автоматизовані станції спостереження, які в режимі реального часу відстежують ключові параметри води та навколишнього середовища. Важливим компонентом є гідрогеологічний моніторинг, який дозволяє відстежувати зміни в режимі підземних вод та прогнозувати можливі негативні явища.</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Особлива увага приділяється моніторингу якості води, який включає контроль фізико-хімічних показників, мікробіологічних параметрів та наявності забруднюючих речовин. Використання сучасних аналітичних методів дозволяє виявляти навіть незначні зміни у складі води, що можуть свідчити про початок негативних процесів.</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Методи запобігання забрудненню охоплюють широкий спектр технічних та організаційних заходів. На етапі проектування та будівництва свердловин застосовуються спеціальні технології кріплення, що запобігають змішуванню вод різних горизонтів та проникненню забруднювачів. Важливим є правильний вибір режиму експлуатації родовища, який не призводить до його виснаження або погіршення якості води.</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У випадку термальних вод особлива увага приділяється запобіганню теплового забруднення поверхневих водойм. Впроваджуються замкнуті цикли використання води з реінжекцією відпрацьованого теплоносія назад у пласт. Це дозволяє не тільки зберегти теплової потенціал родовища, але й запобігти забрудненню поверхневих вод.</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Розвиваються технології очистки та знешкодження стічних вод, що утворюються при експлуатації термальних джерел. Особлива увага приділяється видаленню специфічних компонентів, таких як важкі метали та радіоактивні елементи, які можуть міститися в термальних водах. Впроваджуються безвідходні технології, що передбачають утилізацію всіх супутніх продуктів.</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lastRenderedPageBreak/>
        <w:t>Відновлення ресурсів є важливим аспектом екологічного управління. У випадку термальних вод це досягається шляхом підтримки пластового тиску через систему реінжекції. Важливим є дотримання балансу між обсягами видобутку та природним поповненням запасів мінеральних вод. В деяких випадках застосовуються методи штучного поповнення запасів, але при цьому суворо контролюється якість води, що закачується.</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Особлива увага приділяється відновленню порушених територій після завершення експлуатації родовищ. Це включає ліквідацію свердловин, рекультивацію земель та відновлення природного ландшафту. У багатьох країнах компанії-оператори зобов'язані створювати спеціальні фонди для фінансування робіт з відновлення територій.</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Сучасні тенденції в екологічному управлінні спрямовані на впровадження принципів циркулярної економіки, коли всі компоненти природних вод знаходять корисне застосування. Розвиваються технології вилучення цінних компонентів з термальних вод без порушення їх основних властивостей. Значна увага приділяється зменшенню вуглецевого сліду при експлуатації родовищ, зокрема через використання відновлюваних джерел енергії для роботи насосного обладнання.</w:t>
      </w:r>
    </w:p>
    <w:p w:rsidR="00606E82" w:rsidRP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Важливим аспектом є підвищення екологічної свідомості всіх учасників процесу управління мінеральними та термальними водами. Проводяться освітні програми для персоналу підприємств та місцевого населення, розвиваються системи громадського екологічного моніторингу. Це сприяє формуванню відповідального ставлення до використання природних ресурсів та їх збереження для майбутніх поколінь.</w:t>
      </w:r>
    </w:p>
    <w:p w:rsidR="00606E82" w:rsidRDefault="00606E82" w:rsidP="00606E82">
      <w:pPr>
        <w:spacing w:line="276" w:lineRule="auto"/>
        <w:ind w:firstLine="720"/>
        <w:jc w:val="both"/>
        <w:rPr>
          <w:rFonts w:ascii="Times New Roman" w:hAnsi="Times New Roman" w:cs="Times New Roman"/>
          <w:sz w:val="28"/>
          <w:szCs w:val="28"/>
        </w:rPr>
      </w:pPr>
      <w:r w:rsidRPr="00606E82">
        <w:rPr>
          <w:rFonts w:ascii="Times New Roman" w:hAnsi="Times New Roman" w:cs="Times New Roman"/>
          <w:sz w:val="28"/>
          <w:szCs w:val="28"/>
        </w:rPr>
        <w:t>Успішність екологічного управління значною мірою залежить від координації дій всіх зацікавлених сторін та впровадження передових природоохоронних технологій. При цьому важливо забезпечити баланс між економічною ефективністю використання ресурсів та збереженням їх екологічної цінності.</w:t>
      </w:r>
    </w:p>
    <w:p w:rsidR="00E86C30" w:rsidRDefault="00E86C30" w:rsidP="00E86C30">
      <w:pPr>
        <w:spacing w:line="276" w:lineRule="auto"/>
        <w:jc w:val="both"/>
        <w:rPr>
          <w:rFonts w:ascii="Times New Roman" w:hAnsi="Times New Roman" w:cs="Times New Roman"/>
          <w:sz w:val="28"/>
          <w:szCs w:val="28"/>
        </w:rPr>
      </w:pPr>
    </w:p>
    <w:p w:rsidR="00E86C30" w:rsidRPr="00E86C30" w:rsidRDefault="00E86C30" w:rsidP="00E86C30">
      <w:pPr>
        <w:spacing w:line="276" w:lineRule="auto"/>
        <w:ind w:firstLine="720"/>
        <w:jc w:val="both"/>
        <w:rPr>
          <w:rFonts w:ascii="Times New Roman" w:hAnsi="Times New Roman" w:cs="Times New Roman"/>
          <w:b/>
          <w:bCs/>
          <w:sz w:val="28"/>
          <w:szCs w:val="28"/>
        </w:rPr>
      </w:pPr>
      <w:r w:rsidRPr="00E86C30">
        <w:rPr>
          <w:rFonts w:ascii="Times New Roman" w:hAnsi="Times New Roman" w:cs="Times New Roman"/>
          <w:b/>
          <w:bCs/>
          <w:sz w:val="28"/>
          <w:szCs w:val="28"/>
        </w:rPr>
        <w:t>Розглянемо конкретні приклади відновлення запасів підземних вод при промисловому видобуванні в різних країнах та регіонах.</w:t>
      </w:r>
    </w:p>
    <w:p w:rsidR="00E86C30" w:rsidRPr="00E86C30" w:rsidRDefault="00E86C30" w:rsidP="00E86C30">
      <w:pPr>
        <w:spacing w:line="276" w:lineRule="auto"/>
        <w:ind w:firstLine="720"/>
        <w:jc w:val="both"/>
        <w:rPr>
          <w:rFonts w:ascii="Times New Roman" w:hAnsi="Times New Roman" w:cs="Times New Roman"/>
          <w:sz w:val="28"/>
          <w:szCs w:val="28"/>
        </w:rPr>
      </w:pPr>
    </w:p>
    <w:p w:rsidR="00E86C30" w:rsidRPr="00E86C30" w:rsidRDefault="00E86C30" w:rsidP="00E86C30">
      <w:pPr>
        <w:spacing w:line="276" w:lineRule="auto"/>
        <w:ind w:firstLine="720"/>
        <w:jc w:val="both"/>
        <w:rPr>
          <w:rFonts w:ascii="Times New Roman" w:hAnsi="Times New Roman" w:cs="Times New Roman"/>
          <w:sz w:val="28"/>
          <w:szCs w:val="28"/>
          <w:lang w:val="uk-UA"/>
        </w:rPr>
      </w:pPr>
      <w:r w:rsidRPr="00E86C30">
        <w:rPr>
          <w:rFonts w:ascii="Times New Roman" w:hAnsi="Times New Roman" w:cs="Times New Roman"/>
          <w:sz w:val="28"/>
          <w:szCs w:val="28"/>
        </w:rPr>
        <w:t xml:space="preserve">В Каліфорнії (США) використовується система штучного поповнення водоносних горизонтів через спеціально створені інфільтраційні басейни. Надлишкова вода з річок у період паводків спрямовується до цих басейнів, де вона повільно просочується у підземні горизонти. Наприклад, у районі </w:t>
      </w:r>
      <w:r w:rsidRPr="00E86C30">
        <w:rPr>
          <w:rFonts w:ascii="Times New Roman" w:hAnsi="Times New Roman" w:cs="Times New Roman"/>
          <w:sz w:val="28"/>
          <w:szCs w:val="28"/>
        </w:rPr>
        <w:lastRenderedPageBreak/>
        <w:t>Санта-Клара щорічно таким способом поповнюється близько 100 млн кубічних метрів води.</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В Ізраїлі застосовується технологія SAT (Soil Aquifer Treatment), де очищені стічні води пропускаються через систему інфільтраційних басейнів. Проект Dan Region Reclamation Project щорічно забезпечує поповнення водоносного горизонту на 140 млн кубічних метрів. Вода проходить природну фільтрацію через піщані шари протягом 6-12 місяців, після чого використовується для сільськогосподарських потреб.</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У Нідерландах компанія Waternet використовує систему дюнної інфільтрації. Попередньо очищена вода з Рейну подається у систему каналів та інфільтраційних басейнів, розташованих у прибережних дюнах. Це дозволяє не тільки поповнювати запаси підземних вод (близько 70 млн кубічних метрів щорічно), але й створювати бар'єр проти інтрузії морської води.</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В Австралії, в регіоні Аделаїди, діє система Managed Aquifer Recharge (MAR), де надлишкова дощова вода збирається з міських територій та спрямовується у підземні горизонти через спеціальні інфільтраційні свердловини. Щорічний обсяг поповнення складає близько 20 млн кубічних метрів.</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У Німеччині, в долині річки Рур, використовується берегова інфільтрація. Створена система шлюзів та дамб забезпечує оптимальний рівень води в річці, що сприяє природному поповненню підземних горизонтів. Додатково використовуються інфільтраційні басейни, через які щорічно просочується близько 80 млн кубічних метрів води.</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В Індії, у штаті Гуджарат, традиційна система відновлення водних ресурсів включає створення невеликих дамб та резервуарів (check dams), які затримують дощову воду та сприяють її інфільтрації у підземні горизонти. За останні роки було побудовано понад 100,000 таких споруд, що дозволило значно підвищити рівень ґрунтових вод у регіоні.</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У випадку видобутку мінеральних вод часто застосовується режим обмеженого водовідбору, який не перевищує природне поповнення водоносного горизонту. Наприклад, на родовищі Evian у Франції щорічний видобуток строго регламентований та становить менше 1% від загального об'єму водоносного горизонту, що забезпечує його природне відновлення.</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 xml:space="preserve">При експлуатації термальних вод широко застосовується система реінжекції. Наприклад, на геотермальному родовищі Рейк'явік в Ісландії відпрацьована вода закачується назад у пласт через спеціальні свердловини, </w:t>
      </w:r>
      <w:r w:rsidRPr="00E86C30">
        <w:rPr>
          <w:rFonts w:ascii="Times New Roman" w:hAnsi="Times New Roman" w:cs="Times New Roman"/>
          <w:sz w:val="28"/>
          <w:szCs w:val="28"/>
        </w:rPr>
        <w:lastRenderedPageBreak/>
        <w:t>що забезпечує підтримку пластового тиску та температурного режиму. Аналогічні системи використовуються на геотермальних родовищах у Новій Зеландії та Філіппінах.</w:t>
      </w:r>
    </w:p>
    <w:p w:rsidR="00E86C30" w:rsidRP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В Японії на багатьох термальних курортах (онсенах) впроваджена система моніторингу та регулювання водовідбору, яка дозволяє підтримувати природний баланс термальних вод. При зниженні рівня або температури води автоматично зменшується обсяг видобутку, що дає можливість природного відновлення ресурсу.</w:t>
      </w:r>
    </w:p>
    <w:p w:rsidR="00E86C30" w:rsidRDefault="00E86C30" w:rsidP="00E86C30">
      <w:pPr>
        <w:spacing w:line="276" w:lineRule="auto"/>
        <w:ind w:firstLine="720"/>
        <w:jc w:val="both"/>
        <w:rPr>
          <w:rFonts w:ascii="Times New Roman" w:hAnsi="Times New Roman" w:cs="Times New Roman"/>
          <w:sz w:val="28"/>
          <w:szCs w:val="28"/>
        </w:rPr>
      </w:pPr>
      <w:r w:rsidRPr="00E86C30">
        <w:rPr>
          <w:rFonts w:ascii="Times New Roman" w:hAnsi="Times New Roman" w:cs="Times New Roman"/>
          <w:sz w:val="28"/>
          <w:szCs w:val="28"/>
        </w:rPr>
        <w:t>Важливо зазначити, що успішність відновлення запасів підземних вод значною мірою залежить від правильного вибору методу та його адаптації до конкретних гідрогеологічних умов. При цьому необхідно забезпечити належний моніторинг якості води, що використовується для поповнення, та контроль за процесом інфільтрації.</w:t>
      </w:r>
    </w:p>
    <w:p w:rsidR="00402313" w:rsidRDefault="00402313" w:rsidP="00E86C30">
      <w:pPr>
        <w:spacing w:line="276" w:lineRule="auto"/>
        <w:ind w:firstLine="720"/>
        <w:jc w:val="both"/>
        <w:rPr>
          <w:rFonts w:ascii="Times New Roman" w:hAnsi="Times New Roman" w:cs="Times New Roman"/>
          <w:sz w:val="28"/>
          <w:szCs w:val="28"/>
        </w:rPr>
      </w:pPr>
    </w:p>
    <w:p w:rsidR="00402313" w:rsidRDefault="00402313" w:rsidP="00E86C30">
      <w:pPr>
        <w:spacing w:line="276" w:lineRule="auto"/>
        <w:ind w:firstLine="720"/>
        <w:jc w:val="both"/>
        <w:rPr>
          <w:rFonts w:ascii="Times New Roman" w:hAnsi="Times New Roman" w:cs="Times New Roman"/>
          <w:sz w:val="28"/>
          <w:szCs w:val="28"/>
        </w:rPr>
      </w:pPr>
    </w:p>
    <w:p w:rsidR="00402313" w:rsidRPr="00402313" w:rsidRDefault="00402313" w:rsidP="00402313">
      <w:pPr>
        <w:spacing w:line="276" w:lineRule="auto"/>
        <w:jc w:val="both"/>
        <w:rPr>
          <w:rFonts w:ascii="Times New Roman" w:hAnsi="Times New Roman" w:cs="Times New Roman"/>
          <w:b/>
          <w:bCs/>
          <w:sz w:val="28"/>
          <w:szCs w:val="28"/>
        </w:rPr>
      </w:pPr>
      <w:r w:rsidRPr="00402313">
        <w:rPr>
          <w:rFonts w:ascii="Times New Roman" w:hAnsi="Times New Roman" w:cs="Times New Roman"/>
          <w:b/>
          <w:bCs/>
          <w:sz w:val="28"/>
          <w:szCs w:val="28"/>
        </w:rPr>
        <w:t>8. Соціально-економічні аспекти</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Розвиток курортних територій</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Створення робочих місць</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Вплив на місцеві громади</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Туристична привабливість</w:t>
      </w:r>
    </w:p>
    <w:p w:rsidR="00402313" w:rsidRDefault="00402313" w:rsidP="00E86C30">
      <w:pPr>
        <w:spacing w:line="276" w:lineRule="auto"/>
        <w:ind w:firstLine="720"/>
        <w:jc w:val="both"/>
        <w:rPr>
          <w:rFonts w:ascii="Times New Roman" w:hAnsi="Times New Roman" w:cs="Times New Roman"/>
          <w:sz w:val="28"/>
          <w:szCs w:val="28"/>
        </w:rPr>
      </w:pPr>
    </w:p>
    <w:p w:rsidR="00402313" w:rsidRPr="00402313" w:rsidRDefault="00402313" w:rsidP="00402313">
      <w:pPr>
        <w:spacing w:line="276" w:lineRule="auto"/>
        <w:jc w:val="both"/>
        <w:rPr>
          <w:rFonts w:ascii="Times New Roman" w:hAnsi="Times New Roman" w:cs="Times New Roman"/>
          <w:sz w:val="28"/>
          <w:szCs w:val="28"/>
        </w:rPr>
      </w:pP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Експлуатація мінеральних та термальних вод має значний вплив на соціально-економічний розвиток регіонів, створюючи множинні ефекти для місцевих громад та економіки в цілому.</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Розвиток курортних територій є одним з найбільш помітних соціально-економічних ефектів використання мінеральних та термальних вод. Класичним прикладом є чеське місто Карлові Вари, яке з невеликого поселення перетворилося на всесвітньо відомий бальнеологічний курорт. Розвиток курорту стимулював будівництво готелів, лікувальних закладів, закладів харчування та розваг, що створило потужний економічний кластер.</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 Угорщині термальні курорти стали центрами регіонального розвитку. Наприклад, місто Хевіз, розташоване біля найбільшого в Європі термального озера, перетворилося на сучасний бальнеологічний центр з розвиненою інфраструктурою. Тут функціонують численні готелі, медичні центри, реабілітаційні клініки, що забезпечує постійний потік туристів та створює стабільну економічну базу для місцевої громади.</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lastRenderedPageBreak/>
        <w:t>Інвестиції в розвиток курортних територій часто супроводжуються модернізацією міської інфраструктури. У німецькому Баден-Бадені розвиток термального курорту призвів до створення сучасної транспортної мережі, модернізації комунальних систем, будівництва культурних та спортивних об'єктів. Це значно підвищило якість життя місцевого населення та привабливість міста для нових жителів.</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Створення робочих місць є одним з ключових соціальних ефектів розвитку галузі. На сучасному бальнеологічному курорті створюються різноманітні робочі місця: від медичного персоналу та спеціалістів з реабілітації до працівників готельно-ресторанної сфери та обслуговуючого персоналу. Наприклад, в Ісландії геотермальна енергетика та пов'язані з нею галузі забезпечують близько 7% всіх робочих місць у країні.</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Важливим аспектом є якість створюваних робочих місць. Робота в сфері бальнеології та спа-індустрії часто вимагає високої кваліфікації та забезпечує гідну оплату праці. В багатьох регіонах створюються спеціалізовані навчальні заклади для підготовки фахівців. Наприклад, в угорському місті Дебрецен діє спеціалізований коледж, що готує спеціалістів для термальних курортів.</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Вплив на місцеві громади проявляється через різні канали. Насамперед, це податкові надходження від діяльності курортних закладів та супутнього бізнесу. У багатьох країнах існує спеціальний курортний збір, кошти від якого спрямовуються на розвиток місцевої інфраструктури. Наприклад, в австрійському Бад-Гаштайні курортний збір забезпечує близько 15% місцевого бюджету.</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Розвиток курортної галузі стимулює розвиток малого та середнього бізнесу. Місцеві підприємці відкривають ресторани, магазини, екскурсійні бюро, виробництво сувенірів. У Новій Зеландії навколо геотермальних курортів Роторуа сформувалася ціла екосистема малого бізнесу, орієнтованого на обслуговування туристів.</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Важливим соціальним аспектом є доступність лікувальних та оздоровчих послуг для місцевого населення. В багатьох країнах діють спеціальні програми, що забезпечують пільговий доступ місцевих жителів до бальнеологічних закладів. Наприклад, в Словенії місцеві мешканці мають значні знижки на відвідування термальних курортів.</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 xml:space="preserve">Туристична привабливість регіонів з мінеральними та термальними водами постійно зростає. Це пов'язано як з загальним трендом на оздоровчий туризм, так і з розвитком інфраструктури та якості послуг. </w:t>
      </w:r>
      <w:r w:rsidRPr="00402313">
        <w:rPr>
          <w:rFonts w:ascii="Times New Roman" w:hAnsi="Times New Roman" w:cs="Times New Roman"/>
          <w:sz w:val="28"/>
          <w:szCs w:val="28"/>
        </w:rPr>
        <w:lastRenderedPageBreak/>
        <w:t>Японські онсени щорічно приваблюють мільйони туристів, що забезпечує значні надходження до місцевих економік. В Ісландії геотермальні басейни, такі як Blue Lagoon, стали символами країни та основними туристичними атракціями.</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Розвиток туризму стимулює збереження та відродження культурних традицій. Багато термальних курортів мають багату історію та архітектурну спадщину, що стає додатковим фактором привабливості. В Італії термальні курорти часто поєднують лікувальні програми з культурним туризмом, що збагачує туристичний продукт та збільшує тривалість перебування гостей.</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Важливим аспектом є сезонність туристичних потоків. Термальні курорти часто можуть функціонувати цілорічно, що забезпечує стабільну зайнятість та доходи. Наприклад, словацькі термальні курорти успішно розвивають зимові програми, поєднуючи бальнеологію з гірськолижним туризмом.</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Соціально-економічні ефекти розвитку галузі проявляються також через покращення якості життя місцевого населення. Це включає розвиток соціальної інфраструктури, підвищення рівня медичного обслуговування, створення можливостей для відпочинку та дозвілля. В багатьох випадках це призводить до позитивних демографічних тенденцій - зменшення відтоку молоді, залучення нових жителів.</w:t>
      </w:r>
    </w:p>
    <w:p w:rsid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Успішний розвиток курортних територій вимагає збалансованого підходу, що враховує інтереси всіх зацікавлених сторін. Важливо забезпечити справедливий розподіл вигод від експлуатації природних ресурсів та створити умови для сталого розвитку місцевих громад. При цьому необхідно зберігати екологічний баланс та культурну автентичність територій.</w:t>
      </w:r>
    </w:p>
    <w:p w:rsidR="00402313" w:rsidRDefault="00402313" w:rsidP="00402313">
      <w:pPr>
        <w:spacing w:line="276" w:lineRule="auto"/>
        <w:ind w:firstLine="720"/>
        <w:jc w:val="both"/>
        <w:rPr>
          <w:rFonts w:ascii="Times New Roman" w:hAnsi="Times New Roman" w:cs="Times New Roman"/>
          <w:sz w:val="28"/>
          <w:szCs w:val="28"/>
        </w:rPr>
      </w:pPr>
    </w:p>
    <w:p w:rsidR="00402313" w:rsidRDefault="00402313" w:rsidP="00402313">
      <w:pPr>
        <w:spacing w:line="276" w:lineRule="auto"/>
        <w:ind w:firstLine="720"/>
        <w:jc w:val="both"/>
        <w:rPr>
          <w:rFonts w:ascii="Times New Roman" w:hAnsi="Times New Roman" w:cs="Times New Roman"/>
          <w:sz w:val="28"/>
          <w:szCs w:val="28"/>
        </w:rPr>
      </w:pPr>
    </w:p>
    <w:p w:rsidR="00402313" w:rsidRPr="00402313" w:rsidRDefault="00402313" w:rsidP="00402313">
      <w:pPr>
        <w:spacing w:line="276" w:lineRule="auto"/>
        <w:jc w:val="both"/>
        <w:rPr>
          <w:rFonts w:ascii="Times New Roman" w:hAnsi="Times New Roman" w:cs="Times New Roman"/>
          <w:b/>
          <w:bCs/>
          <w:sz w:val="28"/>
          <w:szCs w:val="28"/>
        </w:rPr>
      </w:pPr>
      <w:r w:rsidRPr="00402313">
        <w:rPr>
          <w:rFonts w:ascii="Times New Roman" w:hAnsi="Times New Roman" w:cs="Times New Roman"/>
          <w:b/>
          <w:bCs/>
          <w:sz w:val="28"/>
          <w:szCs w:val="28"/>
        </w:rPr>
        <w:t>9. Інноваційні підходи в управлінні</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Цифровізація управління</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Нові технології моніторингу</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Інтегровані системи управління</w:t>
      </w:r>
    </w:p>
    <w:p w:rsidR="00402313" w:rsidRPr="0058151F" w:rsidRDefault="00402313" w:rsidP="00402313">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Smart-технології</w:t>
      </w:r>
    </w:p>
    <w:p w:rsidR="00402313" w:rsidRDefault="00402313" w:rsidP="00402313">
      <w:pPr>
        <w:spacing w:line="276" w:lineRule="auto"/>
        <w:ind w:firstLine="720"/>
        <w:jc w:val="both"/>
        <w:rPr>
          <w:rFonts w:ascii="Times New Roman" w:hAnsi="Times New Roman" w:cs="Times New Roman"/>
          <w:sz w:val="28"/>
          <w:szCs w:val="28"/>
        </w:rPr>
      </w:pPr>
    </w:p>
    <w:p w:rsidR="00402313" w:rsidRDefault="00402313" w:rsidP="00402313">
      <w:pPr>
        <w:spacing w:line="276" w:lineRule="auto"/>
        <w:ind w:firstLine="720"/>
        <w:jc w:val="both"/>
        <w:rPr>
          <w:rFonts w:ascii="Times New Roman" w:hAnsi="Times New Roman" w:cs="Times New Roman"/>
          <w:sz w:val="28"/>
          <w:szCs w:val="28"/>
        </w:rPr>
      </w:pPr>
    </w:p>
    <w:p w:rsidR="00402313" w:rsidRPr="00402313" w:rsidRDefault="00402313" w:rsidP="00402313">
      <w:pPr>
        <w:spacing w:line="276" w:lineRule="auto"/>
        <w:jc w:val="both"/>
        <w:rPr>
          <w:rFonts w:ascii="Times New Roman" w:hAnsi="Times New Roman" w:cs="Times New Roman"/>
          <w:sz w:val="28"/>
          <w:szCs w:val="28"/>
        </w:rPr>
      </w:pP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lastRenderedPageBreak/>
        <w:t>Розвиток сучасних технологій відкриває нові можливості для підвищення ефективності управління мінеральними та термальними водами. Інноваційні підходи дозволяють оптимізувати всі аспекти експлуатації ресурсів – від видобутку до кінцевого споживання.</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b/>
          <w:bCs/>
          <w:sz w:val="28"/>
          <w:szCs w:val="28"/>
        </w:rPr>
        <w:t>Цифровізація управління</w:t>
      </w:r>
      <w:r w:rsidRPr="00402313">
        <w:rPr>
          <w:rFonts w:ascii="Times New Roman" w:hAnsi="Times New Roman" w:cs="Times New Roman"/>
          <w:sz w:val="28"/>
          <w:szCs w:val="28"/>
        </w:rPr>
        <w:t xml:space="preserve"> стала ключовим трендом у розвитку галузі. Сучасні системи управління родовищами мінеральних та термальних вод базуються на цифрових платформах, які забезпечують збір, обробку та аналіз даних в режимі реального часу. Наприклад, на геотермальних електростанціях Нової Зеландії впроваджені цифрові двійники (Digital Twins), які дозволяють моделювати та оптимізувати режими роботи обладнання, прогнозувати можливі несправності та планувати профілактичне обслуговування.</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 Ісландії компанія Reykjavik Energy використовує комплексну цифрову платформу для управління системою геотермального теплопостачання. Система включає тисячі датчиків, які передають дані про температуру, тиск, витрати води та інші параметри. Штучний інтелект аналізує ці дані та автоматично коригує режими роботи системи для забезпечення максимальної ефективності.</w:t>
      </w:r>
    </w:p>
    <w:p w:rsidR="00402313" w:rsidRP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Blockchain-технології знаходять застосування в системах контролю якості та простежуваності мінеральних вод. Наприклад, італійська компанія San Pellegrino впровадила систему, яка дозволяє простежити весь шлях продукції від свердловини до споживача, забезпечуючи прозорість та достовірність інформації про походження води.</w:t>
      </w:r>
    </w:p>
    <w:p w:rsidR="00402313" w:rsidRPr="00402313" w:rsidRDefault="00402313" w:rsidP="00E14E0D">
      <w:pPr>
        <w:spacing w:line="276" w:lineRule="auto"/>
        <w:ind w:firstLine="720"/>
        <w:jc w:val="both"/>
        <w:rPr>
          <w:rFonts w:ascii="Times New Roman" w:hAnsi="Times New Roman" w:cs="Times New Roman"/>
          <w:sz w:val="28"/>
          <w:szCs w:val="28"/>
        </w:rPr>
      </w:pPr>
      <w:r w:rsidRPr="00E14E0D">
        <w:rPr>
          <w:rFonts w:ascii="Times New Roman" w:hAnsi="Times New Roman" w:cs="Times New Roman"/>
          <w:b/>
          <w:bCs/>
          <w:sz w:val="28"/>
          <w:szCs w:val="28"/>
        </w:rPr>
        <w:t>Нові технології</w:t>
      </w:r>
      <w:r w:rsidRPr="00402313">
        <w:rPr>
          <w:rFonts w:ascii="Times New Roman" w:hAnsi="Times New Roman" w:cs="Times New Roman"/>
          <w:sz w:val="28"/>
          <w:szCs w:val="28"/>
        </w:rPr>
        <w:t xml:space="preserve"> моніторингу забезпечують більш точний та всебічний контроль за станом родовищ. Використання супутникових технологій та дронів дозволяє проводити регулярний моніторинг великих територій, виявляти зміни рельєфу та температурні аномалії. У Японії для моніторингу термальних джерел використовуються безпілотні літальні апарати, оснащені тепловізорами та мультиспектральними камерами.</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Розвиваються технології підземного моніторингу з використанням оптоволоконних систем. У Німеччині на геотермальних родовищах впроваджені розподілені системи температурного моніторингу (DTS - Distributed Temperature Sensing), які дозволяють отримувати детальну інформацію про температурний режим по всій довжині свердловини.</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Інноваційні сенсорні технології забезпечують постійний контроль якості води. Розробляються компактні аналізатори, здатні в режимі реального часу визначати широкий спектр параметрів води. Наприклад, на курортах Чехії впроваджені автоматичні станції моніторингу, які кожні 15 хвилин аналізують основні показники мінеральних вод.</w:t>
      </w:r>
    </w:p>
    <w:p w:rsidR="00402313" w:rsidRPr="00402313" w:rsidRDefault="00402313" w:rsidP="00E14E0D">
      <w:pPr>
        <w:spacing w:line="276" w:lineRule="auto"/>
        <w:ind w:firstLine="720"/>
        <w:jc w:val="both"/>
        <w:rPr>
          <w:rFonts w:ascii="Times New Roman" w:hAnsi="Times New Roman" w:cs="Times New Roman"/>
          <w:sz w:val="28"/>
          <w:szCs w:val="28"/>
        </w:rPr>
      </w:pPr>
      <w:r w:rsidRPr="00E14E0D">
        <w:rPr>
          <w:rFonts w:ascii="Times New Roman" w:hAnsi="Times New Roman" w:cs="Times New Roman"/>
          <w:b/>
          <w:bCs/>
          <w:sz w:val="28"/>
          <w:szCs w:val="28"/>
        </w:rPr>
        <w:t>Інтегровані системи управління</w:t>
      </w:r>
      <w:r w:rsidRPr="00402313">
        <w:rPr>
          <w:rFonts w:ascii="Times New Roman" w:hAnsi="Times New Roman" w:cs="Times New Roman"/>
          <w:sz w:val="28"/>
          <w:szCs w:val="28"/>
        </w:rPr>
        <w:t xml:space="preserve"> дозволяють об'єднати різні аспекти експлуатації родовищ в єдину систему. В Угорщині створена національна інформаційна система термальних вод, яка об'єднує дані про всі родовища країни, режими їх експлуатації, якість води та екологічні параметри. Система використовується для планування розвитку галузі та прийняття управлінських рішень.</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У Франції впроваджена інтегрована система управління курортними територіями, яка включає моніторинг стану мінеральних джерел, контроль якості води, управління курортною інфраструктурою та туристичними потоками. Система базується на хмарних технологіях та забезпечує доступ всім зацікавленим сторонам до необхідної інформації.</w:t>
      </w:r>
    </w:p>
    <w:p w:rsidR="00402313" w:rsidRPr="00402313" w:rsidRDefault="00402313" w:rsidP="00E14E0D">
      <w:pPr>
        <w:spacing w:line="276" w:lineRule="auto"/>
        <w:ind w:firstLine="720"/>
        <w:jc w:val="both"/>
        <w:rPr>
          <w:rFonts w:ascii="Times New Roman" w:hAnsi="Times New Roman" w:cs="Times New Roman"/>
          <w:sz w:val="28"/>
          <w:szCs w:val="28"/>
        </w:rPr>
      </w:pPr>
      <w:r w:rsidRPr="00E14E0D">
        <w:rPr>
          <w:rFonts w:ascii="Times New Roman" w:hAnsi="Times New Roman" w:cs="Times New Roman"/>
          <w:b/>
          <w:bCs/>
          <w:sz w:val="28"/>
          <w:szCs w:val="28"/>
        </w:rPr>
        <w:t>Smart-технології</w:t>
      </w:r>
      <w:r w:rsidRPr="00402313">
        <w:rPr>
          <w:rFonts w:ascii="Times New Roman" w:hAnsi="Times New Roman" w:cs="Times New Roman"/>
          <w:sz w:val="28"/>
          <w:szCs w:val="28"/>
        </w:rPr>
        <w:t xml:space="preserve"> знаходять широке застосування в управлінні використанням термальних вод. Розумні системи опалення автоматично регулюють подачу геотермального тепла залежно від погодних умов та потреб споживачів. В Ісландії впроваджені smart grid системи, які оптимізують розподіл геотермальної енергії між різними споживачами.</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На сучасних бальнеологічних курортах впроваджуються системи розумного управління водними процедурами. Спеціальні додатки дозволяють пацієнтам отримувати персоналізовані рекомендації щодо процедур, а лікарям – контролювати їх виконання та результати. Наприклад, на курортах Баден-Бадена використовується система електронних браслетів, які контролюють тривалість та послідовність процедур.</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Розвиваються технології предиктивної аналітики, які дозволяють прогнозувати зміни в стані родовищ та попереджувати можливі проблеми. Використання машинного навчання та аналізу великих даних (Big Data) дозволяє виявляти приховані закономірності та оптимізувати режими експлуатації родовищ.</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Важливим напрямком є розвиток мобільних додатків для споживачів. Створюються платформи, які надають інформацію про термальні курорти, дозволяють бронювати процедури, отримувати консультації лікарів. Наприклад, в Словенії діє єдиний портал термальних курортів, який забезпечує комплексне інформаційне обслуговування туристів.</w:t>
      </w:r>
    </w:p>
    <w:p w:rsidR="00402313" w:rsidRPr="00402313" w:rsidRDefault="00402313" w:rsidP="00E14E0D">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Інноваційні підходи в управлінні вимагають постійного навчання персоналу та адаптації організаційних структур. Створюються центри компетенцій, які забезпечують впровадження нових технологій та підготовку фахівців. Важливим аспектом є забезпечення кібербезпеки та захисту даних, особливо в системах, пов'язаних з медичним обслуговуванням.</w:t>
      </w:r>
    </w:p>
    <w:p w:rsidR="00402313" w:rsidRDefault="00402313" w:rsidP="00402313">
      <w:pPr>
        <w:spacing w:line="276" w:lineRule="auto"/>
        <w:ind w:firstLine="720"/>
        <w:jc w:val="both"/>
        <w:rPr>
          <w:rFonts w:ascii="Times New Roman" w:hAnsi="Times New Roman" w:cs="Times New Roman"/>
          <w:sz w:val="28"/>
          <w:szCs w:val="28"/>
        </w:rPr>
      </w:pPr>
      <w:r w:rsidRPr="00402313">
        <w:rPr>
          <w:rFonts w:ascii="Times New Roman" w:hAnsi="Times New Roman" w:cs="Times New Roman"/>
          <w:sz w:val="28"/>
          <w:szCs w:val="28"/>
        </w:rPr>
        <w:t>Успішне впровадження інноваційних підходів вимагає значних інвестицій та координації зусиль всіх учасників процесу. При цьому важливо забезпечити баланс між технологічними інноваціями та збереженням традиційних методів використання мінеральних та термальних вод, які доводили свою ефективність протягом століть.</w:t>
      </w:r>
    </w:p>
    <w:p w:rsidR="00E14E0D" w:rsidRDefault="00E14E0D" w:rsidP="00402313">
      <w:pPr>
        <w:spacing w:line="276" w:lineRule="auto"/>
        <w:ind w:firstLine="720"/>
        <w:jc w:val="both"/>
        <w:rPr>
          <w:rFonts w:ascii="Times New Roman" w:hAnsi="Times New Roman" w:cs="Times New Roman"/>
          <w:sz w:val="28"/>
          <w:szCs w:val="28"/>
        </w:rPr>
      </w:pPr>
    </w:p>
    <w:p w:rsidR="00E14E0D" w:rsidRDefault="00E14E0D" w:rsidP="00402313">
      <w:pPr>
        <w:spacing w:line="276" w:lineRule="auto"/>
        <w:ind w:firstLine="720"/>
        <w:jc w:val="both"/>
        <w:rPr>
          <w:rFonts w:ascii="Times New Roman" w:hAnsi="Times New Roman" w:cs="Times New Roman"/>
          <w:sz w:val="28"/>
          <w:szCs w:val="28"/>
        </w:rPr>
      </w:pPr>
    </w:p>
    <w:p w:rsidR="00E14E0D" w:rsidRPr="00E14E0D" w:rsidRDefault="00E14E0D" w:rsidP="00E14E0D">
      <w:pPr>
        <w:spacing w:line="276" w:lineRule="auto"/>
        <w:jc w:val="both"/>
        <w:rPr>
          <w:rFonts w:ascii="Times New Roman" w:hAnsi="Times New Roman" w:cs="Times New Roman"/>
          <w:b/>
          <w:bCs/>
          <w:sz w:val="28"/>
          <w:szCs w:val="28"/>
        </w:rPr>
      </w:pPr>
      <w:r w:rsidRPr="00E14E0D">
        <w:rPr>
          <w:rFonts w:ascii="Times New Roman" w:hAnsi="Times New Roman" w:cs="Times New Roman"/>
          <w:b/>
          <w:bCs/>
          <w:sz w:val="28"/>
          <w:szCs w:val="28"/>
        </w:rPr>
        <w:t>10. Перспективні напрямки розвитку</w:t>
      </w:r>
    </w:p>
    <w:p w:rsidR="00E14E0D" w:rsidRPr="0058151F" w:rsidRDefault="00E14E0D" w:rsidP="00E14E0D">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Тенденції розвитку галузі</w:t>
      </w:r>
    </w:p>
    <w:p w:rsidR="00E14E0D" w:rsidRPr="0058151F" w:rsidRDefault="00E14E0D" w:rsidP="00E14E0D">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Нові методи управління</w:t>
      </w:r>
    </w:p>
    <w:p w:rsidR="00E14E0D" w:rsidRPr="0058151F" w:rsidRDefault="00E14E0D" w:rsidP="00E14E0D">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Міжнародна співпраця</w:t>
      </w:r>
    </w:p>
    <w:p w:rsidR="00E14E0D" w:rsidRPr="0058151F" w:rsidRDefault="00E14E0D" w:rsidP="00E14E0D">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Адаптація світового досвіду</w:t>
      </w:r>
    </w:p>
    <w:p w:rsidR="00E14E0D" w:rsidRDefault="00E14E0D" w:rsidP="00402313">
      <w:pPr>
        <w:spacing w:line="276" w:lineRule="auto"/>
        <w:ind w:firstLine="720"/>
        <w:jc w:val="both"/>
        <w:rPr>
          <w:rFonts w:ascii="Times New Roman" w:hAnsi="Times New Roman" w:cs="Times New Roman"/>
          <w:sz w:val="28"/>
          <w:szCs w:val="28"/>
        </w:rPr>
      </w:pPr>
    </w:p>
    <w:p w:rsidR="00E14E0D" w:rsidRPr="00E14E0D" w:rsidRDefault="00E14E0D" w:rsidP="00E14E0D">
      <w:pPr>
        <w:spacing w:line="276" w:lineRule="auto"/>
        <w:ind w:firstLine="720"/>
        <w:jc w:val="both"/>
        <w:rPr>
          <w:rFonts w:ascii="Times New Roman" w:hAnsi="Times New Roman" w:cs="Times New Roman"/>
          <w:sz w:val="28"/>
          <w:szCs w:val="28"/>
          <w:lang w:val="uk-UA"/>
        </w:rPr>
      </w:pP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Розвиток галузі мінеральних та термальних вод характеризується динамічними змінами, зумовленими як технологічним прогресом, так і зміною суспільних потреб та екологічних вимог. Розглянемо основні перспективні напрямки розвитку та тенденції галузі.</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Тенденції розвитку галузі відображають глобальні тренди в економіці та суспільстві. Зростає попит на екологічно чисті та натуральні продукти, що підвищує інтерес до природних мінеральних вод. Наприклад, європейський ринок мінеральних вод щорічно зростає на 5-7%, причому особливо швидко розвивається сегмент преміальних вод з унікальними властивостями.</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Спостерігається тенденція до диверсифікації використання термальних вод. У Нідерландах розвивається концепція "каскадного використання", коли термальна вода послідовно використовується для різних цілей – від виробництва електроенергії до обігріву теплиць та аквакультури. Це дозволяє максимально ефективно використовувати енергетичний потенціал ресурсу.</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Зростає роль геотермальної енергетики у контексті переходу до відновлюваних джерел енергії. За прогнозами Міжнародного агентства з відновлюваної енергетики (IRENA), до 2030 року встановлена потужність геотермальних електростанцій може зрости вдвічі. Активно розвиваються технології використання термальних вод для опалення та кондиціонування будівель.</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Нові методи управління базуються на принципах сталого розвитку та циркулярної економіки. Впроваджуються комплексні системи управління водними ресурсами, які враховують взаємозв'язок між різними типами водних об'єктів. Наприклад, в Австрії розроблена концепція інтегрованого управління альпійськими водними ресурсами, яка охоплює як поверхневі, так і підземні води.</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Розвиваються адаптивні методи управління, які дозволяють гнучко реагувати на зміни умов експлуатації родовищ. У Новій Зеландії впроваджується система динамічного управління геотермальними родовищами, яка автоматично коригує режими експлуатації залежно від стану ресурсу та потреб споживачів.</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Особлива увага приділяється розвитку методів управління ризиками. Створюються системи раннього попередження про можливі проблеми, розробляються сценарії реагування на надзвичайні ситуації. В Японії впроваджена комплексна система моніторингу та управління ризиками на термальних курортах, яка враховує як природні, так і техногенні фактори.</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Міжнародна співпраця стає все більш важливим фактором розвитку галузі. Створюються міжнародні платформи для обміну досвідом та технологіями. Наприклад, європейська мережа GeoPLASMA-CE об'єднує фахівців з різних країн для розвитку геотермальної енергетики в Центральній Європі.</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Активно розвивається наукова співпраця в галузі дослідження мінеральних та термальних вод. Міжнародні дослідницькі проекти дозволяють об'єднати ресурси та експертизу різних країн. Наприклад, проект "GeoERA" об'єднує геологічні служби європейських країн для вивчення потенціалу підземних вод.</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Важливим напрямком міжнародної співпраці є стандартизація методів дослідження та контролю якості мінеральних вод. Розробляються єдині методики оцінки ресурсів, уніфікуються вимоги до якості води та методів її обробки. Це полегшує міжнародну торгівлю та забезпечує захист прав споживачів.</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Адаптація світового досвіду до місцевих умов є важливим аспектом розвитку галузі. При цьому враховуються природні, економічні та соціальні особливості кожного регіону. Наприклад, досвід Ісландії з розвитку геотермальної енергетики успішно адаптується в інших країнах з урахуванням місцевих геологічних умов.</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Особлива увага приділяється адаптації технологічних рішень. Наприклад, технології буріння геотермальних свердловин, розроблені для вулканічних регіонів, адаптуються для використання в інших геологічних умовах. Розвиваються методи підвищення ефективності видобутку термальних вод на великих глибинах.</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Важливим аспектом є адаптація організаційних моделей управління. Досвід створення державно-приватних партнерств у розвитку курортних територій успішно переймається різними країнами. При цьому враховуються особливості національного законодавства та місцевих традицій управління.</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Перспективним напрямком є розвиток освітніх програм та обмін досвідом у підготовці фахівців. Створюються міжнародні освітні програми, організовуються стажування та обмін спеціалістами. Наприклад, в рамках програми Erasmus+ реалізуються проекти з обміну досвідом у сфері управління термальними курортами.</w:t>
      </w:r>
    </w:p>
    <w:p w:rsidR="00E14E0D" w:rsidRPr="00E14E0D" w:rsidRDefault="00E14E0D" w:rsidP="0095336A">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Важливою тенденцією є посилення ролі місцевих громад у прийнятті рішень щодо використання мінеральних та термальних вод. Розвиваються механізми громадського контролю та участі населення в управлінні ресурсами. Це забезпечує більш справедливий розподіл вигод від експлуатації природних ресурсів.</w:t>
      </w:r>
    </w:p>
    <w:p w:rsidR="00E14E0D" w:rsidRDefault="00E14E0D" w:rsidP="00E14E0D">
      <w:pPr>
        <w:spacing w:line="276" w:lineRule="auto"/>
        <w:ind w:firstLine="720"/>
        <w:jc w:val="both"/>
        <w:rPr>
          <w:rFonts w:ascii="Times New Roman" w:hAnsi="Times New Roman" w:cs="Times New Roman"/>
          <w:sz w:val="28"/>
          <w:szCs w:val="28"/>
        </w:rPr>
      </w:pPr>
      <w:r w:rsidRPr="00E14E0D">
        <w:rPr>
          <w:rFonts w:ascii="Times New Roman" w:hAnsi="Times New Roman" w:cs="Times New Roman"/>
          <w:sz w:val="28"/>
          <w:szCs w:val="28"/>
        </w:rPr>
        <w:t>Успішний розвиток галузі вимагає комплексного підходу, який враховує економічні, екологічні та соціальні аспекти. При цьому важливо забезпечити баланс між впровадженням інновацій та збереженням традиційних цінностей, пов'язаних з використанням мінеральних та термальних вод.</w:t>
      </w:r>
    </w:p>
    <w:p w:rsidR="0095336A" w:rsidRDefault="0095336A" w:rsidP="00E14E0D">
      <w:pPr>
        <w:spacing w:line="276" w:lineRule="auto"/>
        <w:ind w:firstLine="720"/>
        <w:jc w:val="both"/>
        <w:rPr>
          <w:rFonts w:ascii="Times New Roman" w:hAnsi="Times New Roman" w:cs="Times New Roman"/>
          <w:sz w:val="28"/>
          <w:szCs w:val="28"/>
        </w:rPr>
      </w:pPr>
    </w:p>
    <w:p w:rsidR="0095336A" w:rsidRDefault="0095336A" w:rsidP="00E14E0D">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jc w:val="both"/>
        <w:rPr>
          <w:rFonts w:ascii="Times New Roman" w:hAnsi="Times New Roman" w:cs="Times New Roman"/>
          <w:b/>
          <w:bCs/>
          <w:sz w:val="28"/>
          <w:szCs w:val="28"/>
        </w:rPr>
      </w:pPr>
      <w:r w:rsidRPr="0095336A">
        <w:rPr>
          <w:rFonts w:ascii="Times New Roman" w:hAnsi="Times New Roman" w:cs="Times New Roman"/>
          <w:b/>
          <w:bCs/>
          <w:sz w:val="28"/>
          <w:szCs w:val="28"/>
        </w:rPr>
        <w:t>11. Практичні приклади</w:t>
      </w:r>
    </w:p>
    <w:p w:rsidR="0095336A" w:rsidRPr="0058151F" w:rsidRDefault="0095336A" w:rsidP="0095336A">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Успішні проекти</w:t>
      </w:r>
    </w:p>
    <w:p w:rsidR="0095336A" w:rsidRPr="0058151F" w:rsidRDefault="0095336A" w:rsidP="0095336A">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Аналіз проблемних ситуацій</w:t>
      </w:r>
    </w:p>
    <w:p w:rsidR="0095336A" w:rsidRPr="0058151F" w:rsidRDefault="0095336A" w:rsidP="0095336A">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Кейс-стаді різних регіонів</w:t>
      </w:r>
    </w:p>
    <w:p w:rsidR="0095336A" w:rsidRDefault="0095336A" w:rsidP="00E14E0D">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Аналіз практичних прикладів управління мінеральними та термальними водами дозволяє краще зрозуміти ефективні підходи та типові проблеми галузі, а також шляхи їх вирішення.</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Успішні проекти</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Blue Lagoon, Ісландія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Один з найуспішніших прикладів комплексного використання геотермальних ресурсів. Проект почався як побічний продукт роботи геотермальної електростанції Свартсенгі. Спочатку басейн з термальною водою використовувався місцевими жителями для купання, але поступово перетворився на всесвітньо відомий спа-курорт. Сьогодні комплекс включає:</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Термальні басейни з лікувальною водою</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Медичний центр для лікування шкірних захворювань</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Дослідницький центр</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Готелі преміум-класу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Ресторани та спа-центри</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Успіх проекту базується на ефективному поєднанні природних ресурсів, сучасних технологій та маркетингу. Щорічний дохід перевищує 100 мільйонів євро.</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Термальний курорт Бад Блюмау, Австрія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Приклад успішної ревіталізації старого нафтового родовища. При бурінні на нафту були виявлені термальні води, що стало поштовхом для створення сучасного курорту. Особливостями проекту є:</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Унікальна архітектура від Фріденсрайха Хундертвассера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Комплексне використання термальних вод для лікування та опалення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Власне виробництво електроенергії</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Органічне сільське господарство</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Аналіз проблемних ситуацій</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Паммукале, Туреччина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Історичний приклад проблем надмірної експлуатації. У 1960-х роках неконтрольований розвиток туризму призвів до серйозної деградації унікальних травертинових терас. Вирішення проблеми включало:</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Закриття готелів на території пам'ятки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спеціального режиму відвідування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Відновлення природного гідрологічного режиму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суворого моніторингу стану травертинів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Роторуа, Нова Зеландія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Приклад вирішення конфлікту між традиційним використанням геотермальних ресурсів корінним населенням маорі та сучасним туристичним розвитком. Впроваджено:</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Систему квот на використання ресурсів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Участь громад маорі в управлінні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Програми збереження традиційних практик</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Справедливий розподіл доходів від туризму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Кейс-стаді різних регіонів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Угорщина: Комплексний розвиток термальних курортів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Країна успішно розвиває мережу термальних курортів, поєднуючи традиції та інновації. Ключові елементи успіху: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Державна програма розвитку курортів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Залучення приватних інвестицій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Модернізація інфраструктури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Професійна підготовка кадрів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Активний маркетинг на міжнародному ринку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Баден-Баден, Німеччина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Приклад успішного позиціонування історичного курорту в сучасних умовах:</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Збереження історичної спадщини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Модернізація лікувальної бази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додаткових атракцій (казино, фестивалі)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Залучення преміум-сегменту туристів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Японія: Система управління онсенами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Унікальний приклад поєднання традицій та сучасного менеджменту: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Суворе регулювання якості води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Збереження традиційних практик купання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Інтеграція в сучасний туристичний продукт</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Екологічно відповідальне управління</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Геотермальний проект в Сальвадорі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Приклад успішного розвитку геотермальної енергетики в країні, що розвивається: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Поетапний розвиток потужностей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Міжнародне фінансування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Передача технологій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Підготовка місцевих фахівців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Проблемні випадки:</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Карлові Вари, Чехія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Виклики, пов'язані зі збереженням природних ресурсів в умовах масового туризму: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Ризики забруднення джерел</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Навантаження на інфраструктуру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Необхідність балансу між розвитком та збереженням</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Термальні курорти Словенії</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Проблеми сезонності та конкуренції:</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Розробка всесезонних продуктів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Диверсифікація послуг</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Пошук унікального позиціонування</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Висновки з практичних прикладів: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1. Успішні проекти характеризуються: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Комплексним підходом до використання ресурсів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Ефективним маркетингом</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Увагою до екологічних аспектів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Залученням місцевих громад</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2. Типові проблеми включають:</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Надмірну експлуатацію ресурсів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Конфлікти інтересів різних стейкхолдерів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Сезонність попиту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Застарілу інфраструктуру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3. Ключові фактори успіху: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Довгострокове планування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Інвестиції в інфраструктуру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Професійний менеджмент</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Баланс інтересів усіх зацікавлених сторін</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Ці практичні приклади демонструють важливість комплексного підходу до управління мінеральними та термальними водами, необхідність врахування місцевих особливостей та важливість збалансованого розвитку.</w:t>
      </w:r>
    </w:p>
    <w:p w:rsid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jc w:val="both"/>
        <w:rPr>
          <w:rFonts w:ascii="Times New Roman" w:hAnsi="Times New Roman" w:cs="Times New Roman"/>
          <w:b/>
          <w:bCs/>
          <w:sz w:val="28"/>
          <w:szCs w:val="28"/>
        </w:rPr>
      </w:pPr>
      <w:r w:rsidRPr="0095336A">
        <w:rPr>
          <w:rFonts w:ascii="Times New Roman" w:hAnsi="Times New Roman" w:cs="Times New Roman"/>
          <w:b/>
          <w:bCs/>
          <w:sz w:val="28"/>
          <w:szCs w:val="28"/>
        </w:rPr>
        <w:t>12. Рекомендації для України</w:t>
      </w:r>
    </w:p>
    <w:p w:rsidR="0095336A" w:rsidRPr="0058151F" w:rsidRDefault="0095336A" w:rsidP="0095336A">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Аналіз поточної ситуації</w:t>
      </w:r>
    </w:p>
    <w:p w:rsidR="0095336A" w:rsidRPr="0058151F" w:rsidRDefault="0095336A" w:rsidP="0095336A">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Можливості впровадження світового досвіду</w:t>
      </w:r>
    </w:p>
    <w:p w:rsidR="0095336A" w:rsidRPr="0058151F" w:rsidRDefault="0095336A" w:rsidP="0095336A">
      <w:pPr>
        <w:spacing w:line="276" w:lineRule="auto"/>
        <w:jc w:val="both"/>
        <w:rPr>
          <w:rFonts w:ascii="Times New Roman" w:hAnsi="Times New Roman" w:cs="Times New Roman"/>
          <w:sz w:val="28"/>
          <w:szCs w:val="28"/>
        </w:rPr>
      </w:pPr>
      <w:r w:rsidRPr="0058151F">
        <w:rPr>
          <w:rFonts w:ascii="Times New Roman" w:hAnsi="Times New Roman" w:cs="Times New Roman"/>
          <w:sz w:val="28"/>
          <w:szCs w:val="28"/>
        </w:rPr>
        <w:t xml:space="preserve">    - Пріоритетні напрямки розвитку</w:t>
      </w:r>
    </w:p>
    <w:p w:rsid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Україна має значний потенціал у сфері використання мінеральних та термальних вод, проте їх експлуатація потребує суттєвої модернізації та впровадження сучасних підходів до управління.</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Аналіз поточної ситуації</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Україна володіє багатими ресурсами мінеральних та термальних вод, зокрема: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Карпатський регіон (Трускавець, Моршин, Свалява) – унікальні мінеральні води різного складу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Закарпаття – термальні води з температурою 40-60°C</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Причорномор'я – термальні води та лікувальні розсоли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Полтавська область – радонові води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Харківська область – йодо-бромні води</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Основні проблеми галузі: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1. Застаріла інфраструктура більшості курортів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2. Недостатнє фінансування розвідки та освоєння нових родовищ</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3. Відсутність комплексного підходу до використання ресурсів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4. Неефективна система моніторингу стану родовищ</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5. Недосконала нормативно-правова база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6. Низький рівень інвестиційної привабливості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7. Недостатня інтеграція у міжнародний ринок</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b/>
          <w:bCs/>
          <w:sz w:val="28"/>
          <w:szCs w:val="28"/>
        </w:rPr>
      </w:pPr>
      <w:r w:rsidRPr="0095336A">
        <w:rPr>
          <w:rFonts w:ascii="Times New Roman" w:hAnsi="Times New Roman" w:cs="Times New Roman"/>
          <w:b/>
          <w:bCs/>
          <w:sz w:val="28"/>
          <w:szCs w:val="28"/>
        </w:rPr>
        <w:t>Можливості впровадження світового досвіду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Нормативно-правова сфера: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Адаптація законодавства до стандартів ЄС</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сучасних механізмів ліцензування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Розробка стандартів якості відповідно до міжнародних вимог</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прозорих механізмів державно-приватного партнерства</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Технологічні аспекти: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сучасних технологій видобутку та використання термальних вод</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Модернізація систем моніторингу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технологій комплексного використання ресурсів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енергоефективних рішень</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Управлінські підходи: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інтегрованих систем управління родовищами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цифрових технологій управління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систем контролю якості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сучасних маркетингових стратегій</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Пріоритетні напрямки розвитку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1. Модернізація існуючих курортів: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Оновлення лікувальної бази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сучасної готельної інфраструктури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нових методів лікування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Підвищення рівня сервісу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2. Розвиток геотермальної енергетики: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Оцінка потенціалу регіонів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Пілотні проекти з використання термальних вод для опалення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технологій комплексного використання ресурсів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Залучення міжнародних інвестицій та технологій</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3. Розвиток індустрії розливу мінеральних вод:</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Модернізація виробництв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сучасних систем контролю якості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Розширення експортного потенціалу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нових продуктових ліній</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4. Науково-дослідна діяльність:</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сучасних дослідницьких центрів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міжнародної співпраці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Підготовка фахівців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інноваційних технологій</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5. Регіональний розвиток:</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регіональних кластерів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супутньої інфраструктури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Підтримка малого та середнього бізнесу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нових робочих місць</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6. Екологічні аспекти: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систем екологічного моніторингу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природоохоронних технологій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Відновлення порушених територій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Збереження природних ландшафтів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Конкретні рекомендації для регіонів: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Карпатський регіон:</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Модернізація курортів Трускавця, Моршина, Східниці</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нових бальнеологічних центрів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сучасної туристичної інфраструктури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екологічних технологій</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Закарпаття: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термальних курортів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технологій енергетичного використання термальних вод</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рекреаційних комплексів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транскордонного співробітництва</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Причорномор'я: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бальнеологічних курортів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Використання термальних вод для сільського господарства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сучасних спа-центрів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оздоровчого туризму</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Механізми реалізації:</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1. Законодавчі зміни: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Удосконалення нормативної бази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стимулів для інвесторів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механізмів державно-приватного партнерства</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Адаптація до європейських стандартів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2. Фінансові механізми: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Залучення міжнародних інвестицій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спеціальних фондів розвитку</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механізмів пільгового кредитування</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системи страхування ризиків</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3. Організаційні заходи:</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Створення координаційних центрів</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професійних асоціацій</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Впровадження систем сертифікації</w:t>
      </w:r>
    </w:p>
    <w:p w:rsidR="0095336A" w:rsidRPr="0095336A"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 Розвиток міжнародної співпраці</w:t>
      </w:r>
    </w:p>
    <w:p w:rsidR="0095336A" w:rsidRPr="0095336A" w:rsidRDefault="0095336A" w:rsidP="0095336A">
      <w:pPr>
        <w:spacing w:line="276" w:lineRule="auto"/>
        <w:ind w:firstLine="720"/>
        <w:jc w:val="both"/>
        <w:rPr>
          <w:rFonts w:ascii="Times New Roman" w:hAnsi="Times New Roman" w:cs="Times New Roman"/>
          <w:sz w:val="28"/>
          <w:szCs w:val="28"/>
        </w:rPr>
      </w:pPr>
    </w:p>
    <w:p w:rsidR="0095336A" w:rsidRPr="0058151F" w:rsidRDefault="0095336A" w:rsidP="0095336A">
      <w:pPr>
        <w:spacing w:line="276" w:lineRule="auto"/>
        <w:ind w:firstLine="720"/>
        <w:jc w:val="both"/>
        <w:rPr>
          <w:rFonts w:ascii="Times New Roman" w:hAnsi="Times New Roman" w:cs="Times New Roman"/>
          <w:sz w:val="28"/>
          <w:szCs w:val="28"/>
        </w:rPr>
      </w:pPr>
      <w:r w:rsidRPr="0095336A">
        <w:rPr>
          <w:rFonts w:ascii="Times New Roman" w:hAnsi="Times New Roman" w:cs="Times New Roman"/>
          <w:sz w:val="28"/>
          <w:szCs w:val="28"/>
        </w:rPr>
        <w:t>Успішна реалізація цих рекомендацій дозволить Україні ефективно використовувати наявний потенціал мінеральних та термальних вод, створити сучасну галузь, конкурентоспроможну на міжнародному ринку, та забезпечити сталий розвиток регіонів.</w:t>
      </w:r>
    </w:p>
    <w:sectPr w:rsidR="0095336A" w:rsidRPr="00581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1F"/>
    <w:rsid w:val="00273E5F"/>
    <w:rsid w:val="00402313"/>
    <w:rsid w:val="0040702B"/>
    <w:rsid w:val="004E5139"/>
    <w:rsid w:val="0058151F"/>
    <w:rsid w:val="00606E82"/>
    <w:rsid w:val="008B6CCA"/>
    <w:rsid w:val="0095336A"/>
    <w:rsid w:val="00CB7476"/>
    <w:rsid w:val="00E14E0D"/>
    <w:rsid w:val="00E86C30"/>
    <w:rsid w:val="00FE07D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133D8C23"/>
  <w15:chartTrackingRefBased/>
  <w15:docId w15:val="{C16737EE-6325-A148-ACB0-4D038C79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3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22</Pages>
  <Words>9062</Words>
  <Characters>51657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2024-11-21T09:13:00Z</dcterms:created>
  <dcterms:modified xsi:type="dcterms:W3CDTF">2025-01-20T18:26:00Z</dcterms:modified>
</cp:coreProperties>
</file>