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0738C" w14:textId="34324DCB" w:rsidR="00BC7BE0" w:rsidRPr="008F5FC0" w:rsidRDefault="00BC7BE0" w:rsidP="00BC7BE0">
      <w:pPr>
        <w:rPr>
          <w:rFonts w:ascii="Times New Roman" w:hAnsi="Times New Roman" w:cs="Times New Roman"/>
        </w:rPr>
      </w:pPr>
      <w:r w:rsidRPr="008F5FC0">
        <w:rPr>
          <w:rFonts w:ascii="Times New Roman" w:hAnsi="Times New Roman" w:cs="Times New Roman"/>
          <w:lang w:val="en-US"/>
        </w:rPr>
        <w:t>M</w:t>
      </w:r>
      <w:proofErr w:type="spellStart"/>
      <w:r w:rsidRPr="008F5FC0">
        <w:rPr>
          <w:rFonts w:ascii="Times New Roman" w:hAnsi="Times New Roman" w:cs="Times New Roman"/>
        </w:rPr>
        <w:t>aterials</w:t>
      </w:r>
      <w:proofErr w:type="spellEnd"/>
      <w:r w:rsidRPr="008F5FC0">
        <w:rPr>
          <w:rFonts w:ascii="Times New Roman" w:hAnsi="Times New Roman" w:cs="Times New Roman"/>
        </w:rPr>
        <w:t xml:space="preserve"> </w:t>
      </w:r>
      <w:proofErr w:type="spellStart"/>
      <w:r w:rsidRPr="008F5FC0">
        <w:rPr>
          <w:rFonts w:ascii="Times New Roman" w:hAnsi="Times New Roman" w:cs="Times New Roman"/>
        </w:rPr>
        <w:t>taken</w:t>
      </w:r>
      <w:proofErr w:type="spellEnd"/>
      <w:r w:rsidRPr="008F5FC0">
        <w:rPr>
          <w:rFonts w:ascii="Times New Roman" w:hAnsi="Times New Roman" w:cs="Times New Roman"/>
        </w:rPr>
        <w:t xml:space="preserve"> </w:t>
      </w:r>
      <w:proofErr w:type="spellStart"/>
      <w:r w:rsidRPr="008F5FC0">
        <w:rPr>
          <w:rFonts w:ascii="Times New Roman" w:hAnsi="Times New Roman" w:cs="Times New Roman"/>
        </w:rPr>
        <w:t>from</w:t>
      </w:r>
      <w:proofErr w:type="spellEnd"/>
      <w:r w:rsidRPr="008F5FC0">
        <w:rPr>
          <w:rFonts w:ascii="Times New Roman" w:hAnsi="Times New Roman" w:cs="Times New Roman"/>
        </w:rPr>
        <w:t xml:space="preserve"> </w:t>
      </w:r>
      <w:r w:rsidRPr="008F5FC0">
        <w:rPr>
          <w:rFonts w:ascii="Times New Roman" w:hAnsi="Times New Roman" w:cs="Times New Roman"/>
          <w:lang w:val="en-US"/>
        </w:rPr>
        <w:t>New Total English</w:t>
      </w:r>
      <w:r w:rsidRPr="008F5FC0">
        <w:rPr>
          <w:rFonts w:ascii="Times New Roman" w:hAnsi="Times New Roman" w:cs="Times New Roman"/>
        </w:rPr>
        <w:t xml:space="preserve"> </w:t>
      </w:r>
      <w:r w:rsidRPr="008F5FC0">
        <w:rPr>
          <w:rFonts w:ascii="Times New Roman" w:hAnsi="Times New Roman" w:cs="Times New Roman"/>
          <w:lang w:val="en-US"/>
        </w:rPr>
        <w:t>Intermediate</w:t>
      </w:r>
      <w:r w:rsidRPr="008F5FC0">
        <w:rPr>
          <w:rFonts w:ascii="Times New Roman" w:hAnsi="Times New Roman" w:cs="Times New Roman"/>
        </w:rPr>
        <w:t>, p.</w:t>
      </w:r>
      <w:r w:rsidRPr="008F5FC0">
        <w:rPr>
          <w:rFonts w:ascii="Times New Roman" w:hAnsi="Times New Roman" w:cs="Times New Roman"/>
          <w:lang w:val="en-US"/>
        </w:rPr>
        <w:t>7</w:t>
      </w:r>
      <w:r w:rsidRPr="008F5FC0">
        <w:rPr>
          <w:rFonts w:ascii="Times New Roman" w:hAnsi="Times New Roman" w:cs="Times New Roman"/>
        </w:rPr>
        <w:t>+</w:t>
      </w:r>
    </w:p>
    <w:p w14:paraId="728A13E3" w14:textId="77777777" w:rsidR="00BC7BE0" w:rsidRDefault="00BC7BE0" w:rsidP="00CA23A6">
      <w:pPr>
        <w:jc w:val="center"/>
      </w:pPr>
    </w:p>
    <w:p w14:paraId="019BECF0" w14:textId="77777777" w:rsidR="00BC7BE0" w:rsidRDefault="00BC7BE0" w:rsidP="00CA23A6">
      <w:pPr>
        <w:jc w:val="center"/>
      </w:pPr>
    </w:p>
    <w:p w14:paraId="5F3934C2" w14:textId="3629EDFE" w:rsidR="00CA23A6" w:rsidRDefault="00CA23A6" w:rsidP="00CA23A6">
      <w:pPr>
        <w:jc w:val="center"/>
      </w:pPr>
      <w:r>
        <w:rPr>
          <w:noProof/>
        </w:rPr>
        <w:drawing>
          <wp:inline distT="0" distB="0" distL="0" distR="0" wp14:anchorId="2129B135" wp14:editId="7E9D32C4">
            <wp:extent cx="5693117" cy="8039100"/>
            <wp:effectExtent l="0" t="0" r="0" b="0"/>
            <wp:docPr id="1" name="Рисунок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78" cy="80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CA05" w14:textId="6823DB08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23EEBE3F" wp14:editId="5E63DDE4">
            <wp:extent cx="5829300" cy="8049266"/>
            <wp:effectExtent l="0" t="0" r="0" b="2540"/>
            <wp:docPr id="2" name="Рисунок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42" cy="80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A4D0" w14:textId="283D9069" w:rsidR="00CA23A6" w:rsidRDefault="00CA23A6" w:rsidP="00CA23A6">
      <w:pPr>
        <w:jc w:val="center"/>
      </w:pPr>
    </w:p>
    <w:p w14:paraId="5CD9E59C" w14:textId="03D39E9B" w:rsidR="00CA23A6" w:rsidRDefault="00CA23A6" w:rsidP="00CA23A6">
      <w:pPr>
        <w:jc w:val="center"/>
      </w:pPr>
    </w:p>
    <w:p w14:paraId="2F4A8BF5" w14:textId="59E80E1E" w:rsidR="00CA23A6" w:rsidRDefault="00CA23A6" w:rsidP="00CA23A6">
      <w:pPr>
        <w:jc w:val="center"/>
      </w:pPr>
    </w:p>
    <w:p w14:paraId="3672861E" w14:textId="75E9E996" w:rsidR="00CA23A6" w:rsidRDefault="00CA23A6" w:rsidP="00CA23A6">
      <w:pPr>
        <w:jc w:val="center"/>
      </w:pPr>
    </w:p>
    <w:p w14:paraId="55930D36" w14:textId="056EC62F" w:rsidR="00CA23A6" w:rsidRDefault="00CA23A6" w:rsidP="00CA23A6">
      <w:pPr>
        <w:jc w:val="center"/>
      </w:pPr>
    </w:p>
    <w:p w14:paraId="05B5AC54" w14:textId="05B8DB03" w:rsidR="00CA23A6" w:rsidRDefault="00CA23A6" w:rsidP="00CA23A6">
      <w:pPr>
        <w:jc w:val="center"/>
      </w:pPr>
      <w:r>
        <w:rPr>
          <w:noProof/>
        </w:rPr>
        <w:drawing>
          <wp:inline distT="0" distB="0" distL="0" distR="0" wp14:anchorId="4CE776D2" wp14:editId="4BC5FE48">
            <wp:extent cx="5946698" cy="8407400"/>
            <wp:effectExtent l="0" t="0" r="0" b="0"/>
            <wp:docPr id="5" name="Рисунок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38" cy="84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C72D" w14:textId="4203CEF5" w:rsidR="00CA23A6" w:rsidRDefault="00CA23A6" w:rsidP="00CA23A6">
      <w:pPr>
        <w:jc w:val="center"/>
      </w:pPr>
    </w:p>
    <w:p w14:paraId="27275D07" w14:textId="4EB0E52F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3ED88E3B" wp14:editId="3C6375F4">
            <wp:extent cx="5880100" cy="8109957"/>
            <wp:effectExtent l="0" t="0" r="0" b="5715"/>
            <wp:docPr id="6" name="Рисунок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018" cy="812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2A37" w14:textId="254180A2" w:rsidR="00CA23A6" w:rsidRDefault="00CA23A6" w:rsidP="00CA23A6">
      <w:pPr>
        <w:jc w:val="center"/>
      </w:pPr>
    </w:p>
    <w:p w14:paraId="5CF09C0B" w14:textId="42FFA5FA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3EAC80AB" wp14:editId="0B11C001">
            <wp:extent cx="5854700" cy="8144333"/>
            <wp:effectExtent l="0" t="0" r="0" b="0"/>
            <wp:docPr id="7" name="Рисунок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78" cy="81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49D3" w14:textId="681013F8" w:rsidR="00CA23A6" w:rsidRDefault="00CA23A6" w:rsidP="00CA23A6">
      <w:pPr>
        <w:jc w:val="center"/>
      </w:pPr>
    </w:p>
    <w:p w14:paraId="4BDAF5A6" w14:textId="77777777" w:rsidR="00CA23A6" w:rsidRPr="00CA23A6" w:rsidRDefault="00CA23A6" w:rsidP="00CA23A6">
      <w:pPr>
        <w:jc w:val="center"/>
        <w:rPr>
          <w:lang w:val="en-US"/>
        </w:rPr>
      </w:pPr>
    </w:p>
    <w:sectPr w:rsidR="00CA23A6" w:rsidRPr="00CA23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A6"/>
    <w:rsid w:val="00105F33"/>
    <w:rsid w:val="002E641B"/>
    <w:rsid w:val="004471FB"/>
    <w:rsid w:val="00712097"/>
    <w:rsid w:val="008F5FC0"/>
    <w:rsid w:val="00BC7BE0"/>
    <w:rsid w:val="00CA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0DF50F"/>
  <w15:chartTrackingRefBased/>
  <w15:docId w15:val="{89263B4F-F2E6-954D-9F98-8B62511F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</Words>
  <Characters>69</Characters>
  <Application>Microsoft Office Word</Application>
  <DocSecurity>0</DocSecurity>
  <Lines>23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5</cp:revision>
  <dcterms:created xsi:type="dcterms:W3CDTF">2022-10-31T21:08:00Z</dcterms:created>
  <dcterms:modified xsi:type="dcterms:W3CDTF">2025-02-05T11:26:00Z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c500dfbf27416c144d3a5fc5bf7f40d94411d9cba4574c4a0eb97cbcf6162f87</vt:lpwstr>
  </property>
</Properties>
</file>