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54" w:rsidRPr="00B63343" w:rsidRDefault="00B01354" w:rsidP="00B63343">
      <w:pPr>
        <w:shd w:val="clear" w:color="auto" w:fill="FFFFFF"/>
        <w:spacing w:after="0" w:line="182" w:lineRule="atLeast"/>
        <w:ind w:left="4820"/>
        <w:rPr>
          <w:rFonts w:ascii="Times New Roman" w:hAnsi="Times New Roman"/>
          <w:color w:val="000000"/>
          <w:lang w:eastAsia="uk-UA"/>
        </w:rPr>
      </w:pPr>
      <w:r w:rsidRPr="00B63343">
        <w:rPr>
          <w:rFonts w:ascii="Times New Roman" w:hAnsi="Times New Roman"/>
          <w:color w:val="000000"/>
          <w:lang w:eastAsia="uk-UA"/>
        </w:rPr>
        <w:t>ЗАТВЕРДЖЕНО</w:t>
      </w:r>
      <w:r w:rsidRPr="00B63343">
        <w:rPr>
          <w:rFonts w:ascii="Times New Roman" w:hAnsi="Times New Roman"/>
          <w:color w:val="000000"/>
          <w:lang w:eastAsia="uk-UA"/>
        </w:rPr>
        <w:br/>
        <w:t>Наказ Міністерства екології</w:t>
      </w:r>
      <w:r w:rsidRPr="00B63343">
        <w:rPr>
          <w:rFonts w:ascii="Times New Roman" w:hAnsi="Times New Roman"/>
          <w:color w:val="000000"/>
          <w:lang w:eastAsia="uk-UA"/>
        </w:rPr>
        <w:br/>
        <w:t>та природних ресурсів України</w:t>
      </w:r>
      <w:r w:rsidRPr="00B63343">
        <w:rPr>
          <w:rFonts w:ascii="Times New Roman" w:hAnsi="Times New Roman"/>
          <w:color w:val="000000"/>
          <w:lang w:eastAsia="uk-UA"/>
        </w:rPr>
        <w:br/>
        <w:t>16 березня 2015 року № 78</w:t>
      </w:r>
      <w:r w:rsidRPr="00B63343">
        <w:rPr>
          <w:rFonts w:ascii="Times New Roman" w:hAnsi="Times New Roman"/>
          <w:color w:val="000000"/>
          <w:lang w:eastAsia="uk-UA"/>
        </w:rPr>
        <w:br/>
        <w:t>(у редакції наказу Міністерства захисту</w:t>
      </w:r>
      <w:r w:rsidRPr="00B63343">
        <w:rPr>
          <w:rFonts w:ascii="Times New Roman" w:hAnsi="Times New Roman"/>
          <w:color w:val="000000"/>
          <w:lang w:eastAsia="uk-UA"/>
        </w:rPr>
        <w:br/>
        <w:t>довкілля та природних ресурсів України</w:t>
      </w:r>
      <w:r w:rsidRPr="00B63343">
        <w:rPr>
          <w:rFonts w:ascii="Times New Roman" w:hAnsi="Times New Roman"/>
          <w:color w:val="000000"/>
          <w:lang w:eastAsia="uk-UA"/>
        </w:rPr>
        <w:br/>
        <w:t>від 24 січня 2022 року № 49)</w:t>
      </w:r>
    </w:p>
    <w:p w:rsidR="00B01354" w:rsidRPr="00B63343" w:rsidRDefault="00B01354" w:rsidP="00B63343">
      <w:pPr>
        <w:shd w:val="clear" w:color="auto" w:fill="FFFFFF"/>
        <w:spacing w:before="120" w:after="57" w:line="203" w:lineRule="atLeast"/>
        <w:jc w:val="center"/>
        <w:rPr>
          <w:rFonts w:ascii="Times New Roman" w:hAnsi="Times New Roman"/>
          <w:b/>
          <w:bCs/>
          <w:color w:val="000000"/>
          <w:sz w:val="24"/>
          <w:szCs w:val="24"/>
          <w:lang w:eastAsia="uk-UA"/>
        </w:rPr>
      </w:pPr>
      <w:r w:rsidRPr="00B63343">
        <w:rPr>
          <w:rFonts w:ascii="Times New Roman" w:hAnsi="Times New Roman"/>
          <w:b/>
          <w:bCs/>
          <w:color w:val="000000"/>
          <w:sz w:val="24"/>
          <w:szCs w:val="24"/>
          <w:lang w:eastAsia="uk-UA"/>
        </w:rPr>
        <w:t>ДЕРЖАВНИЙ</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ОБЛІК</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ВОДОКОРИСТУВАННЯ</w:t>
      </w:r>
    </w:p>
    <w:p w:rsidR="00B01354" w:rsidRPr="00B63343" w:rsidRDefault="00B01354" w:rsidP="00B63343">
      <w:pPr>
        <w:shd w:val="clear" w:color="auto" w:fill="FFFFFF"/>
        <w:spacing w:after="57" w:line="203" w:lineRule="atLeast"/>
        <w:jc w:val="center"/>
        <w:rPr>
          <w:rFonts w:ascii="Times New Roman" w:hAnsi="Times New Roman"/>
          <w:b/>
          <w:bCs/>
          <w:color w:val="000000"/>
          <w:sz w:val="24"/>
          <w:szCs w:val="24"/>
          <w:lang w:eastAsia="uk-UA"/>
        </w:rPr>
      </w:pPr>
      <w:r w:rsidRPr="00B63343">
        <w:rPr>
          <w:rFonts w:ascii="Times New Roman" w:hAnsi="Times New Roman"/>
          <w:b/>
          <w:bCs/>
          <w:color w:val="000000"/>
          <w:sz w:val="24"/>
          <w:szCs w:val="24"/>
          <w:lang w:eastAsia="uk-UA"/>
        </w:rPr>
        <w:t>ЗВІТНІСТЬ</w:t>
      </w:r>
    </w:p>
    <w:p w:rsidR="00B01354" w:rsidRPr="00B63343" w:rsidRDefault="00B01354" w:rsidP="00B63343">
      <w:pPr>
        <w:shd w:val="clear" w:color="auto" w:fill="FFFFFF"/>
        <w:spacing w:after="57" w:line="203" w:lineRule="atLeast"/>
        <w:jc w:val="center"/>
        <w:rPr>
          <w:rFonts w:ascii="Times New Roman" w:hAnsi="Times New Roman"/>
          <w:b/>
          <w:bCs/>
          <w:color w:val="000000"/>
          <w:sz w:val="24"/>
          <w:szCs w:val="24"/>
          <w:lang w:eastAsia="uk-UA"/>
        </w:rPr>
      </w:pPr>
      <w:r w:rsidRPr="00B63343">
        <w:rPr>
          <w:rFonts w:ascii="Times New Roman" w:hAnsi="Times New Roman"/>
          <w:b/>
          <w:bCs/>
          <w:color w:val="000000"/>
          <w:sz w:val="24"/>
          <w:szCs w:val="24"/>
          <w:lang w:eastAsia="uk-UA"/>
        </w:rPr>
        <w:t>Звіт</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використання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води</w:t>
      </w:r>
    </w:p>
    <w:p w:rsidR="00B01354" w:rsidRPr="00B63343" w:rsidRDefault="00B01354" w:rsidP="00B63343">
      <w:pPr>
        <w:shd w:val="clear" w:color="auto" w:fill="FFFFFF"/>
        <w:spacing w:after="120" w:line="193"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20__</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рік</w:t>
      </w:r>
    </w:p>
    <w:tbl>
      <w:tblPr>
        <w:tblW w:w="5000" w:type="pct"/>
        <w:tblCellMar>
          <w:left w:w="0" w:type="dxa"/>
          <w:right w:w="0" w:type="dxa"/>
        </w:tblCellMar>
        <w:tblLook w:val="00A0"/>
      </w:tblPr>
      <w:tblGrid>
        <w:gridCol w:w="4225"/>
        <w:gridCol w:w="3021"/>
        <w:gridCol w:w="3129"/>
      </w:tblGrid>
      <w:tr w:rsidR="00B01354" w:rsidRPr="00B63343" w:rsidTr="00B63343">
        <w:trPr>
          <w:trHeight w:val="60"/>
        </w:trPr>
        <w:tc>
          <w:tcPr>
            <w:tcW w:w="203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b/>
                <w:bCs/>
                <w:color w:val="000000"/>
                <w:lang w:eastAsia="uk-UA"/>
              </w:rPr>
              <w:t>Подають</w:t>
            </w:r>
          </w:p>
        </w:tc>
        <w:tc>
          <w:tcPr>
            <w:tcW w:w="1456"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b/>
                <w:bCs/>
                <w:color w:val="000000"/>
                <w:lang w:eastAsia="uk-UA"/>
              </w:rPr>
              <w:t>Терміни подання</w:t>
            </w:r>
          </w:p>
        </w:tc>
        <w:tc>
          <w:tcPr>
            <w:tcW w:w="1508" w:type="pct"/>
            <w:vMerge w:val="restart"/>
            <w:tcBorders>
              <w:top w:val="nil"/>
              <w:left w:val="nil"/>
              <w:bottom w:val="nil"/>
              <w:right w:val="nil"/>
            </w:tcBorders>
            <w:tcMar>
              <w:top w:w="71" w:type="dxa"/>
              <w:left w:w="85" w:type="dxa"/>
              <w:bottom w:w="85" w:type="dxa"/>
              <w:right w:w="85" w:type="dxa"/>
            </w:tcMar>
            <w:vAlign w:val="center"/>
          </w:tcPr>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Форма № 2ТП-водгосп</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(річна)</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ЗАТВЕРДЖЕНО</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Наказ Міністерства екології</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та природних ресурсів України</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16 березня 2015 року № 78</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(у редакції наказу Міністерства захисту довкілля та природних ресурсів України</w:t>
            </w:r>
          </w:p>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від 24 січня 2022 року № 49)</w:t>
            </w:r>
          </w:p>
          <w:p w:rsidR="00B01354" w:rsidRPr="00B63343" w:rsidRDefault="00B01354" w:rsidP="008A536E">
            <w:pPr>
              <w:spacing w:before="113" w:after="0" w:line="171" w:lineRule="atLeast"/>
              <w:ind w:firstLine="63"/>
              <w:jc w:val="center"/>
              <w:rPr>
                <w:rFonts w:ascii="Times New Roman" w:hAnsi="Times New Roman"/>
                <w:color w:val="000000"/>
                <w:lang w:eastAsia="uk-UA"/>
              </w:rPr>
            </w:pPr>
            <w:r w:rsidRPr="00B63343">
              <w:rPr>
                <w:rFonts w:ascii="Times New Roman" w:hAnsi="Times New Roman"/>
                <w:color w:val="000000"/>
                <w:lang w:eastAsia="uk-UA"/>
              </w:rPr>
              <w:t>за погодженням з Держстатом</w:t>
            </w:r>
          </w:p>
        </w:tc>
      </w:tr>
      <w:tr w:rsidR="00B01354" w:rsidRPr="00B63343" w:rsidTr="00B63343">
        <w:trPr>
          <w:trHeight w:val="60"/>
        </w:trPr>
        <w:tc>
          <w:tcPr>
            <w:tcW w:w="203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Водокористувачі, діяльність яких пов’язана із забором та/або використанням води, скиданням зворотних (стічних) вод та забруднюючих речовин -</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організаціям, що належать до сфери управління Держводагентства, за місцем здійснення водокористування</w:t>
            </w:r>
          </w:p>
        </w:tc>
        <w:tc>
          <w:tcPr>
            <w:tcW w:w="1456" w:type="pct"/>
            <w:tcBorders>
              <w:top w:val="nil"/>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Не пізніше ніж 01 лютого року, наступного за звітним</w:t>
            </w:r>
          </w:p>
        </w:tc>
        <w:tc>
          <w:tcPr>
            <w:tcW w:w="1508" w:type="pct"/>
            <w:vMerge/>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color w:val="000000"/>
                <w:lang w:eastAsia="uk-UA"/>
              </w:rPr>
            </w:pPr>
          </w:p>
        </w:tc>
      </w:tr>
      <w:tr w:rsidR="00B01354" w:rsidRPr="00B63343" w:rsidTr="00B63343">
        <w:trPr>
          <w:trHeight w:val="60"/>
        </w:trPr>
        <w:tc>
          <w:tcPr>
            <w:tcW w:w="2036"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Платники рентної плати за спеціальне використання води разом з податковими деклараціями із зазначеної плати</w:t>
            </w:r>
            <w:r w:rsidRPr="00B63343">
              <w:rPr>
                <w:rFonts w:ascii="Times New Roman" w:hAnsi="Times New Roman"/>
                <w:color w:val="000000"/>
                <w:lang w:eastAsia="uk-UA"/>
              </w:rPr>
              <w:br/>
              <w:t>(копію електронних звітів з відміткою про одержання) -</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територіальним органам ДПС за місцем податкової реєстрації</w:t>
            </w:r>
          </w:p>
        </w:tc>
        <w:tc>
          <w:tcPr>
            <w:tcW w:w="1456" w:type="pct"/>
            <w:tcBorders>
              <w:top w:val="nil"/>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У строки, визначені податковим законодавством для подання податкових декларацій з рентної плати за спеціальне використання води за IV квартал</w:t>
            </w:r>
          </w:p>
        </w:tc>
        <w:tc>
          <w:tcPr>
            <w:tcW w:w="1508" w:type="pct"/>
            <w:vMerge/>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color w:val="000000"/>
                <w:lang w:eastAsia="uk-UA"/>
              </w:rPr>
            </w:pPr>
          </w:p>
        </w:tc>
      </w:tr>
    </w:tbl>
    <w:p w:rsidR="00B01354" w:rsidRPr="00B63343" w:rsidRDefault="00B01354" w:rsidP="008A536E">
      <w:pPr>
        <w:shd w:val="clear" w:color="auto" w:fill="FFFFFF"/>
        <w:spacing w:after="0" w:line="193" w:lineRule="atLeast"/>
        <w:jc w:val="both"/>
        <w:rPr>
          <w:rFonts w:ascii="Times New Roman" w:hAnsi="Times New Roman"/>
          <w:color w:val="000000"/>
          <w:sz w:val="16"/>
          <w:szCs w:val="16"/>
          <w:lang w:eastAsia="uk-UA"/>
        </w:rPr>
      </w:pPr>
      <w:r w:rsidRPr="00B63343">
        <w:rPr>
          <w:rFonts w:ascii="Times New Roman" w:hAnsi="Times New Roman"/>
          <w:color w:val="000000"/>
          <w:sz w:val="16"/>
          <w:szCs w:val="16"/>
          <w:lang w:eastAsia="uk-UA"/>
        </w:rPr>
        <w:t xml:space="preserve"> </w:t>
      </w:r>
    </w:p>
    <w:tbl>
      <w:tblPr>
        <w:tblW w:w="0" w:type="auto"/>
        <w:tblInd w:w="85" w:type="dxa"/>
        <w:tblCellMar>
          <w:left w:w="0" w:type="dxa"/>
          <w:right w:w="0" w:type="dxa"/>
        </w:tblCellMar>
        <w:tblLook w:val="00A0"/>
      </w:tblPr>
      <w:tblGrid>
        <w:gridCol w:w="10250"/>
      </w:tblGrid>
      <w:tr w:rsidR="00B01354" w:rsidRPr="00B63343" w:rsidTr="008A536E">
        <w:trPr>
          <w:trHeight w:val="60"/>
        </w:trPr>
        <w:tc>
          <w:tcPr>
            <w:tcW w:w="7700" w:type="dxa"/>
            <w:tcBorders>
              <w:top w:val="single" w:sz="8" w:space="0" w:color="000000"/>
              <w:left w:val="single" w:sz="8" w:space="0" w:color="000000"/>
              <w:bottom w:val="single" w:sz="8" w:space="0" w:color="000000"/>
              <w:right w:val="single" w:sz="8" w:space="0" w:color="000000"/>
            </w:tcBorders>
            <w:tcMar>
              <w:top w:w="113" w:type="dxa"/>
              <w:left w:w="85" w:type="dxa"/>
              <w:bottom w:w="113"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Респондент:</w:t>
            </w:r>
          </w:p>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Найменування / прізвище, власне ім’я, по батькові (за наявності): ____</w:t>
            </w:r>
            <w:r>
              <w:rPr>
                <w:rFonts w:ascii="Times New Roman" w:hAnsi="Times New Roman"/>
                <w:color w:val="000000"/>
                <w:lang w:eastAsia="uk-UA"/>
              </w:rPr>
              <w:t>_______</w:t>
            </w:r>
            <w:r w:rsidRPr="00B63343">
              <w:rPr>
                <w:rFonts w:ascii="Times New Roman" w:hAnsi="Times New Roman"/>
                <w:color w:val="000000"/>
                <w:lang w:eastAsia="uk-UA"/>
              </w:rPr>
              <w:t>___</w:t>
            </w:r>
            <w:r>
              <w:rPr>
                <w:rFonts w:ascii="Times New Roman" w:hAnsi="Times New Roman"/>
                <w:color w:val="000000"/>
                <w:lang w:eastAsia="uk-UA"/>
              </w:rPr>
              <w:t>_</w:t>
            </w:r>
            <w:r w:rsidRPr="00B63343">
              <w:rPr>
                <w:rFonts w:ascii="Times New Roman" w:hAnsi="Times New Roman"/>
                <w:color w:val="000000"/>
                <w:lang w:eastAsia="uk-UA"/>
              </w:rPr>
              <w:t>____________________</w:t>
            </w:r>
          </w:p>
          <w:p w:rsidR="00B01354" w:rsidRPr="00B63343" w:rsidRDefault="00B01354" w:rsidP="008A536E">
            <w:pPr>
              <w:spacing w:before="57" w:after="0" w:line="171" w:lineRule="atLeast"/>
              <w:rPr>
                <w:rFonts w:ascii="Times New Roman" w:hAnsi="Times New Roman"/>
                <w:color w:val="000000"/>
                <w:sz w:val="24"/>
                <w:szCs w:val="24"/>
                <w:lang w:eastAsia="uk-UA"/>
              </w:rPr>
            </w:pPr>
            <w:r w:rsidRPr="00B63343">
              <w:rPr>
                <w:rFonts w:ascii="Times New Roman" w:hAnsi="Times New Roman"/>
                <w:color w:val="000000"/>
                <w:lang w:eastAsia="uk-UA"/>
              </w:rPr>
              <w:t>Місцезнаходження / місце проживання</w:t>
            </w:r>
            <w:r w:rsidRPr="00B6334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___</w:t>
            </w:r>
            <w:r w:rsidRPr="00B63343">
              <w:rPr>
                <w:rFonts w:ascii="Times New Roman" w:hAnsi="Times New Roman"/>
                <w:color w:val="000000"/>
                <w:sz w:val="24"/>
                <w:szCs w:val="24"/>
                <w:lang w:eastAsia="uk-UA"/>
              </w:rPr>
              <w:t>___________________</w:t>
            </w:r>
          </w:p>
          <w:p w:rsidR="00B01354" w:rsidRPr="00B63343" w:rsidRDefault="00B01354" w:rsidP="008A536E">
            <w:pPr>
              <w:spacing w:after="0" w:line="171" w:lineRule="atLeast"/>
              <w:rPr>
                <w:rFonts w:ascii="Times New Roman" w:hAnsi="Times New Roman"/>
                <w:color w:val="000000"/>
                <w:sz w:val="24"/>
                <w:szCs w:val="24"/>
                <w:lang w:eastAsia="uk-UA"/>
              </w:rPr>
            </w:pPr>
            <w:r w:rsidRPr="00B63343">
              <w:rPr>
                <w:rFonts w:ascii="Times New Roman" w:hAnsi="Times New Roman"/>
                <w:color w:val="000000"/>
                <w:sz w:val="24"/>
                <w:szCs w:val="24"/>
                <w:lang w:eastAsia="uk-UA"/>
              </w:rPr>
              <w:t>____________________________________________________________________________________</w:t>
            </w:r>
          </w:p>
          <w:p w:rsidR="00B01354" w:rsidRPr="00B63343" w:rsidRDefault="00B01354" w:rsidP="008A536E">
            <w:pPr>
              <w:spacing w:before="17" w:after="0" w:line="150" w:lineRule="atLeast"/>
              <w:jc w:val="center"/>
              <w:rPr>
                <w:rFonts w:ascii="Times New Roman" w:hAnsi="Times New Roman"/>
                <w:color w:val="000000"/>
                <w:sz w:val="20"/>
                <w:szCs w:val="20"/>
                <w:lang w:eastAsia="uk-UA"/>
              </w:rPr>
            </w:pPr>
            <w:r w:rsidRPr="00B63343">
              <w:rPr>
                <w:rFonts w:ascii="Times New Roman" w:hAnsi="Times New Roman"/>
                <w:color w:val="000000"/>
                <w:sz w:val="20"/>
                <w:szCs w:val="20"/>
                <w:lang w:eastAsia="uk-UA"/>
              </w:rPr>
              <w:t>(поштовий індекс, область / Автономна Республіка Крим, район, населений пункт, вулиця/провулок/площа тощо,</w:t>
            </w:r>
          </w:p>
          <w:p w:rsidR="00B01354" w:rsidRPr="00B63343" w:rsidRDefault="00B01354" w:rsidP="008A536E">
            <w:pPr>
              <w:spacing w:after="0" w:line="171" w:lineRule="atLeast"/>
              <w:rPr>
                <w:rFonts w:ascii="Times New Roman" w:hAnsi="Times New Roman"/>
                <w:color w:val="000000"/>
                <w:sz w:val="24"/>
                <w:szCs w:val="24"/>
                <w:lang w:eastAsia="uk-UA"/>
              </w:rPr>
            </w:pPr>
            <w:r w:rsidRPr="00B63343">
              <w:rPr>
                <w:rFonts w:ascii="Times New Roman" w:hAnsi="Times New Roman"/>
                <w:color w:val="000000"/>
                <w:sz w:val="24"/>
                <w:szCs w:val="24"/>
                <w:lang w:eastAsia="uk-UA"/>
              </w:rPr>
              <w:t>____________________________________________________________________________________</w:t>
            </w:r>
          </w:p>
          <w:p w:rsidR="00B01354" w:rsidRPr="00B63343" w:rsidRDefault="00B01354" w:rsidP="008A536E">
            <w:pPr>
              <w:spacing w:before="17" w:after="0" w:line="150" w:lineRule="atLeast"/>
              <w:jc w:val="center"/>
              <w:rPr>
                <w:rFonts w:ascii="Times New Roman" w:hAnsi="Times New Roman"/>
                <w:color w:val="000000"/>
                <w:sz w:val="20"/>
                <w:szCs w:val="20"/>
                <w:lang w:eastAsia="uk-UA"/>
              </w:rPr>
            </w:pPr>
            <w:r w:rsidRPr="00B63343">
              <w:rPr>
                <w:rFonts w:ascii="Times New Roman" w:hAnsi="Times New Roman"/>
                <w:color w:val="000000"/>
                <w:sz w:val="20"/>
                <w:szCs w:val="20"/>
                <w:lang w:eastAsia="uk-UA"/>
              </w:rPr>
              <w:t>№ будинку/корпусу, № квартири/офісу)</w:t>
            </w:r>
          </w:p>
        </w:tc>
      </w:tr>
    </w:tbl>
    <w:p w:rsidR="00B01354" w:rsidRPr="00B63343" w:rsidRDefault="00B01354" w:rsidP="008A536E">
      <w:pPr>
        <w:shd w:val="clear" w:color="auto" w:fill="FFFFFF"/>
        <w:spacing w:after="0" w:line="193" w:lineRule="atLeast"/>
        <w:jc w:val="both"/>
        <w:rPr>
          <w:rFonts w:ascii="Times New Roman" w:hAnsi="Times New Roman"/>
          <w:color w:val="000000"/>
          <w:sz w:val="16"/>
          <w:szCs w:val="16"/>
          <w:lang w:eastAsia="uk-UA"/>
        </w:rPr>
      </w:pPr>
      <w:r w:rsidRPr="00B63343">
        <w:rPr>
          <w:rFonts w:ascii="Times New Roman" w:hAnsi="Times New Roman"/>
          <w:color w:val="000000"/>
          <w:sz w:val="16"/>
          <w:szCs w:val="16"/>
          <w:lang w:eastAsia="uk-UA"/>
        </w:rPr>
        <w:t xml:space="preserve"> </w:t>
      </w:r>
    </w:p>
    <w:tbl>
      <w:tblPr>
        <w:tblW w:w="5000" w:type="pct"/>
        <w:tblCellMar>
          <w:left w:w="0" w:type="dxa"/>
          <w:right w:w="0" w:type="dxa"/>
        </w:tblCellMar>
        <w:tblLook w:val="00A0"/>
      </w:tblPr>
      <w:tblGrid>
        <w:gridCol w:w="10375"/>
      </w:tblGrid>
      <w:tr w:rsidR="00B01354" w:rsidRPr="00B63343" w:rsidTr="00B63343">
        <w:trPr>
          <w:trHeight w:val="60"/>
        </w:trPr>
        <w:tc>
          <w:tcPr>
            <w:tcW w:w="5000" w:type="pct"/>
            <w:tcBorders>
              <w:top w:val="single" w:sz="8" w:space="0" w:color="000000"/>
              <w:left w:val="single" w:sz="8" w:space="0" w:color="000000"/>
              <w:bottom w:val="single" w:sz="8" w:space="0" w:color="000000"/>
              <w:right w:val="single" w:sz="8" w:space="0" w:color="000000"/>
            </w:tcBorders>
            <w:tcMar>
              <w:top w:w="113" w:type="dxa"/>
              <w:left w:w="85" w:type="dxa"/>
              <w:bottom w:w="113"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Ідентифікаційний код юридичної особи в Єдиному державному реєстрі підприємств та організацій України / реєстраційний номер* __________________________________</w:t>
            </w:r>
            <w:r>
              <w:rPr>
                <w:rFonts w:ascii="Times New Roman" w:hAnsi="Times New Roman"/>
                <w:color w:val="000000"/>
                <w:lang w:eastAsia="uk-UA"/>
              </w:rPr>
              <w:t>__________________________</w:t>
            </w:r>
            <w:r w:rsidRPr="00B63343">
              <w:rPr>
                <w:rFonts w:ascii="Times New Roman" w:hAnsi="Times New Roman"/>
                <w:color w:val="000000"/>
                <w:lang w:eastAsia="uk-UA"/>
              </w:rPr>
              <w:t>__________</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Код водокористувача ____________________________________________________________</w:t>
            </w:r>
            <w:r>
              <w:rPr>
                <w:rFonts w:ascii="Times New Roman" w:hAnsi="Times New Roman"/>
                <w:color w:val="000000"/>
                <w:lang w:eastAsia="uk-UA"/>
              </w:rPr>
              <w:t>_________</w:t>
            </w:r>
            <w:r w:rsidRPr="00B63343">
              <w:rPr>
                <w:rFonts w:ascii="Times New Roman" w:hAnsi="Times New Roman"/>
                <w:color w:val="000000"/>
                <w:lang w:eastAsia="uk-UA"/>
              </w:rPr>
              <w:t>___</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КВЕД ____________________________________________________________________________</w:t>
            </w:r>
            <w:r>
              <w:rPr>
                <w:rFonts w:ascii="Times New Roman" w:hAnsi="Times New Roman"/>
                <w:color w:val="000000"/>
                <w:lang w:eastAsia="uk-UA"/>
              </w:rPr>
              <w:t>_________</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Код приналежності до платника єдиного податку четвертої групи _________________________</w:t>
            </w:r>
            <w:r>
              <w:rPr>
                <w:rFonts w:ascii="Times New Roman" w:hAnsi="Times New Roman"/>
                <w:color w:val="000000"/>
                <w:lang w:eastAsia="uk-UA"/>
              </w:rPr>
              <w:t>_________</w:t>
            </w:r>
          </w:p>
          <w:p w:rsidR="00B01354" w:rsidRPr="00B63343" w:rsidRDefault="00B01354" w:rsidP="008A536E">
            <w:pPr>
              <w:spacing w:before="57" w:after="0" w:line="171" w:lineRule="atLeast"/>
              <w:rPr>
                <w:rFonts w:ascii="Times New Roman" w:hAnsi="Times New Roman"/>
                <w:color w:val="000000"/>
                <w:lang w:eastAsia="uk-UA"/>
              </w:rPr>
            </w:pPr>
            <w:r w:rsidRPr="00B63343">
              <w:rPr>
                <w:rFonts w:ascii="Times New Roman" w:hAnsi="Times New Roman"/>
                <w:color w:val="000000"/>
                <w:lang w:eastAsia="uk-UA"/>
              </w:rPr>
              <w:t>Місце здійснення діяльності, щодо якої подається форма звітності _________________________</w:t>
            </w:r>
            <w:r>
              <w:rPr>
                <w:rFonts w:ascii="Times New Roman" w:hAnsi="Times New Roman"/>
                <w:color w:val="000000"/>
                <w:lang w:eastAsia="uk-UA"/>
              </w:rPr>
              <w:t>________</w:t>
            </w:r>
          </w:p>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___________________________________________________________________________________</w:t>
            </w:r>
            <w:r>
              <w:rPr>
                <w:rFonts w:ascii="Times New Roman" w:hAnsi="Times New Roman"/>
                <w:color w:val="000000"/>
                <w:lang w:eastAsia="uk-UA"/>
              </w:rPr>
              <w:t>________</w:t>
            </w:r>
          </w:p>
        </w:tc>
      </w:tr>
    </w:tbl>
    <w:p w:rsidR="00B01354" w:rsidRPr="00B63343" w:rsidRDefault="00B01354" w:rsidP="008A536E">
      <w:pPr>
        <w:shd w:val="clear" w:color="auto" w:fill="FFFFFF"/>
        <w:spacing w:after="0" w:line="193" w:lineRule="atLeast"/>
        <w:jc w:val="both"/>
        <w:rPr>
          <w:rFonts w:ascii="Times New Roman" w:hAnsi="Times New Roman"/>
          <w:color w:val="000000"/>
          <w:sz w:val="16"/>
          <w:szCs w:val="16"/>
          <w:lang w:eastAsia="uk-UA"/>
        </w:rPr>
      </w:pPr>
      <w:r w:rsidRPr="00B63343">
        <w:rPr>
          <w:rFonts w:ascii="Times New Roman" w:hAnsi="Times New Roman"/>
          <w:color w:val="000000"/>
          <w:sz w:val="16"/>
          <w:szCs w:val="16"/>
          <w:lang w:eastAsia="uk-UA"/>
        </w:rPr>
        <w:t xml:space="preserve"> </w:t>
      </w:r>
    </w:p>
    <w:tbl>
      <w:tblPr>
        <w:tblW w:w="5000" w:type="pct"/>
        <w:tblCellMar>
          <w:left w:w="0" w:type="dxa"/>
          <w:right w:w="0" w:type="dxa"/>
        </w:tblCellMar>
        <w:tblLook w:val="00A0"/>
      </w:tblPr>
      <w:tblGrid>
        <w:gridCol w:w="4570"/>
        <w:gridCol w:w="786"/>
        <w:gridCol w:w="832"/>
        <w:gridCol w:w="4187"/>
      </w:tblGrid>
      <w:tr w:rsidR="00B01354" w:rsidRPr="00B63343" w:rsidTr="00B63343">
        <w:trPr>
          <w:trHeight w:val="60"/>
        </w:trPr>
        <w:tc>
          <w:tcPr>
            <w:tcW w:w="2202"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 xml:space="preserve">Кількість заповнених рядків таблиці </w:t>
            </w:r>
            <w:r w:rsidRPr="00B63343">
              <w:rPr>
                <w:rFonts w:ascii="Times New Roman" w:hAnsi="Times New Roman"/>
                <w:caps/>
                <w:color w:val="000000"/>
                <w:lang w:eastAsia="uk-UA"/>
              </w:rPr>
              <w:t>1</w:t>
            </w:r>
          </w:p>
        </w:tc>
        <w:tc>
          <w:tcPr>
            <w:tcW w:w="379" w:type="pct"/>
            <w:tcBorders>
              <w:top w:val="single" w:sz="8" w:space="0" w:color="000000"/>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1" w:type="pct"/>
            <w:tcBorders>
              <w:top w:val="nil"/>
              <w:left w:val="nil"/>
              <w:bottom w:val="nil"/>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018" w:type="pct"/>
            <w:vMerge w:val="restart"/>
            <w:tcBorders>
              <w:top w:val="single" w:sz="8" w:space="0" w:color="000000"/>
              <w:left w:val="nil"/>
              <w:bottom w:val="single" w:sz="8" w:space="0" w:color="000000"/>
              <w:right w:val="single" w:sz="8" w:space="0" w:color="000000"/>
            </w:tcBorders>
            <w:tcMar>
              <w:top w:w="71" w:type="dxa"/>
              <w:left w:w="85" w:type="dxa"/>
              <w:bottom w:w="85" w:type="dxa"/>
              <w:right w:w="85" w:type="dxa"/>
            </w:tcMar>
            <w:vAlign w:val="bottom"/>
          </w:tcPr>
          <w:p w:rsidR="00B01354" w:rsidRPr="00B63343" w:rsidRDefault="00B01354" w:rsidP="008A536E">
            <w:pPr>
              <w:spacing w:after="0" w:line="171" w:lineRule="atLeast"/>
              <w:jc w:val="center"/>
              <w:rPr>
                <w:rFonts w:ascii="Times New Roman" w:hAnsi="Times New Roman"/>
                <w:color w:val="000000"/>
                <w:lang w:eastAsia="uk-UA"/>
              </w:rPr>
            </w:pPr>
            <w:r w:rsidRPr="00B63343">
              <w:rPr>
                <w:rFonts w:ascii="Times New Roman" w:hAnsi="Times New Roman"/>
                <w:color w:val="000000"/>
                <w:lang w:eastAsia="uk-UA"/>
              </w:rPr>
              <w:t>Відмітка про отримання</w:t>
            </w:r>
          </w:p>
        </w:tc>
      </w:tr>
      <w:tr w:rsidR="00B01354" w:rsidRPr="00B63343" w:rsidTr="00B63343">
        <w:trPr>
          <w:trHeight w:val="60"/>
        </w:trPr>
        <w:tc>
          <w:tcPr>
            <w:tcW w:w="2202"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 xml:space="preserve">Кількість заповнених рядків таблиці </w:t>
            </w:r>
            <w:r w:rsidRPr="00B63343">
              <w:rPr>
                <w:rFonts w:ascii="Times New Roman" w:hAnsi="Times New Roman"/>
                <w:caps/>
                <w:color w:val="000000"/>
                <w:lang w:eastAsia="uk-UA"/>
              </w:rPr>
              <w:t>2</w:t>
            </w:r>
          </w:p>
        </w:tc>
        <w:tc>
          <w:tcPr>
            <w:tcW w:w="379" w:type="pct"/>
            <w:tcBorders>
              <w:top w:val="nil"/>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1" w:type="pct"/>
            <w:tcBorders>
              <w:top w:val="nil"/>
              <w:left w:val="nil"/>
              <w:bottom w:val="nil"/>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018"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r>
      <w:tr w:rsidR="00B01354" w:rsidRPr="00B63343" w:rsidTr="00B63343">
        <w:trPr>
          <w:trHeight w:val="60"/>
        </w:trPr>
        <w:tc>
          <w:tcPr>
            <w:tcW w:w="2202"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Кількість бланків, на яких складено Звіт</w:t>
            </w:r>
          </w:p>
        </w:tc>
        <w:tc>
          <w:tcPr>
            <w:tcW w:w="379" w:type="pct"/>
            <w:tcBorders>
              <w:top w:val="nil"/>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1" w:type="pct"/>
            <w:tcBorders>
              <w:top w:val="nil"/>
              <w:left w:val="nil"/>
              <w:bottom w:val="nil"/>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018"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r>
      <w:tr w:rsidR="00B01354" w:rsidRPr="00B63343" w:rsidTr="00B63343">
        <w:trPr>
          <w:trHeight w:val="60"/>
        </w:trPr>
        <w:tc>
          <w:tcPr>
            <w:tcW w:w="2202"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rsidR="00B01354" w:rsidRPr="00B63343" w:rsidRDefault="00B01354" w:rsidP="008A536E">
            <w:pPr>
              <w:spacing w:after="0" w:line="171" w:lineRule="atLeast"/>
              <w:rPr>
                <w:rFonts w:ascii="Times New Roman" w:hAnsi="Times New Roman"/>
                <w:color w:val="000000"/>
                <w:lang w:eastAsia="uk-UA"/>
              </w:rPr>
            </w:pPr>
            <w:r w:rsidRPr="00B63343">
              <w:rPr>
                <w:rFonts w:ascii="Times New Roman" w:hAnsi="Times New Roman"/>
                <w:color w:val="000000"/>
                <w:lang w:eastAsia="uk-UA"/>
              </w:rPr>
              <w:t>Бланк №</w:t>
            </w:r>
          </w:p>
        </w:tc>
        <w:tc>
          <w:tcPr>
            <w:tcW w:w="379" w:type="pct"/>
            <w:tcBorders>
              <w:top w:val="nil"/>
              <w:left w:val="nil"/>
              <w:bottom w:val="single" w:sz="8" w:space="0" w:color="000000"/>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1" w:type="pct"/>
            <w:tcBorders>
              <w:top w:val="nil"/>
              <w:left w:val="nil"/>
              <w:bottom w:val="nil"/>
              <w:right w:val="single" w:sz="8" w:space="0" w:color="auto"/>
            </w:tcBorders>
            <w:tcMar>
              <w:top w:w="71" w:type="dxa"/>
              <w:left w:w="85" w:type="dxa"/>
              <w:bottom w:w="85" w:type="dxa"/>
              <w:right w:w="85"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018"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r>
    </w:tbl>
    <w:p w:rsidR="00B01354" w:rsidRPr="00B63343" w:rsidRDefault="00B01354" w:rsidP="008A536E">
      <w:pPr>
        <w:shd w:val="clear" w:color="auto" w:fill="FFFFFF"/>
        <w:spacing w:before="113" w:after="0" w:line="161" w:lineRule="atLeast"/>
        <w:jc w:val="both"/>
        <w:rPr>
          <w:rFonts w:ascii="Times New Roman" w:hAnsi="Times New Roman"/>
          <w:color w:val="000000"/>
          <w:sz w:val="20"/>
          <w:szCs w:val="20"/>
          <w:lang w:eastAsia="uk-UA"/>
        </w:rPr>
      </w:pPr>
      <w:r>
        <w:rPr>
          <w:rFonts w:ascii="Times New Roman" w:hAnsi="Times New Roman"/>
          <w:color w:val="000000"/>
          <w:sz w:val="24"/>
          <w:szCs w:val="24"/>
          <w:lang w:eastAsia="uk-UA"/>
        </w:rPr>
        <w:t>__________</w:t>
      </w:r>
      <w:r w:rsidRPr="00B63343">
        <w:rPr>
          <w:rFonts w:ascii="Times New Roman" w:hAnsi="Times New Roman"/>
          <w:color w:val="000000"/>
          <w:sz w:val="24"/>
          <w:szCs w:val="24"/>
          <w:lang w:eastAsia="uk-UA"/>
        </w:rPr>
        <w:br/>
      </w:r>
      <w:r w:rsidRPr="00B63343">
        <w:rPr>
          <w:rFonts w:ascii="Times New Roman" w:hAnsi="Times New Roman"/>
          <w:color w:val="000000"/>
          <w:sz w:val="20"/>
          <w:szCs w:val="20"/>
          <w:lang w:eastAsia="uk-UA"/>
        </w:rPr>
        <w:t>* Реєстраційний номер облікової картки платника податків або серія (за наявності) та номер паспорта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B01354" w:rsidRPr="00B63343" w:rsidRDefault="00B01354" w:rsidP="008A536E">
      <w:pPr>
        <w:shd w:val="clear" w:color="auto" w:fill="FFFFFF"/>
        <w:spacing w:before="100" w:after="225" w:line="288" w:lineRule="atLeas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B01354" w:rsidRPr="00B63343" w:rsidRDefault="00B01354" w:rsidP="008A536E">
      <w:pPr>
        <w:shd w:val="clear" w:color="auto" w:fill="FFFFFF"/>
        <w:spacing w:before="113" w:after="0" w:line="161" w:lineRule="atLeast"/>
        <w:jc w:val="both"/>
        <w:rPr>
          <w:rFonts w:ascii="Times New Roman" w:hAnsi="Times New Roman"/>
          <w:color w:val="000000"/>
          <w:sz w:val="24"/>
          <w:szCs w:val="24"/>
          <w:lang w:eastAsia="uk-UA"/>
        </w:rPr>
        <w:sectPr w:rsidR="00B01354" w:rsidRPr="00B63343" w:rsidSect="00B63343">
          <w:pgSz w:w="11906" w:h="16838"/>
          <w:pgMar w:top="397" w:right="567" w:bottom="397" w:left="1134" w:header="709" w:footer="709" w:gutter="0"/>
          <w:cols w:space="708"/>
          <w:docGrid w:linePitch="360"/>
        </w:sectPr>
      </w:pPr>
    </w:p>
    <w:p w:rsidR="00B01354" w:rsidRPr="00B63343" w:rsidRDefault="00B01354" w:rsidP="008A536E">
      <w:pPr>
        <w:shd w:val="clear" w:color="auto" w:fill="FFFFFF"/>
        <w:spacing w:before="170" w:after="85" w:line="193" w:lineRule="atLeast"/>
        <w:ind w:firstLine="283"/>
        <w:rPr>
          <w:rFonts w:ascii="Times New Roman" w:hAnsi="Times New Roman"/>
          <w:b/>
          <w:bCs/>
          <w:color w:val="000000"/>
          <w:sz w:val="24"/>
          <w:szCs w:val="24"/>
          <w:lang w:eastAsia="uk-UA"/>
        </w:rPr>
      </w:pPr>
      <w:r w:rsidRPr="00B63343">
        <w:rPr>
          <w:rFonts w:ascii="Times New Roman" w:hAnsi="Times New Roman"/>
          <w:b/>
          <w:bCs/>
          <w:color w:val="000000"/>
          <w:sz w:val="24"/>
          <w:szCs w:val="24"/>
          <w:lang w:eastAsia="uk-UA"/>
        </w:rPr>
        <w:t>Таблиця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Забір,</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використання,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передача</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та</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втрати</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води</w:t>
      </w:r>
    </w:p>
    <w:p w:rsidR="00B01354" w:rsidRPr="00B63343" w:rsidRDefault="00B01354" w:rsidP="00B63343">
      <w:pPr>
        <w:shd w:val="clear" w:color="auto" w:fill="FFFFFF"/>
        <w:spacing w:after="0" w:line="161" w:lineRule="atLeast"/>
        <w:ind w:firstLine="283"/>
        <w:jc w:val="right"/>
        <w:rPr>
          <w:rFonts w:ascii="Times New Roman" w:hAnsi="Times New Roman"/>
          <w:i/>
          <w:iCs/>
          <w:color w:val="000000"/>
          <w:sz w:val="24"/>
          <w:szCs w:val="24"/>
          <w:lang w:eastAsia="uk-UA"/>
        </w:rPr>
      </w:pP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тис.</w:t>
      </w: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куб.</w:t>
      </w: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м</w:t>
      </w:r>
    </w:p>
    <w:tbl>
      <w:tblPr>
        <w:tblW w:w="5000" w:type="pct"/>
        <w:tblCellMar>
          <w:left w:w="0" w:type="dxa"/>
          <w:right w:w="0" w:type="dxa"/>
        </w:tblCellMar>
        <w:tblLook w:val="00A0"/>
      </w:tblPr>
      <w:tblGrid>
        <w:gridCol w:w="686"/>
        <w:gridCol w:w="1825"/>
        <w:gridCol w:w="1883"/>
        <w:gridCol w:w="1488"/>
        <w:gridCol w:w="1008"/>
        <w:gridCol w:w="1008"/>
        <w:gridCol w:w="932"/>
        <w:gridCol w:w="926"/>
        <w:gridCol w:w="784"/>
        <w:gridCol w:w="334"/>
        <w:gridCol w:w="334"/>
        <w:gridCol w:w="356"/>
        <w:gridCol w:w="371"/>
        <w:gridCol w:w="334"/>
        <w:gridCol w:w="371"/>
        <w:gridCol w:w="450"/>
        <w:gridCol w:w="526"/>
        <w:gridCol w:w="371"/>
        <w:gridCol w:w="356"/>
        <w:gridCol w:w="371"/>
        <w:gridCol w:w="450"/>
        <w:gridCol w:w="30"/>
      </w:tblGrid>
      <w:tr w:rsidR="00B01354" w:rsidRPr="00B63343" w:rsidTr="00B63343">
        <w:trPr>
          <w:trHeight w:val="181"/>
        </w:trPr>
        <w:tc>
          <w:tcPr>
            <w:tcW w:w="226"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 рядка</w:t>
            </w:r>
          </w:p>
        </w:tc>
        <w:tc>
          <w:tcPr>
            <w:tcW w:w="60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Назва джерела водопостачання або водокористувача</w:t>
            </w:r>
          </w:p>
        </w:tc>
        <w:tc>
          <w:tcPr>
            <w:tcW w:w="1442" w:type="pct"/>
            <w:gridSpan w:val="3"/>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КОДИ</w:t>
            </w:r>
          </w:p>
        </w:tc>
        <w:tc>
          <w:tcPr>
            <w:tcW w:w="33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Відстань від гирла,</w:t>
            </w:r>
          </w:p>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км</w:t>
            </w:r>
          </w:p>
        </w:tc>
        <w:tc>
          <w:tcPr>
            <w:tcW w:w="612"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Географічні координати місця забору води</w:t>
            </w:r>
          </w:p>
        </w:tc>
        <w:tc>
          <w:tcPr>
            <w:tcW w:w="1778" w:type="pct"/>
            <w:gridSpan w:val="1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Забрано або одержано води за рік</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52"/>
        </w:trPr>
        <w:tc>
          <w:tcPr>
            <w:tcW w:w="226" w:type="pct"/>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01"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442" w:type="pct"/>
            <w:gridSpan w:val="3"/>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32"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12" w:type="pct"/>
            <w:gridSpan w:val="2"/>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25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усього</w:t>
            </w:r>
          </w:p>
        </w:tc>
        <w:tc>
          <w:tcPr>
            <w:tcW w:w="1520" w:type="pct"/>
            <w:gridSpan w:val="12"/>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у тому числі за місяцями</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276"/>
        </w:trPr>
        <w:tc>
          <w:tcPr>
            <w:tcW w:w="226" w:type="pct"/>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01"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20"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типу джерела та водокористувача, що передає</w:t>
            </w:r>
          </w:p>
        </w:tc>
        <w:tc>
          <w:tcPr>
            <w:tcW w:w="490"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поверхневого водного об’єкта (джерела постачання)</w:t>
            </w:r>
          </w:p>
        </w:tc>
        <w:tc>
          <w:tcPr>
            <w:tcW w:w="33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категорії якості води</w:t>
            </w:r>
          </w:p>
        </w:tc>
        <w:tc>
          <w:tcPr>
            <w:tcW w:w="332"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12" w:type="pct"/>
            <w:gridSpan w:val="2"/>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258"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0"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I</w:t>
            </w:r>
          </w:p>
        </w:tc>
        <w:tc>
          <w:tcPr>
            <w:tcW w:w="110"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II</w:t>
            </w:r>
          </w:p>
        </w:tc>
        <w:tc>
          <w:tcPr>
            <w:tcW w:w="117"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III</w:t>
            </w:r>
          </w:p>
        </w:tc>
        <w:tc>
          <w:tcPr>
            <w:tcW w:w="12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IV</w:t>
            </w:r>
          </w:p>
        </w:tc>
        <w:tc>
          <w:tcPr>
            <w:tcW w:w="110"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V</w:t>
            </w:r>
          </w:p>
        </w:tc>
        <w:tc>
          <w:tcPr>
            <w:tcW w:w="12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VI</w:t>
            </w:r>
          </w:p>
        </w:tc>
        <w:tc>
          <w:tcPr>
            <w:tcW w:w="14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VII</w:t>
            </w:r>
          </w:p>
        </w:tc>
        <w:tc>
          <w:tcPr>
            <w:tcW w:w="173"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VIII</w:t>
            </w:r>
          </w:p>
        </w:tc>
        <w:tc>
          <w:tcPr>
            <w:tcW w:w="12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IX</w:t>
            </w:r>
          </w:p>
        </w:tc>
        <w:tc>
          <w:tcPr>
            <w:tcW w:w="117"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X</w:t>
            </w:r>
          </w:p>
        </w:tc>
        <w:tc>
          <w:tcPr>
            <w:tcW w:w="122"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XI</w:t>
            </w:r>
          </w:p>
        </w:tc>
        <w:tc>
          <w:tcPr>
            <w:tcW w:w="148"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XII</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70"/>
        </w:trPr>
        <w:tc>
          <w:tcPr>
            <w:tcW w:w="226" w:type="pct"/>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01"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620"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490"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32"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32"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0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Довгота</w:t>
            </w:r>
          </w:p>
        </w:tc>
        <w:tc>
          <w:tcPr>
            <w:tcW w:w="30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Широта</w:t>
            </w:r>
          </w:p>
        </w:tc>
        <w:tc>
          <w:tcPr>
            <w:tcW w:w="258"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0"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0"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7"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22"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0"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22"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48"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73"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22"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7"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22"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48"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А</w:t>
            </w:r>
          </w:p>
        </w:tc>
        <w:tc>
          <w:tcPr>
            <w:tcW w:w="60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Б</w:t>
            </w:r>
          </w:p>
        </w:tc>
        <w:tc>
          <w:tcPr>
            <w:tcW w:w="62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w:t>
            </w:r>
          </w:p>
        </w:tc>
        <w:tc>
          <w:tcPr>
            <w:tcW w:w="49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Г</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w:t>
            </w:r>
          </w:p>
        </w:tc>
        <w:tc>
          <w:tcPr>
            <w:tcW w:w="33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Е</w:t>
            </w:r>
          </w:p>
        </w:tc>
        <w:tc>
          <w:tcPr>
            <w:tcW w:w="30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Д1</w:t>
            </w:r>
          </w:p>
        </w:tc>
        <w:tc>
          <w:tcPr>
            <w:tcW w:w="30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Ш1</w:t>
            </w:r>
          </w:p>
        </w:tc>
        <w:tc>
          <w:tcPr>
            <w:tcW w:w="25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w:t>
            </w:r>
          </w:p>
        </w:tc>
        <w:tc>
          <w:tcPr>
            <w:tcW w:w="1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w:t>
            </w:r>
          </w:p>
        </w:tc>
        <w:tc>
          <w:tcPr>
            <w:tcW w:w="1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3</w:t>
            </w:r>
          </w:p>
        </w:tc>
        <w:tc>
          <w:tcPr>
            <w:tcW w:w="1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4</w:t>
            </w:r>
          </w:p>
        </w:tc>
        <w:tc>
          <w:tcPr>
            <w:tcW w:w="1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5</w:t>
            </w:r>
          </w:p>
        </w:tc>
        <w:tc>
          <w:tcPr>
            <w:tcW w:w="11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6</w:t>
            </w:r>
          </w:p>
        </w:tc>
        <w:tc>
          <w:tcPr>
            <w:tcW w:w="1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7</w:t>
            </w:r>
          </w:p>
        </w:tc>
        <w:tc>
          <w:tcPr>
            <w:tcW w:w="1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8</w:t>
            </w:r>
          </w:p>
        </w:tc>
        <w:tc>
          <w:tcPr>
            <w:tcW w:w="173"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9</w:t>
            </w:r>
          </w:p>
        </w:tc>
        <w:tc>
          <w:tcPr>
            <w:tcW w:w="1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10</w:t>
            </w:r>
          </w:p>
        </w:tc>
        <w:tc>
          <w:tcPr>
            <w:tcW w:w="1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11</w:t>
            </w:r>
          </w:p>
        </w:tc>
        <w:tc>
          <w:tcPr>
            <w:tcW w:w="1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12</w:t>
            </w:r>
          </w:p>
        </w:tc>
        <w:tc>
          <w:tcPr>
            <w:tcW w:w="14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13</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1</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62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w:t>
            </w:r>
          </w:p>
        </w:tc>
        <w:tc>
          <w:tcPr>
            <w:tcW w:w="49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5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73"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2</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62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w:t>
            </w:r>
          </w:p>
        </w:tc>
        <w:tc>
          <w:tcPr>
            <w:tcW w:w="49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5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73"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3</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62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w:t>
            </w:r>
          </w:p>
        </w:tc>
        <w:tc>
          <w:tcPr>
            <w:tcW w:w="49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5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73"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4</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62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w:t>
            </w:r>
          </w:p>
        </w:tc>
        <w:tc>
          <w:tcPr>
            <w:tcW w:w="49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5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73"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r w:rsidR="00B01354" w:rsidRPr="00B63343" w:rsidTr="00B63343">
        <w:trPr>
          <w:trHeight w:val="181"/>
        </w:trPr>
        <w:tc>
          <w:tcPr>
            <w:tcW w:w="22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5</w:t>
            </w:r>
          </w:p>
        </w:tc>
        <w:tc>
          <w:tcPr>
            <w:tcW w:w="60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62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w:t>
            </w:r>
          </w:p>
        </w:tc>
        <w:tc>
          <w:tcPr>
            <w:tcW w:w="49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0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5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73"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4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11" w:type="pct"/>
            <w:tcBorders>
              <w:top w:val="nil"/>
              <w:left w:val="nil"/>
              <w:bottom w:val="nil"/>
              <w:right w:val="nil"/>
            </w:tcBorders>
            <w:vAlign w:val="center"/>
          </w:tcPr>
          <w:p w:rsidR="00B01354" w:rsidRPr="00B63343" w:rsidRDefault="00B01354" w:rsidP="008A536E">
            <w:pPr>
              <w:spacing w:after="0" w:line="240" w:lineRule="auto"/>
              <w:rPr>
                <w:rFonts w:ascii="Times New Roman" w:hAnsi="Times New Roman"/>
                <w:lang w:eastAsia="uk-UA"/>
              </w:rPr>
            </w:pPr>
            <w:r w:rsidRPr="00B63343">
              <w:rPr>
                <w:rFonts w:ascii="Times New Roman" w:hAnsi="Times New Roman"/>
                <w:lang w:eastAsia="uk-UA"/>
              </w:rPr>
              <w:t xml:space="preserve"> </w:t>
            </w:r>
          </w:p>
        </w:tc>
      </w:tr>
    </w:tbl>
    <w:p w:rsidR="00B01354" w:rsidRPr="00B63343" w:rsidRDefault="00B01354" w:rsidP="008A536E">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B01354" w:rsidRPr="00B63343" w:rsidRDefault="00B01354" w:rsidP="00B63343">
      <w:pPr>
        <w:shd w:val="clear" w:color="auto" w:fill="FFFFFF"/>
        <w:spacing w:after="0" w:line="161" w:lineRule="atLeast"/>
        <w:ind w:firstLine="283"/>
        <w:jc w:val="right"/>
        <w:rPr>
          <w:rFonts w:ascii="Times New Roman" w:hAnsi="Times New Roman"/>
          <w:i/>
          <w:iCs/>
          <w:color w:val="000000"/>
          <w:sz w:val="24"/>
          <w:szCs w:val="24"/>
          <w:lang w:eastAsia="uk-UA"/>
        </w:rPr>
      </w:pP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тис.</w:t>
      </w: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куб.</w:t>
      </w:r>
      <w:r>
        <w:rPr>
          <w:rFonts w:ascii="Times New Roman" w:hAnsi="Times New Roman"/>
          <w:i/>
          <w:iCs/>
          <w:color w:val="000000"/>
          <w:sz w:val="24"/>
          <w:szCs w:val="24"/>
          <w:lang w:eastAsia="uk-UA"/>
        </w:rPr>
        <w:t xml:space="preserve"> </w:t>
      </w:r>
      <w:r w:rsidRPr="00B63343">
        <w:rPr>
          <w:rFonts w:ascii="Times New Roman" w:hAnsi="Times New Roman"/>
          <w:i/>
          <w:iCs/>
          <w:color w:val="000000"/>
          <w:sz w:val="24"/>
          <w:szCs w:val="24"/>
          <w:lang w:eastAsia="uk-UA"/>
        </w:rPr>
        <w:t>м</w:t>
      </w:r>
    </w:p>
    <w:tbl>
      <w:tblPr>
        <w:tblW w:w="5000" w:type="pct"/>
        <w:tblCellMar>
          <w:left w:w="0" w:type="dxa"/>
          <w:right w:w="0" w:type="dxa"/>
        </w:tblCellMar>
        <w:tblLook w:val="00A0"/>
      </w:tblPr>
      <w:tblGrid>
        <w:gridCol w:w="760"/>
        <w:gridCol w:w="1133"/>
        <w:gridCol w:w="1028"/>
        <w:gridCol w:w="1299"/>
        <w:gridCol w:w="1278"/>
        <w:gridCol w:w="1220"/>
        <w:gridCol w:w="1665"/>
        <w:gridCol w:w="1132"/>
        <w:gridCol w:w="872"/>
        <w:gridCol w:w="1122"/>
        <w:gridCol w:w="836"/>
        <w:gridCol w:w="1122"/>
        <w:gridCol w:w="991"/>
        <w:gridCol w:w="793"/>
      </w:tblGrid>
      <w:tr w:rsidR="00B01354" w:rsidRPr="00B63343" w:rsidTr="00B63343">
        <w:trPr>
          <w:trHeight w:val="120"/>
        </w:trPr>
        <w:tc>
          <w:tcPr>
            <w:tcW w:w="24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 рядка</w:t>
            </w:r>
          </w:p>
        </w:tc>
        <w:tc>
          <w:tcPr>
            <w:tcW w:w="37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Ліміт викорис-тання</w:t>
            </w:r>
          </w:p>
        </w:tc>
        <w:tc>
          <w:tcPr>
            <w:tcW w:w="2785" w:type="pct"/>
            <w:gridSpan w:val="7"/>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Фактично використано води за рік</w:t>
            </w:r>
          </w:p>
        </w:tc>
        <w:tc>
          <w:tcPr>
            <w:tcW w:w="1335"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Передано іншим водокористувачам за рік</w:t>
            </w:r>
          </w:p>
        </w:tc>
        <w:tc>
          <w:tcPr>
            <w:tcW w:w="26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Втрати води за рік</w:t>
            </w:r>
          </w:p>
        </w:tc>
      </w:tr>
      <w:tr w:rsidR="00B01354" w:rsidRPr="00B63343" w:rsidTr="00B63343">
        <w:trPr>
          <w:trHeight w:val="26"/>
        </w:trPr>
        <w:tc>
          <w:tcPr>
            <w:tcW w:w="249" w:type="pct"/>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71"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37" w:type="pct"/>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усього</w:t>
            </w:r>
          </w:p>
        </w:tc>
        <w:tc>
          <w:tcPr>
            <w:tcW w:w="1791" w:type="pct"/>
            <w:gridSpan w:val="4"/>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у тому числі на потреби</w:t>
            </w:r>
          </w:p>
        </w:tc>
        <w:tc>
          <w:tcPr>
            <w:tcW w:w="657"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на інші потреби</w:t>
            </w:r>
          </w:p>
        </w:tc>
        <w:tc>
          <w:tcPr>
            <w:tcW w:w="642"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без використання</w:t>
            </w:r>
          </w:p>
        </w:tc>
        <w:tc>
          <w:tcPr>
            <w:tcW w:w="693"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після використання</w:t>
            </w:r>
          </w:p>
        </w:tc>
        <w:tc>
          <w:tcPr>
            <w:tcW w:w="260"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r>
      <w:tr w:rsidR="00B01354" w:rsidRPr="00B63343" w:rsidTr="00B63343">
        <w:trPr>
          <w:trHeight w:val="94"/>
        </w:trPr>
        <w:tc>
          <w:tcPr>
            <w:tcW w:w="249" w:type="pct"/>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71"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337" w:type="pct"/>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42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питні і санітарно-гігієнічні</w:t>
            </w:r>
          </w:p>
        </w:tc>
        <w:tc>
          <w:tcPr>
            <w:tcW w:w="4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виробничі (техноло-гічні)</w:t>
            </w:r>
          </w:p>
        </w:tc>
        <w:tc>
          <w:tcPr>
            <w:tcW w:w="40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зрошення</w:t>
            </w:r>
          </w:p>
        </w:tc>
        <w:tc>
          <w:tcPr>
            <w:tcW w:w="5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питні і санітарно-гігієнічні користувачів, що не звітують</w:t>
            </w:r>
          </w:p>
        </w:tc>
        <w:tc>
          <w:tcPr>
            <w:tcW w:w="3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код виду викорис</w:t>
            </w:r>
            <w:r w:rsidRPr="00B63343">
              <w:rPr>
                <w:rFonts w:ascii="Times New Roman" w:hAnsi="Times New Roman"/>
                <w:color w:val="000000"/>
                <w:lang w:eastAsia="uk-UA"/>
              </w:rPr>
              <w:softHyphen/>
              <w:t>тання</w:t>
            </w:r>
          </w:p>
        </w:tc>
        <w:tc>
          <w:tcPr>
            <w:tcW w:w="2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об’єм</w:t>
            </w:r>
          </w:p>
        </w:tc>
        <w:tc>
          <w:tcPr>
            <w:tcW w:w="36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код категорії якості води</w:t>
            </w:r>
          </w:p>
        </w:tc>
        <w:tc>
          <w:tcPr>
            <w:tcW w:w="2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об’єм</w:t>
            </w:r>
          </w:p>
        </w:tc>
        <w:tc>
          <w:tcPr>
            <w:tcW w:w="36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код категорії якості води</w:t>
            </w:r>
          </w:p>
        </w:tc>
        <w:tc>
          <w:tcPr>
            <w:tcW w:w="32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об’єм</w:t>
            </w:r>
          </w:p>
        </w:tc>
        <w:tc>
          <w:tcPr>
            <w:tcW w:w="260" w:type="pct"/>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А</w:t>
            </w:r>
          </w:p>
        </w:tc>
        <w:tc>
          <w:tcPr>
            <w:tcW w:w="3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14</w:t>
            </w:r>
          </w:p>
        </w:tc>
        <w:tc>
          <w:tcPr>
            <w:tcW w:w="33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15</w:t>
            </w:r>
          </w:p>
        </w:tc>
        <w:tc>
          <w:tcPr>
            <w:tcW w:w="42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16</w:t>
            </w:r>
          </w:p>
        </w:tc>
        <w:tc>
          <w:tcPr>
            <w:tcW w:w="41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17</w:t>
            </w:r>
          </w:p>
        </w:tc>
        <w:tc>
          <w:tcPr>
            <w:tcW w:w="40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18</w:t>
            </w:r>
          </w:p>
        </w:tc>
        <w:tc>
          <w:tcPr>
            <w:tcW w:w="54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19</w:t>
            </w:r>
          </w:p>
        </w:tc>
        <w:tc>
          <w:tcPr>
            <w:tcW w:w="3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20</w:t>
            </w:r>
          </w:p>
        </w:tc>
        <w:tc>
          <w:tcPr>
            <w:tcW w:w="2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21</w:t>
            </w:r>
          </w:p>
        </w:tc>
        <w:tc>
          <w:tcPr>
            <w:tcW w:w="36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22</w:t>
            </w:r>
          </w:p>
        </w:tc>
        <w:tc>
          <w:tcPr>
            <w:tcW w:w="2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23</w:t>
            </w:r>
          </w:p>
        </w:tc>
        <w:tc>
          <w:tcPr>
            <w:tcW w:w="36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24</w:t>
            </w:r>
          </w:p>
        </w:tc>
        <w:tc>
          <w:tcPr>
            <w:tcW w:w="32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25</w:t>
            </w:r>
          </w:p>
        </w:tc>
        <w:tc>
          <w:tcPr>
            <w:tcW w:w="26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26</w:t>
            </w: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1</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2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1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54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8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2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6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2</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2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1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54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8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2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6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3</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2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1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54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8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2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6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4</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2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1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54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8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2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6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249"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5</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37"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2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1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40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54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71"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86"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68"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325"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260"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bl>
    <w:p w:rsidR="00B01354" w:rsidRPr="00B63343" w:rsidRDefault="00B01354" w:rsidP="008A536E">
      <w:pPr>
        <w:shd w:val="clear" w:color="auto" w:fill="FFFFFF"/>
        <w:spacing w:after="0" w:line="193" w:lineRule="atLeast"/>
        <w:ind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B01354" w:rsidRPr="00B63343" w:rsidRDefault="00B01354" w:rsidP="008A536E">
      <w:pPr>
        <w:shd w:val="clear" w:color="auto" w:fill="FFFFFF"/>
        <w:spacing w:before="170" w:after="85" w:line="193" w:lineRule="atLeast"/>
        <w:ind w:firstLine="283"/>
        <w:rPr>
          <w:rFonts w:ascii="Times New Roman" w:hAnsi="Times New Roman"/>
          <w:b/>
          <w:bCs/>
          <w:color w:val="000000"/>
          <w:sz w:val="24"/>
          <w:szCs w:val="24"/>
          <w:lang w:eastAsia="uk-UA"/>
        </w:rPr>
      </w:pPr>
      <w:r w:rsidRPr="00B63343">
        <w:rPr>
          <w:rFonts w:ascii="Times New Roman" w:hAnsi="Times New Roman"/>
          <w:b/>
          <w:bCs/>
          <w:color w:val="000000"/>
          <w:sz w:val="24"/>
          <w:szCs w:val="24"/>
          <w:lang w:eastAsia="uk-UA"/>
        </w:rPr>
        <w:t>Таблиця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Водовідведення</w:t>
      </w:r>
    </w:p>
    <w:tbl>
      <w:tblPr>
        <w:tblW w:w="0" w:type="auto"/>
        <w:tblInd w:w="57" w:type="dxa"/>
        <w:tblCellMar>
          <w:left w:w="0" w:type="dxa"/>
          <w:right w:w="0" w:type="dxa"/>
        </w:tblCellMar>
        <w:tblLook w:val="00A0"/>
      </w:tblPr>
      <w:tblGrid>
        <w:gridCol w:w="650"/>
        <w:gridCol w:w="1196"/>
        <w:gridCol w:w="1039"/>
        <w:gridCol w:w="1442"/>
        <w:gridCol w:w="965"/>
        <w:gridCol w:w="984"/>
        <w:gridCol w:w="945"/>
        <w:gridCol w:w="941"/>
        <w:gridCol w:w="733"/>
        <w:gridCol w:w="882"/>
        <w:gridCol w:w="1106"/>
        <w:gridCol w:w="1021"/>
        <w:gridCol w:w="1194"/>
        <w:gridCol w:w="933"/>
        <w:gridCol w:w="1163"/>
      </w:tblGrid>
      <w:tr w:rsidR="00B01354" w:rsidRPr="00B63343" w:rsidTr="00B63343">
        <w:trPr>
          <w:trHeight w:val="50"/>
        </w:trPr>
        <w:tc>
          <w:tcPr>
            <w:tcW w:w="0" w:type="auto"/>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 рядка</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Назва приймача зворотних (стічних) та інших вод</w:t>
            </w:r>
          </w:p>
        </w:tc>
        <w:tc>
          <w:tcPr>
            <w:tcW w:w="0" w:type="auto"/>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КОДИ</w:t>
            </w:r>
          </w:p>
        </w:tc>
        <w:tc>
          <w:tcPr>
            <w:tcW w:w="0" w:type="auto"/>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Відстань від гирла, км</w:t>
            </w:r>
          </w:p>
        </w:tc>
        <w:tc>
          <w:tcPr>
            <w:tcW w:w="0" w:type="auto"/>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Географічні координати місць відведення зворотних (стічних) вод</w:t>
            </w:r>
          </w:p>
        </w:tc>
        <w:tc>
          <w:tcPr>
            <w:tcW w:w="0" w:type="auto"/>
            <w:gridSpan w:val="7"/>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Відведено зворотних (стічних) вод за рік, тис. куб. м</w:t>
            </w:r>
          </w:p>
        </w:tc>
      </w:tr>
      <w:tr w:rsidR="00B01354" w:rsidRPr="00B63343" w:rsidTr="00B63343">
        <w:trPr>
          <w:trHeight w:val="69"/>
        </w:trPr>
        <w:tc>
          <w:tcPr>
            <w:tcW w:w="0" w:type="auto"/>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типу приймача</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поверхневого водного об’єкта</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категорії якості</w:t>
            </w:r>
          </w:p>
        </w:tc>
        <w:tc>
          <w:tcPr>
            <w:tcW w:w="0" w:type="auto"/>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gridSpan w:val="2"/>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усього</w:t>
            </w:r>
          </w:p>
        </w:tc>
        <w:tc>
          <w:tcPr>
            <w:tcW w:w="0" w:type="auto"/>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забруднених</w:t>
            </w:r>
          </w:p>
        </w:tc>
        <w:tc>
          <w:tcPr>
            <w:tcW w:w="0" w:type="auto"/>
            <w:vMerge w:val="restar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норма-тивно-чистих (без очистки)</w:t>
            </w:r>
          </w:p>
        </w:tc>
        <w:tc>
          <w:tcPr>
            <w:tcW w:w="0" w:type="auto"/>
            <w:gridSpan w:val="3"/>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нормативно-очищених на очисних спорудах</w:t>
            </w:r>
          </w:p>
        </w:tc>
      </w:tr>
      <w:tr w:rsidR="00B01354" w:rsidRPr="00B63343" w:rsidTr="00B63343">
        <w:trPr>
          <w:trHeight w:val="120"/>
        </w:trPr>
        <w:tc>
          <w:tcPr>
            <w:tcW w:w="0" w:type="auto"/>
            <w:vMerge/>
            <w:tcBorders>
              <w:top w:val="single" w:sz="8" w:space="0" w:color="000000"/>
              <w:left w:val="single" w:sz="8" w:space="0" w:color="000000"/>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vMerge/>
            <w:tcBorders>
              <w:top w:val="single" w:sz="8" w:space="0" w:color="000000"/>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Довгота</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Широта</w:t>
            </w:r>
          </w:p>
        </w:tc>
        <w:tc>
          <w:tcPr>
            <w:tcW w:w="0" w:type="auto"/>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без очистки</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недостат-ньо очищених</w:t>
            </w:r>
          </w:p>
        </w:tc>
        <w:tc>
          <w:tcPr>
            <w:tcW w:w="0" w:type="auto"/>
            <w:vMerge/>
            <w:tcBorders>
              <w:top w:val="nil"/>
              <w:left w:val="nil"/>
              <w:bottom w:val="single" w:sz="8" w:space="0" w:color="000000"/>
              <w:right w:val="single" w:sz="8" w:space="0" w:color="000000"/>
            </w:tcBorders>
            <w:vAlign w:val="center"/>
          </w:tcPr>
          <w:p w:rsidR="00B01354" w:rsidRPr="00B63343" w:rsidRDefault="00B01354" w:rsidP="008A536E">
            <w:pPr>
              <w:spacing w:after="0" w:line="240" w:lineRule="auto"/>
              <w:rPr>
                <w:rFonts w:ascii="Times New Roman" w:hAnsi="Times New Roman"/>
                <w:color w:val="000000"/>
                <w:lang w:eastAsia="uk-UA"/>
              </w:rPr>
            </w:pP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біологічної очистки</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фізико-хімічної очистки</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механічної очистки</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А</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Б</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В</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Г</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1</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Д2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Ш2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2</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3</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4</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5</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6</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7</w:t>
            </w:r>
          </w:p>
        </w:tc>
        <w:tc>
          <w:tcPr>
            <w:tcW w:w="0" w:type="auto"/>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lang w:eastAsia="uk-UA"/>
              </w:rPr>
            </w:pPr>
            <w:r w:rsidRPr="00B63343">
              <w:rPr>
                <w:rFonts w:ascii="Times New Roman" w:hAnsi="Times New Roman"/>
                <w:color w:val="000000"/>
                <w:lang w:eastAsia="uk-UA"/>
              </w:rPr>
              <w:t>8</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1</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2</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3</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4</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r w:rsidR="00B01354" w:rsidRPr="00B63343" w:rsidTr="00B63343">
        <w:trPr>
          <w:trHeight w:val="120"/>
        </w:trPr>
        <w:tc>
          <w:tcPr>
            <w:tcW w:w="0" w:type="auto"/>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lang w:eastAsia="uk-UA"/>
              </w:rPr>
            </w:pPr>
            <w:r w:rsidRPr="00B63343">
              <w:rPr>
                <w:rFonts w:ascii="Times New Roman" w:hAnsi="Times New Roman"/>
                <w:color w:val="000000"/>
                <w:spacing w:val="-2"/>
                <w:lang w:eastAsia="uk-UA"/>
              </w:rPr>
              <w:t>5</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c>
          <w:tcPr>
            <w:tcW w:w="0" w:type="auto"/>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lang w:eastAsia="uk-UA"/>
              </w:rPr>
            </w:pPr>
            <w:r w:rsidRPr="00B63343">
              <w:rPr>
                <w:rFonts w:ascii="Times New Roman" w:hAnsi="Times New Roman"/>
                <w:lang w:eastAsia="uk-UA"/>
              </w:rPr>
              <w:t xml:space="preserve"> </w:t>
            </w:r>
          </w:p>
        </w:tc>
      </w:tr>
    </w:tbl>
    <w:p w:rsidR="00B01354" w:rsidRPr="00B63343" w:rsidRDefault="00B01354" w:rsidP="008A536E">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0" w:type="auto"/>
        <w:tblInd w:w="57" w:type="dxa"/>
        <w:tblCellMar>
          <w:left w:w="0" w:type="dxa"/>
          <w:right w:w="0" w:type="dxa"/>
        </w:tblCellMar>
        <w:tblLook w:val="00A0"/>
      </w:tblPr>
      <w:tblGrid>
        <w:gridCol w:w="690"/>
        <w:gridCol w:w="1269"/>
        <w:gridCol w:w="1269"/>
        <w:gridCol w:w="1320"/>
      </w:tblGrid>
      <w:tr w:rsidR="00B01354" w:rsidRPr="00B63343" w:rsidTr="008A536E">
        <w:trPr>
          <w:trHeight w:val="60"/>
        </w:trPr>
        <w:tc>
          <w:tcPr>
            <w:tcW w:w="505" w:type="dxa"/>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рядка</w:t>
            </w:r>
          </w:p>
        </w:tc>
        <w:tc>
          <w:tcPr>
            <w:tcW w:w="3858" w:type="dxa"/>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Вміст</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основних</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забруднюючих</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речовин</w:t>
            </w:r>
            <w:r w:rsidRPr="00B63343">
              <w:rPr>
                <w:rFonts w:ascii="Times New Roman" w:hAnsi="Times New Roman"/>
                <w:color w:val="000000"/>
                <w:sz w:val="24"/>
                <w:szCs w:val="24"/>
                <w:lang w:eastAsia="uk-UA"/>
              </w:rPr>
              <w:br/>
              <w:t>у</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зворотних</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(стічних)</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водах</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А</w:t>
            </w:r>
          </w:p>
        </w:tc>
        <w:tc>
          <w:tcPr>
            <w:tcW w:w="1269"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9</w:t>
            </w:r>
          </w:p>
        </w:tc>
        <w:tc>
          <w:tcPr>
            <w:tcW w:w="1269"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w:t>
            </w:r>
          </w:p>
        </w:tc>
        <w:tc>
          <w:tcPr>
            <w:tcW w:w="1320" w:type="dxa"/>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n</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1</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320"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2</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320"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3</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320"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4</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320"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r>
      <w:tr w:rsidR="00B01354" w:rsidRPr="00B63343" w:rsidTr="008A536E">
        <w:trPr>
          <w:trHeight w:val="60"/>
        </w:trPr>
        <w:tc>
          <w:tcPr>
            <w:tcW w:w="505" w:type="dxa"/>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5</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269"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c>
          <w:tcPr>
            <w:tcW w:w="1320" w:type="dxa"/>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w:t>
            </w:r>
          </w:p>
        </w:tc>
      </w:tr>
    </w:tbl>
    <w:p w:rsidR="00B01354" w:rsidRPr="00B63343" w:rsidRDefault="00B01354" w:rsidP="008A536E">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B01354" w:rsidRDefault="00B01354" w:rsidP="008A536E">
      <w:pPr>
        <w:shd w:val="clear" w:color="auto" w:fill="FFFFFF"/>
        <w:spacing w:before="170" w:after="85" w:line="193" w:lineRule="atLeast"/>
        <w:ind w:firstLine="283"/>
        <w:rPr>
          <w:rFonts w:ascii="Times New Roman" w:hAnsi="Times New Roman"/>
          <w:b/>
          <w:bCs/>
          <w:color w:val="000000"/>
          <w:sz w:val="24"/>
          <w:szCs w:val="24"/>
          <w:lang w:eastAsia="uk-UA"/>
        </w:rPr>
      </w:pPr>
      <w:r>
        <w:rPr>
          <w:rFonts w:ascii="Times New Roman" w:hAnsi="Times New Roman"/>
          <w:b/>
          <w:bCs/>
          <w:color w:val="000000"/>
          <w:sz w:val="24"/>
          <w:szCs w:val="24"/>
          <w:lang w:eastAsia="uk-UA"/>
        </w:rPr>
        <w:t xml:space="preserve"> </w:t>
      </w:r>
    </w:p>
    <w:p w:rsidR="00B01354" w:rsidRPr="00B63343" w:rsidRDefault="00B01354" w:rsidP="008A536E">
      <w:pPr>
        <w:shd w:val="clear" w:color="auto" w:fill="FFFFFF"/>
        <w:spacing w:before="170" w:after="85" w:line="193" w:lineRule="atLeast"/>
        <w:ind w:firstLine="283"/>
        <w:rPr>
          <w:rFonts w:ascii="Times New Roman" w:hAnsi="Times New Roman"/>
          <w:b/>
          <w:bCs/>
          <w:color w:val="000000"/>
          <w:sz w:val="24"/>
          <w:szCs w:val="24"/>
          <w:lang w:eastAsia="uk-UA"/>
        </w:rPr>
      </w:pPr>
      <w:r>
        <w:rPr>
          <w:rFonts w:ascii="Times New Roman" w:hAnsi="Times New Roman"/>
          <w:b/>
          <w:bCs/>
          <w:color w:val="000000"/>
          <w:sz w:val="24"/>
          <w:szCs w:val="24"/>
          <w:lang w:eastAsia="uk-UA"/>
        </w:rPr>
        <w:br w:type="page"/>
      </w:r>
      <w:r w:rsidRPr="00B63343">
        <w:rPr>
          <w:rFonts w:ascii="Times New Roman" w:hAnsi="Times New Roman"/>
          <w:b/>
          <w:bCs/>
          <w:color w:val="000000"/>
          <w:sz w:val="24"/>
          <w:szCs w:val="24"/>
          <w:lang w:eastAsia="uk-UA"/>
        </w:rPr>
        <w:t>Таблиця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Додаткові</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показники</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використання</w:t>
      </w:r>
      <w:r>
        <w:rPr>
          <w:rFonts w:ascii="Times New Roman" w:hAnsi="Times New Roman"/>
          <w:b/>
          <w:bCs/>
          <w:color w:val="000000"/>
          <w:sz w:val="24"/>
          <w:szCs w:val="24"/>
          <w:lang w:eastAsia="uk-UA"/>
        </w:rPr>
        <w:t xml:space="preserve"> </w:t>
      </w:r>
      <w:r w:rsidRPr="00B63343">
        <w:rPr>
          <w:rFonts w:ascii="Times New Roman" w:hAnsi="Times New Roman"/>
          <w:b/>
          <w:bCs/>
          <w:color w:val="000000"/>
          <w:sz w:val="24"/>
          <w:szCs w:val="24"/>
          <w:lang w:eastAsia="uk-UA"/>
        </w:rPr>
        <w:t>води</w:t>
      </w:r>
    </w:p>
    <w:tbl>
      <w:tblPr>
        <w:tblW w:w="5000" w:type="pct"/>
        <w:tblCellMar>
          <w:left w:w="0" w:type="dxa"/>
          <w:right w:w="0" w:type="dxa"/>
        </w:tblCellMar>
        <w:tblLook w:val="00A0"/>
      </w:tblPr>
      <w:tblGrid>
        <w:gridCol w:w="900"/>
        <w:gridCol w:w="9986"/>
        <w:gridCol w:w="2202"/>
        <w:gridCol w:w="2163"/>
      </w:tblGrid>
      <w:tr w:rsidR="00B01354" w:rsidRPr="00B63343" w:rsidTr="00B63343">
        <w:trPr>
          <w:trHeight w:val="60"/>
        </w:trPr>
        <w:tc>
          <w:tcPr>
            <w:tcW w:w="295"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рядка</w:t>
            </w:r>
          </w:p>
        </w:tc>
        <w:tc>
          <w:tcPr>
            <w:tcW w:w="327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Назва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показника</w:t>
            </w:r>
          </w:p>
        </w:tc>
        <w:tc>
          <w:tcPr>
            <w:tcW w:w="72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Одиниця</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виміру</w:t>
            </w:r>
          </w:p>
        </w:tc>
        <w:tc>
          <w:tcPr>
            <w:tcW w:w="70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рік)</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А</w:t>
            </w:r>
          </w:p>
        </w:tc>
        <w:tc>
          <w:tcPr>
            <w:tcW w:w="3274"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Б</w:t>
            </w:r>
          </w:p>
        </w:tc>
        <w:tc>
          <w:tcPr>
            <w:tcW w:w="72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В</w:t>
            </w:r>
          </w:p>
        </w:tc>
        <w:tc>
          <w:tcPr>
            <w:tcW w:w="70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B01354" w:rsidRPr="00B63343" w:rsidRDefault="00B01354" w:rsidP="008A536E">
            <w:pPr>
              <w:spacing w:after="0" w:line="161" w:lineRule="atLeast"/>
              <w:jc w:val="center"/>
              <w:rPr>
                <w:rFonts w:ascii="Times New Roman" w:hAnsi="Times New Roman"/>
                <w:color w:val="000000"/>
                <w:sz w:val="24"/>
                <w:szCs w:val="24"/>
                <w:lang w:eastAsia="uk-UA"/>
              </w:rPr>
            </w:pPr>
            <w:r w:rsidRPr="00B63343">
              <w:rPr>
                <w:rFonts w:ascii="Times New Roman" w:hAnsi="Times New Roman"/>
                <w:color w:val="000000"/>
                <w:sz w:val="24"/>
                <w:szCs w:val="24"/>
                <w:lang w:eastAsia="uk-UA"/>
              </w:rPr>
              <w:t>1</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1</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Об’єм</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системах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оборотного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водопостачання</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2</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Об’єм</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системах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повторного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водопостачання</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3</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Об’єм</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пропущеної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через</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турбіни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ГЕС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ГАЕС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для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вироблення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електроенергії</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млн</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4</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Річний</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ліміт</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забору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водних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об’єктів</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5</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тому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числі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підземних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6</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Кількість</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днів</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роботи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водокористувача,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що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звітує</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днів</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7</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Середня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кількість</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годин</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роботи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добу</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годин</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8</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Потужність</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очисних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споруд,</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після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очищення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якими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зворотні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(стічні)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скидаються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водні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об’єкти</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9</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тому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числі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що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забезпечують</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нормативну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очистку</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10</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Потужність</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очисних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споруд,</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після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очищення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якими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зворотні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(стічні)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відводяться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поля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зрошення,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рельєф</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місцевості,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поля</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фільтрації,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у</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накопичувачі</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вигреби</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11</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Об’єм</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забраної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із</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водного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об’єкта,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що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врахований</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засобами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вимірювальної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техніки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первинних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водокористувачів</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B01354" w:rsidRPr="00B63343" w:rsidTr="00B63343">
        <w:trPr>
          <w:trHeight w:val="60"/>
        </w:trPr>
        <w:tc>
          <w:tcPr>
            <w:tcW w:w="295"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12</w:t>
            </w:r>
          </w:p>
        </w:tc>
        <w:tc>
          <w:tcPr>
            <w:tcW w:w="3274"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Об’єм</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зворотної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(стічної)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води,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що</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врахований</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засобами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вимірювальної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техніки</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на</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спорудах</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кінцевої</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очистки</w:t>
            </w:r>
          </w:p>
        </w:tc>
        <w:tc>
          <w:tcPr>
            <w:tcW w:w="722"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179" w:lineRule="atLeast"/>
              <w:jc w:val="center"/>
              <w:rPr>
                <w:rFonts w:ascii="Times New Roman" w:hAnsi="Times New Roman"/>
                <w:color w:val="000000"/>
                <w:spacing w:val="-2"/>
                <w:sz w:val="24"/>
                <w:szCs w:val="24"/>
                <w:lang w:eastAsia="uk-UA"/>
              </w:rPr>
            </w:pPr>
            <w:r w:rsidRPr="00B63343">
              <w:rPr>
                <w:rFonts w:ascii="Times New Roman" w:hAnsi="Times New Roman"/>
                <w:color w:val="000000"/>
                <w:spacing w:val="-2"/>
                <w:sz w:val="24"/>
                <w:szCs w:val="24"/>
                <w:lang w:eastAsia="uk-UA"/>
              </w:rPr>
              <w:t>тис.</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куб.</w:t>
            </w:r>
            <w:r>
              <w:rPr>
                <w:rFonts w:ascii="Times New Roman" w:hAnsi="Times New Roman"/>
                <w:color w:val="000000"/>
                <w:spacing w:val="-2"/>
                <w:sz w:val="24"/>
                <w:szCs w:val="24"/>
                <w:lang w:eastAsia="uk-UA"/>
              </w:rPr>
              <w:t xml:space="preserve"> </w:t>
            </w:r>
            <w:r w:rsidRPr="00B63343">
              <w:rPr>
                <w:rFonts w:ascii="Times New Roman" w:hAnsi="Times New Roman"/>
                <w:color w:val="000000"/>
                <w:spacing w:val="-2"/>
                <w:sz w:val="24"/>
                <w:szCs w:val="24"/>
                <w:lang w:eastAsia="uk-UA"/>
              </w:rPr>
              <w:t>м</w:t>
            </w:r>
          </w:p>
        </w:tc>
        <w:tc>
          <w:tcPr>
            <w:tcW w:w="709" w:type="pct"/>
            <w:tcBorders>
              <w:top w:val="nil"/>
              <w:left w:val="nil"/>
              <w:bottom w:val="single" w:sz="8" w:space="0" w:color="000000"/>
              <w:right w:val="single" w:sz="8" w:space="0" w:color="000000"/>
            </w:tcBorders>
            <w:tcMar>
              <w:top w:w="68" w:type="dxa"/>
              <w:left w:w="68" w:type="dxa"/>
              <w:bottom w:w="68" w:type="dxa"/>
              <w:right w:w="68" w:type="dxa"/>
            </w:tcMar>
          </w:tcPr>
          <w:p w:rsidR="00B01354" w:rsidRPr="00B63343" w:rsidRDefault="00B01354" w:rsidP="008A536E">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bl>
    <w:p w:rsidR="00B01354" w:rsidRPr="00B63343" w:rsidRDefault="00B01354" w:rsidP="008A536E">
      <w:pPr>
        <w:shd w:val="clear" w:color="auto" w:fill="FFFFFF"/>
        <w:spacing w:after="0" w:line="288" w:lineRule="atLeas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B01354" w:rsidRPr="00B63343" w:rsidRDefault="00B01354" w:rsidP="008A536E">
      <w:pPr>
        <w:shd w:val="clear" w:color="auto" w:fill="FFFFFF"/>
        <w:spacing w:after="0" w:line="193" w:lineRule="atLeast"/>
        <w:jc w:val="both"/>
        <w:rPr>
          <w:rFonts w:ascii="Times New Roman" w:hAnsi="Times New Roman"/>
          <w:color w:val="000000"/>
          <w:sz w:val="24"/>
          <w:szCs w:val="24"/>
          <w:lang w:eastAsia="uk-UA"/>
        </w:rPr>
      </w:pPr>
      <w:r w:rsidRPr="00B63343">
        <w:rPr>
          <w:rFonts w:ascii="Times New Roman" w:hAnsi="Times New Roman"/>
          <w:color w:val="000000"/>
          <w:sz w:val="24"/>
          <w:szCs w:val="24"/>
          <w:lang w:eastAsia="uk-UA"/>
        </w:rPr>
        <w:t>Виконавець:</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___________________________________</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____________________________________________</w:t>
      </w:r>
    </w:p>
    <w:p w:rsidR="00B01354" w:rsidRPr="00B63343" w:rsidRDefault="00B01354" w:rsidP="008A536E">
      <w:pPr>
        <w:shd w:val="clear" w:color="auto" w:fill="FFFFFF"/>
        <w:spacing w:before="17" w:after="0" w:line="150" w:lineRule="atLeast"/>
        <w:rPr>
          <w:rFonts w:ascii="Times New Roman" w:hAnsi="Times New Roman"/>
          <w:color w:val="000000"/>
          <w:sz w:val="20"/>
          <w:szCs w:val="20"/>
          <w:lang w:eastAsia="uk-UA"/>
        </w:rPr>
      </w:pPr>
      <w:r w:rsidRPr="00B63343">
        <w:rPr>
          <w:rFonts w:ascii="Times New Roman" w:hAnsi="Times New Roman"/>
          <w:color w:val="000000"/>
          <w:sz w:val="20"/>
          <w:szCs w:val="20"/>
          <w:lang w:eastAsia="uk-UA"/>
        </w:rPr>
        <w:t xml:space="preserve">                                                                 (підпис)                                                   </w:t>
      </w:r>
      <w:r>
        <w:rPr>
          <w:rFonts w:ascii="Times New Roman" w:hAnsi="Times New Roman"/>
          <w:color w:val="000000"/>
          <w:sz w:val="20"/>
          <w:szCs w:val="20"/>
          <w:lang w:eastAsia="uk-UA"/>
        </w:rPr>
        <w:t xml:space="preserve">                                             </w:t>
      </w:r>
      <w:r w:rsidRPr="00B63343">
        <w:rPr>
          <w:rFonts w:ascii="Times New Roman" w:hAnsi="Times New Roman"/>
          <w:color w:val="000000"/>
          <w:sz w:val="20"/>
          <w:szCs w:val="20"/>
          <w:lang w:eastAsia="uk-UA"/>
        </w:rPr>
        <w:t xml:space="preserve">                    (Власне ім’я ПРІЗВИЩЕ)</w:t>
      </w:r>
    </w:p>
    <w:p w:rsidR="00B01354" w:rsidRPr="00B63343" w:rsidRDefault="00B01354" w:rsidP="008A536E">
      <w:pPr>
        <w:shd w:val="clear" w:color="auto" w:fill="FFFFFF"/>
        <w:spacing w:before="113" w:after="0" w:line="193" w:lineRule="atLeast"/>
        <w:jc w:val="both"/>
        <w:rPr>
          <w:rFonts w:ascii="Times New Roman" w:hAnsi="Times New Roman"/>
          <w:color w:val="000000"/>
          <w:sz w:val="24"/>
          <w:szCs w:val="24"/>
          <w:lang w:eastAsia="uk-UA"/>
        </w:rPr>
      </w:pPr>
      <w:r w:rsidRPr="00B63343">
        <w:rPr>
          <w:rFonts w:ascii="Times New Roman" w:hAnsi="Times New Roman"/>
          <w:color w:val="000000"/>
          <w:sz w:val="24"/>
          <w:szCs w:val="24"/>
          <w:lang w:eastAsia="uk-UA"/>
        </w:rPr>
        <w:t>Телефон:</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електронна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пошта: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__________________________________</w:t>
      </w:r>
    </w:p>
    <w:p w:rsidR="00B01354" w:rsidRPr="00B63343" w:rsidRDefault="00B01354" w:rsidP="008A536E">
      <w:pPr>
        <w:shd w:val="clear" w:color="auto" w:fill="FFFFFF"/>
        <w:spacing w:before="170" w:after="0" w:line="193" w:lineRule="atLeast"/>
        <w:jc w:val="both"/>
        <w:rPr>
          <w:rFonts w:ascii="Times New Roman" w:hAnsi="Times New Roman"/>
          <w:color w:val="000000"/>
          <w:sz w:val="24"/>
          <w:szCs w:val="24"/>
          <w:lang w:eastAsia="uk-UA"/>
        </w:rPr>
      </w:pPr>
      <w:r w:rsidRPr="00B63343">
        <w:rPr>
          <w:rFonts w:ascii="Times New Roman" w:hAnsi="Times New Roman"/>
          <w:color w:val="000000"/>
          <w:sz w:val="24"/>
          <w:szCs w:val="24"/>
          <w:lang w:eastAsia="uk-UA"/>
        </w:rPr>
        <w:t>Водокористувач</w:t>
      </w:r>
    </w:p>
    <w:p w:rsidR="00B01354" w:rsidRPr="00B63343" w:rsidRDefault="00B01354" w:rsidP="008A536E">
      <w:pPr>
        <w:shd w:val="clear" w:color="auto" w:fill="FFFFFF"/>
        <w:spacing w:after="0" w:line="193" w:lineRule="atLeast"/>
        <w:jc w:val="both"/>
        <w:rPr>
          <w:rFonts w:ascii="Times New Roman" w:hAnsi="Times New Roman"/>
          <w:color w:val="000000"/>
          <w:sz w:val="24"/>
          <w:szCs w:val="24"/>
          <w:lang w:eastAsia="uk-UA"/>
        </w:rPr>
      </w:pPr>
      <w:r w:rsidRPr="00B63343">
        <w:rPr>
          <w:rFonts w:ascii="Times New Roman" w:hAnsi="Times New Roman"/>
          <w:color w:val="000000"/>
          <w:sz w:val="24"/>
          <w:szCs w:val="24"/>
          <w:lang w:eastAsia="uk-UA"/>
        </w:rPr>
        <w:t>(уповноважена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особа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водокористувача)</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__________________________________</w:t>
      </w:r>
      <w:r>
        <w:rPr>
          <w:rFonts w:ascii="Times New Roman" w:hAnsi="Times New Roman"/>
          <w:color w:val="000000"/>
          <w:sz w:val="24"/>
          <w:szCs w:val="24"/>
          <w:lang w:eastAsia="uk-UA"/>
        </w:rPr>
        <w:t xml:space="preserve">               </w:t>
      </w:r>
      <w:r w:rsidRPr="00B63343">
        <w:rPr>
          <w:rFonts w:ascii="Times New Roman" w:hAnsi="Times New Roman"/>
          <w:color w:val="000000"/>
          <w:sz w:val="24"/>
          <w:szCs w:val="24"/>
          <w:lang w:eastAsia="uk-UA"/>
        </w:rPr>
        <w:t>____________________________________________</w:t>
      </w:r>
    </w:p>
    <w:p w:rsidR="00B01354" w:rsidRPr="00B63343" w:rsidRDefault="00B01354" w:rsidP="008A536E">
      <w:pPr>
        <w:shd w:val="clear" w:color="auto" w:fill="FFFFFF"/>
        <w:spacing w:before="17" w:after="0" w:line="150" w:lineRule="atLeast"/>
        <w:rPr>
          <w:rFonts w:ascii="Times New Roman" w:hAnsi="Times New Roman"/>
          <w:color w:val="000000"/>
          <w:sz w:val="20"/>
          <w:szCs w:val="20"/>
          <w:lang w:eastAsia="uk-UA"/>
        </w:rPr>
      </w:pPr>
      <w:r w:rsidRPr="00B63343">
        <w:rPr>
          <w:rFonts w:ascii="Times New Roman" w:hAnsi="Times New Roman"/>
          <w:color w:val="000000"/>
          <w:sz w:val="20"/>
          <w:szCs w:val="20"/>
          <w:lang w:eastAsia="uk-UA"/>
        </w:rPr>
        <w:t xml:space="preserve">                                                                                                              (підпис)                  </w:t>
      </w:r>
      <w:r>
        <w:rPr>
          <w:rFonts w:ascii="Times New Roman" w:hAnsi="Times New Roman"/>
          <w:color w:val="000000"/>
          <w:sz w:val="20"/>
          <w:szCs w:val="20"/>
          <w:lang w:eastAsia="uk-UA"/>
        </w:rPr>
        <w:t xml:space="preserve">                                              </w:t>
      </w:r>
      <w:r w:rsidRPr="00B63343">
        <w:rPr>
          <w:rFonts w:ascii="Times New Roman" w:hAnsi="Times New Roman"/>
          <w:color w:val="000000"/>
          <w:sz w:val="20"/>
          <w:szCs w:val="20"/>
          <w:lang w:eastAsia="uk-UA"/>
        </w:rPr>
        <w:t xml:space="preserve">        (Власне ім’я ПРІЗВИЩЕ)</w:t>
      </w:r>
    </w:p>
    <w:p w:rsidR="00B01354" w:rsidRDefault="00B01354">
      <w:pPr>
        <w:rPr>
          <w:rFonts w:ascii="Times New Roman" w:hAnsi="Times New Roman"/>
          <w:sz w:val="24"/>
          <w:szCs w:val="24"/>
        </w:rPr>
      </w:pPr>
    </w:p>
    <w:p w:rsidR="00B01354" w:rsidRPr="00D653D1" w:rsidRDefault="00B01354">
      <w:pPr>
        <w:rPr>
          <w:rFonts w:ascii="Times New Roman" w:hAnsi="Times New Roman"/>
          <w:sz w:val="24"/>
          <w:szCs w:val="24"/>
        </w:rPr>
      </w:pPr>
      <w:r>
        <w:rPr>
          <w:rStyle w:val="st46"/>
          <w:iCs/>
        </w:rPr>
        <w:t>{Форма звітності</w:t>
      </w:r>
      <w:bookmarkStart w:id="0" w:name="_GoBack"/>
      <w:bookmarkEnd w:id="0"/>
      <w:r>
        <w:rPr>
          <w:rStyle w:val="st82"/>
          <w:szCs w:val="20"/>
        </w:rPr>
        <w:t xml:space="preserve"> </w:t>
      </w:r>
      <w:r>
        <w:rPr>
          <w:rStyle w:val="st46"/>
          <w:iCs/>
        </w:rPr>
        <w:t>в редакції Наказу Міністерства захисту довкілля та природних ресурсів № 49 від 24.01.2022}</w:t>
      </w:r>
    </w:p>
    <w:sectPr w:rsidR="00B01354" w:rsidRPr="00D653D1" w:rsidSect="00B63343">
      <w:pgSz w:w="16838" w:h="11906"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36E"/>
    <w:rsid w:val="006B6B40"/>
    <w:rsid w:val="008A536E"/>
    <w:rsid w:val="009D701A"/>
    <w:rsid w:val="00A4279F"/>
    <w:rsid w:val="00B01354"/>
    <w:rsid w:val="00B63343"/>
    <w:rsid w:val="00B7563B"/>
    <w:rsid w:val="00BE11C2"/>
    <w:rsid w:val="00D653D1"/>
    <w:rsid w:val="00FC0B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1A"/>
    <w:pPr>
      <w:spacing w:after="160" w:line="259" w:lineRule="auto"/>
    </w:pPr>
    <w:rPr>
      <w:rFonts w:eastAsia="Times New Roman"/>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f1">
    <w:name w:val="ch6f1"/>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af7">
    <w:name w:val="af7"/>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8A536E"/>
    <w:rPr>
      <w:rFonts w:cs="Times New Roman"/>
    </w:rPr>
  </w:style>
  <w:style w:type="paragraph" w:customStyle="1" w:styleId="afa">
    <w:name w:val="afa"/>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tableshapkatabl">
    <w:name w:val="tableshapkatabl"/>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8A536E"/>
    <w:rPr>
      <w:rFonts w:cs="Times New Roman"/>
    </w:rPr>
  </w:style>
  <w:style w:type="paragraph" w:customStyle="1" w:styleId="tabletabl">
    <w:name w:val="tabletabl"/>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ch6c">
    <w:name w:val="ch6c"/>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affff">
    <w:name w:val="affff"/>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styleId="NormalWeb">
    <w:name w:val="Normal (Web)"/>
    <w:basedOn w:val="Normal"/>
    <w:uiPriority w:val="99"/>
    <w:semiHidden/>
    <w:rsid w:val="008A536E"/>
    <w:pPr>
      <w:spacing w:before="100" w:beforeAutospacing="1" w:after="100" w:afterAutospacing="1" w:line="240" w:lineRule="auto"/>
    </w:pPr>
    <w:rPr>
      <w:rFonts w:ascii="Times New Roman" w:hAnsi="Times New Roman"/>
      <w:sz w:val="24"/>
      <w:szCs w:val="24"/>
      <w:lang w:eastAsia="uk-UA"/>
    </w:rPr>
  </w:style>
  <w:style w:type="paragraph" w:customStyle="1" w:styleId="tabl0">
    <w:name w:val="tabl0"/>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paragraph" w:customStyle="1" w:styleId="tabl1">
    <w:name w:val="tabl1"/>
    <w:basedOn w:val="Normal"/>
    <w:uiPriority w:val="99"/>
    <w:rsid w:val="008A536E"/>
    <w:pPr>
      <w:spacing w:before="100" w:beforeAutospacing="1" w:after="100" w:afterAutospacing="1" w:line="240" w:lineRule="auto"/>
    </w:pPr>
    <w:rPr>
      <w:rFonts w:ascii="Times New Roman" w:hAnsi="Times New Roman"/>
      <w:sz w:val="24"/>
      <w:szCs w:val="24"/>
      <w:lang w:eastAsia="uk-UA"/>
    </w:rPr>
  </w:style>
  <w:style w:type="character" w:customStyle="1" w:styleId="st131">
    <w:name w:val="st131"/>
    <w:uiPriority w:val="99"/>
    <w:rsid w:val="00BE11C2"/>
    <w:rPr>
      <w:i/>
      <w:color w:val="0000FF"/>
    </w:rPr>
  </w:style>
  <w:style w:type="character" w:customStyle="1" w:styleId="st46">
    <w:name w:val="st46"/>
    <w:uiPriority w:val="99"/>
    <w:rsid w:val="00BE11C2"/>
    <w:rPr>
      <w:i/>
      <w:color w:val="000000"/>
    </w:rPr>
  </w:style>
  <w:style w:type="character" w:customStyle="1" w:styleId="st82">
    <w:name w:val="st82"/>
    <w:uiPriority w:val="99"/>
    <w:rsid w:val="00BE11C2"/>
    <w:rPr>
      <w:color w:val="000000"/>
      <w:sz w:val="20"/>
    </w:rPr>
  </w:style>
  <w:style w:type="character" w:customStyle="1" w:styleId="st92">
    <w:name w:val="st92"/>
    <w:uiPriority w:val="99"/>
    <w:rsid w:val="00BE11C2"/>
    <w:rPr>
      <w:i/>
      <w:color w:val="000000"/>
      <w:sz w:val="20"/>
    </w:rPr>
  </w:style>
</w:styles>
</file>

<file path=word/webSettings.xml><?xml version="1.0" encoding="utf-8"?>
<w:webSettings xmlns:r="http://schemas.openxmlformats.org/officeDocument/2006/relationships" xmlns:w="http://schemas.openxmlformats.org/wordprocessingml/2006/main">
  <w:divs>
    <w:div w:id="1580018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1122</Words>
  <Characters>6400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Богдан</cp:lastModifiedBy>
  <cp:revision>3</cp:revision>
  <dcterms:created xsi:type="dcterms:W3CDTF">2022-04-28T07:32:00Z</dcterms:created>
  <dcterms:modified xsi:type="dcterms:W3CDTF">2025-02-25T20:01:00Z</dcterms:modified>
</cp:coreProperties>
</file>