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C828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uk-UA"/>
          <w14:ligatures w14:val="none"/>
        </w:rPr>
        <w:t>Принципи створення, вимоги та способи створення опорних маркшейдерських мереж</w:t>
      </w:r>
    </w:p>
    <w:p w14:paraId="0A7F6134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Принцип створення опорних мереж</w:t>
      </w:r>
    </w:p>
    <w:p w14:paraId="53C0C3FB" w14:textId="77777777" w:rsidR="00657357" w:rsidRPr="00657357" w:rsidRDefault="00657357" w:rsidP="00657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Опорні маркшейдерські мережі – це основа для виконання всіх маркшейдерських робіт на гірничих підприємствах. Їхнє створення базується на таких принципах:</w:t>
      </w:r>
    </w:p>
    <w:p w14:paraId="252B67F3" w14:textId="7141369A" w:rsidR="00657357" w:rsidRPr="00657357" w:rsidRDefault="00657357" w:rsidP="00657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 xml:space="preserve">Принцип </w:t>
      </w: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побудови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мережі створюються від загального до конкретного – від мереж вищого класу точності до нижчого.</w:t>
      </w:r>
    </w:p>
    <w:p w14:paraId="0D3FA11C" w14:textId="77777777" w:rsidR="00657357" w:rsidRPr="00657357" w:rsidRDefault="00657357" w:rsidP="00657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Принцип суцільності покриття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забезпечення рівномірного розподілу пунктів на території гірничого підприємства для точної прив'язки всіх гірничих та будівельних робіт.</w:t>
      </w:r>
    </w:p>
    <w:p w14:paraId="5D145BC1" w14:textId="77777777" w:rsidR="00657357" w:rsidRPr="00657357" w:rsidRDefault="00657357" w:rsidP="00657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Принцип надійності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мережа повинна мати достатню кількість пунктів з контрольними вимірами для виявлення та виключення помилок.</w:t>
      </w:r>
    </w:p>
    <w:p w14:paraId="7110D7DF" w14:textId="77777777" w:rsidR="00657357" w:rsidRPr="00657357" w:rsidRDefault="00657357" w:rsidP="00657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 xml:space="preserve">Принцип </w:t>
      </w:r>
      <w:proofErr w:type="spellStart"/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довготривалості</w:t>
      </w:r>
      <w:proofErr w:type="spellEnd"/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пункти опорної мережі закріплюються довготривалими центрами, захищеними від пошкоджень і зсувів.</w:t>
      </w:r>
    </w:p>
    <w:p w14:paraId="2E368145" w14:textId="77777777" w:rsidR="00657357" w:rsidRPr="00657357" w:rsidRDefault="00657357" w:rsidP="006573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Принцип узгодженості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координати пунктів опорної мережі узгоджуються з державною системою координат або з умовною системою, встановленою для гірничого підприємства.</w:t>
      </w:r>
    </w:p>
    <w:p w14:paraId="7C0A0642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Вимоги до опорних маркшейдерських мереж</w:t>
      </w:r>
    </w:p>
    <w:p w14:paraId="279F1C25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Технічні вимоги</w:t>
      </w:r>
    </w:p>
    <w:p w14:paraId="1E078F2F" w14:textId="77777777" w:rsidR="00657357" w:rsidRPr="00657357" w:rsidRDefault="00657357" w:rsidP="00657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Точність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середня квадратична похибка визначення координат пунктів не повинна перевищувати встановлених норм (для різних класів мереж – від 5 до 50 мм).</w:t>
      </w:r>
    </w:p>
    <w:p w14:paraId="230CCC74" w14:textId="77777777" w:rsidR="00657357" w:rsidRPr="00657357" w:rsidRDefault="00657357" w:rsidP="00657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Щільність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відстань між пунктами опорної мережі залежить від типу родовища та інтенсивності гірничих робіт (зазвичай від 100 до 1000 метрів).</w:t>
      </w:r>
    </w:p>
    <w:p w14:paraId="3D0C3178" w14:textId="77777777" w:rsidR="00657357" w:rsidRPr="00657357" w:rsidRDefault="00657357" w:rsidP="00657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Стабільність пунктів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центри опорної мережі повинні бути захищені від зрушень та деформацій.</w:t>
      </w:r>
    </w:p>
    <w:p w14:paraId="17D28C55" w14:textId="77777777" w:rsidR="00657357" w:rsidRPr="00657357" w:rsidRDefault="00657357" w:rsidP="0065735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Видимість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між суміжними пунктами повинна забезпечуватися пряма видимість для виконання кутових і лінійних вимірювань.</w:t>
      </w:r>
    </w:p>
    <w:p w14:paraId="035E5427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Нормативні вимоги</w:t>
      </w:r>
    </w:p>
    <w:p w14:paraId="54CF0348" w14:textId="77777777" w:rsidR="00657357" w:rsidRPr="00657357" w:rsidRDefault="00657357" w:rsidP="00657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Відповідність інструкціям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створення опорних мереж має відповідати вимогам "Інструкції з маркшейдерських робіт" та інших нормативних документів.</w:t>
      </w:r>
    </w:p>
    <w:p w14:paraId="24BDB3F4" w14:textId="77777777" w:rsidR="00657357" w:rsidRPr="00657357" w:rsidRDefault="00657357" w:rsidP="00657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Документація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на всі пункти опорної мережі повинні бути складені каталоги координат, абриси та паспорти.</w:t>
      </w:r>
    </w:p>
    <w:p w14:paraId="1CAD6678" w14:textId="77777777" w:rsidR="00657357" w:rsidRPr="00657357" w:rsidRDefault="00657357" w:rsidP="006573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Періодичний контроль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регулярна перевірка та оновлення опорних мереж (для шахт – не рідше раз на 3-5 років, для кар'єрів – щорічно).</w:t>
      </w:r>
    </w:p>
    <w:p w14:paraId="4340C05E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Спеціальні вимоги</w:t>
      </w:r>
    </w:p>
    <w:p w14:paraId="2620A786" w14:textId="77777777" w:rsidR="00657357" w:rsidRPr="00657357" w:rsidRDefault="00657357" w:rsidP="006573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Розташування пунктів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пункти повинні розміщуватися за межами зони впливу гірничих робіт, але максимально близько до робочих зон.</w:t>
      </w:r>
    </w:p>
    <w:p w14:paraId="4DC77D32" w14:textId="77777777" w:rsidR="00657357" w:rsidRPr="00657357" w:rsidRDefault="00657357" w:rsidP="006573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Зв'язок із державною мережею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опорна мережа повинна мати надійний зв'язок з державною геодезичною мережею.</w:t>
      </w:r>
    </w:p>
    <w:p w14:paraId="791AC5DF" w14:textId="77777777" w:rsidR="00657357" w:rsidRPr="00657357" w:rsidRDefault="00657357" w:rsidP="0065735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Системи координат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: можливість трансформування координат з умовної системи в державну і навпаки.</w:t>
      </w:r>
    </w:p>
    <w:p w14:paraId="1325ECA2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Способи створення опорних мереж</w:t>
      </w:r>
    </w:p>
    <w:p w14:paraId="30F3B6A1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Традиційні геодезичні методи</w:t>
      </w:r>
    </w:p>
    <w:p w14:paraId="10B205AC" w14:textId="77777777" w:rsidR="00657357" w:rsidRPr="00657357" w:rsidRDefault="00657357" w:rsidP="006573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Тріангуляція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: побудова системи трикутників, у вершинах яких встановлюються пункти мережі. Вимірюються кути між напрямками на суміжні пункти, а також базисні сторони. </w:t>
      </w:r>
    </w:p>
    <w:p w14:paraId="18906064" w14:textId="77777777" w:rsidR="00657357" w:rsidRPr="00657357" w:rsidRDefault="00657357" w:rsidP="006573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Переваги: висока точність, надійність.</w:t>
      </w:r>
    </w:p>
    <w:p w14:paraId="75CEAC0D" w14:textId="77777777" w:rsidR="00657357" w:rsidRPr="00657357" w:rsidRDefault="00657357" w:rsidP="006573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Недоліки: трудомісткість, необхідність прямої видимості.</w:t>
      </w:r>
    </w:p>
    <w:p w14:paraId="14AB52C1" w14:textId="77777777" w:rsidR="00657357" w:rsidRPr="00657357" w:rsidRDefault="00657357" w:rsidP="006573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Полігонометрія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: прокладання ходів із вимірюванням довжин сторін та кутів поворотів. </w:t>
      </w:r>
    </w:p>
    <w:p w14:paraId="0B927C79" w14:textId="77777777" w:rsidR="00657357" w:rsidRPr="00657357" w:rsidRDefault="00657357" w:rsidP="006573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Переваги: немає необхідності в прямій видимості між усіма пунктами.</w:t>
      </w:r>
    </w:p>
    <w:p w14:paraId="0DBDF6F1" w14:textId="77777777" w:rsidR="00657357" w:rsidRPr="00657357" w:rsidRDefault="00657357" w:rsidP="006573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Недоліки: накопичення похибок у довгих ходах.</w:t>
      </w:r>
    </w:p>
    <w:p w14:paraId="4BB72BE1" w14:textId="77777777" w:rsidR="00657357" w:rsidRPr="00657357" w:rsidRDefault="00657357" w:rsidP="0065735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Трилатерація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: вимірювання тільки довжин сторін між пунктами. </w:t>
      </w:r>
    </w:p>
    <w:p w14:paraId="4D1B36A5" w14:textId="77777777" w:rsidR="00657357" w:rsidRPr="00657357" w:rsidRDefault="00657357" w:rsidP="006573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lastRenderedPageBreak/>
        <w:t>Переваги: висока точність завдяки сучасним лінійним вимірювальним приладам.</w:t>
      </w:r>
    </w:p>
    <w:p w14:paraId="280C44F7" w14:textId="77777777" w:rsidR="00657357" w:rsidRPr="00657357" w:rsidRDefault="00657357" w:rsidP="0065735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Недоліки: необхідність прямої видимості.</w:t>
      </w:r>
    </w:p>
    <w:p w14:paraId="79BE7638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Сучасні методи</w:t>
      </w:r>
    </w:p>
    <w:p w14:paraId="1ACA2EEB" w14:textId="77777777" w:rsidR="00657357" w:rsidRPr="00657357" w:rsidRDefault="00657357" w:rsidP="006573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Супутникові технології (GNSS)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: використання глобальних навігаційних супутникових систем для визначення координат пунктів. </w:t>
      </w:r>
    </w:p>
    <w:p w14:paraId="5976A87D" w14:textId="77777777" w:rsidR="00657357" w:rsidRPr="00657357" w:rsidRDefault="00657357" w:rsidP="006573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Переваги: висока точність, незалежність від погодних умов, відсутність необхідності прямої видимості.</w:t>
      </w:r>
    </w:p>
    <w:p w14:paraId="382AA950" w14:textId="77777777" w:rsidR="00657357" w:rsidRPr="00657357" w:rsidRDefault="00657357" w:rsidP="006573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Недоліки: проблеми з прийомом сигналу в підземних виробках та закритих просторах.</w:t>
      </w:r>
    </w:p>
    <w:p w14:paraId="57AE3D19" w14:textId="77777777" w:rsidR="00657357" w:rsidRPr="00657357" w:rsidRDefault="00657357" w:rsidP="006573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Комбіновані методи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: поєднання традиційних та супутникових технологій. </w:t>
      </w:r>
    </w:p>
    <w:p w14:paraId="526ADC85" w14:textId="77777777" w:rsidR="00657357" w:rsidRPr="00657357" w:rsidRDefault="00657357" w:rsidP="006573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Переваги: підвищена надійність, гнучкість.</w:t>
      </w:r>
    </w:p>
    <w:p w14:paraId="689ABE7E" w14:textId="77777777" w:rsidR="00657357" w:rsidRPr="00657357" w:rsidRDefault="00657357" w:rsidP="006573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Приклад: визначення координат базових пунктів за допомогою GNSS з подальшим згущенням мережі традиційними методами.</w:t>
      </w:r>
    </w:p>
    <w:p w14:paraId="138AE25C" w14:textId="77777777" w:rsidR="00657357" w:rsidRPr="00657357" w:rsidRDefault="00657357" w:rsidP="0065735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Лазерне сканування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: створення високоточної тривимірної моделі місцевості. </w:t>
      </w:r>
    </w:p>
    <w:p w14:paraId="521A9D31" w14:textId="77777777" w:rsidR="00657357" w:rsidRPr="00657357" w:rsidRDefault="00657357" w:rsidP="006573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Переваги: швидкість, висока деталізація, можливість створення 3D-моделей.</w:t>
      </w:r>
    </w:p>
    <w:p w14:paraId="620D3C5D" w14:textId="77777777" w:rsidR="00657357" w:rsidRPr="00657357" w:rsidRDefault="00657357" w:rsidP="00657357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Недоліки: висока вартість обладнання, складна обробка даних.</w:t>
      </w:r>
    </w:p>
    <w:p w14:paraId="30D19447" w14:textId="77777777" w:rsidR="00657357" w:rsidRPr="00657357" w:rsidRDefault="00657357" w:rsidP="0065735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Специфічні методи для гірничих підприємств</w:t>
      </w:r>
    </w:p>
    <w:p w14:paraId="73322F1F" w14:textId="77777777" w:rsidR="00657357" w:rsidRPr="00657357" w:rsidRDefault="00657357" w:rsidP="006573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Гіроскопічне орієнтування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: використання гіроскопів для визначення напрямків у підземних виробках. </w:t>
      </w:r>
    </w:p>
    <w:p w14:paraId="6746B577" w14:textId="77777777" w:rsidR="00657357" w:rsidRPr="00657357" w:rsidRDefault="00657357" w:rsidP="0065735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Особливо важливо при створенні підземних опорних мереж.</w:t>
      </w:r>
    </w:p>
    <w:p w14:paraId="1EAC8427" w14:textId="77777777" w:rsidR="00657357" w:rsidRPr="00657357" w:rsidRDefault="00657357" w:rsidP="006573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Вертикальне проектування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: передача координат з поверхні на підземні горизонти за допомогою шахтних стволів. </w:t>
      </w:r>
    </w:p>
    <w:p w14:paraId="5B56918D" w14:textId="77777777" w:rsidR="00657357" w:rsidRPr="00657357" w:rsidRDefault="00657357" w:rsidP="0065735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Методи: механічний, оптичний, лазерний.</w:t>
      </w:r>
    </w:p>
    <w:p w14:paraId="231AAFB5" w14:textId="77777777" w:rsidR="00657357" w:rsidRPr="00657357" w:rsidRDefault="00657357" w:rsidP="0065735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uk-UA"/>
          <w14:ligatures w14:val="none"/>
        </w:rPr>
        <w:t>Підземна полігонометрія</w:t>
      </w: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: прокладання </w:t>
      </w:r>
      <w:proofErr w:type="spellStart"/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полігонометричних</w:t>
      </w:r>
      <w:proofErr w:type="spellEnd"/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 xml:space="preserve"> ходів у підземних виробках. </w:t>
      </w:r>
    </w:p>
    <w:p w14:paraId="51D3724B" w14:textId="77777777" w:rsidR="00657357" w:rsidRPr="00657357" w:rsidRDefault="00657357" w:rsidP="00657357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Особливості: обмежена видимість, складні умови спостережень.</w:t>
      </w:r>
    </w:p>
    <w:p w14:paraId="37D48249" w14:textId="77777777" w:rsidR="00657357" w:rsidRPr="00657357" w:rsidRDefault="00657357" w:rsidP="006573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</w:pPr>
      <w:r w:rsidRPr="00657357">
        <w:rPr>
          <w:rFonts w:ascii="Times New Roman" w:eastAsia="Times New Roman" w:hAnsi="Times New Roman" w:cs="Times New Roman"/>
          <w:kern w:val="0"/>
          <w:sz w:val="20"/>
          <w:szCs w:val="20"/>
          <w:lang w:eastAsia="uk-UA"/>
          <w14:ligatures w14:val="none"/>
        </w:rPr>
        <w:t>Дотримання всіх принципів та вимог при створенні опорних маркшейдерських мереж забезпечує надійну основу для точного виконання маркшейдерських робіт, що є запорукою безпечного та ефективного ведення гірничих робіт.</w:t>
      </w:r>
    </w:p>
    <w:p w14:paraId="6296F5BC" w14:textId="77777777" w:rsidR="0043116C" w:rsidRPr="00657357" w:rsidRDefault="0043116C">
      <w:pPr>
        <w:rPr>
          <w:rFonts w:ascii="Times New Roman" w:hAnsi="Times New Roman" w:cs="Times New Roman"/>
          <w:sz w:val="20"/>
          <w:szCs w:val="20"/>
        </w:rPr>
      </w:pPr>
    </w:p>
    <w:sectPr w:rsidR="0043116C" w:rsidRPr="0065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63F4"/>
    <w:multiLevelType w:val="multilevel"/>
    <w:tmpl w:val="C136D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17008A"/>
    <w:multiLevelType w:val="multilevel"/>
    <w:tmpl w:val="AAF61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E1509D"/>
    <w:multiLevelType w:val="multilevel"/>
    <w:tmpl w:val="9C12D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F5308B"/>
    <w:multiLevelType w:val="multilevel"/>
    <w:tmpl w:val="EE1AE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E69DC"/>
    <w:multiLevelType w:val="multilevel"/>
    <w:tmpl w:val="CA50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832B21"/>
    <w:multiLevelType w:val="multilevel"/>
    <w:tmpl w:val="7BB0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D769F3"/>
    <w:multiLevelType w:val="multilevel"/>
    <w:tmpl w:val="BE58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4501758">
    <w:abstractNumId w:val="0"/>
  </w:num>
  <w:num w:numId="2" w16cid:durableId="1349217490">
    <w:abstractNumId w:val="4"/>
  </w:num>
  <w:num w:numId="3" w16cid:durableId="1622030035">
    <w:abstractNumId w:val="6"/>
  </w:num>
  <w:num w:numId="4" w16cid:durableId="227351351">
    <w:abstractNumId w:val="5"/>
  </w:num>
  <w:num w:numId="5" w16cid:durableId="267198409">
    <w:abstractNumId w:val="3"/>
  </w:num>
  <w:num w:numId="6" w16cid:durableId="1143353310">
    <w:abstractNumId w:val="2"/>
  </w:num>
  <w:num w:numId="7" w16cid:durableId="181490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7FE"/>
    <w:rsid w:val="0043116C"/>
    <w:rsid w:val="004E55A3"/>
    <w:rsid w:val="005D37FE"/>
    <w:rsid w:val="00657357"/>
    <w:rsid w:val="007861EB"/>
    <w:rsid w:val="00A82421"/>
    <w:rsid w:val="00AA3491"/>
    <w:rsid w:val="00BE42D3"/>
    <w:rsid w:val="00E8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0D139"/>
  <w15:chartTrackingRefBased/>
  <w15:docId w15:val="{9B39C444-A94D-4741-91DB-B78ED4B3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37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7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7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7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7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7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7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7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37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D37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D37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D37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37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37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D37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D37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D37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D37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5D37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7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5D37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7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5D37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7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7F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7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5D37F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5D37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3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2831</Words>
  <Characters>1614</Characters>
  <Application>Microsoft Office Word</Application>
  <DocSecurity>0</DocSecurity>
  <Lines>13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Куницька</dc:creator>
  <cp:keywords/>
  <dc:description/>
  <cp:lastModifiedBy>Марина Куницька</cp:lastModifiedBy>
  <cp:revision>3</cp:revision>
  <dcterms:created xsi:type="dcterms:W3CDTF">2025-04-03T18:25:00Z</dcterms:created>
  <dcterms:modified xsi:type="dcterms:W3CDTF">2025-04-03T18:28:00Z</dcterms:modified>
</cp:coreProperties>
</file>