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95876" w14:textId="77777777" w:rsidR="00B96E51" w:rsidRDefault="00B96E51" w:rsidP="00B96E51">
      <w:pPr>
        <w:pStyle w:val="1"/>
        <w:spacing w:before="194"/>
        <w:ind w:left="0"/>
      </w:pPr>
      <w:r>
        <w:t>ГЕОДЕЗИЧНИЙ</w:t>
      </w:r>
      <w:r>
        <w:rPr>
          <w:b w:val="0"/>
          <w:spacing w:val="-14"/>
        </w:rPr>
        <w:t xml:space="preserve"> </w:t>
      </w:r>
      <w:r>
        <w:rPr>
          <w:spacing w:val="-2"/>
        </w:rPr>
        <w:t>КОНТРОЛЬ</w:t>
      </w:r>
    </w:p>
    <w:p w14:paraId="7DC37709" w14:textId="77777777" w:rsidR="00B96E51" w:rsidRDefault="00B96E51" w:rsidP="00B96E51">
      <w:pPr>
        <w:spacing w:before="198"/>
        <w:ind w:left="4"/>
        <w:jc w:val="center"/>
        <w:rPr>
          <w:b/>
          <w:sz w:val="32"/>
        </w:rPr>
      </w:pPr>
      <w:r>
        <w:rPr>
          <w:b/>
          <w:sz w:val="32"/>
        </w:rPr>
        <w:t>ЗА</w:t>
      </w:r>
      <w:r>
        <w:rPr>
          <w:spacing w:val="-9"/>
          <w:sz w:val="32"/>
        </w:rPr>
        <w:t xml:space="preserve"> </w:t>
      </w:r>
      <w:r>
        <w:rPr>
          <w:b/>
          <w:sz w:val="32"/>
        </w:rPr>
        <w:t>ОСІДАННЯМ</w:t>
      </w:r>
      <w:r>
        <w:rPr>
          <w:spacing w:val="-5"/>
          <w:sz w:val="32"/>
        </w:rPr>
        <w:t xml:space="preserve"> </w:t>
      </w:r>
      <w:r>
        <w:rPr>
          <w:b/>
          <w:sz w:val="32"/>
        </w:rPr>
        <w:t>БУДІВЕЛЬ</w:t>
      </w:r>
      <w:r>
        <w:rPr>
          <w:spacing w:val="-10"/>
          <w:sz w:val="32"/>
        </w:rPr>
        <w:t xml:space="preserve"> </w:t>
      </w:r>
      <w:r>
        <w:rPr>
          <w:b/>
          <w:sz w:val="32"/>
        </w:rPr>
        <w:t>І</w:t>
      </w:r>
      <w:r>
        <w:rPr>
          <w:spacing w:val="-4"/>
          <w:sz w:val="32"/>
        </w:rPr>
        <w:t xml:space="preserve"> </w:t>
      </w:r>
      <w:r>
        <w:rPr>
          <w:b/>
          <w:spacing w:val="-2"/>
          <w:sz w:val="32"/>
        </w:rPr>
        <w:t>СПОРУД</w:t>
      </w:r>
    </w:p>
    <w:p w14:paraId="4EBAA21C" w14:textId="77777777" w:rsidR="00B96E51" w:rsidRDefault="00B96E51" w:rsidP="00B96E51">
      <w:pPr>
        <w:pStyle w:val="a3"/>
        <w:spacing w:before="324"/>
        <w:ind w:left="0" w:firstLine="0"/>
        <w:jc w:val="left"/>
        <w:rPr>
          <w:b/>
          <w:sz w:val="32"/>
        </w:rPr>
      </w:pPr>
    </w:p>
    <w:p w14:paraId="68E9E02A" w14:textId="77777777" w:rsidR="00B96E51" w:rsidRDefault="00B96E51" w:rsidP="00B96E51">
      <w:pPr>
        <w:pStyle w:val="a3"/>
        <w:spacing w:line="364" w:lineRule="auto"/>
        <w:ind w:right="139"/>
      </w:pPr>
      <w:r>
        <w:t>Геодезичний контроль є складовою частиною системи технічного контролю за експлуатацією конструкцій будівель і споруд.</w:t>
      </w:r>
    </w:p>
    <w:p w14:paraId="6F499CD9" w14:textId="77777777" w:rsidR="00B96E51" w:rsidRDefault="00B96E51" w:rsidP="00B96E51">
      <w:pPr>
        <w:pStyle w:val="a3"/>
        <w:spacing w:before="5" w:line="364" w:lineRule="auto"/>
        <w:ind w:right="137"/>
      </w:pPr>
      <w:r>
        <w:t>Технологія геодезичного контролю за осіданням споруд та їх основ складається з трьох основних процесів:</w:t>
      </w:r>
    </w:p>
    <w:p w14:paraId="761318C1" w14:textId="77777777" w:rsidR="00B96E51" w:rsidRDefault="00B96E51" w:rsidP="00B96E51">
      <w:pPr>
        <w:pStyle w:val="a5"/>
        <w:numPr>
          <w:ilvl w:val="0"/>
          <w:numId w:val="23"/>
        </w:numPr>
        <w:tabs>
          <w:tab w:val="left" w:pos="1133"/>
        </w:tabs>
        <w:spacing w:before="6"/>
        <w:ind w:left="1133" w:hanging="282"/>
        <w:jc w:val="both"/>
        <w:rPr>
          <w:sz w:val="28"/>
        </w:rPr>
      </w:pPr>
      <w:r>
        <w:rPr>
          <w:spacing w:val="-2"/>
          <w:sz w:val="28"/>
        </w:rPr>
        <w:t>проектування</w:t>
      </w:r>
      <w:r>
        <w:rPr>
          <w:spacing w:val="-4"/>
          <w:sz w:val="28"/>
        </w:rPr>
        <w:t xml:space="preserve"> </w:t>
      </w:r>
      <w:r>
        <w:rPr>
          <w:spacing w:val="-2"/>
          <w:sz w:val="28"/>
        </w:rPr>
        <w:t>контролю</w:t>
      </w:r>
      <w:r>
        <w:rPr>
          <w:spacing w:val="-6"/>
          <w:sz w:val="28"/>
        </w:rPr>
        <w:t xml:space="preserve"> </w:t>
      </w:r>
      <w:r>
        <w:rPr>
          <w:spacing w:val="-2"/>
          <w:sz w:val="28"/>
        </w:rPr>
        <w:t>включає:</w:t>
      </w:r>
    </w:p>
    <w:p w14:paraId="55A9A1EB" w14:textId="77777777" w:rsidR="00B96E51" w:rsidRDefault="00B96E51" w:rsidP="00B96E51">
      <w:pPr>
        <w:pStyle w:val="a5"/>
        <w:numPr>
          <w:ilvl w:val="1"/>
          <w:numId w:val="23"/>
        </w:numPr>
        <w:tabs>
          <w:tab w:val="left" w:pos="1132"/>
        </w:tabs>
        <w:spacing w:before="167" w:line="369" w:lineRule="auto"/>
        <w:ind w:right="140" w:firstLine="710"/>
        <w:rPr>
          <w:sz w:val="28"/>
        </w:rPr>
      </w:pPr>
      <w:r>
        <w:rPr>
          <w:sz w:val="28"/>
        </w:rPr>
        <w:t>вибір</w:t>
      </w:r>
      <w:r>
        <w:rPr>
          <w:spacing w:val="-7"/>
          <w:sz w:val="28"/>
        </w:rPr>
        <w:t xml:space="preserve"> </w:t>
      </w:r>
      <w:r>
        <w:rPr>
          <w:sz w:val="28"/>
        </w:rPr>
        <w:t>об’єктів,</w:t>
      </w:r>
      <w:r>
        <w:rPr>
          <w:spacing w:val="-4"/>
          <w:sz w:val="28"/>
        </w:rPr>
        <w:t xml:space="preserve"> </w:t>
      </w:r>
      <w:r>
        <w:rPr>
          <w:sz w:val="28"/>
        </w:rPr>
        <w:t>геометричних</w:t>
      </w:r>
      <w:r>
        <w:rPr>
          <w:spacing w:val="-2"/>
          <w:sz w:val="28"/>
        </w:rPr>
        <w:t xml:space="preserve"> </w:t>
      </w:r>
      <w:r>
        <w:rPr>
          <w:sz w:val="28"/>
        </w:rPr>
        <w:t>параметрів,</w:t>
      </w:r>
      <w:r>
        <w:rPr>
          <w:spacing w:val="-4"/>
          <w:sz w:val="28"/>
        </w:rPr>
        <w:t xml:space="preserve"> </w:t>
      </w:r>
      <w:r>
        <w:rPr>
          <w:sz w:val="28"/>
        </w:rPr>
        <w:t>розробку</w:t>
      </w:r>
      <w:r>
        <w:rPr>
          <w:spacing w:val="-7"/>
          <w:sz w:val="28"/>
        </w:rPr>
        <w:t xml:space="preserve"> </w:t>
      </w:r>
      <w:r>
        <w:rPr>
          <w:sz w:val="28"/>
        </w:rPr>
        <w:t>методів</w:t>
      </w:r>
      <w:r>
        <w:rPr>
          <w:spacing w:val="-8"/>
          <w:sz w:val="28"/>
        </w:rPr>
        <w:t xml:space="preserve"> </w:t>
      </w:r>
      <w:r>
        <w:rPr>
          <w:sz w:val="28"/>
        </w:rPr>
        <w:t>контролю</w:t>
      </w:r>
      <w:r>
        <w:rPr>
          <w:spacing w:val="-7"/>
          <w:sz w:val="28"/>
        </w:rPr>
        <w:t xml:space="preserve"> </w:t>
      </w:r>
      <w:r>
        <w:rPr>
          <w:sz w:val="28"/>
        </w:rPr>
        <w:t>за об’ємом, тимчасовою характеристикою і керуючим впливом;</w:t>
      </w:r>
    </w:p>
    <w:p w14:paraId="67B58D4F" w14:textId="77777777" w:rsidR="00B96E51" w:rsidRDefault="00B96E51" w:rsidP="00B96E51">
      <w:pPr>
        <w:pStyle w:val="a5"/>
        <w:numPr>
          <w:ilvl w:val="1"/>
          <w:numId w:val="23"/>
        </w:numPr>
        <w:tabs>
          <w:tab w:val="left" w:pos="1132"/>
        </w:tabs>
        <w:spacing w:line="367" w:lineRule="auto"/>
        <w:ind w:right="138" w:firstLine="710"/>
        <w:rPr>
          <w:sz w:val="28"/>
        </w:rPr>
      </w:pPr>
      <w:r>
        <w:rPr>
          <w:sz w:val="28"/>
        </w:rPr>
        <w:t>розробку схем розміщення геодезичної контрольно-вимірювальної апаратури, схем нівелювання, розрахунок точності нівелювання, призначення методів і засобів вимірювання осідання і деформацій;</w:t>
      </w:r>
    </w:p>
    <w:p w14:paraId="3AFB00D7" w14:textId="77777777" w:rsidR="00B96E51" w:rsidRDefault="00B96E51" w:rsidP="00B96E51">
      <w:pPr>
        <w:pStyle w:val="a5"/>
        <w:numPr>
          <w:ilvl w:val="1"/>
          <w:numId w:val="23"/>
        </w:numPr>
        <w:tabs>
          <w:tab w:val="left" w:pos="1132"/>
        </w:tabs>
        <w:spacing w:line="369" w:lineRule="auto"/>
        <w:ind w:right="138" w:firstLine="710"/>
        <w:rPr>
          <w:sz w:val="28"/>
        </w:rPr>
      </w:pPr>
      <w:r>
        <w:rPr>
          <w:sz w:val="28"/>
        </w:rPr>
        <w:t>розробку методів обробки результатів вимірювань і форм звітної документації по контролю за осіданням.</w:t>
      </w:r>
    </w:p>
    <w:p w14:paraId="4A5C1C96" w14:textId="77777777" w:rsidR="00B96E51" w:rsidRDefault="00B96E51" w:rsidP="00B96E51">
      <w:pPr>
        <w:pStyle w:val="a5"/>
        <w:numPr>
          <w:ilvl w:val="0"/>
          <w:numId w:val="23"/>
        </w:numPr>
        <w:tabs>
          <w:tab w:val="left" w:pos="1133"/>
        </w:tabs>
        <w:spacing w:line="314" w:lineRule="exact"/>
        <w:ind w:left="1133" w:hanging="282"/>
        <w:jc w:val="both"/>
        <w:rPr>
          <w:sz w:val="28"/>
        </w:rPr>
      </w:pPr>
      <w:r>
        <w:rPr>
          <w:sz w:val="28"/>
        </w:rPr>
        <w:t>Проведення</w:t>
      </w:r>
      <w:r>
        <w:rPr>
          <w:spacing w:val="-12"/>
          <w:sz w:val="28"/>
        </w:rPr>
        <w:t xml:space="preserve"> </w:t>
      </w:r>
      <w:r>
        <w:rPr>
          <w:sz w:val="28"/>
        </w:rPr>
        <w:t>контролю</w:t>
      </w:r>
      <w:r>
        <w:rPr>
          <w:spacing w:val="-15"/>
          <w:sz w:val="28"/>
        </w:rPr>
        <w:t xml:space="preserve"> </w:t>
      </w:r>
      <w:r>
        <w:rPr>
          <w:sz w:val="28"/>
        </w:rPr>
        <w:t>деформацій</w:t>
      </w:r>
      <w:r>
        <w:rPr>
          <w:spacing w:val="-13"/>
          <w:sz w:val="28"/>
        </w:rPr>
        <w:t xml:space="preserve"> </w:t>
      </w:r>
      <w:r>
        <w:rPr>
          <w:sz w:val="28"/>
        </w:rPr>
        <w:t>на</w:t>
      </w:r>
      <w:r>
        <w:rPr>
          <w:spacing w:val="-12"/>
          <w:sz w:val="28"/>
        </w:rPr>
        <w:t xml:space="preserve"> </w:t>
      </w:r>
      <w:r>
        <w:rPr>
          <w:sz w:val="28"/>
        </w:rPr>
        <w:t>об’єкті</w:t>
      </w:r>
      <w:r>
        <w:rPr>
          <w:spacing w:val="-14"/>
          <w:sz w:val="28"/>
        </w:rPr>
        <w:t xml:space="preserve"> </w:t>
      </w:r>
      <w:r>
        <w:rPr>
          <w:spacing w:val="-2"/>
          <w:sz w:val="28"/>
        </w:rPr>
        <w:t>включає:</w:t>
      </w:r>
    </w:p>
    <w:p w14:paraId="4AC17039" w14:textId="77777777" w:rsidR="00B96E51" w:rsidRDefault="00B96E51" w:rsidP="00B96E51">
      <w:pPr>
        <w:pStyle w:val="a5"/>
        <w:numPr>
          <w:ilvl w:val="1"/>
          <w:numId w:val="23"/>
        </w:numPr>
        <w:tabs>
          <w:tab w:val="left" w:pos="1132"/>
        </w:tabs>
        <w:spacing w:before="166" w:line="369" w:lineRule="auto"/>
        <w:ind w:right="138" w:firstLine="710"/>
        <w:rPr>
          <w:sz w:val="28"/>
        </w:rPr>
      </w:pPr>
      <w:r>
        <w:rPr>
          <w:sz w:val="28"/>
        </w:rPr>
        <w:t xml:space="preserve">виготовлення та встановлення геодезичної контролюно-вимірювальної </w:t>
      </w:r>
      <w:r>
        <w:rPr>
          <w:spacing w:val="-2"/>
          <w:sz w:val="28"/>
        </w:rPr>
        <w:t>апаратури;</w:t>
      </w:r>
    </w:p>
    <w:p w14:paraId="79FB0A5A" w14:textId="77777777" w:rsidR="00B96E51" w:rsidRDefault="00B96E51" w:rsidP="00B96E51">
      <w:pPr>
        <w:pStyle w:val="a5"/>
        <w:numPr>
          <w:ilvl w:val="1"/>
          <w:numId w:val="23"/>
        </w:numPr>
        <w:tabs>
          <w:tab w:val="left" w:pos="1133"/>
        </w:tabs>
        <w:spacing w:line="314" w:lineRule="exact"/>
        <w:ind w:left="1133" w:hanging="282"/>
        <w:rPr>
          <w:sz w:val="28"/>
        </w:rPr>
      </w:pPr>
      <w:r>
        <w:rPr>
          <w:spacing w:val="-2"/>
          <w:sz w:val="28"/>
        </w:rPr>
        <w:t>підготовку</w:t>
      </w:r>
      <w:r>
        <w:rPr>
          <w:spacing w:val="-7"/>
          <w:sz w:val="28"/>
        </w:rPr>
        <w:t xml:space="preserve"> </w:t>
      </w:r>
      <w:r>
        <w:rPr>
          <w:spacing w:val="-2"/>
          <w:sz w:val="28"/>
        </w:rPr>
        <w:t>персоналу,</w:t>
      </w:r>
      <w:r>
        <w:rPr>
          <w:spacing w:val="-5"/>
          <w:sz w:val="28"/>
        </w:rPr>
        <w:t xml:space="preserve"> </w:t>
      </w:r>
      <w:r>
        <w:rPr>
          <w:spacing w:val="-2"/>
          <w:sz w:val="28"/>
        </w:rPr>
        <w:t>приладів,</w:t>
      </w:r>
      <w:r>
        <w:rPr>
          <w:spacing w:val="-5"/>
          <w:sz w:val="28"/>
        </w:rPr>
        <w:t xml:space="preserve"> </w:t>
      </w:r>
      <w:r>
        <w:rPr>
          <w:spacing w:val="-2"/>
          <w:sz w:val="28"/>
        </w:rPr>
        <w:t>пристосувань;</w:t>
      </w:r>
    </w:p>
    <w:p w14:paraId="2EC9221F" w14:textId="77777777" w:rsidR="00B96E51" w:rsidRDefault="00B96E51" w:rsidP="00B96E51">
      <w:pPr>
        <w:pStyle w:val="a5"/>
        <w:numPr>
          <w:ilvl w:val="1"/>
          <w:numId w:val="23"/>
        </w:numPr>
        <w:tabs>
          <w:tab w:val="left" w:pos="1133"/>
        </w:tabs>
        <w:spacing w:before="172"/>
        <w:ind w:left="1133" w:hanging="282"/>
        <w:jc w:val="left"/>
        <w:rPr>
          <w:sz w:val="28"/>
        </w:rPr>
      </w:pPr>
      <w:r>
        <w:rPr>
          <w:sz w:val="28"/>
        </w:rPr>
        <w:t>розробку</w:t>
      </w:r>
      <w:r>
        <w:rPr>
          <w:spacing w:val="-9"/>
          <w:sz w:val="28"/>
        </w:rPr>
        <w:t xml:space="preserve"> </w:t>
      </w:r>
      <w:r>
        <w:rPr>
          <w:sz w:val="28"/>
        </w:rPr>
        <w:t>правил</w:t>
      </w:r>
      <w:r>
        <w:rPr>
          <w:spacing w:val="-9"/>
          <w:sz w:val="28"/>
        </w:rPr>
        <w:t xml:space="preserve"> </w:t>
      </w:r>
      <w:r>
        <w:rPr>
          <w:sz w:val="28"/>
        </w:rPr>
        <w:t>техніки</w:t>
      </w:r>
      <w:r>
        <w:rPr>
          <w:spacing w:val="-10"/>
          <w:sz w:val="28"/>
        </w:rPr>
        <w:t xml:space="preserve"> </w:t>
      </w:r>
      <w:r>
        <w:rPr>
          <w:sz w:val="28"/>
        </w:rPr>
        <w:t>безпеки</w:t>
      </w:r>
      <w:r>
        <w:rPr>
          <w:spacing w:val="-10"/>
          <w:sz w:val="28"/>
        </w:rPr>
        <w:t xml:space="preserve"> </w:t>
      </w:r>
      <w:r>
        <w:rPr>
          <w:sz w:val="28"/>
        </w:rPr>
        <w:t>при</w:t>
      </w:r>
      <w:r>
        <w:rPr>
          <w:spacing w:val="-10"/>
          <w:sz w:val="28"/>
        </w:rPr>
        <w:t xml:space="preserve"> </w:t>
      </w:r>
      <w:r>
        <w:rPr>
          <w:sz w:val="28"/>
        </w:rPr>
        <w:t>проведенні</w:t>
      </w:r>
      <w:r>
        <w:rPr>
          <w:spacing w:val="-10"/>
          <w:sz w:val="28"/>
        </w:rPr>
        <w:t xml:space="preserve"> </w:t>
      </w:r>
      <w:r>
        <w:rPr>
          <w:spacing w:val="-2"/>
          <w:sz w:val="28"/>
        </w:rPr>
        <w:t>контролю;</w:t>
      </w:r>
    </w:p>
    <w:p w14:paraId="752EC9D0" w14:textId="77777777" w:rsidR="00B96E51" w:rsidRDefault="00B96E51" w:rsidP="00B96E51">
      <w:pPr>
        <w:pStyle w:val="a5"/>
        <w:numPr>
          <w:ilvl w:val="1"/>
          <w:numId w:val="23"/>
        </w:numPr>
        <w:tabs>
          <w:tab w:val="left" w:pos="1133"/>
        </w:tabs>
        <w:spacing w:before="168"/>
        <w:ind w:left="1133" w:hanging="282"/>
        <w:jc w:val="left"/>
        <w:rPr>
          <w:sz w:val="28"/>
        </w:rPr>
      </w:pPr>
      <w:r>
        <w:rPr>
          <w:spacing w:val="-2"/>
          <w:sz w:val="28"/>
        </w:rPr>
        <w:t>виконання</w:t>
      </w:r>
      <w:r>
        <w:rPr>
          <w:spacing w:val="-9"/>
          <w:sz w:val="28"/>
        </w:rPr>
        <w:t xml:space="preserve"> </w:t>
      </w:r>
      <w:r>
        <w:rPr>
          <w:spacing w:val="-2"/>
          <w:sz w:val="28"/>
        </w:rPr>
        <w:t>вимірювань.</w:t>
      </w:r>
    </w:p>
    <w:p w14:paraId="1F012681" w14:textId="77777777" w:rsidR="00B96E51" w:rsidRDefault="00B96E51" w:rsidP="00B96E51">
      <w:pPr>
        <w:pStyle w:val="a5"/>
        <w:numPr>
          <w:ilvl w:val="0"/>
          <w:numId w:val="23"/>
        </w:numPr>
        <w:tabs>
          <w:tab w:val="left" w:pos="1133"/>
        </w:tabs>
        <w:spacing w:before="172"/>
        <w:ind w:left="1133" w:hanging="282"/>
        <w:jc w:val="both"/>
        <w:rPr>
          <w:sz w:val="28"/>
        </w:rPr>
      </w:pPr>
      <w:r>
        <w:rPr>
          <w:sz w:val="28"/>
        </w:rPr>
        <w:t>Обробка</w:t>
      </w:r>
      <w:r>
        <w:rPr>
          <w:spacing w:val="-13"/>
          <w:sz w:val="28"/>
        </w:rPr>
        <w:t xml:space="preserve"> </w:t>
      </w:r>
      <w:r>
        <w:rPr>
          <w:sz w:val="28"/>
        </w:rPr>
        <w:t>та</w:t>
      </w:r>
      <w:r>
        <w:rPr>
          <w:spacing w:val="-12"/>
          <w:sz w:val="28"/>
        </w:rPr>
        <w:t xml:space="preserve"> </w:t>
      </w:r>
      <w:r>
        <w:rPr>
          <w:sz w:val="28"/>
        </w:rPr>
        <w:t>аналіз</w:t>
      </w:r>
      <w:r>
        <w:rPr>
          <w:spacing w:val="-13"/>
          <w:sz w:val="28"/>
        </w:rPr>
        <w:t xml:space="preserve"> </w:t>
      </w:r>
      <w:r>
        <w:rPr>
          <w:sz w:val="28"/>
        </w:rPr>
        <w:t>результатів</w:t>
      </w:r>
      <w:r>
        <w:rPr>
          <w:spacing w:val="-15"/>
          <w:sz w:val="28"/>
        </w:rPr>
        <w:t xml:space="preserve"> </w:t>
      </w:r>
      <w:r>
        <w:rPr>
          <w:sz w:val="28"/>
        </w:rPr>
        <w:t>вимірювань</w:t>
      </w:r>
      <w:r>
        <w:rPr>
          <w:spacing w:val="-15"/>
          <w:sz w:val="28"/>
        </w:rPr>
        <w:t xml:space="preserve"> </w:t>
      </w:r>
      <w:r>
        <w:rPr>
          <w:spacing w:val="-2"/>
          <w:sz w:val="28"/>
        </w:rPr>
        <w:t>включає:</w:t>
      </w:r>
    </w:p>
    <w:p w14:paraId="0A2ED2BF" w14:textId="77777777" w:rsidR="00B96E51" w:rsidRDefault="00B96E51" w:rsidP="00B96E51">
      <w:pPr>
        <w:pStyle w:val="a5"/>
        <w:numPr>
          <w:ilvl w:val="1"/>
          <w:numId w:val="23"/>
        </w:numPr>
        <w:tabs>
          <w:tab w:val="left" w:pos="1133"/>
        </w:tabs>
        <w:spacing w:before="168"/>
        <w:ind w:left="1133" w:hanging="282"/>
        <w:jc w:val="left"/>
        <w:rPr>
          <w:sz w:val="28"/>
        </w:rPr>
      </w:pPr>
      <w:r>
        <w:rPr>
          <w:sz w:val="28"/>
        </w:rPr>
        <w:t>перевірку</w:t>
      </w:r>
      <w:r>
        <w:rPr>
          <w:spacing w:val="-9"/>
          <w:sz w:val="28"/>
        </w:rPr>
        <w:t xml:space="preserve"> </w:t>
      </w:r>
      <w:r>
        <w:rPr>
          <w:sz w:val="28"/>
        </w:rPr>
        <w:t>і</w:t>
      </w:r>
      <w:r>
        <w:rPr>
          <w:spacing w:val="-9"/>
          <w:sz w:val="28"/>
        </w:rPr>
        <w:t xml:space="preserve"> </w:t>
      </w:r>
      <w:r>
        <w:rPr>
          <w:sz w:val="28"/>
        </w:rPr>
        <w:t>обробку</w:t>
      </w:r>
      <w:r>
        <w:rPr>
          <w:spacing w:val="-8"/>
          <w:sz w:val="28"/>
        </w:rPr>
        <w:t xml:space="preserve"> </w:t>
      </w:r>
      <w:r>
        <w:rPr>
          <w:sz w:val="28"/>
        </w:rPr>
        <w:t>первинної</w:t>
      </w:r>
      <w:r>
        <w:rPr>
          <w:spacing w:val="-9"/>
          <w:sz w:val="28"/>
        </w:rPr>
        <w:t xml:space="preserve"> </w:t>
      </w:r>
      <w:r>
        <w:rPr>
          <w:spacing w:val="-2"/>
          <w:sz w:val="28"/>
        </w:rPr>
        <w:t>документації;</w:t>
      </w:r>
    </w:p>
    <w:p w14:paraId="41579F7C" w14:textId="77777777" w:rsidR="00B96E51" w:rsidRDefault="00B96E51" w:rsidP="00B96E51">
      <w:pPr>
        <w:pStyle w:val="a5"/>
        <w:numPr>
          <w:ilvl w:val="1"/>
          <w:numId w:val="23"/>
        </w:numPr>
        <w:tabs>
          <w:tab w:val="left" w:pos="1133"/>
        </w:tabs>
        <w:spacing w:before="172"/>
        <w:ind w:left="1133" w:hanging="282"/>
        <w:jc w:val="left"/>
        <w:rPr>
          <w:sz w:val="28"/>
        </w:rPr>
      </w:pPr>
      <w:r>
        <w:rPr>
          <w:spacing w:val="-2"/>
          <w:sz w:val="28"/>
        </w:rPr>
        <w:t>порівняння;</w:t>
      </w:r>
    </w:p>
    <w:p w14:paraId="598E376E" w14:textId="77777777" w:rsidR="00B96E51" w:rsidRDefault="00B96E51" w:rsidP="00B96E51">
      <w:pPr>
        <w:pStyle w:val="a5"/>
        <w:numPr>
          <w:ilvl w:val="1"/>
          <w:numId w:val="23"/>
        </w:numPr>
        <w:tabs>
          <w:tab w:val="left" w:pos="1133"/>
        </w:tabs>
        <w:spacing w:before="172"/>
        <w:ind w:left="1133" w:hanging="282"/>
        <w:jc w:val="left"/>
        <w:rPr>
          <w:sz w:val="28"/>
        </w:rPr>
      </w:pPr>
      <w:r>
        <w:rPr>
          <w:sz w:val="28"/>
        </w:rPr>
        <w:t>обчислення</w:t>
      </w:r>
      <w:r>
        <w:rPr>
          <w:spacing w:val="-7"/>
          <w:sz w:val="28"/>
        </w:rPr>
        <w:t xml:space="preserve"> </w:t>
      </w:r>
      <w:r>
        <w:rPr>
          <w:sz w:val="28"/>
        </w:rPr>
        <w:t>осідань</w:t>
      </w:r>
      <w:r>
        <w:rPr>
          <w:spacing w:val="-10"/>
          <w:sz w:val="28"/>
        </w:rPr>
        <w:t xml:space="preserve"> </w:t>
      </w:r>
      <w:r>
        <w:rPr>
          <w:sz w:val="28"/>
        </w:rPr>
        <w:t>і</w:t>
      </w:r>
      <w:r>
        <w:rPr>
          <w:spacing w:val="-8"/>
          <w:sz w:val="28"/>
        </w:rPr>
        <w:t xml:space="preserve"> </w:t>
      </w:r>
      <w:r>
        <w:rPr>
          <w:spacing w:val="-2"/>
          <w:sz w:val="28"/>
        </w:rPr>
        <w:t>деформацій;</w:t>
      </w:r>
    </w:p>
    <w:p w14:paraId="3FF15991" w14:textId="77777777" w:rsidR="00B96E51" w:rsidRDefault="00B96E51" w:rsidP="00B96E51">
      <w:pPr>
        <w:pStyle w:val="a5"/>
        <w:numPr>
          <w:ilvl w:val="1"/>
          <w:numId w:val="23"/>
        </w:numPr>
        <w:tabs>
          <w:tab w:val="left" w:pos="1133"/>
        </w:tabs>
        <w:spacing w:before="168"/>
        <w:ind w:left="1133" w:hanging="282"/>
        <w:jc w:val="left"/>
        <w:rPr>
          <w:sz w:val="28"/>
        </w:rPr>
      </w:pPr>
      <w:r>
        <w:rPr>
          <w:spacing w:val="-2"/>
          <w:sz w:val="28"/>
        </w:rPr>
        <w:t>інтерполяцію</w:t>
      </w:r>
      <w:r>
        <w:rPr>
          <w:spacing w:val="2"/>
          <w:sz w:val="28"/>
        </w:rPr>
        <w:t xml:space="preserve"> </w:t>
      </w:r>
      <w:r>
        <w:rPr>
          <w:spacing w:val="-2"/>
          <w:sz w:val="28"/>
        </w:rPr>
        <w:t>результатів.</w:t>
      </w:r>
    </w:p>
    <w:p w14:paraId="2905EB04" w14:textId="77777777" w:rsidR="00B96E51" w:rsidRDefault="00B96E51" w:rsidP="00B96E51">
      <w:pPr>
        <w:pStyle w:val="a5"/>
        <w:jc w:val="left"/>
        <w:rPr>
          <w:sz w:val="28"/>
        </w:rPr>
        <w:sectPr w:rsidR="00B96E51" w:rsidSect="00B96E51">
          <w:pgSz w:w="11900" w:h="16840"/>
          <w:pgMar w:top="1060" w:right="992" w:bottom="960" w:left="992" w:header="0" w:footer="779" w:gutter="0"/>
          <w:cols w:space="720"/>
        </w:sectPr>
      </w:pPr>
    </w:p>
    <w:p w14:paraId="6315BC09" w14:textId="77777777" w:rsidR="00B96E51" w:rsidRDefault="00B96E51" w:rsidP="00B96E51">
      <w:pPr>
        <w:pStyle w:val="2"/>
        <w:numPr>
          <w:ilvl w:val="1"/>
          <w:numId w:val="22"/>
        </w:numPr>
        <w:tabs>
          <w:tab w:val="left" w:pos="1415"/>
        </w:tabs>
        <w:spacing w:before="70" w:line="355" w:lineRule="auto"/>
        <w:ind w:right="139" w:firstLine="710"/>
      </w:pPr>
      <w:r>
        <w:lastRenderedPageBreak/>
        <w:t>Збір</w:t>
      </w:r>
      <w:r>
        <w:rPr>
          <w:b w:val="0"/>
          <w:spacing w:val="40"/>
        </w:rPr>
        <w:t xml:space="preserve"> </w:t>
      </w:r>
      <w:r>
        <w:t>та</w:t>
      </w:r>
      <w:r>
        <w:rPr>
          <w:b w:val="0"/>
          <w:spacing w:val="40"/>
        </w:rPr>
        <w:t xml:space="preserve"> </w:t>
      </w:r>
      <w:r>
        <w:t>аналіз</w:t>
      </w:r>
      <w:r>
        <w:rPr>
          <w:b w:val="0"/>
          <w:spacing w:val="40"/>
        </w:rPr>
        <w:t xml:space="preserve"> </w:t>
      </w:r>
      <w:r>
        <w:t>вихідних</w:t>
      </w:r>
      <w:r>
        <w:rPr>
          <w:b w:val="0"/>
          <w:spacing w:val="40"/>
        </w:rPr>
        <w:t xml:space="preserve"> </w:t>
      </w:r>
      <w:r>
        <w:t>даних</w:t>
      </w:r>
      <w:r>
        <w:rPr>
          <w:b w:val="0"/>
          <w:spacing w:val="40"/>
        </w:rPr>
        <w:t xml:space="preserve"> </w:t>
      </w:r>
      <w:r>
        <w:t>для</w:t>
      </w:r>
      <w:r>
        <w:rPr>
          <w:b w:val="0"/>
          <w:spacing w:val="40"/>
        </w:rPr>
        <w:t xml:space="preserve"> </w:t>
      </w:r>
      <w:r>
        <w:t>проектування</w:t>
      </w:r>
      <w:r>
        <w:rPr>
          <w:b w:val="0"/>
          <w:spacing w:val="40"/>
        </w:rPr>
        <w:t xml:space="preserve"> </w:t>
      </w:r>
      <w:r>
        <w:t>геодезичного</w:t>
      </w:r>
      <w:r>
        <w:rPr>
          <w:b w:val="0"/>
        </w:rPr>
        <w:t xml:space="preserve"> </w:t>
      </w:r>
      <w:r>
        <w:t>контролю</w:t>
      </w:r>
      <w:r>
        <w:rPr>
          <w:b w:val="0"/>
        </w:rPr>
        <w:t xml:space="preserve"> </w:t>
      </w:r>
      <w:r>
        <w:t>за</w:t>
      </w:r>
      <w:r>
        <w:rPr>
          <w:b w:val="0"/>
        </w:rPr>
        <w:t xml:space="preserve"> </w:t>
      </w:r>
      <w:r>
        <w:t>осіданням</w:t>
      </w:r>
      <w:r>
        <w:rPr>
          <w:b w:val="0"/>
        </w:rPr>
        <w:t xml:space="preserve"> </w:t>
      </w:r>
      <w:r>
        <w:t>споруд</w:t>
      </w:r>
    </w:p>
    <w:p w14:paraId="53DB9F54" w14:textId="77777777" w:rsidR="00B96E51" w:rsidRDefault="00B96E51" w:rsidP="00B96E51">
      <w:pPr>
        <w:pStyle w:val="a3"/>
        <w:spacing w:before="146"/>
        <w:ind w:left="0" w:firstLine="0"/>
        <w:jc w:val="left"/>
        <w:rPr>
          <w:b/>
        </w:rPr>
      </w:pPr>
    </w:p>
    <w:p w14:paraId="2B7C2F3C" w14:textId="77777777" w:rsidR="00B96E51" w:rsidRDefault="00B96E51" w:rsidP="00B96E51">
      <w:pPr>
        <w:pStyle w:val="a3"/>
        <w:spacing w:line="355" w:lineRule="auto"/>
        <w:ind w:right="134"/>
      </w:pPr>
      <w:r>
        <w:t>Проектування геодезичного контролю геометричних параметрів, які характеризують технічний стан об’єктів, доцільно починати зі збору та аналізу даних, необхідних для якісного прийняття проектних рішень.</w:t>
      </w:r>
    </w:p>
    <w:p w14:paraId="562CE2D8" w14:textId="77777777" w:rsidR="00B96E51" w:rsidRDefault="00B96E51" w:rsidP="00B96E51">
      <w:pPr>
        <w:pStyle w:val="a3"/>
        <w:spacing w:line="313" w:lineRule="exact"/>
        <w:ind w:left="851" w:firstLine="0"/>
      </w:pPr>
      <w:r>
        <w:t>Сюди</w:t>
      </w:r>
      <w:r>
        <w:rPr>
          <w:spacing w:val="-5"/>
        </w:rPr>
        <w:t xml:space="preserve"> </w:t>
      </w:r>
      <w:r>
        <w:rPr>
          <w:spacing w:val="-2"/>
        </w:rPr>
        <w:t>входять:</w:t>
      </w:r>
    </w:p>
    <w:p w14:paraId="13074E57" w14:textId="77777777" w:rsidR="00B96E51" w:rsidRDefault="00B96E51" w:rsidP="00B96E51">
      <w:pPr>
        <w:pStyle w:val="a5"/>
        <w:numPr>
          <w:ilvl w:val="2"/>
          <w:numId w:val="22"/>
        </w:numPr>
        <w:tabs>
          <w:tab w:val="left" w:pos="989"/>
        </w:tabs>
        <w:spacing w:before="153"/>
        <w:ind w:left="989" w:hanging="138"/>
        <w:rPr>
          <w:sz w:val="28"/>
        </w:rPr>
      </w:pPr>
      <w:r>
        <w:rPr>
          <w:sz w:val="28"/>
        </w:rPr>
        <w:t>техніко-економічні</w:t>
      </w:r>
      <w:r>
        <w:rPr>
          <w:spacing w:val="-16"/>
          <w:sz w:val="28"/>
        </w:rPr>
        <w:t xml:space="preserve"> </w:t>
      </w:r>
      <w:r>
        <w:rPr>
          <w:sz w:val="28"/>
        </w:rPr>
        <w:t>показники</w:t>
      </w:r>
      <w:r>
        <w:rPr>
          <w:spacing w:val="-16"/>
          <w:sz w:val="28"/>
        </w:rPr>
        <w:t xml:space="preserve"> </w:t>
      </w:r>
      <w:r>
        <w:rPr>
          <w:spacing w:val="-2"/>
          <w:sz w:val="28"/>
        </w:rPr>
        <w:t>об’єктів;</w:t>
      </w:r>
    </w:p>
    <w:p w14:paraId="1A55193A" w14:textId="77777777" w:rsidR="00B96E51" w:rsidRDefault="00B96E51" w:rsidP="00B96E51">
      <w:pPr>
        <w:pStyle w:val="a5"/>
        <w:numPr>
          <w:ilvl w:val="2"/>
          <w:numId w:val="22"/>
        </w:numPr>
        <w:tabs>
          <w:tab w:val="left" w:pos="988"/>
        </w:tabs>
        <w:spacing w:before="154" w:line="352" w:lineRule="auto"/>
        <w:ind w:right="140" w:firstLine="710"/>
        <w:rPr>
          <w:sz w:val="28"/>
        </w:rPr>
      </w:pPr>
      <w:r>
        <w:rPr>
          <w:sz w:val="28"/>
        </w:rPr>
        <w:t>робочі та виконавчі креслення по архітектурно-будівельній та конструктивній частині проекту виробничих будівель</w:t>
      </w:r>
      <w:r>
        <w:rPr>
          <w:spacing w:val="-1"/>
          <w:sz w:val="28"/>
        </w:rPr>
        <w:t xml:space="preserve"> </w:t>
      </w:r>
      <w:r>
        <w:rPr>
          <w:sz w:val="28"/>
        </w:rPr>
        <w:t xml:space="preserve">і споруд, акти приймання </w:t>
      </w:r>
      <w:r>
        <w:rPr>
          <w:spacing w:val="-2"/>
          <w:sz w:val="28"/>
        </w:rPr>
        <w:t>конструкцій;</w:t>
      </w:r>
    </w:p>
    <w:p w14:paraId="4DB593B2" w14:textId="77777777" w:rsidR="00B96E51" w:rsidRDefault="00B96E51" w:rsidP="00B96E51">
      <w:pPr>
        <w:pStyle w:val="a5"/>
        <w:numPr>
          <w:ilvl w:val="2"/>
          <w:numId w:val="22"/>
        </w:numPr>
        <w:tabs>
          <w:tab w:val="left" w:pos="988"/>
        </w:tabs>
        <w:spacing w:line="352" w:lineRule="auto"/>
        <w:ind w:right="134" w:firstLine="710"/>
        <w:rPr>
          <w:sz w:val="28"/>
        </w:rPr>
      </w:pPr>
      <w:r>
        <w:rPr>
          <w:sz w:val="28"/>
        </w:rPr>
        <w:t>матеріали по експлуатації виробничих будівель, споруд та обладнання: технічні паспорти, журнали ремонтів, вже наявні матеріали вимірювань в процесі</w:t>
      </w:r>
      <w:r>
        <w:rPr>
          <w:spacing w:val="-15"/>
          <w:sz w:val="28"/>
        </w:rPr>
        <w:t xml:space="preserve"> </w:t>
      </w:r>
      <w:r>
        <w:rPr>
          <w:sz w:val="28"/>
        </w:rPr>
        <w:t>будівництва</w:t>
      </w:r>
      <w:r>
        <w:rPr>
          <w:spacing w:val="-14"/>
          <w:sz w:val="28"/>
        </w:rPr>
        <w:t xml:space="preserve"> </w:t>
      </w:r>
      <w:r>
        <w:rPr>
          <w:sz w:val="28"/>
        </w:rPr>
        <w:t>або</w:t>
      </w:r>
      <w:r>
        <w:rPr>
          <w:spacing w:val="-14"/>
          <w:sz w:val="28"/>
        </w:rPr>
        <w:t xml:space="preserve"> </w:t>
      </w:r>
      <w:r>
        <w:rPr>
          <w:sz w:val="28"/>
        </w:rPr>
        <w:t>експлуатації</w:t>
      </w:r>
      <w:r>
        <w:rPr>
          <w:spacing w:val="-15"/>
          <w:sz w:val="28"/>
        </w:rPr>
        <w:t xml:space="preserve"> </w:t>
      </w:r>
      <w:r>
        <w:rPr>
          <w:sz w:val="28"/>
        </w:rPr>
        <w:t>за</w:t>
      </w:r>
      <w:r>
        <w:rPr>
          <w:spacing w:val="-14"/>
          <w:sz w:val="28"/>
        </w:rPr>
        <w:t xml:space="preserve"> </w:t>
      </w:r>
      <w:r>
        <w:rPr>
          <w:sz w:val="28"/>
        </w:rPr>
        <w:t>осіданням</w:t>
      </w:r>
      <w:r>
        <w:rPr>
          <w:spacing w:val="-14"/>
          <w:sz w:val="28"/>
        </w:rPr>
        <w:t xml:space="preserve"> </w:t>
      </w:r>
      <w:r>
        <w:rPr>
          <w:sz w:val="28"/>
        </w:rPr>
        <w:t>фундаментів,</w:t>
      </w:r>
      <w:r>
        <w:rPr>
          <w:spacing w:val="-13"/>
          <w:sz w:val="28"/>
        </w:rPr>
        <w:t xml:space="preserve"> </w:t>
      </w:r>
      <w:r>
        <w:rPr>
          <w:sz w:val="28"/>
        </w:rPr>
        <w:t>рівня</w:t>
      </w:r>
      <w:r>
        <w:rPr>
          <w:spacing w:val="-13"/>
          <w:sz w:val="28"/>
        </w:rPr>
        <w:t xml:space="preserve"> </w:t>
      </w:r>
      <w:r>
        <w:rPr>
          <w:sz w:val="28"/>
        </w:rPr>
        <w:t>ґрунтових вод, параметрам експлуатаційного середовища та ін.;</w:t>
      </w:r>
    </w:p>
    <w:p w14:paraId="49EFF465" w14:textId="77777777" w:rsidR="00B96E51" w:rsidRDefault="00B96E51" w:rsidP="00B96E51">
      <w:pPr>
        <w:pStyle w:val="a5"/>
        <w:numPr>
          <w:ilvl w:val="2"/>
          <w:numId w:val="22"/>
        </w:numPr>
        <w:tabs>
          <w:tab w:val="left" w:pos="989"/>
        </w:tabs>
        <w:spacing w:line="320" w:lineRule="exact"/>
        <w:ind w:left="989" w:hanging="138"/>
        <w:rPr>
          <w:sz w:val="28"/>
        </w:rPr>
      </w:pPr>
      <w:r>
        <w:rPr>
          <w:sz w:val="28"/>
        </w:rPr>
        <w:t>нормативна</w:t>
      </w:r>
      <w:r>
        <w:rPr>
          <w:spacing w:val="-9"/>
          <w:sz w:val="28"/>
        </w:rPr>
        <w:t xml:space="preserve"> </w:t>
      </w:r>
      <w:r>
        <w:rPr>
          <w:sz w:val="28"/>
        </w:rPr>
        <w:t>документація</w:t>
      </w:r>
      <w:r>
        <w:rPr>
          <w:spacing w:val="-9"/>
          <w:sz w:val="28"/>
        </w:rPr>
        <w:t xml:space="preserve"> </w:t>
      </w:r>
      <w:r>
        <w:rPr>
          <w:sz w:val="28"/>
        </w:rPr>
        <w:t>з</w:t>
      </w:r>
      <w:r>
        <w:rPr>
          <w:spacing w:val="-9"/>
          <w:sz w:val="28"/>
        </w:rPr>
        <w:t xml:space="preserve"> </w:t>
      </w:r>
      <w:r>
        <w:rPr>
          <w:sz w:val="28"/>
        </w:rPr>
        <w:t>будівництва</w:t>
      </w:r>
      <w:r>
        <w:rPr>
          <w:spacing w:val="-5"/>
          <w:sz w:val="28"/>
        </w:rPr>
        <w:t xml:space="preserve"> </w:t>
      </w:r>
      <w:r>
        <w:rPr>
          <w:sz w:val="28"/>
        </w:rPr>
        <w:t>та</w:t>
      </w:r>
      <w:r>
        <w:rPr>
          <w:spacing w:val="-8"/>
          <w:sz w:val="28"/>
        </w:rPr>
        <w:t xml:space="preserve"> </w:t>
      </w:r>
      <w:r>
        <w:rPr>
          <w:sz w:val="28"/>
        </w:rPr>
        <w:t>експлуатації</w:t>
      </w:r>
      <w:r>
        <w:rPr>
          <w:spacing w:val="-11"/>
          <w:sz w:val="28"/>
        </w:rPr>
        <w:t xml:space="preserve"> </w:t>
      </w:r>
      <w:r>
        <w:rPr>
          <w:spacing w:val="-2"/>
          <w:sz w:val="28"/>
        </w:rPr>
        <w:t>об’єктів.</w:t>
      </w:r>
    </w:p>
    <w:p w14:paraId="157FB3A4" w14:textId="77777777" w:rsidR="00B96E51" w:rsidRDefault="00B96E51" w:rsidP="00B96E51">
      <w:pPr>
        <w:pStyle w:val="a3"/>
        <w:spacing w:before="154" w:line="352" w:lineRule="auto"/>
        <w:ind w:right="139"/>
      </w:pPr>
      <w:r>
        <w:t>Техніко-економічні показники об’єктів впливають на вибір категорії та методів, точність і достовірність геодезичного контролю. Як правило, зазначені показники</w:t>
      </w:r>
      <w:r>
        <w:rPr>
          <w:spacing w:val="-3"/>
        </w:rPr>
        <w:t xml:space="preserve"> </w:t>
      </w:r>
      <w:r>
        <w:t>беруть</w:t>
      </w:r>
      <w:r>
        <w:rPr>
          <w:spacing w:val="-4"/>
        </w:rPr>
        <w:t xml:space="preserve"> </w:t>
      </w:r>
      <w:r>
        <w:t>з</w:t>
      </w:r>
      <w:r>
        <w:rPr>
          <w:spacing w:val="-2"/>
        </w:rPr>
        <w:t xml:space="preserve"> </w:t>
      </w:r>
      <w:r>
        <w:t>технічного</w:t>
      </w:r>
      <w:r>
        <w:rPr>
          <w:spacing w:val="-3"/>
        </w:rPr>
        <w:t xml:space="preserve"> </w:t>
      </w:r>
      <w:r>
        <w:t>завдання на</w:t>
      </w:r>
      <w:r>
        <w:rPr>
          <w:spacing w:val="-1"/>
        </w:rPr>
        <w:t xml:space="preserve"> </w:t>
      </w:r>
      <w:r>
        <w:t xml:space="preserve">проектування, техніко-економічного обґрунтування або робочих проектів, а також паспортів та інструкцій з </w:t>
      </w:r>
      <w:r>
        <w:rPr>
          <w:spacing w:val="-2"/>
        </w:rPr>
        <w:t>експлуатації.</w:t>
      </w:r>
    </w:p>
    <w:p w14:paraId="5F1B5219" w14:textId="77777777" w:rsidR="00B96E51" w:rsidRDefault="00B96E51" w:rsidP="00B96E51">
      <w:pPr>
        <w:pStyle w:val="a3"/>
        <w:spacing w:line="352" w:lineRule="auto"/>
        <w:ind w:right="139"/>
      </w:pPr>
      <w:r>
        <w:t>Робочі</w:t>
      </w:r>
      <w:r>
        <w:rPr>
          <w:spacing w:val="-18"/>
        </w:rPr>
        <w:t xml:space="preserve"> </w:t>
      </w:r>
      <w:r>
        <w:t>креслення</w:t>
      </w:r>
      <w:r>
        <w:rPr>
          <w:spacing w:val="-17"/>
        </w:rPr>
        <w:t xml:space="preserve"> </w:t>
      </w:r>
      <w:r>
        <w:t>по</w:t>
      </w:r>
      <w:r>
        <w:rPr>
          <w:spacing w:val="-18"/>
        </w:rPr>
        <w:t xml:space="preserve"> </w:t>
      </w:r>
      <w:r>
        <w:t>архітектурно-будівельній</w:t>
      </w:r>
      <w:r>
        <w:rPr>
          <w:spacing w:val="-17"/>
        </w:rPr>
        <w:t xml:space="preserve"> </w:t>
      </w:r>
      <w:r>
        <w:t>та</w:t>
      </w:r>
      <w:r>
        <w:rPr>
          <w:spacing w:val="-18"/>
        </w:rPr>
        <w:t xml:space="preserve"> </w:t>
      </w:r>
      <w:r>
        <w:t>конструктивній</w:t>
      </w:r>
      <w:r>
        <w:rPr>
          <w:spacing w:val="-17"/>
        </w:rPr>
        <w:t xml:space="preserve"> </w:t>
      </w:r>
      <w:r>
        <w:t>частинам проекту необхідні для призначення об’єктів та параметрів геодезичного контролю, складання проектів розміщення геодезичної контрольно- вимірювальної апаратури, вибору схеми вимірювань.</w:t>
      </w:r>
    </w:p>
    <w:p w14:paraId="362979C6" w14:textId="77777777" w:rsidR="00B96E51" w:rsidRDefault="00B96E51" w:rsidP="00B96E51">
      <w:pPr>
        <w:pStyle w:val="a3"/>
        <w:spacing w:before="2" w:line="352" w:lineRule="auto"/>
        <w:ind w:right="139"/>
      </w:pPr>
      <w:r>
        <w:t>Акти та виконавчі схеми приймання будівельних конструкцій та обладнання необхідні для аналізу якості проведених будівельно-монтажних робіт і можуть бути використані для діагностики технічного стану об’єктів.</w:t>
      </w:r>
    </w:p>
    <w:p w14:paraId="703181F6" w14:textId="77777777" w:rsidR="00B96E51" w:rsidRDefault="00B96E51" w:rsidP="00B96E51">
      <w:pPr>
        <w:pStyle w:val="a3"/>
        <w:spacing w:before="1" w:line="352" w:lineRule="auto"/>
        <w:ind w:right="138"/>
      </w:pPr>
      <w:r>
        <w:t>Матеріали по експлуатації будівель та споруд можуть бути використані при проектуванні методів геодезичного контролю за об’ємною, тимчасовою характеристиками і керуючим впливом.</w:t>
      </w:r>
    </w:p>
    <w:p w14:paraId="36539CD3" w14:textId="77777777" w:rsidR="00B96E51" w:rsidRDefault="00B96E51" w:rsidP="00B96E51">
      <w:pPr>
        <w:pStyle w:val="a3"/>
        <w:spacing w:line="352" w:lineRule="auto"/>
        <w:sectPr w:rsidR="00B96E51" w:rsidSect="00B96E51">
          <w:pgSz w:w="11900" w:h="16840"/>
          <w:pgMar w:top="1060" w:right="992" w:bottom="960" w:left="992" w:header="0" w:footer="779" w:gutter="0"/>
          <w:cols w:space="720"/>
        </w:sectPr>
      </w:pPr>
    </w:p>
    <w:p w14:paraId="40B41834" w14:textId="77777777" w:rsidR="00B96E51" w:rsidRDefault="00B96E51" w:rsidP="00B96E51">
      <w:pPr>
        <w:pStyle w:val="a3"/>
        <w:spacing w:before="70" w:line="360" w:lineRule="auto"/>
        <w:ind w:right="131"/>
      </w:pPr>
      <w:r>
        <w:lastRenderedPageBreak/>
        <w:t>Нормативна документація по будівництву та експлуатації необхідна для вибору</w:t>
      </w:r>
      <w:r>
        <w:rPr>
          <w:spacing w:val="-18"/>
        </w:rPr>
        <w:t xml:space="preserve"> </w:t>
      </w:r>
      <w:r>
        <w:t>практично</w:t>
      </w:r>
      <w:r>
        <w:rPr>
          <w:spacing w:val="-17"/>
        </w:rPr>
        <w:t xml:space="preserve"> </w:t>
      </w:r>
      <w:r>
        <w:t>всіх</w:t>
      </w:r>
      <w:r>
        <w:rPr>
          <w:spacing w:val="-18"/>
        </w:rPr>
        <w:t xml:space="preserve"> </w:t>
      </w:r>
      <w:r>
        <w:t>проектних</w:t>
      </w:r>
      <w:r>
        <w:rPr>
          <w:spacing w:val="-17"/>
        </w:rPr>
        <w:t xml:space="preserve"> </w:t>
      </w:r>
      <w:r>
        <w:t>рішень</w:t>
      </w:r>
      <w:r>
        <w:rPr>
          <w:spacing w:val="-18"/>
        </w:rPr>
        <w:t xml:space="preserve"> </w:t>
      </w:r>
      <w:r>
        <w:t>по</w:t>
      </w:r>
      <w:r>
        <w:rPr>
          <w:spacing w:val="-17"/>
        </w:rPr>
        <w:t xml:space="preserve"> </w:t>
      </w:r>
      <w:r>
        <w:t>геодезичному</w:t>
      </w:r>
      <w:r>
        <w:rPr>
          <w:spacing w:val="-18"/>
        </w:rPr>
        <w:t xml:space="preserve"> </w:t>
      </w:r>
      <w:r>
        <w:t>контролю,</w:t>
      </w:r>
      <w:r>
        <w:rPr>
          <w:spacing w:val="-17"/>
        </w:rPr>
        <w:t xml:space="preserve"> </w:t>
      </w:r>
      <w:r>
        <w:t>починаючи від призначення об’єктів геодезичного контролю і закінчуючи оцінкою технічного стану об’єктів.</w:t>
      </w:r>
    </w:p>
    <w:p w14:paraId="58115CA7" w14:textId="77777777" w:rsidR="00B96E51" w:rsidRDefault="00B96E51" w:rsidP="00B96E51">
      <w:pPr>
        <w:pStyle w:val="a3"/>
        <w:spacing w:before="161"/>
        <w:ind w:left="0" w:firstLine="0"/>
        <w:jc w:val="left"/>
      </w:pPr>
    </w:p>
    <w:p w14:paraId="2D1C63BC" w14:textId="77777777" w:rsidR="00B96E51" w:rsidRDefault="00B96E51" w:rsidP="00B96E51">
      <w:pPr>
        <w:pStyle w:val="2"/>
        <w:numPr>
          <w:ilvl w:val="1"/>
          <w:numId w:val="22"/>
        </w:numPr>
        <w:tabs>
          <w:tab w:val="left" w:pos="1353"/>
        </w:tabs>
        <w:spacing w:line="362" w:lineRule="auto"/>
        <w:ind w:right="141" w:firstLine="710"/>
      </w:pPr>
      <w:bookmarkStart w:id="0" w:name="_TOC_250017"/>
      <w:r>
        <w:t>Методи</w:t>
      </w:r>
      <w:r>
        <w:rPr>
          <w:b w:val="0"/>
          <w:spacing w:val="-1"/>
        </w:rPr>
        <w:t xml:space="preserve"> </w:t>
      </w:r>
      <w:r>
        <w:t>і</w:t>
      </w:r>
      <w:r>
        <w:rPr>
          <w:b w:val="0"/>
        </w:rPr>
        <w:t xml:space="preserve"> </w:t>
      </w:r>
      <w:r>
        <w:t>категорії</w:t>
      </w:r>
      <w:r>
        <w:rPr>
          <w:b w:val="0"/>
        </w:rPr>
        <w:t xml:space="preserve"> </w:t>
      </w:r>
      <w:r>
        <w:t>контролю</w:t>
      </w:r>
      <w:r>
        <w:rPr>
          <w:b w:val="0"/>
        </w:rPr>
        <w:t xml:space="preserve"> </w:t>
      </w:r>
      <w:r>
        <w:t>параметрів,</w:t>
      </w:r>
      <w:r>
        <w:rPr>
          <w:b w:val="0"/>
        </w:rPr>
        <w:t xml:space="preserve"> </w:t>
      </w:r>
      <w:r>
        <w:t>точність</w:t>
      </w:r>
      <w:r>
        <w:rPr>
          <w:b w:val="0"/>
          <w:spacing w:val="-2"/>
        </w:rPr>
        <w:t xml:space="preserve"> </w:t>
      </w:r>
      <w:r>
        <w:t>і</w:t>
      </w:r>
      <w:r>
        <w:rPr>
          <w:b w:val="0"/>
          <w:spacing w:val="-4"/>
        </w:rPr>
        <w:t xml:space="preserve"> </w:t>
      </w:r>
      <w:r>
        <w:t>періодичність</w:t>
      </w:r>
      <w:r>
        <w:rPr>
          <w:b w:val="0"/>
        </w:rPr>
        <w:t xml:space="preserve"> </w:t>
      </w:r>
      <w:r>
        <w:t>вимірювань</w:t>
      </w:r>
      <w:r>
        <w:rPr>
          <w:b w:val="0"/>
        </w:rPr>
        <w:t xml:space="preserve"> </w:t>
      </w:r>
      <w:bookmarkEnd w:id="0"/>
      <w:r>
        <w:t>параметрів</w:t>
      </w:r>
    </w:p>
    <w:p w14:paraId="352B00CF" w14:textId="77777777" w:rsidR="00B96E51" w:rsidRDefault="00B96E51" w:rsidP="00B96E51">
      <w:pPr>
        <w:pStyle w:val="a3"/>
        <w:spacing w:before="155"/>
        <w:ind w:left="0" w:firstLine="0"/>
        <w:jc w:val="left"/>
        <w:rPr>
          <w:b/>
        </w:rPr>
      </w:pPr>
    </w:p>
    <w:p w14:paraId="4DCAD30D" w14:textId="77777777" w:rsidR="00B96E51" w:rsidRDefault="00B96E51" w:rsidP="00B96E51">
      <w:pPr>
        <w:pStyle w:val="a3"/>
        <w:spacing w:line="362" w:lineRule="auto"/>
        <w:ind w:right="137"/>
      </w:pPr>
      <w:r>
        <w:t xml:space="preserve">При розробці процесів для кожного об’єкта і параметра контролю слід </w:t>
      </w:r>
      <w:r>
        <w:rPr>
          <w:spacing w:val="-2"/>
        </w:rPr>
        <w:t>призначати:</w:t>
      </w:r>
    </w:p>
    <w:p w14:paraId="790F68FE" w14:textId="77777777" w:rsidR="00B96E51" w:rsidRDefault="00B96E51" w:rsidP="00B96E51">
      <w:pPr>
        <w:pStyle w:val="a5"/>
        <w:numPr>
          <w:ilvl w:val="2"/>
          <w:numId w:val="22"/>
        </w:numPr>
        <w:tabs>
          <w:tab w:val="left" w:pos="1133"/>
        </w:tabs>
        <w:spacing w:line="314" w:lineRule="exact"/>
        <w:ind w:left="1133" w:hanging="282"/>
        <w:rPr>
          <w:sz w:val="28"/>
        </w:rPr>
      </w:pPr>
      <w:r>
        <w:rPr>
          <w:sz w:val="28"/>
        </w:rPr>
        <w:t>категорію</w:t>
      </w:r>
      <w:r>
        <w:rPr>
          <w:spacing w:val="-9"/>
          <w:sz w:val="28"/>
        </w:rPr>
        <w:t xml:space="preserve"> </w:t>
      </w:r>
      <w:r>
        <w:rPr>
          <w:spacing w:val="-2"/>
          <w:sz w:val="28"/>
        </w:rPr>
        <w:t>контролю;</w:t>
      </w:r>
    </w:p>
    <w:p w14:paraId="5F3BDF38" w14:textId="77777777" w:rsidR="00B96E51" w:rsidRDefault="00B96E51" w:rsidP="00B96E51">
      <w:pPr>
        <w:pStyle w:val="a5"/>
        <w:numPr>
          <w:ilvl w:val="2"/>
          <w:numId w:val="22"/>
        </w:numPr>
        <w:tabs>
          <w:tab w:val="left" w:pos="1133"/>
        </w:tabs>
        <w:spacing w:before="163"/>
        <w:ind w:left="1133" w:hanging="282"/>
        <w:rPr>
          <w:sz w:val="28"/>
        </w:rPr>
      </w:pPr>
      <w:r>
        <w:rPr>
          <w:sz w:val="28"/>
        </w:rPr>
        <w:t>методи</w:t>
      </w:r>
      <w:r>
        <w:rPr>
          <w:spacing w:val="-6"/>
          <w:sz w:val="28"/>
        </w:rPr>
        <w:t xml:space="preserve"> </w:t>
      </w:r>
      <w:r>
        <w:rPr>
          <w:spacing w:val="-2"/>
          <w:sz w:val="28"/>
        </w:rPr>
        <w:t>контролю.</w:t>
      </w:r>
    </w:p>
    <w:p w14:paraId="16EF466E" w14:textId="77777777" w:rsidR="00B96E51" w:rsidRDefault="00B96E51" w:rsidP="00B96E51">
      <w:pPr>
        <w:pStyle w:val="a3"/>
        <w:spacing w:before="163" w:line="360" w:lineRule="auto"/>
        <w:ind w:right="134"/>
      </w:pPr>
      <w:r>
        <w:t>Під категорією контролю розуміють градацію процесів контролю, що встановлюється при їх розробці, в залежності від вимог до якості об’єктів контролю. Категорія контролю визначає рівень якості самого контролю, що характеризується достовірністю результатів, точністю, повнотою, оснащеністю вимірювальними засобами, правилами проведення і т. п.</w:t>
      </w:r>
    </w:p>
    <w:p w14:paraId="746DB0B1" w14:textId="77777777" w:rsidR="00B96E51" w:rsidRDefault="00B96E51" w:rsidP="00B96E51">
      <w:pPr>
        <w:pStyle w:val="a3"/>
        <w:spacing w:line="360" w:lineRule="auto"/>
        <w:ind w:right="137"/>
      </w:pPr>
      <w:r>
        <w:t>За часовою характеристикою контроль поділяється на безперервний, періодичний і летючий. Від вибору тимчасової характеристики залежать періодичність,</w:t>
      </w:r>
      <w:r>
        <w:rPr>
          <w:spacing w:val="-1"/>
        </w:rPr>
        <w:t xml:space="preserve"> </w:t>
      </w:r>
      <w:r>
        <w:t>обсяг</w:t>
      </w:r>
      <w:r>
        <w:rPr>
          <w:spacing w:val="-2"/>
        </w:rPr>
        <w:t xml:space="preserve"> </w:t>
      </w:r>
      <w:r>
        <w:t>і</w:t>
      </w:r>
      <w:r>
        <w:rPr>
          <w:spacing w:val="-4"/>
        </w:rPr>
        <w:t xml:space="preserve"> </w:t>
      </w:r>
      <w:r>
        <w:t>вартість</w:t>
      </w:r>
      <w:r>
        <w:rPr>
          <w:spacing w:val="-6"/>
        </w:rPr>
        <w:t xml:space="preserve"> </w:t>
      </w:r>
      <w:r>
        <w:t>контролю,</w:t>
      </w:r>
      <w:r>
        <w:rPr>
          <w:spacing w:val="-1"/>
        </w:rPr>
        <w:t xml:space="preserve"> </w:t>
      </w:r>
      <w:r>
        <w:t>а</w:t>
      </w:r>
      <w:r>
        <w:rPr>
          <w:spacing w:val="-2"/>
        </w:rPr>
        <w:t xml:space="preserve"> </w:t>
      </w:r>
      <w:r>
        <w:t>також</w:t>
      </w:r>
      <w:r>
        <w:rPr>
          <w:spacing w:val="-4"/>
        </w:rPr>
        <w:t xml:space="preserve"> </w:t>
      </w:r>
      <w:r>
        <w:t>пов’язані</w:t>
      </w:r>
      <w:r>
        <w:rPr>
          <w:spacing w:val="-4"/>
        </w:rPr>
        <w:t xml:space="preserve"> </w:t>
      </w:r>
      <w:r>
        <w:t>з</w:t>
      </w:r>
      <w:r>
        <w:rPr>
          <w:spacing w:val="-3"/>
        </w:rPr>
        <w:t xml:space="preserve"> </w:t>
      </w:r>
      <w:r>
        <w:t>ними</w:t>
      </w:r>
      <w:r>
        <w:rPr>
          <w:spacing w:val="-4"/>
        </w:rPr>
        <w:t xml:space="preserve"> </w:t>
      </w:r>
      <w:r>
        <w:t>чисельність</w:t>
      </w:r>
      <w:r>
        <w:rPr>
          <w:spacing w:val="-1"/>
        </w:rPr>
        <w:t xml:space="preserve"> </w:t>
      </w:r>
      <w:r>
        <w:t>і кваліфікація контролерів, методи та засоби вимірювань.</w:t>
      </w:r>
    </w:p>
    <w:p w14:paraId="2F206220" w14:textId="77777777" w:rsidR="00B96E51" w:rsidRDefault="00B96E51" w:rsidP="00B96E51">
      <w:pPr>
        <w:pStyle w:val="a3"/>
        <w:spacing w:line="360" w:lineRule="auto"/>
        <w:ind w:right="134"/>
      </w:pPr>
      <w:r>
        <w:t>За об’ємною характеристикою</w:t>
      </w:r>
      <w:r>
        <w:rPr>
          <w:spacing w:val="40"/>
        </w:rPr>
        <w:t xml:space="preserve"> </w:t>
      </w:r>
      <w:r>
        <w:t>контроль поділяють на суцільний і вибірковий. Від правильності вибору виду контролю за об’ємною характеристикою залежать обсяги виконання контрольних операцій, а, отже, їх трудомісткість, чисельність і кваліфікація контролерів, достовірність контрольованих параметрів, вибір методів і засобів вимірів у ній.</w:t>
      </w:r>
    </w:p>
    <w:p w14:paraId="086127CA" w14:textId="77777777" w:rsidR="00B96E51" w:rsidRDefault="00B96E51" w:rsidP="00B96E51">
      <w:pPr>
        <w:pStyle w:val="a3"/>
        <w:spacing w:line="352" w:lineRule="auto"/>
        <w:ind w:right="129"/>
      </w:pPr>
      <w:r>
        <w:t>За керуючим впливом на хід виробничого процесу розрізняють: пасивний і активний контроль. Від правильності вибору методу контролю за керуючим впливом залежить, в першу чергу, точність і періодичність контролю, а, отже, і достовірність контролю.</w:t>
      </w:r>
    </w:p>
    <w:p w14:paraId="124032C6" w14:textId="77777777" w:rsidR="00B96E51" w:rsidRDefault="00B96E51" w:rsidP="00B96E51">
      <w:pPr>
        <w:pStyle w:val="a3"/>
        <w:spacing w:line="352" w:lineRule="auto"/>
        <w:sectPr w:rsidR="00B96E51" w:rsidSect="00B96E51">
          <w:pgSz w:w="11900" w:h="16840"/>
          <w:pgMar w:top="1060" w:right="992" w:bottom="960" w:left="992" w:header="0" w:footer="779" w:gutter="0"/>
          <w:cols w:space="720"/>
        </w:sectPr>
      </w:pPr>
    </w:p>
    <w:p w14:paraId="43E886DC" w14:textId="77777777" w:rsidR="00B96E51" w:rsidRDefault="00B96E51" w:rsidP="00B96E51">
      <w:pPr>
        <w:pStyle w:val="a3"/>
        <w:spacing w:before="70" w:line="355" w:lineRule="auto"/>
        <w:ind w:right="137"/>
      </w:pPr>
      <w:r>
        <w:lastRenderedPageBreak/>
        <w:t>Процеси геодезичного контролю геометричних параметрів рекомендується розробляти послідовно, крок за кроком.</w:t>
      </w:r>
    </w:p>
    <w:p w14:paraId="4A8A70DA" w14:textId="77777777" w:rsidR="00B96E51" w:rsidRDefault="00B96E51" w:rsidP="00B96E51">
      <w:pPr>
        <w:pStyle w:val="a5"/>
        <w:numPr>
          <w:ilvl w:val="0"/>
          <w:numId w:val="21"/>
        </w:numPr>
        <w:tabs>
          <w:tab w:val="left" w:pos="1132"/>
        </w:tabs>
        <w:spacing w:line="352" w:lineRule="auto"/>
        <w:ind w:right="137" w:firstLine="710"/>
        <w:jc w:val="both"/>
        <w:rPr>
          <w:sz w:val="28"/>
        </w:rPr>
      </w:pPr>
      <w:r>
        <w:rPr>
          <w:sz w:val="28"/>
        </w:rPr>
        <w:t>На підставі матеріалів проектування, а також вимог з вибору об’єктів геодезичного контролю</w:t>
      </w:r>
      <w:r>
        <w:rPr>
          <w:spacing w:val="-1"/>
          <w:sz w:val="28"/>
        </w:rPr>
        <w:t xml:space="preserve"> </w:t>
      </w:r>
      <w:r>
        <w:rPr>
          <w:sz w:val="28"/>
        </w:rPr>
        <w:t>призначають</w:t>
      </w:r>
      <w:r>
        <w:rPr>
          <w:spacing w:val="-2"/>
          <w:sz w:val="28"/>
        </w:rPr>
        <w:t xml:space="preserve"> </w:t>
      </w:r>
      <w:r>
        <w:rPr>
          <w:sz w:val="28"/>
        </w:rPr>
        <w:t>об’єкти, що підлягають</w:t>
      </w:r>
      <w:r>
        <w:rPr>
          <w:spacing w:val="-2"/>
          <w:sz w:val="28"/>
        </w:rPr>
        <w:t xml:space="preserve"> </w:t>
      </w:r>
      <w:r>
        <w:rPr>
          <w:sz w:val="28"/>
        </w:rPr>
        <w:t>контролю, і дають коротку</w:t>
      </w:r>
      <w:r>
        <w:rPr>
          <w:spacing w:val="-18"/>
          <w:sz w:val="28"/>
        </w:rPr>
        <w:t xml:space="preserve"> </w:t>
      </w:r>
      <w:r>
        <w:rPr>
          <w:sz w:val="28"/>
        </w:rPr>
        <w:t>характеристику</w:t>
      </w:r>
      <w:r>
        <w:rPr>
          <w:spacing w:val="-17"/>
          <w:sz w:val="28"/>
        </w:rPr>
        <w:t xml:space="preserve"> </w:t>
      </w:r>
      <w:r>
        <w:rPr>
          <w:sz w:val="28"/>
        </w:rPr>
        <w:t>їх</w:t>
      </w:r>
      <w:r>
        <w:rPr>
          <w:spacing w:val="-18"/>
          <w:sz w:val="28"/>
        </w:rPr>
        <w:t xml:space="preserve"> </w:t>
      </w:r>
      <w:r>
        <w:rPr>
          <w:sz w:val="28"/>
        </w:rPr>
        <w:t>технічних</w:t>
      </w:r>
      <w:r>
        <w:rPr>
          <w:spacing w:val="-17"/>
          <w:sz w:val="28"/>
        </w:rPr>
        <w:t xml:space="preserve"> </w:t>
      </w:r>
      <w:r>
        <w:rPr>
          <w:sz w:val="28"/>
        </w:rPr>
        <w:t>і</w:t>
      </w:r>
      <w:r>
        <w:rPr>
          <w:spacing w:val="-18"/>
          <w:sz w:val="28"/>
        </w:rPr>
        <w:t xml:space="preserve"> </w:t>
      </w:r>
      <w:r>
        <w:rPr>
          <w:sz w:val="28"/>
        </w:rPr>
        <w:t>економічних</w:t>
      </w:r>
      <w:r>
        <w:rPr>
          <w:spacing w:val="-17"/>
          <w:sz w:val="28"/>
        </w:rPr>
        <w:t xml:space="preserve"> </w:t>
      </w:r>
      <w:r>
        <w:rPr>
          <w:sz w:val="28"/>
        </w:rPr>
        <w:t>показників</w:t>
      </w:r>
      <w:r>
        <w:rPr>
          <w:spacing w:val="-18"/>
          <w:sz w:val="28"/>
        </w:rPr>
        <w:t xml:space="preserve"> </w:t>
      </w:r>
      <w:r>
        <w:rPr>
          <w:sz w:val="28"/>
        </w:rPr>
        <w:t>і</w:t>
      </w:r>
      <w:r>
        <w:rPr>
          <w:spacing w:val="-17"/>
          <w:sz w:val="28"/>
        </w:rPr>
        <w:t xml:space="preserve"> </w:t>
      </w:r>
      <w:r>
        <w:rPr>
          <w:sz w:val="28"/>
        </w:rPr>
        <w:t>умов</w:t>
      </w:r>
      <w:r>
        <w:rPr>
          <w:spacing w:val="-18"/>
          <w:sz w:val="28"/>
        </w:rPr>
        <w:t xml:space="preserve"> </w:t>
      </w:r>
      <w:r>
        <w:rPr>
          <w:sz w:val="28"/>
        </w:rPr>
        <w:t>роботи,</w:t>
      </w:r>
      <w:r>
        <w:rPr>
          <w:spacing w:val="-17"/>
          <w:sz w:val="28"/>
        </w:rPr>
        <w:t xml:space="preserve"> </w:t>
      </w:r>
      <w:r>
        <w:rPr>
          <w:sz w:val="28"/>
        </w:rPr>
        <w:t>що впливають на вибір категорії, методів та режимів контролю.</w:t>
      </w:r>
    </w:p>
    <w:p w14:paraId="3C182740" w14:textId="77777777" w:rsidR="00B96E51" w:rsidRDefault="00B96E51" w:rsidP="00B96E51">
      <w:pPr>
        <w:pStyle w:val="a5"/>
        <w:numPr>
          <w:ilvl w:val="0"/>
          <w:numId w:val="21"/>
        </w:numPr>
        <w:tabs>
          <w:tab w:val="left" w:pos="1132"/>
        </w:tabs>
        <w:spacing w:line="352" w:lineRule="auto"/>
        <w:ind w:right="137" w:firstLine="710"/>
        <w:jc w:val="both"/>
        <w:rPr>
          <w:sz w:val="28"/>
        </w:rPr>
      </w:pPr>
      <w:r>
        <w:rPr>
          <w:sz w:val="28"/>
        </w:rPr>
        <w:t>На підставі характеристики об’єкта контролю, його конструктивних рішень і умов роботи призначають вид і допустиму величину відхилень геометричних параметрів з посиланням на нормативний документ, проект або підтверджуючий розрахунок.</w:t>
      </w:r>
    </w:p>
    <w:p w14:paraId="05A683BE" w14:textId="77777777" w:rsidR="00B96E51" w:rsidRDefault="00B96E51" w:rsidP="00B96E51">
      <w:pPr>
        <w:pStyle w:val="a5"/>
        <w:numPr>
          <w:ilvl w:val="0"/>
          <w:numId w:val="21"/>
        </w:numPr>
        <w:tabs>
          <w:tab w:val="left" w:pos="1132"/>
        </w:tabs>
        <w:spacing w:line="352" w:lineRule="auto"/>
        <w:ind w:right="138" w:firstLine="710"/>
        <w:jc w:val="both"/>
        <w:rPr>
          <w:sz w:val="28"/>
        </w:rPr>
      </w:pPr>
      <w:r>
        <w:rPr>
          <w:sz w:val="28"/>
        </w:rPr>
        <w:t>На підставі загальних якісних ознак, що характеризують категорію контролю, ознак і показників кожного конкретного об’єкта і вимог до призначення методів та режимів контролю, проектують процеси контролю.</w:t>
      </w:r>
    </w:p>
    <w:p w14:paraId="6018BA0E" w14:textId="77777777" w:rsidR="00B96E51" w:rsidRDefault="00B96E51" w:rsidP="00B96E51">
      <w:pPr>
        <w:pStyle w:val="a3"/>
        <w:spacing w:line="352" w:lineRule="auto"/>
        <w:ind w:right="134"/>
      </w:pPr>
      <w:r>
        <w:t>Норми точності геодезичних вимірів при активному контролі призначаються для вирішення точних завдань, пов’язаних з вивченням і контролем</w:t>
      </w:r>
      <w:r>
        <w:rPr>
          <w:spacing w:val="-2"/>
        </w:rPr>
        <w:t xml:space="preserve"> </w:t>
      </w:r>
      <w:r>
        <w:t>характеру</w:t>
      </w:r>
      <w:r>
        <w:rPr>
          <w:spacing w:val="-3"/>
        </w:rPr>
        <w:t xml:space="preserve"> </w:t>
      </w:r>
      <w:r>
        <w:t>змін</w:t>
      </w:r>
      <w:r>
        <w:rPr>
          <w:spacing w:val="-4"/>
        </w:rPr>
        <w:t xml:space="preserve"> </w:t>
      </w:r>
      <w:r>
        <w:t>розмірів,</w:t>
      </w:r>
      <w:r>
        <w:rPr>
          <w:spacing w:val="-1"/>
        </w:rPr>
        <w:t xml:space="preserve"> </w:t>
      </w:r>
      <w:r>
        <w:t>положення</w:t>
      </w:r>
      <w:r>
        <w:rPr>
          <w:spacing w:val="-2"/>
        </w:rPr>
        <w:t xml:space="preserve"> </w:t>
      </w:r>
      <w:r>
        <w:t>і</w:t>
      </w:r>
      <w:r>
        <w:rPr>
          <w:spacing w:val="-4"/>
        </w:rPr>
        <w:t xml:space="preserve"> </w:t>
      </w:r>
      <w:r>
        <w:t>форми</w:t>
      </w:r>
      <w:r>
        <w:rPr>
          <w:spacing w:val="-4"/>
        </w:rPr>
        <w:t xml:space="preserve"> </w:t>
      </w:r>
      <w:r>
        <w:t>споруд</w:t>
      </w:r>
      <w:r>
        <w:rPr>
          <w:spacing w:val="-1"/>
        </w:rPr>
        <w:t xml:space="preserve"> </w:t>
      </w:r>
      <w:r>
        <w:t>і</w:t>
      </w:r>
      <w:r>
        <w:rPr>
          <w:spacing w:val="-4"/>
        </w:rPr>
        <w:t xml:space="preserve"> </w:t>
      </w:r>
      <w:r>
        <w:t>устаткування,</w:t>
      </w:r>
      <w:r>
        <w:rPr>
          <w:spacing w:val="-1"/>
        </w:rPr>
        <w:t xml:space="preserve"> </w:t>
      </w:r>
      <w:r>
        <w:t>а також їх елементів у часі від статистичних і динамічних навантажень.</w:t>
      </w:r>
    </w:p>
    <w:p w14:paraId="2FA6A778" w14:textId="77777777" w:rsidR="00B96E51" w:rsidRDefault="00B96E51" w:rsidP="00B96E51">
      <w:pPr>
        <w:pStyle w:val="a3"/>
        <w:spacing w:before="150"/>
        <w:ind w:left="0" w:firstLine="0"/>
        <w:jc w:val="left"/>
      </w:pPr>
    </w:p>
    <w:p w14:paraId="27736E27" w14:textId="77777777" w:rsidR="00B96E51" w:rsidRDefault="00B96E51" w:rsidP="00B96E51">
      <w:pPr>
        <w:pStyle w:val="2"/>
        <w:numPr>
          <w:ilvl w:val="1"/>
          <w:numId w:val="22"/>
        </w:numPr>
        <w:tabs>
          <w:tab w:val="left" w:pos="1549"/>
        </w:tabs>
        <w:spacing w:before="1" w:line="355" w:lineRule="auto"/>
        <w:ind w:right="138" w:firstLine="710"/>
        <w:jc w:val="both"/>
      </w:pPr>
      <w:bookmarkStart w:id="1" w:name="_TOC_250016"/>
      <w:r>
        <w:t>Схема</w:t>
      </w:r>
      <w:r>
        <w:rPr>
          <w:b w:val="0"/>
        </w:rPr>
        <w:t xml:space="preserve"> </w:t>
      </w:r>
      <w:r>
        <w:t>розміщення</w:t>
      </w:r>
      <w:r>
        <w:rPr>
          <w:b w:val="0"/>
        </w:rPr>
        <w:t xml:space="preserve"> </w:t>
      </w:r>
      <w:r>
        <w:t>геодезичної</w:t>
      </w:r>
      <w:r>
        <w:rPr>
          <w:b w:val="0"/>
        </w:rPr>
        <w:t xml:space="preserve"> </w:t>
      </w:r>
      <w:r>
        <w:t>контрольно-вимірювальної</w:t>
      </w:r>
      <w:r>
        <w:rPr>
          <w:b w:val="0"/>
        </w:rPr>
        <w:t xml:space="preserve"> </w:t>
      </w:r>
      <w:bookmarkEnd w:id="1"/>
      <w:r>
        <w:rPr>
          <w:spacing w:val="-2"/>
        </w:rPr>
        <w:t>апаратури</w:t>
      </w:r>
    </w:p>
    <w:p w14:paraId="1255938E" w14:textId="77777777" w:rsidR="00B96E51" w:rsidRDefault="00B96E51" w:rsidP="00B96E51">
      <w:pPr>
        <w:pStyle w:val="a3"/>
        <w:spacing w:before="145"/>
        <w:ind w:left="0" w:firstLine="0"/>
        <w:jc w:val="left"/>
        <w:rPr>
          <w:b/>
        </w:rPr>
      </w:pPr>
    </w:p>
    <w:p w14:paraId="780A69B4" w14:textId="77777777" w:rsidR="00B96E51" w:rsidRDefault="00B96E51" w:rsidP="00B96E51">
      <w:pPr>
        <w:pStyle w:val="a3"/>
        <w:spacing w:line="352" w:lineRule="auto"/>
        <w:ind w:right="135"/>
      </w:pPr>
      <w:r>
        <w:t>Геодезична</w:t>
      </w:r>
      <w:r>
        <w:rPr>
          <w:spacing w:val="-10"/>
        </w:rPr>
        <w:t xml:space="preserve"> </w:t>
      </w:r>
      <w:r>
        <w:t>контрольно-вимірювальна</w:t>
      </w:r>
      <w:r>
        <w:rPr>
          <w:spacing w:val="-10"/>
        </w:rPr>
        <w:t xml:space="preserve"> </w:t>
      </w:r>
      <w:r>
        <w:t>апаратура</w:t>
      </w:r>
      <w:r>
        <w:rPr>
          <w:spacing w:val="-10"/>
        </w:rPr>
        <w:t xml:space="preserve"> </w:t>
      </w:r>
      <w:r>
        <w:t>для</w:t>
      </w:r>
      <w:r>
        <w:rPr>
          <w:spacing w:val="-10"/>
        </w:rPr>
        <w:t xml:space="preserve"> </w:t>
      </w:r>
      <w:r>
        <w:t>вимірювання</w:t>
      </w:r>
      <w:r>
        <w:rPr>
          <w:spacing w:val="-10"/>
        </w:rPr>
        <w:t xml:space="preserve"> </w:t>
      </w:r>
      <w:r>
        <w:t>осідань об’єкта складається із закріплених на об’єкті і місцевості контрольних точок, з яких проводиться збір первинної інформації про контрольований параметр.</w:t>
      </w:r>
    </w:p>
    <w:p w14:paraId="4286044B" w14:textId="77777777" w:rsidR="00B96E51" w:rsidRDefault="00B96E51" w:rsidP="00B96E51">
      <w:pPr>
        <w:pStyle w:val="a3"/>
        <w:spacing w:before="1" w:line="352" w:lineRule="auto"/>
        <w:ind w:right="137"/>
      </w:pPr>
      <w:r>
        <w:t>Контрольно-вимірювальна апаратура для вимірювання осідань поділяється на дві групи: опорні та деформаційні знаки. Опорні знаки – вихідні нерухомі знаки, які закладаються на території майданчика і службовці для вимірювання абсолютних повних осідань; деформаційні знаки – стінні або плитні нівелірні знаки, що встановлюються на каркас будівлі або фундаменти обладнання і переміщаються разом з ними.</w:t>
      </w:r>
    </w:p>
    <w:p w14:paraId="2A5F8C49" w14:textId="77777777" w:rsidR="00B96E51" w:rsidRDefault="00B96E51" w:rsidP="00B96E51">
      <w:pPr>
        <w:pStyle w:val="a3"/>
        <w:spacing w:line="352" w:lineRule="auto"/>
        <w:sectPr w:rsidR="00B96E51" w:rsidSect="00B96E51">
          <w:pgSz w:w="11900" w:h="16840"/>
          <w:pgMar w:top="1060" w:right="992" w:bottom="960" w:left="992" w:header="0" w:footer="779" w:gutter="0"/>
          <w:cols w:space="720"/>
        </w:sectPr>
      </w:pPr>
    </w:p>
    <w:p w14:paraId="2E959A99" w14:textId="77777777" w:rsidR="00B96E51" w:rsidRDefault="00B96E51" w:rsidP="00B96E51">
      <w:pPr>
        <w:pStyle w:val="a3"/>
        <w:spacing w:before="70" w:line="355" w:lineRule="auto"/>
        <w:ind w:right="139"/>
      </w:pPr>
      <w:r>
        <w:lastRenderedPageBreak/>
        <w:t>Типи глибинних реперів і глибина закладання їх якорів визначаються по геологічного розрізу майданчика і фізико-механічними властивостями ґрунтів, отриманими з матеріалів вишукувань.</w:t>
      </w:r>
    </w:p>
    <w:p w14:paraId="3C589D66" w14:textId="77777777" w:rsidR="00B96E51" w:rsidRDefault="00B96E51" w:rsidP="00B96E51">
      <w:pPr>
        <w:pStyle w:val="a3"/>
        <w:spacing w:line="352" w:lineRule="auto"/>
        <w:ind w:right="138"/>
      </w:pPr>
      <w:r>
        <w:t>Проект розміщення вихідних опорних реперів складають на копії з генплану об’єкта. Місцезнаходження їх визначають з урахуванням існуючих підземних комунікацій, поза зоною осадової воронки, але не більше ніж в 200- 300 м від контрольованих об’єктів.</w:t>
      </w:r>
    </w:p>
    <w:p w14:paraId="2E9B2647" w14:textId="77777777" w:rsidR="00B96E51" w:rsidRDefault="00B96E51" w:rsidP="00B96E51">
      <w:pPr>
        <w:pStyle w:val="a3"/>
        <w:spacing w:line="352" w:lineRule="auto"/>
        <w:ind w:right="139"/>
      </w:pPr>
      <w:r>
        <w:t>Місця встановлення глибинних та ґрунтових реперів на генплані показують умовними знаками з прив’язкою до пунктів будівельної сітки характерним точкам будівлі. Креслення типу обраного знака повинен бути прикладений до проекту.</w:t>
      </w:r>
    </w:p>
    <w:p w14:paraId="11182B91" w14:textId="77777777" w:rsidR="00B96E51" w:rsidRDefault="00B96E51" w:rsidP="00B96E51">
      <w:pPr>
        <w:pStyle w:val="a3"/>
        <w:spacing w:line="352" w:lineRule="auto"/>
        <w:ind w:right="139"/>
      </w:pPr>
      <w:r>
        <w:t>Тип осадової марки і закладення її в конструкцію залежить від матеріалу конструкції, застосовуваних методів і засобів вимірювання осідань і розрахункової точності вимірювання перевищень в проекті, що розробляється.</w:t>
      </w:r>
    </w:p>
    <w:p w14:paraId="674C0EDF" w14:textId="77777777" w:rsidR="00B96E51" w:rsidRDefault="00B96E51" w:rsidP="00B96E51">
      <w:pPr>
        <w:pStyle w:val="a3"/>
        <w:spacing w:line="355" w:lineRule="auto"/>
        <w:ind w:right="138"/>
      </w:pPr>
      <w:r>
        <w:t>Місця закладки осадових марок на конструкціях будівлі також показуються</w:t>
      </w:r>
      <w:r>
        <w:rPr>
          <w:spacing w:val="-12"/>
        </w:rPr>
        <w:t xml:space="preserve"> </w:t>
      </w:r>
      <w:r>
        <w:t>на</w:t>
      </w:r>
      <w:r>
        <w:rPr>
          <w:spacing w:val="-13"/>
        </w:rPr>
        <w:t xml:space="preserve"> </w:t>
      </w:r>
      <w:r>
        <w:t>схемі</w:t>
      </w:r>
      <w:r>
        <w:rPr>
          <w:spacing w:val="-15"/>
        </w:rPr>
        <w:t xml:space="preserve"> </w:t>
      </w:r>
      <w:r>
        <w:t>умовними</w:t>
      </w:r>
      <w:r>
        <w:rPr>
          <w:spacing w:val="-14"/>
        </w:rPr>
        <w:t xml:space="preserve"> </w:t>
      </w:r>
      <w:r>
        <w:t>знаками.</w:t>
      </w:r>
      <w:r>
        <w:rPr>
          <w:spacing w:val="-12"/>
        </w:rPr>
        <w:t xml:space="preserve"> </w:t>
      </w:r>
      <w:r>
        <w:t>При</w:t>
      </w:r>
      <w:r>
        <w:rPr>
          <w:spacing w:val="-14"/>
        </w:rPr>
        <w:t xml:space="preserve"> </w:t>
      </w:r>
      <w:r>
        <w:t>призначенні</w:t>
      </w:r>
      <w:r>
        <w:rPr>
          <w:spacing w:val="-15"/>
        </w:rPr>
        <w:t xml:space="preserve"> </w:t>
      </w:r>
      <w:r>
        <w:t>місць</w:t>
      </w:r>
      <w:r>
        <w:rPr>
          <w:spacing w:val="-16"/>
        </w:rPr>
        <w:t xml:space="preserve"> </w:t>
      </w:r>
      <w:r>
        <w:t>закладки</w:t>
      </w:r>
      <w:r>
        <w:rPr>
          <w:spacing w:val="-14"/>
        </w:rPr>
        <w:t xml:space="preserve"> </w:t>
      </w:r>
      <w:r>
        <w:t>марок необхідно враховувати наступні вимоги:</w:t>
      </w:r>
    </w:p>
    <w:p w14:paraId="6BE37FDD" w14:textId="77777777" w:rsidR="00B96E51" w:rsidRDefault="00B96E51" w:rsidP="00B96E51">
      <w:pPr>
        <w:pStyle w:val="a5"/>
        <w:numPr>
          <w:ilvl w:val="0"/>
          <w:numId w:val="20"/>
        </w:numPr>
        <w:tabs>
          <w:tab w:val="left" w:pos="1132"/>
        </w:tabs>
        <w:spacing w:line="355" w:lineRule="auto"/>
        <w:ind w:right="139" w:firstLine="710"/>
        <w:rPr>
          <w:sz w:val="28"/>
        </w:rPr>
      </w:pPr>
      <w:r>
        <w:rPr>
          <w:sz w:val="28"/>
        </w:rPr>
        <w:t>Місця закладок марок необхідно проектувати на несучих конструкціях на</w:t>
      </w:r>
      <w:r>
        <w:rPr>
          <w:spacing w:val="-13"/>
          <w:sz w:val="28"/>
        </w:rPr>
        <w:t xml:space="preserve"> </w:t>
      </w:r>
      <w:r>
        <w:rPr>
          <w:sz w:val="28"/>
        </w:rPr>
        <w:t>висоті,</w:t>
      </w:r>
      <w:r>
        <w:rPr>
          <w:spacing w:val="-12"/>
          <w:sz w:val="28"/>
        </w:rPr>
        <w:t xml:space="preserve"> </w:t>
      </w:r>
      <w:r>
        <w:rPr>
          <w:sz w:val="28"/>
        </w:rPr>
        <w:t>зручній</w:t>
      </w:r>
      <w:r>
        <w:rPr>
          <w:spacing w:val="-14"/>
          <w:sz w:val="28"/>
        </w:rPr>
        <w:t xml:space="preserve"> </w:t>
      </w:r>
      <w:r>
        <w:rPr>
          <w:sz w:val="28"/>
        </w:rPr>
        <w:t>для</w:t>
      </w:r>
      <w:r>
        <w:rPr>
          <w:spacing w:val="-12"/>
          <w:sz w:val="28"/>
        </w:rPr>
        <w:t xml:space="preserve"> </w:t>
      </w:r>
      <w:r>
        <w:rPr>
          <w:sz w:val="28"/>
        </w:rPr>
        <w:t>нівелювання,</w:t>
      </w:r>
      <w:r>
        <w:rPr>
          <w:spacing w:val="-12"/>
          <w:sz w:val="28"/>
        </w:rPr>
        <w:t xml:space="preserve"> </w:t>
      </w:r>
      <w:r>
        <w:rPr>
          <w:sz w:val="28"/>
        </w:rPr>
        <w:t>про</w:t>
      </w:r>
      <w:r>
        <w:rPr>
          <w:spacing w:val="-9"/>
          <w:sz w:val="28"/>
        </w:rPr>
        <w:t xml:space="preserve"> </w:t>
      </w:r>
      <w:r>
        <w:rPr>
          <w:sz w:val="28"/>
        </w:rPr>
        <w:t>що</w:t>
      </w:r>
      <w:r>
        <w:rPr>
          <w:spacing w:val="-14"/>
          <w:sz w:val="28"/>
        </w:rPr>
        <w:t xml:space="preserve"> </w:t>
      </w:r>
      <w:r>
        <w:rPr>
          <w:sz w:val="28"/>
        </w:rPr>
        <w:t>дається</w:t>
      </w:r>
      <w:r>
        <w:rPr>
          <w:spacing w:val="-12"/>
          <w:sz w:val="28"/>
        </w:rPr>
        <w:t xml:space="preserve"> </w:t>
      </w:r>
      <w:r>
        <w:rPr>
          <w:sz w:val="28"/>
        </w:rPr>
        <w:t>повідомлення</w:t>
      </w:r>
      <w:r>
        <w:rPr>
          <w:spacing w:val="-12"/>
          <w:sz w:val="28"/>
        </w:rPr>
        <w:t xml:space="preserve"> </w:t>
      </w:r>
      <w:r>
        <w:rPr>
          <w:sz w:val="28"/>
        </w:rPr>
        <w:t>в</w:t>
      </w:r>
      <w:r>
        <w:rPr>
          <w:spacing w:val="-15"/>
          <w:sz w:val="28"/>
        </w:rPr>
        <w:t xml:space="preserve"> </w:t>
      </w:r>
      <w:r>
        <w:rPr>
          <w:sz w:val="28"/>
        </w:rPr>
        <w:t>примітках</w:t>
      </w:r>
      <w:r>
        <w:rPr>
          <w:spacing w:val="-14"/>
          <w:sz w:val="28"/>
        </w:rPr>
        <w:t xml:space="preserve"> </w:t>
      </w:r>
      <w:r>
        <w:rPr>
          <w:sz w:val="28"/>
        </w:rPr>
        <w:t xml:space="preserve">до </w:t>
      </w:r>
      <w:r>
        <w:rPr>
          <w:spacing w:val="-2"/>
          <w:sz w:val="28"/>
        </w:rPr>
        <w:t>схеми;</w:t>
      </w:r>
    </w:p>
    <w:p w14:paraId="11AD2EFC" w14:textId="77777777" w:rsidR="00B96E51" w:rsidRDefault="00B96E51" w:rsidP="00B96E51">
      <w:pPr>
        <w:pStyle w:val="a5"/>
        <w:numPr>
          <w:ilvl w:val="0"/>
          <w:numId w:val="20"/>
        </w:numPr>
        <w:tabs>
          <w:tab w:val="left" w:pos="1132"/>
        </w:tabs>
        <w:spacing w:line="352" w:lineRule="auto"/>
        <w:ind w:right="135" w:firstLine="710"/>
        <w:rPr>
          <w:sz w:val="28"/>
        </w:rPr>
      </w:pPr>
      <w:r>
        <w:rPr>
          <w:sz w:val="28"/>
        </w:rPr>
        <w:t>Якщо</w:t>
      </w:r>
      <w:r>
        <w:rPr>
          <w:spacing w:val="-18"/>
          <w:sz w:val="28"/>
        </w:rPr>
        <w:t xml:space="preserve"> </w:t>
      </w:r>
      <w:r>
        <w:rPr>
          <w:sz w:val="28"/>
        </w:rPr>
        <w:t>фундаменти</w:t>
      </w:r>
      <w:r>
        <w:rPr>
          <w:spacing w:val="-17"/>
          <w:sz w:val="28"/>
        </w:rPr>
        <w:t xml:space="preserve"> </w:t>
      </w:r>
      <w:r>
        <w:rPr>
          <w:sz w:val="28"/>
        </w:rPr>
        <w:t>плитні,</w:t>
      </w:r>
      <w:r>
        <w:rPr>
          <w:spacing w:val="-18"/>
          <w:sz w:val="28"/>
        </w:rPr>
        <w:t xml:space="preserve"> </w:t>
      </w:r>
      <w:r>
        <w:rPr>
          <w:sz w:val="28"/>
        </w:rPr>
        <w:t>то</w:t>
      </w:r>
      <w:r>
        <w:rPr>
          <w:spacing w:val="-17"/>
          <w:sz w:val="28"/>
        </w:rPr>
        <w:t xml:space="preserve"> </w:t>
      </w:r>
      <w:r>
        <w:rPr>
          <w:sz w:val="28"/>
        </w:rPr>
        <w:t>марки</w:t>
      </w:r>
      <w:r>
        <w:rPr>
          <w:spacing w:val="-18"/>
          <w:sz w:val="28"/>
        </w:rPr>
        <w:t xml:space="preserve"> </w:t>
      </w:r>
      <w:r>
        <w:rPr>
          <w:sz w:val="28"/>
        </w:rPr>
        <w:t>повинні</w:t>
      </w:r>
      <w:r>
        <w:rPr>
          <w:spacing w:val="-17"/>
          <w:sz w:val="28"/>
        </w:rPr>
        <w:t xml:space="preserve"> </w:t>
      </w:r>
      <w:r>
        <w:rPr>
          <w:sz w:val="28"/>
        </w:rPr>
        <w:t>проектуватися</w:t>
      </w:r>
      <w:r>
        <w:rPr>
          <w:spacing w:val="-18"/>
          <w:sz w:val="28"/>
        </w:rPr>
        <w:t xml:space="preserve"> </w:t>
      </w:r>
      <w:r>
        <w:rPr>
          <w:sz w:val="28"/>
        </w:rPr>
        <w:t>з</w:t>
      </w:r>
      <w:r>
        <w:rPr>
          <w:spacing w:val="-17"/>
          <w:sz w:val="28"/>
        </w:rPr>
        <w:t xml:space="preserve"> </w:t>
      </w:r>
      <w:r>
        <w:rPr>
          <w:sz w:val="28"/>
        </w:rPr>
        <w:t>установкою по</w:t>
      </w:r>
      <w:r>
        <w:rPr>
          <w:spacing w:val="-5"/>
          <w:sz w:val="28"/>
        </w:rPr>
        <w:t xml:space="preserve"> </w:t>
      </w:r>
      <w:r>
        <w:rPr>
          <w:sz w:val="28"/>
        </w:rPr>
        <w:t>кутах</w:t>
      </w:r>
      <w:r>
        <w:rPr>
          <w:spacing w:val="-5"/>
          <w:sz w:val="28"/>
        </w:rPr>
        <w:t xml:space="preserve"> </w:t>
      </w:r>
      <w:r>
        <w:rPr>
          <w:sz w:val="28"/>
        </w:rPr>
        <w:t>будівлі</w:t>
      </w:r>
      <w:r>
        <w:rPr>
          <w:spacing w:val="-6"/>
          <w:sz w:val="28"/>
        </w:rPr>
        <w:t xml:space="preserve"> </w:t>
      </w:r>
      <w:r>
        <w:rPr>
          <w:sz w:val="28"/>
        </w:rPr>
        <w:t>або</w:t>
      </w:r>
      <w:r>
        <w:rPr>
          <w:spacing w:val="-5"/>
          <w:sz w:val="28"/>
        </w:rPr>
        <w:t xml:space="preserve"> </w:t>
      </w:r>
      <w:r>
        <w:rPr>
          <w:sz w:val="28"/>
        </w:rPr>
        <w:t>споруди,</w:t>
      </w:r>
      <w:r>
        <w:rPr>
          <w:spacing w:val="-7"/>
          <w:sz w:val="28"/>
        </w:rPr>
        <w:t xml:space="preserve"> </w:t>
      </w:r>
      <w:r>
        <w:rPr>
          <w:sz w:val="28"/>
        </w:rPr>
        <w:t>на</w:t>
      </w:r>
      <w:r>
        <w:rPr>
          <w:spacing w:val="-4"/>
          <w:sz w:val="28"/>
        </w:rPr>
        <w:t xml:space="preserve"> </w:t>
      </w:r>
      <w:r>
        <w:rPr>
          <w:sz w:val="28"/>
        </w:rPr>
        <w:t>конструкціях</w:t>
      </w:r>
      <w:r>
        <w:rPr>
          <w:spacing w:val="-5"/>
          <w:sz w:val="28"/>
        </w:rPr>
        <w:t xml:space="preserve"> </w:t>
      </w:r>
      <w:r>
        <w:rPr>
          <w:sz w:val="28"/>
        </w:rPr>
        <w:t>по</w:t>
      </w:r>
      <w:r>
        <w:rPr>
          <w:spacing w:val="-5"/>
          <w:sz w:val="28"/>
        </w:rPr>
        <w:t xml:space="preserve"> </w:t>
      </w:r>
      <w:r>
        <w:rPr>
          <w:sz w:val="28"/>
        </w:rPr>
        <w:t>обидва</w:t>
      </w:r>
      <w:r>
        <w:rPr>
          <w:spacing w:val="-4"/>
          <w:sz w:val="28"/>
        </w:rPr>
        <w:t xml:space="preserve"> </w:t>
      </w:r>
      <w:r>
        <w:rPr>
          <w:sz w:val="28"/>
        </w:rPr>
        <w:t>боки</w:t>
      </w:r>
      <w:r>
        <w:rPr>
          <w:spacing w:val="-6"/>
          <w:sz w:val="28"/>
        </w:rPr>
        <w:t xml:space="preserve"> </w:t>
      </w:r>
      <w:r>
        <w:rPr>
          <w:sz w:val="28"/>
        </w:rPr>
        <w:t>осадових</w:t>
      </w:r>
      <w:r>
        <w:rPr>
          <w:spacing w:val="-5"/>
          <w:sz w:val="28"/>
        </w:rPr>
        <w:t xml:space="preserve"> </w:t>
      </w:r>
      <w:r>
        <w:rPr>
          <w:sz w:val="28"/>
        </w:rPr>
        <w:t>швів,</w:t>
      </w:r>
      <w:r>
        <w:rPr>
          <w:spacing w:val="-3"/>
          <w:sz w:val="28"/>
        </w:rPr>
        <w:t xml:space="preserve"> </w:t>
      </w:r>
      <w:r>
        <w:rPr>
          <w:sz w:val="28"/>
        </w:rPr>
        <w:t>не менше ніж через 12 м по контуру при кроці колон 6 і 12 м, не менше ніж через 10-14 м по контуру без каркасних будівель і споруд;</w:t>
      </w:r>
    </w:p>
    <w:p w14:paraId="3BF02A07" w14:textId="77777777" w:rsidR="00B96E51" w:rsidRDefault="00B96E51" w:rsidP="00B96E51">
      <w:pPr>
        <w:pStyle w:val="a5"/>
        <w:numPr>
          <w:ilvl w:val="0"/>
          <w:numId w:val="20"/>
        </w:numPr>
        <w:tabs>
          <w:tab w:val="left" w:pos="1132"/>
        </w:tabs>
        <w:spacing w:line="355" w:lineRule="auto"/>
        <w:ind w:right="137" w:firstLine="710"/>
        <w:rPr>
          <w:sz w:val="28"/>
        </w:rPr>
      </w:pPr>
      <w:r>
        <w:rPr>
          <w:sz w:val="28"/>
        </w:rPr>
        <w:t>На фундаментах устаткування або самому обладнанні, в залежності від конструктивних рішень і контрольованих геометричних параметрів.</w:t>
      </w:r>
    </w:p>
    <w:p w14:paraId="07891607" w14:textId="77777777" w:rsidR="00B96E51" w:rsidRDefault="00B96E51" w:rsidP="00B96E51">
      <w:pPr>
        <w:pStyle w:val="a3"/>
        <w:spacing w:before="124"/>
        <w:ind w:left="0" w:firstLine="0"/>
        <w:jc w:val="left"/>
      </w:pPr>
    </w:p>
    <w:p w14:paraId="311EC8F6" w14:textId="77777777" w:rsidR="00B96E51" w:rsidRDefault="00B96E51" w:rsidP="00B96E51">
      <w:pPr>
        <w:pStyle w:val="2"/>
        <w:numPr>
          <w:ilvl w:val="1"/>
          <w:numId w:val="22"/>
        </w:numPr>
        <w:tabs>
          <w:tab w:val="left" w:pos="1344"/>
        </w:tabs>
        <w:ind w:left="1344" w:hanging="493"/>
      </w:pPr>
      <w:bookmarkStart w:id="2" w:name="_TOC_250015"/>
      <w:r>
        <w:t>Методи,</w:t>
      </w:r>
      <w:r>
        <w:rPr>
          <w:b w:val="0"/>
          <w:spacing w:val="-6"/>
        </w:rPr>
        <w:t xml:space="preserve"> </w:t>
      </w:r>
      <w:r>
        <w:t>засоби</w:t>
      </w:r>
      <w:r>
        <w:rPr>
          <w:b w:val="0"/>
          <w:spacing w:val="-9"/>
        </w:rPr>
        <w:t xml:space="preserve"> </w:t>
      </w:r>
      <w:r>
        <w:t>і</w:t>
      </w:r>
      <w:r>
        <w:rPr>
          <w:b w:val="0"/>
          <w:spacing w:val="-9"/>
        </w:rPr>
        <w:t xml:space="preserve"> </w:t>
      </w:r>
      <w:r>
        <w:t>методика</w:t>
      </w:r>
      <w:r>
        <w:rPr>
          <w:b w:val="0"/>
          <w:spacing w:val="-7"/>
        </w:rPr>
        <w:t xml:space="preserve"> </w:t>
      </w:r>
      <w:r>
        <w:t>вимірювання</w:t>
      </w:r>
      <w:r>
        <w:rPr>
          <w:b w:val="0"/>
          <w:spacing w:val="-6"/>
        </w:rPr>
        <w:t xml:space="preserve"> </w:t>
      </w:r>
      <w:bookmarkEnd w:id="2"/>
      <w:r>
        <w:rPr>
          <w:spacing w:val="-2"/>
        </w:rPr>
        <w:t>перевищень</w:t>
      </w:r>
    </w:p>
    <w:p w14:paraId="0510449C" w14:textId="77777777" w:rsidR="00B96E51" w:rsidRDefault="00B96E51" w:rsidP="00B96E51">
      <w:pPr>
        <w:pStyle w:val="a3"/>
        <w:spacing w:before="302"/>
        <w:ind w:left="0" w:firstLine="0"/>
        <w:jc w:val="left"/>
        <w:rPr>
          <w:b/>
        </w:rPr>
      </w:pPr>
    </w:p>
    <w:p w14:paraId="5C24D3D6" w14:textId="77777777" w:rsidR="00B96E51" w:rsidRDefault="00B96E51" w:rsidP="00B96E51">
      <w:pPr>
        <w:pStyle w:val="a3"/>
        <w:spacing w:line="355" w:lineRule="auto"/>
        <w:ind w:right="137"/>
      </w:pPr>
      <w:r>
        <w:t>Основними факторами, що впливають на вибір методів і засобів вимірювань геометричних параметрів технічних об’єктів, є:</w:t>
      </w:r>
    </w:p>
    <w:p w14:paraId="0BDF974E" w14:textId="77777777" w:rsidR="00B96E51" w:rsidRDefault="00B96E51" w:rsidP="00B96E51">
      <w:pPr>
        <w:pStyle w:val="a3"/>
        <w:spacing w:line="355" w:lineRule="auto"/>
        <w:sectPr w:rsidR="00B96E51" w:rsidSect="00B96E51">
          <w:pgSz w:w="11900" w:h="16840"/>
          <w:pgMar w:top="1060" w:right="992" w:bottom="960" w:left="992" w:header="0" w:footer="779" w:gutter="0"/>
          <w:cols w:space="720"/>
        </w:sectPr>
      </w:pPr>
    </w:p>
    <w:p w14:paraId="1BBC47A8" w14:textId="77777777" w:rsidR="00B96E51" w:rsidRDefault="00B96E51" w:rsidP="00B96E51">
      <w:pPr>
        <w:pStyle w:val="a5"/>
        <w:numPr>
          <w:ilvl w:val="2"/>
          <w:numId w:val="22"/>
        </w:numPr>
        <w:tabs>
          <w:tab w:val="left" w:pos="1133"/>
        </w:tabs>
        <w:spacing w:before="70"/>
        <w:ind w:left="1133" w:hanging="282"/>
        <w:jc w:val="left"/>
        <w:rPr>
          <w:sz w:val="28"/>
        </w:rPr>
      </w:pPr>
      <w:r>
        <w:rPr>
          <w:spacing w:val="-4"/>
          <w:sz w:val="28"/>
        </w:rPr>
        <w:lastRenderedPageBreak/>
        <w:t>характеристика</w:t>
      </w:r>
      <w:r>
        <w:rPr>
          <w:spacing w:val="-14"/>
          <w:sz w:val="28"/>
        </w:rPr>
        <w:t xml:space="preserve"> </w:t>
      </w:r>
      <w:r>
        <w:rPr>
          <w:spacing w:val="-4"/>
          <w:sz w:val="28"/>
        </w:rPr>
        <w:t>об’єкта</w:t>
      </w:r>
      <w:r>
        <w:rPr>
          <w:spacing w:val="-9"/>
          <w:sz w:val="28"/>
        </w:rPr>
        <w:t xml:space="preserve"> </w:t>
      </w:r>
      <w:r>
        <w:rPr>
          <w:spacing w:val="-4"/>
          <w:sz w:val="28"/>
        </w:rPr>
        <w:t>та</w:t>
      </w:r>
      <w:r>
        <w:rPr>
          <w:spacing w:val="-13"/>
          <w:sz w:val="28"/>
        </w:rPr>
        <w:t xml:space="preserve"> </w:t>
      </w:r>
      <w:r>
        <w:rPr>
          <w:spacing w:val="-4"/>
          <w:sz w:val="28"/>
        </w:rPr>
        <w:t>вид</w:t>
      </w:r>
      <w:r>
        <w:rPr>
          <w:spacing w:val="-13"/>
          <w:sz w:val="28"/>
        </w:rPr>
        <w:t xml:space="preserve"> </w:t>
      </w:r>
      <w:r>
        <w:rPr>
          <w:spacing w:val="-4"/>
          <w:sz w:val="28"/>
        </w:rPr>
        <w:t>контрольованих</w:t>
      </w:r>
      <w:r>
        <w:rPr>
          <w:spacing w:val="-13"/>
          <w:sz w:val="28"/>
        </w:rPr>
        <w:t xml:space="preserve"> </w:t>
      </w:r>
      <w:r>
        <w:rPr>
          <w:spacing w:val="-4"/>
          <w:sz w:val="28"/>
        </w:rPr>
        <w:t>геометричних</w:t>
      </w:r>
      <w:r>
        <w:rPr>
          <w:spacing w:val="-10"/>
          <w:sz w:val="28"/>
        </w:rPr>
        <w:t xml:space="preserve"> </w:t>
      </w:r>
      <w:r>
        <w:rPr>
          <w:spacing w:val="-4"/>
          <w:sz w:val="28"/>
        </w:rPr>
        <w:t>параметрів;</w:t>
      </w:r>
    </w:p>
    <w:p w14:paraId="2115B3FA" w14:textId="77777777" w:rsidR="00B96E51" w:rsidRDefault="00B96E51" w:rsidP="00B96E51">
      <w:pPr>
        <w:pStyle w:val="a5"/>
        <w:numPr>
          <w:ilvl w:val="2"/>
          <w:numId w:val="22"/>
        </w:numPr>
        <w:tabs>
          <w:tab w:val="left" w:pos="1133"/>
        </w:tabs>
        <w:spacing w:before="163"/>
        <w:ind w:left="1133" w:hanging="282"/>
        <w:jc w:val="left"/>
        <w:rPr>
          <w:sz w:val="28"/>
        </w:rPr>
      </w:pPr>
      <w:r>
        <w:rPr>
          <w:sz w:val="28"/>
        </w:rPr>
        <w:t>необхідна</w:t>
      </w:r>
      <w:r>
        <w:rPr>
          <w:spacing w:val="-7"/>
          <w:sz w:val="28"/>
        </w:rPr>
        <w:t xml:space="preserve"> </w:t>
      </w:r>
      <w:r>
        <w:rPr>
          <w:sz w:val="28"/>
        </w:rPr>
        <w:t>точність</w:t>
      </w:r>
      <w:r>
        <w:rPr>
          <w:spacing w:val="-10"/>
          <w:sz w:val="28"/>
        </w:rPr>
        <w:t xml:space="preserve"> </w:t>
      </w:r>
      <w:r>
        <w:rPr>
          <w:sz w:val="28"/>
        </w:rPr>
        <w:t>контролю</w:t>
      </w:r>
      <w:r>
        <w:rPr>
          <w:spacing w:val="-9"/>
          <w:sz w:val="28"/>
        </w:rPr>
        <w:t xml:space="preserve"> </w:t>
      </w:r>
      <w:r>
        <w:rPr>
          <w:spacing w:val="-2"/>
          <w:sz w:val="28"/>
        </w:rPr>
        <w:t>параметрів;</w:t>
      </w:r>
    </w:p>
    <w:p w14:paraId="58A63D49" w14:textId="77777777" w:rsidR="00B96E51" w:rsidRDefault="00B96E51" w:rsidP="00B96E51">
      <w:pPr>
        <w:pStyle w:val="a5"/>
        <w:numPr>
          <w:ilvl w:val="2"/>
          <w:numId w:val="22"/>
        </w:numPr>
        <w:tabs>
          <w:tab w:val="left" w:pos="1132"/>
        </w:tabs>
        <w:spacing w:before="158" w:line="362" w:lineRule="auto"/>
        <w:ind w:right="140" w:firstLine="710"/>
        <w:jc w:val="left"/>
        <w:rPr>
          <w:sz w:val="28"/>
        </w:rPr>
      </w:pPr>
      <w:r>
        <w:rPr>
          <w:sz w:val="28"/>
        </w:rPr>
        <w:t>методи</w:t>
      </w:r>
      <w:r>
        <w:rPr>
          <w:spacing w:val="-12"/>
          <w:sz w:val="28"/>
        </w:rPr>
        <w:t xml:space="preserve"> </w:t>
      </w:r>
      <w:r>
        <w:rPr>
          <w:sz w:val="28"/>
        </w:rPr>
        <w:t>контролю</w:t>
      </w:r>
      <w:r>
        <w:rPr>
          <w:spacing w:val="-14"/>
          <w:sz w:val="28"/>
        </w:rPr>
        <w:t xml:space="preserve"> </w:t>
      </w:r>
      <w:r>
        <w:rPr>
          <w:sz w:val="28"/>
        </w:rPr>
        <w:t>за</w:t>
      </w:r>
      <w:r>
        <w:rPr>
          <w:spacing w:val="-11"/>
          <w:sz w:val="28"/>
        </w:rPr>
        <w:t xml:space="preserve"> </w:t>
      </w:r>
      <w:r>
        <w:rPr>
          <w:sz w:val="28"/>
        </w:rPr>
        <w:t>повнотою</w:t>
      </w:r>
      <w:r>
        <w:rPr>
          <w:spacing w:val="-14"/>
          <w:sz w:val="28"/>
        </w:rPr>
        <w:t xml:space="preserve"> </w:t>
      </w:r>
      <w:r>
        <w:rPr>
          <w:sz w:val="28"/>
        </w:rPr>
        <w:t>охоплення,</w:t>
      </w:r>
      <w:r>
        <w:rPr>
          <w:spacing w:val="-10"/>
          <w:sz w:val="28"/>
        </w:rPr>
        <w:t xml:space="preserve"> </w:t>
      </w:r>
      <w:r>
        <w:rPr>
          <w:sz w:val="28"/>
        </w:rPr>
        <w:t>тимчасовій</w:t>
      </w:r>
      <w:r>
        <w:rPr>
          <w:spacing w:val="-12"/>
          <w:sz w:val="28"/>
        </w:rPr>
        <w:t xml:space="preserve"> </w:t>
      </w:r>
      <w:r>
        <w:rPr>
          <w:sz w:val="28"/>
        </w:rPr>
        <w:t>характеристиці</w:t>
      </w:r>
      <w:r>
        <w:rPr>
          <w:spacing w:val="-13"/>
          <w:sz w:val="28"/>
        </w:rPr>
        <w:t xml:space="preserve"> </w:t>
      </w:r>
      <w:r>
        <w:rPr>
          <w:sz w:val="28"/>
        </w:rPr>
        <w:t>та керуючому впливу;</w:t>
      </w:r>
    </w:p>
    <w:p w14:paraId="7C89ED96" w14:textId="77777777" w:rsidR="00B96E51" w:rsidRDefault="00B96E51" w:rsidP="00B96E51">
      <w:pPr>
        <w:pStyle w:val="a5"/>
        <w:numPr>
          <w:ilvl w:val="2"/>
          <w:numId w:val="22"/>
        </w:numPr>
        <w:tabs>
          <w:tab w:val="left" w:pos="1133"/>
        </w:tabs>
        <w:spacing w:line="319" w:lineRule="exact"/>
        <w:ind w:left="1133" w:hanging="282"/>
        <w:jc w:val="left"/>
        <w:rPr>
          <w:sz w:val="28"/>
        </w:rPr>
      </w:pPr>
      <w:r>
        <w:rPr>
          <w:sz w:val="28"/>
        </w:rPr>
        <w:t>характеристика</w:t>
      </w:r>
      <w:r>
        <w:rPr>
          <w:spacing w:val="-9"/>
          <w:sz w:val="28"/>
        </w:rPr>
        <w:t xml:space="preserve"> </w:t>
      </w:r>
      <w:r>
        <w:rPr>
          <w:sz w:val="28"/>
        </w:rPr>
        <w:t>умов</w:t>
      </w:r>
      <w:r>
        <w:rPr>
          <w:spacing w:val="-10"/>
          <w:sz w:val="28"/>
        </w:rPr>
        <w:t xml:space="preserve"> </w:t>
      </w:r>
      <w:r>
        <w:rPr>
          <w:sz w:val="28"/>
        </w:rPr>
        <w:t>вимірювань,</w:t>
      </w:r>
      <w:r>
        <w:rPr>
          <w:spacing w:val="-8"/>
          <w:sz w:val="28"/>
        </w:rPr>
        <w:t xml:space="preserve"> </w:t>
      </w:r>
      <w:r>
        <w:rPr>
          <w:sz w:val="28"/>
        </w:rPr>
        <w:t>тривалість</w:t>
      </w:r>
      <w:r>
        <w:rPr>
          <w:spacing w:val="-11"/>
          <w:sz w:val="28"/>
        </w:rPr>
        <w:t xml:space="preserve"> </w:t>
      </w:r>
      <w:r>
        <w:rPr>
          <w:sz w:val="28"/>
        </w:rPr>
        <w:t>процесу</w:t>
      </w:r>
      <w:r>
        <w:rPr>
          <w:spacing w:val="-9"/>
          <w:sz w:val="28"/>
        </w:rPr>
        <w:t xml:space="preserve"> </w:t>
      </w:r>
      <w:r>
        <w:rPr>
          <w:spacing w:val="-2"/>
          <w:sz w:val="28"/>
        </w:rPr>
        <w:t>вимірювань;</w:t>
      </w:r>
    </w:p>
    <w:p w14:paraId="526C8C0D" w14:textId="77777777" w:rsidR="00B96E51" w:rsidRDefault="00B96E51" w:rsidP="00B96E51">
      <w:pPr>
        <w:pStyle w:val="a5"/>
        <w:numPr>
          <w:ilvl w:val="2"/>
          <w:numId w:val="22"/>
        </w:numPr>
        <w:tabs>
          <w:tab w:val="left" w:pos="1133"/>
        </w:tabs>
        <w:spacing w:before="158"/>
        <w:ind w:left="1133" w:hanging="282"/>
        <w:jc w:val="left"/>
        <w:rPr>
          <w:sz w:val="28"/>
        </w:rPr>
      </w:pPr>
      <w:r>
        <w:rPr>
          <w:sz w:val="28"/>
        </w:rPr>
        <w:t>вартість</w:t>
      </w:r>
      <w:r>
        <w:rPr>
          <w:spacing w:val="-8"/>
          <w:sz w:val="28"/>
        </w:rPr>
        <w:t xml:space="preserve"> </w:t>
      </w:r>
      <w:r>
        <w:rPr>
          <w:sz w:val="28"/>
        </w:rPr>
        <w:t>засобів</w:t>
      </w:r>
      <w:r>
        <w:rPr>
          <w:spacing w:val="-6"/>
          <w:sz w:val="28"/>
        </w:rPr>
        <w:t xml:space="preserve"> </w:t>
      </w:r>
      <w:r>
        <w:rPr>
          <w:sz w:val="28"/>
        </w:rPr>
        <w:t>вимірювань</w:t>
      </w:r>
      <w:r>
        <w:rPr>
          <w:spacing w:val="-7"/>
          <w:sz w:val="28"/>
        </w:rPr>
        <w:t xml:space="preserve"> </w:t>
      </w:r>
      <w:r>
        <w:rPr>
          <w:sz w:val="28"/>
        </w:rPr>
        <w:t>і</w:t>
      </w:r>
      <w:r>
        <w:rPr>
          <w:spacing w:val="-5"/>
          <w:sz w:val="28"/>
        </w:rPr>
        <w:t xml:space="preserve"> </w:t>
      </w:r>
      <w:r>
        <w:rPr>
          <w:sz w:val="28"/>
        </w:rPr>
        <w:t>контролю</w:t>
      </w:r>
      <w:r>
        <w:rPr>
          <w:spacing w:val="-2"/>
          <w:sz w:val="28"/>
        </w:rPr>
        <w:t xml:space="preserve"> </w:t>
      </w:r>
      <w:r>
        <w:rPr>
          <w:sz w:val="28"/>
        </w:rPr>
        <w:t>в</w:t>
      </w:r>
      <w:r>
        <w:rPr>
          <w:spacing w:val="-6"/>
          <w:sz w:val="28"/>
        </w:rPr>
        <w:t xml:space="preserve"> </w:t>
      </w:r>
      <w:r>
        <w:rPr>
          <w:spacing w:val="-2"/>
          <w:sz w:val="28"/>
        </w:rPr>
        <w:t>цілому;</w:t>
      </w:r>
    </w:p>
    <w:p w14:paraId="2945B29B" w14:textId="77777777" w:rsidR="00B96E51" w:rsidRDefault="00B96E51" w:rsidP="00B96E51">
      <w:pPr>
        <w:pStyle w:val="a5"/>
        <w:numPr>
          <w:ilvl w:val="2"/>
          <w:numId w:val="22"/>
        </w:numPr>
        <w:tabs>
          <w:tab w:val="left" w:pos="1133"/>
        </w:tabs>
        <w:spacing w:before="163"/>
        <w:ind w:left="1133" w:hanging="282"/>
        <w:rPr>
          <w:sz w:val="28"/>
        </w:rPr>
      </w:pPr>
      <w:r>
        <w:rPr>
          <w:sz w:val="28"/>
        </w:rPr>
        <w:t>наявність</w:t>
      </w:r>
      <w:r>
        <w:rPr>
          <w:spacing w:val="-9"/>
          <w:sz w:val="28"/>
        </w:rPr>
        <w:t xml:space="preserve"> </w:t>
      </w:r>
      <w:r>
        <w:rPr>
          <w:sz w:val="28"/>
        </w:rPr>
        <w:t>засобів</w:t>
      </w:r>
      <w:r>
        <w:rPr>
          <w:spacing w:val="-7"/>
          <w:sz w:val="28"/>
        </w:rPr>
        <w:t xml:space="preserve"> </w:t>
      </w:r>
      <w:r>
        <w:rPr>
          <w:sz w:val="28"/>
        </w:rPr>
        <w:t>вимірювань</w:t>
      </w:r>
      <w:r>
        <w:rPr>
          <w:spacing w:val="-8"/>
          <w:sz w:val="28"/>
        </w:rPr>
        <w:t xml:space="preserve"> </w:t>
      </w:r>
      <w:r>
        <w:rPr>
          <w:sz w:val="28"/>
        </w:rPr>
        <w:t>і</w:t>
      </w:r>
      <w:r>
        <w:rPr>
          <w:spacing w:val="-6"/>
          <w:sz w:val="28"/>
        </w:rPr>
        <w:t xml:space="preserve"> </w:t>
      </w:r>
      <w:r>
        <w:rPr>
          <w:spacing w:val="-2"/>
          <w:sz w:val="28"/>
        </w:rPr>
        <w:t>фахівців.</w:t>
      </w:r>
    </w:p>
    <w:p w14:paraId="71E19CA7" w14:textId="77777777" w:rsidR="00B96E51" w:rsidRDefault="00B96E51" w:rsidP="00B96E51">
      <w:pPr>
        <w:pStyle w:val="a3"/>
        <w:spacing w:before="163" w:line="360" w:lineRule="auto"/>
        <w:ind w:right="136"/>
      </w:pPr>
      <w:r>
        <w:t>Основним методом контролю за осіданням будівель та споруд є метод геометричного</w:t>
      </w:r>
      <w:r>
        <w:rPr>
          <w:spacing w:val="-18"/>
        </w:rPr>
        <w:t xml:space="preserve"> </w:t>
      </w:r>
      <w:r>
        <w:t>нівелювання</w:t>
      </w:r>
      <w:r>
        <w:rPr>
          <w:spacing w:val="-16"/>
        </w:rPr>
        <w:t xml:space="preserve"> </w:t>
      </w:r>
      <w:r>
        <w:t>короткими</w:t>
      </w:r>
      <w:r>
        <w:rPr>
          <w:spacing w:val="-14"/>
        </w:rPr>
        <w:t xml:space="preserve"> </w:t>
      </w:r>
      <w:r>
        <w:t>променями.</w:t>
      </w:r>
      <w:r>
        <w:rPr>
          <w:spacing w:val="-16"/>
        </w:rPr>
        <w:t xml:space="preserve"> </w:t>
      </w:r>
      <w:r>
        <w:t>Цей</w:t>
      </w:r>
      <w:r>
        <w:rPr>
          <w:spacing w:val="-18"/>
        </w:rPr>
        <w:t xml:space="preserve"> </w:t>
      </w:r>
      <w:r>
        <w:t>метод</w:t>
      </w:r>
      <w:r>
        <w:rPr>
          <w:spacing w:val="-16"/>
        </w:rPr>
        <w:t xml:space="preserve"> </w:t>
      </w:r>
      <w:r>
        <w:t>дозволяє</w:t>
      </w:r>
      <w:r>
        <w:rPr>
          <w:spacing w:val="-18"/>
        </w:rPr>
        <w:t xml:space="preserve"> </w:t>
      </w:r>
      <w:r>
        <w:t>охопити дуже широкий діапазон точності вимірювання перевищень (від 0,05 до 5 мм на одну станцію), дозволяє вести вимірювання в широкому діапазоні зовнішніх і внутрішніх впливів природного та виробничого середовища, має більш високу продуктивність у порівнянні з іншими методами і більш низьку вартість робіт.</w:t>
      </w:r>
    </w:p>
    <w:p w14:paraId="7743A348" w14:textId="77777777" w:rsidR="00B96E51" w:rsidRDefault="00B96E51" w:rsidP="00B96E51">
      <w:pPr>
        <w:pStyle w:val="a3"/>
        <w:spacing w:line="362" w:lineRule="auto"/>
        <w:ind w:right="137"/>
      </w:pPr>
      <w:r>
        <w:t>В даний час при контролі за осіданням інженерних об’єктів використовують</w:t>
      </w:r>
      <w:r>
        <w:rPr>
          <w:spacing w:val="-16"/>
        </w:rPr>
        <w:t xml:space="preserve"> </w:t>
      </w:r>
      <w:r>
        <w:t>такі</w:t>
      </w:r>
      <w:r>
        <w:rPr>
          <w:spacing w:val="-14"/>
        </w:rPr>
        <w:t xml:space="preserve"> </w:t>
      </w:r>
      <w:r>
        <w:t>види</w:t>
      </w:r>
      <w:r>
        <w:rPr>
          <w:spacing w:val="-13"/>
        </w:rPr>
        <w:t xml:space="preserve"> </w:t>
      </w:r>
      <w:r>
        <w:t>класифікацій</w:t>
      </w:r>
      <w:r>
        <w:rPr>
          <w:spacing w:val="-14"/>
        </w:rPr>
        <w:t xml:space="preserve"> </w:t>
      </w:r>
      <w:r>
        <w:t>та</w:t>
      </w:r>
      <w:r>
        <w:rPr>
          <w:spacing w:val="-13"/>
        </w:rPr>
        <w:t xml:space="preserve"> </w:t>
      </w:r>
      <w:r>
        <w:t>методик</w:t>
      </w:r>
      <w:r>
        <w:rPr>
          <w:spacing w:val="-14"/>
        </w:rPr>
        <w:t xml:space="preserve"> </w:t>
      </w:r>
      <w:r>
        <w:t>геометричного</w:t>
      </w:r>
      <w:r>
        <w:rPr>
          <w:spacing w:val="-13"/>
        </w:rPr>
        <w:t xml:space="preserve"> </w:t>
      </w:r>
      <w:r>
        <w:rPr>
          <w:spacing w:val="-2"/>
        </w:rPr>
        <w:t>нівелювання:</w:t>
      </w:r>
    </w:p>
    <w:p w14:paraId="78DC01A8" w14:textId="77777777" w:rsidR="00B96E51" w:rsidRDefault="00B96E51" w:rsidP="00B96E51">
      <w:pPr>
        <w:pStyle w:val="a5"/>
        <w:numPr>
          <w:ilvl w:val="2"/>
          <w:numId w:val="22"/>
        </w:numPr>
        <w:tabs>
          <w:tab w:val="left" w:pos="1133"/>
        </w:tabs>
        <w:spacing w:line="314" w:lineRule="exact"/>
        <w:ind w:left="1133" w:hanging="282"/>
        <w:rPr>
          <w:sz w:val="28"/>
        </w:rPr>
      </w:pPr>
      <w:r>
        <w:rPr>
          <w:sz w:val="28"/>
        </w:rPr>
        <w:t>державне</w:t>
      </w:r>
      <w:r>
        <w:rPr>
          <w:spacing w:val="-4"/>
          <w:sz w:val="28"/>
        </w:rPr>
        <w:t xml:space="preserve"> </w:t>
      </w:r>
      <w:r>
        <w:rPr>
          <w:sz w:val="28"/>
        </w:rPr>
        <w:t>нівелювання</w:t>
      </w:r>
      <w:r>
        <w:rPr>
          <w:spacing w:val="-4"/>
          <w:sz w:val="28"/>
        </w:rPr>
        <w:t xml:space="preserve"> </w:t>
      </w:r>
      <w:r>
        <w:rPr>
          <w:sz w:val="28"/>
        </w:rPr>
        <w:t>І,</w:t>
      </w:r>
      <w:r>
        <w:rPr>
          <w:spacing w:val="-3"/>
          <w:sz w:val="28"/>
        </w:rPr>
        <w:t xml:space="preserve"> </w:t>
      </w:r>
      <w:r>
        <w:rPr>
          <w:sz w:val="28"/>
        </w:rPr>
        <w:t>ІІ,</w:t>
      </w:r>
      <w:r>
        <w:rPr>
          <w:spacing w:val="-3"/>
          <w:sz w:val="28"/>
        </w:rPr>
        <w:t xml:space="preserve"> </w:t>
      </w:r>
      <w:r>
        <w:rPr>
          <w:sz w:val="28"/>
        </w:rPr>
        <w:t>ІІІ</w:t>
      </w:r>
      <w:r>
        <w:rPr>
          <w:spacing w:val="-6"/>
          <w:sz w:val="28"/>
        </w:rPr>
        <w:t xml:space="preserve"> </w:t>
      </w:r>
      <w:r>
        <w:rPr>
          <w:sz w:val="28"/>
        </w:rPr>
        <w:t>і</w:t>
      </w:r>
      <w:r>
        <w:rPr>
          <w:spacing w:val="-6"/>
          <w:sz w:val="28"/>
        </w:rPr>
        <w:t xml:space="preserve"> </w:t>
      </w:r>
      <w:r>
        <w:rPr>
          <w:sz w:val="28"/>
        </w:rPr>
        <w:t>ІV</w:t>
      </w:r>
      <w:r>
        <w:rPr>
          <w:spacing w:val="-5"/>
          <w:sz w:val="28"/>
        </w:rPr>
        <w:t xml:space="preserve"> </w:t>
      </w:r>
      <w:r>
        <w:rPr>
          <w:spacing w:val="-2"/>
          <w:sz w:val="28"/>
        </w:rPr>
        <w:t>класів;</w:t>
      </w:r>
    </w:p>
    <w:p w14:paraId="2B3877A7" w14:textId="77777777" w:rsidR="00B96E51" w:rsidRDefault="00B96E51" w:rsidP="00B96E51">
      <w:pPr>
        <w:pStyle w:val="a5"/>
        <w:numPr>
          <w:ilvl w:val="2"/>
          <w:numId w:val="22"/>
        </w:numPr>
        <w:tabs>
          <w:tab w:val="left" w:pos="1133"/>
        </w:tabs>
        <w:spacing w:before="159"/>
        <w:ind w:left="1133" w:hanging="282"/>
        <w:rPr>
          <w:sz w:val="28"/>
        </w:rPr>
      </w:pPr>
      <w:r>
        <w:rPr>
          <w:sz w:val="28"/>
        </w:rPr>
        <w:t>розрядне</w:t>
      </w:r>
      <w:r>
        <w:rPr>
          <w:spacing w:val="-10"/>
          <w:sz w:val="28"/>
        </w:rPr>
        <w:t xml:space="preserve"> </w:t>
      </w:r>
      <w:r>
        <w:rPr>
          <w:sz w:val="28"/>
        </w:rPr>
        <w:t>нівелювання</w:t>
      </w:r>
      <w:r>
        <w:rPr>
          <w:spacing w:val="-9"/>
          <w:sz w:val="28"/>
        </w:rPr>
        <w:t xml:space="preserve"> </w:t>
      </w:r>
      <w:r>
        <w:rPr>
          <w:sz w:val="28"/>
        </w:rPr>
        <w:t>для</w:t>
      </w:r>
      <w:r>
        <w:rPr>
          <w:spacing w:val="-9"/>
          <w:sz w:val="28"/>
        </w:rPr>
        <w:t xml:space="preserve"> </w:t>
      </w:r>
      <w:r>
        <w:rPr>
          <w:sz w:val="28"/>
        </w:rPr>
        <w:t>вимірювання</w:t>
      </w:r>
      <w:r>
        <w:rPr>
          <w:spacing w:val="-5"/>
          <w:sz w:val="28"/>
        </w:rPr>
        <w:t xml:space="preserve"> </w:t>
      </w:r>
      <w:r>
        <w:rPr>
          <w:sz w:val="28"/>
        </w:rPr>
        <w:t>осідань</w:t>
      </w:r>
      <w:r>
        <w:rPr>
          <w:spacing w:val="-12"/>
          <w:sz w:val="28"/>
        </w:rPr>
        <w:t xml:space="preserve"> </w:t>
      </w:r>
      <w:r>
        <w:rPr>
          <w:sz w:val="28"/>
        </w:rPr>
        <w:t>гідротехнічних</w:t>
      </w:r>
      <w:r>
        <w:rPr>
          <w:spacing w:val="-10"/>
          <w:sz w:val="28"/>
        </w:rPr>
        <w:t xml:space="preserve"> </w:t>
      </w:r>
      <w:r>
        <w:rPr>
          <w:spacing w:val="-2"/>
          <w:sz w:val="28"/>
        </w:rPr>
        <w:t>споруд;</w:t>
      </w:r>
    </w:p>
    <w:p w14:paraId="3053119E" w14:textId="77777777" w:rsidR="00B96E51" w:rsidRDefault="00B96E51" w:rsidP="00B96E51">
      <w:pPr>
        <w:pStyle w:val="a5"/>
        <w:numPr>
          <w:ilvl w:val="2"/>
          <w:numId w:val="22"/>
        </w:numPr>
        <w:tabs>
          <w:tab w:val="left" w:pos="1132"/>
        </w:tabs>
        <w:spacing w:before="163" w:line="357" w:lineRule="auto"/>
        <w:ind w:right="138" w:firstLine="710"/>
        <w:rPr>
          <w:sz w:val="28"/>
        </w:rPr>
      </w:pPr>
      <w:r>
        <w:rPr>
          <w:sz w:val="28"/>
        </w:rPr>
        <w:t xml:space="preserve">розрядне нівелювання для вимірювання деформацій основ будинків і </w:t>
      </w:r>
      <w:r>
        <w:rPr>
          <w:spacing w:val="-2"/>
          <w:sz w:val="28"/>
        </w:rPr>
        <w:t>споруд;</w:t>
      </w:r>
    </w:p>
    <w:p w14:paraId="7DD7ACF7" w14:textId="77777777" w:rsidR="00B96E51" w:rsidRDefault="00B96E51" w:rsidP="00B96E51">
      <w:pPr>
        <w:pStyle w:val="a5"/>
        <w:numPr>
          <w:ilvl w:val="2"/>
          <w:numId w:val="22"/>
        </w:numPr>
        <w:tabs>
          <w:tab w:val="left" w:pos="1133"/>
        </w:tabs>
        <w:spacing w:before="5"/>
        <w:ind w:left="1133" w:hanging="282"/>
        <w:rPr>
          <w:sz w:val="28"/>
        </w:rPr>
      </w:pPr>
      <w:r>
        <w:rPr>
          <w:sz w:val="28"/>
        </w:rPr>
        <w:t>нівелювання</w:t>
      </w:r>
      <w:r>
        <w:rPr>
          <w:spacing w:val="-11"/>
          <w:sz w:val="28"/>
        </w:rPr>
        <w:t xml:space="preserve"> </w:t>
      </w:r>
      <w:r>
        <w:rPr>
          <w:sz w:val="28"/>
        </w:rPr>
        <w:t>спеціальних</w:t>
      </w:r>
      <w:r>
        <w:rPr>
          <w:spacing w:val="-11"/>
          <w:sz w:val="28"/>
        </w:rPr>
        <w:t xml:space="preserve"> </w:t>
      </w:r>
      <w:r>
        <w:rPr>
          <w:sz w:val="28"/>
        </w:rPr>
        <w:t>класів</w:t>
      </w:r>
      <w:r>
        <w:rPr>
          <w:spacing w:val="-12"/>
          <w:sz w:val="28"/>
        </w:rPr>
        <w:t xml:space="preserve"> </w:t>
      </w:r>
      <w:r>
        <w:rPr>
          <w:sz w:val="28"/>
        </w:rPr>
        <w:t>для</w:t>
      </w:r>
      <w:r>
        <w:rPr>
          <w:spacing w:val="-10"/>
          <w:sz w:val="28"/>
        </w:rPr>
        <w:t xml:space="preserve"> </w:t>
      </w:r>
      <w:r>
        <w:rPr>
          <w:sz w:val="28"/>
        </w:rPr>
        <w:t>інженерно-геодезичних</w:t>
      </w:r>
      <w:r>
        <w:rPr>
          <w:spacing w:val="-12"/>
          <w:sz w:val="28"/>
        </w:rPr>
        <w:t xml:space="preserve"> </w:t>
      </w:r>
      <w:r>
        <w:rPr>
          <w:spacing w:val="-2"/>
          <w:sz w:val="28"/>
        </w:rPr>
        <w:t>робіт.</w:t>
      </w:r>
    </w:p>
    <w:p w14:paraId="4616FA73" w14:textId="3CC7FD12" w:rsidR="00B96E51" w:rsidRDefault="00B96E51" w:rsidP="00E206A2">
      <w:pPr>
        <w:pStyle w:val="a3"/>
        <w:spacing w:before="163" w:line="360" w:lineRule="auto"/>
        <w:ind w:right="136"/>
        <w:sectPr w:rsidR="00B96E51" w:rsidSect="00B96E51">
          <w:pgSz w:w="11900" w:h="16840"/>
          <w:pgMar w:top="1060" w:right="992" w:bottom="960" w:left="992" w:header="0" w:footer="779" w:gutter="0"/>
          <w:cols w:space="720"/>
        </w:sectPr>
      </w:pPr>
      <w:r>
        <w:rPr>
          <w:spacing w:val="-2"/>
        </w:rPr>
        <w:t>Класифікація</w:t>
      </w:r>
      <w:r>
        <w:rPr>
          <w:spacing w:val="-5"/>
        </w:rPr>
        <w:t xml:space="preserve"> </w:t>
      </w:r>
      <w:r>
        <w:rPr>
          <w:spacing w:val="-2"/>
        </w:rPr>
        <w:t>та</w:t>
      </w:r>
      <w:r>
        <w:rPr>
          <w:spacing w:val="-5"/>
        </w:rPr>
        <w:t xml:space="preserve"> </w:t>
      </w:r>
      <w:r>
        <w:rPr>
          <w:spacing w:val="-2"/>
        </w:rPr>
        <w:t>методика</w:t>
      </w:r>
      <w:r>
        <w:rPr>
          <w:spacing w:val="-5"/>
        </w:rPr>
        <w:t xml:space="preserve"> </w:t>
      </w:r>
      <w:r>
        <w:rPr>
          <w:spacing w:val="-2"/>
        </w:rPr>
        <w:t>державного нівелювання</w:t>
      </w:r>
      <w:r>
        <w:rPr>
          <w:spacing w:val="-5"/>
        </w:rPr>
        <w:t xml:space="preserve"> </w:t>
      </w:r>
      <w:r>
        <w:rPr>
          <w:spacing w:val="-2"/>
        </w:rPr>
        <w:t>добре</w:t>
      </w:r>
      <w:r>
        <w:rPr>
          <w:spacing w:val="-5"/>
        </w:rPr>
        <w:t xml:space="preserve"> </w:t>
      </w:r>
      <w:r>
        <w:rPr>
          <w:spacing w:val="-2"/>
        </w:rPr>
        <w:t>пристосовані</w:t>
      </w:r>
      <w:r>
        <w:rPr>
          <w:spacing w:val="-8"/>
        </w:rPr>
        <w:t xml:space="preserve"> </w:t>
      </w:r>
      <w:r>
        <w:rPr>
          <w:spacing w:val="-2"/>
        </w:rPr>
        <w:t xml:space="preserve">для </w:t>
      </w:r>
      <w:r>
        <w:t>ведення геодезичних робіт на великих територіях, коли репери розташовані на великій</w:t>
      </w:r>
      <w:r>
        <w:rPr>
          <w:spacing w:val="-18"/>
        </w:rPr>
        <w:t xml:space="preserve"> </w:t>
      </w:r>
      <w:r>
        <w:t>відстані</w:t>
      </w:r>
      <w:r>
        <w:rPr>
          <w:spacing w:val="-17"/>
        </w:rPr>
        <w:t xml:space="preserve"> </w:t>
      </w:r>
      <w:r>
        <w:t>один</w:t>
      </w:r>
      <w:r>
        <w:rPr>
          <w:spacing w:val="-18"/>
        </w:rPr>
        <w:t xml:space="preserve"> </w:t>
      </w:r>
      <w:r>
        <w:t>від</w:t>
      </w:r>
      <w:r>
        <w:rPr>
          <w:spacing w:val="-17"/>
        </w:rPr>
        <w:t xml:space="preserve"> </w:t>
      </w:r>
      <w:r>
        <w:t>одного</w:t>
      </w:r>
      <w:r>
        <w:rPr>
          <w:spacing w:val="-18"/>
        </w:rPr>
        <w:t xml:space="preserve"> </w:t>
      </w:r>
      <w:r>
        <w:t>і</w:t>
      </w:r>
      <w:r>
        <w:rPr>
          <w:spacing w:val="-17"/>
        </w:rPr>
        <w:t xml:space="preserve"> </w:t>
      </w:r>
      <w:r>
        <w:t>необхідно</w:t>
      </w:r>
      <w:r>
        <w:rPr>
          <w:spacing w:val="-18"/>
        </w:rPr>
        <w:t xml:space="preserve"> </w:t>
      </w:r>
      <w:r>
        <w:t>отримати</w:t>
      </w:r>
      <w:r>
        <w:rPr>
          <w:spacing w:val="-17"/>
        </w:rPr>
        <w:t xml:space="preserve"> </w:t>
      </w:r>
      <w:r>
        <w:t>їх</w:t>
      </w:r>
      <w:r>
        <w:rPr>
          <w:spacing w:val="-18"/>
        </w:rPr>
        <w:t xml:space="preserve"> </w:t>
      </w:r>
      <w:r>
        <w:t>позначки</w:t>
      </w:r>
      <w:r>
        <w:rPr>
          <w:spacing w:val="-17"/>
        </w:rPr>
        <w:t xml:space="preserve"> </w:t>
      </w:r>
      <w:r>
        <w:t>з</w:t>
      </w:r>
      <w:r>
        <w:rPr>
          <w:spacing w:val="-18"/>
        </w:rPr>
        <w:t xml:space="preserve"> </w:t>
      </w:r>
      <w:r>
        <w:t>найменшими витратами коштів і часу при заданій точності вимірювань на кілометр ходу. У цих випадках намагаються працювати на граничних довжинах візирних променів, користуватися для прискорення робіт двома рейками. Так як ходи великої протяжності, то методика вимірювань спрямована значною мірою на зменшення систематичних похибок, вплив яких на точність зростає в міру збільшення довжин ходів</w:t>
      </w:r>
      <w:r w:rsidR="00E206A2">
        <w:t>.</w:t>
      </w:r>
    </w:p>
    <w:p w14:paraId="155ADA02" w14:textId="77777777" w:rsidR="0089155C" w:rsidRDefault="0089155C" w:rsidP="00E206A2"/>
    <w:sectPr w:rsidR="0089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A00"/>
    <w:multiLevelType w:val="multilevel"/>
    <w:tmpl w:val="23EC94EA"/>
    <w:lvl w:ilvl="0">
      <w:start w:val="1"/>
      <w:numFmt w:val="decimal"/>
      <w:lvlText w:val="%1"/>
      <w:lvlJc w:val="left"/>
      <w:pPr>
        <w:ind w:left="1345" w:hanging="495"/>
        <w:jc w:val="left"/>
      </w:pPr>
      <w:rPr>
        <w:rFonts w:hint="default"/>
        <w:lang w:val="uk-UA" w:eastAsia="en-US" w:bidi="ar-SA"/>
      </w:rPr>
    </w:lvl>
    <w:lvl w:ilvl="1">
      <w:start w:val="1"/>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245" w:hanging="284"/>
      </w:pPr>
      <w:rPr>
        <w:rFonts w:hint="default"/>
        <w:lang w:val="uk-UA" w:eastAsia="en-US" w:bidi="ar-SA"/>
      </w:rPr>
    </w:lvl>
    <w:lvl w:ilvl="4">
      <w:numFmt w:val="bullet"/>
      <w:lvlText w:val="•"/>
      <w:lvlJc w:val="left"/>
      <w:pPr>
        <w:ind w:left="4198" w:hanging="284"/>
      </w:pPr>
      <w:rPr>
        <w:rFonts w:hint="default"/>
        <w:lang w:val="uk-UA" w:eastAsia="en-US" w:bidi="ar-SA"/>
      </w:rPr>
    </w:lvl>
    <w:lvl w:ilvl="5">
      <w:numFmt w:val="bullet"/>
      <w:lvlText w:val="•"/>
      <w:lvlJc w:val="left"/>
      <w:pPr>
        <w:ind w:left="5151" w:hanging="284"/>
      </w:pPr>
      <w:rPr>
        <w:rFonts w:hint="default"/>
        <w:lang w:val="uk-UA" w:eastAsia="en-US" w:bidi="ar-SA"/>
      </w:rPr>
    </w:lvl>
    <w:lvl w:ilvl="6">
      <w:numFmt w:val="bullet"/>
      <w:lvlText w:val="•"/>
      <w:lvlJc w:val="left"/>
      <w:pPr>
        <w:ind w:left="6104" w:hanging="284"/>
      </w:pPr>
      <w:rPr>
        <w:rFonts w:hint="default"/>
        <w:lang w:val="uk-UA" w:eastAsia="en-US" w:bidi="ar-SA"/>
      </w:rPr>
    </w:lvl>
    <w:lvl w:ilvl="7">
      <w:numFmt w:val="bullet"/>
      <w:lvlText w:val="•"/>
      <w:lvlJc w:val="left"/>
      <w:pPr>
        <w:ind w:left="7057" w:hanging="284"/>
      </w:pPr>
      <w:rPr>
        <w:rFonts w:hint="default"/>
        <w:lang w:val="uk-UA" w:eastAsia="en-US" w:bidi="ar-SA"/>
      </w:rPr>
    </w:lvl>
    <w:lvl w:ilvl="8">
      <w:numFmt w:val="bullet"/>
      <w:lvlText w:val="•"/>
      <w:lvlJc w:val="left"/>
      <w:pPr>
        <w:ind w:left="8010" w:hanging="284"/>
      </w:pPr>
      <w:rPr>
        <w:rFonts w:hint="default"/>
        <w:lang w:val="uk-UA" w:eastAsia="en-US" w:bidi="ar-SA"/>
      </w:rPr>
    </w:lvl>
  </w:abstractNum>
  <w:abstractNum w:abstractNumId="1" w15:restartNumberingAfterBreak="0">
    <w:nsid w:val="08A304D0"/>
    <w:multiLevelType w:val="hybridMultilevel"/>
    <w:tmpl w:val="78967C84"/>
    <w:lvl w:ilvl="0" w:tplc="6B3C6646">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15214F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2" w:tplc="5F1E8C2E">
      <w:numFmt w:val="bullet"/>
      <w:lvlText w:val="•"/>
      <w:lvlJc w:val="left"/>
      <w:pPr>
        <w:ind w:left="2115" w:hanging="284"/>
      </w:pPr>
      <w:rPr>
        <w:rFonts w:hint="default"/>
        <w:lang w:val="uk-UA" w:eastAsia="en-US" w:bidi="ar-SA"/>
      </w:rPr>
    </w:lvl>
    <w:lvl w:ilvl="3" w:tplc="57D4E43C">
      <w:numFmt w:val="bullet"/>
      <w:lvlText w:val="•"/>
      <w:lvlJc w:val="left"/>
      <w:pPr>
        <w:ind w:left="3090" w:hanging="284"/>
      </w:pPr>
      <w:rPr>
        <w:rFonts w:hint="default"/>
        <w:lang w:val="uk-UA" w:eastAsia="en-US" w:bidi="ar-SA"/>
      </w:rPr>
    </w:lvl>
    <w:lvl w:ilvl="4" w:tplc="7B9C783A">
      <w:numFmt w:val="bullet"/>
      <w:lvlText w:val="•"/>
      <w:lvlJc w:val="left"/>
      <w:pPr>
        <w:ind w:left="4065" w:hanging="284"/>
      </w:pPr>
      <w:rPr>
        <w:rFonts w:hint="default"/>
        <w:lang w:val="uk-UA" w:eastAsia="en-US" w:bidi="ar-SA"/>
      </w:rPr>
    </w:lvl>
    <w:lvl w:ilvl="5" w:tplc="B9964AEE">
      <w:numFmt w:val="bullet"/>
      <w:lvlText w:val="•"/>
      <w:lvlJc w:val="left"/>
      <w:pPr>
        <w:ind w:left="5040" w:hanging="284"/>
      </w:pPr>
      <w:rPr>
        <w:rFonts w:hint="default"/>
        <w:lang w:val="uk-UA" w:eastAsia="en-US" w:bidi="ar-SA"/>
      </w:rPr>
    </w:lvl>
    <w:lvl w:ilvl="6" w:tplc="1DF249BC">
      <w:numFmt w:val="bullet"/>
      <w:lvlText w:val="•"/>
      <w:lvlJc w:val="left"/>
      <w:pPr>
        <w:ind w:left="6015" w:hanging="284"/>
      </w:pPr>
      <w:rPr>
        <w:rFonts w:hint="default"/>
        <w:lang w:val="uk-UA" w:eastAsia="en-US" w:bidi="ar-SA"/>
      </w:rPr>
    </w:lvl>
    <w:lvl w:ilvl="7" w:tplc="2EBAE294">
      <w:numFmt w:val="bullet"/>
      <w:lvlText w:val="•"/>
      <w:lvlJc w:val="left"/>
      <w:pPr>
        <w:ind w:left="6990" w:hanging="284"/>
      </w:pPr>
      <w:rPr>
        <w:rFonts w:hint="default"/>
        <w:lang w:val="uk-UA" w:eastAsia="en-US" w:bidi="ar-SA"/>
      </w:rPr>
    </w:lvl>
    <w:lvl w:ilvl="8" w:tplc="E822FE52">
      <w:numFmt w:val="bullet"/>
      <w:lvlText w:val="•"/>
      <w:lvlJc w:val="left"/>
      <w:pPr>
        <w:ind w:left="7965" w:hanging="284"/>
      </w:pPr>
      <w:rPr>
        <w:rFonts w:hint="default"/>
        <w:lang w:val="uk-UA" w:eastAsia="en-US" w:bidi="ar-SA"/>
      </w:rPr>
    </w:lvl>
  </w:abstractNum>
  <w:abstractNum w:abstractNumId="2" w15:restartNumberingAfterBreak="0">
    <w:nsid w:val="09536D06"/>
    <w:multiLevelType w:val="hybridMultilevel"/>
    <w:tmpl w:val="AB8CB2F4"/>
    <w:lvl w:ilvl="0" w:tplc="DD3CF688">
      <w:numFmt w:val="bullet"/>
      <w:lvlText w:val="-"/>
      <w:lvlJc w:val="left"/>
      <w:pPr>
        <w:ind w:left="140" w:hanging="140"/>
      </w:pPr>
      <w:rPr>
        <w:rFonts w:ascii="Times New Roman" w:eastAsia="Times New Roman" w:hAnsi="Times New Roman" w:cs="Times New Roman" w:hint="default"/>
        <w:b/>
        <w:bCs/>
        <w:i w:val="0"/>
        <w:iCs w:val="0"/>
        <w:spacing w:val="0"/>
        <w:w w:val="99"/>
        <w:sz w:val="28"/>
        <w:szCs w:val="28"/>
        <w:lang w:val="uk-UA" w:eastAsia="en-US" w:bidi="ar-SA"/>
      </w:rPr>
    </w:lvl>
    <w:lvl w:ilvl="1" w:tplc="4A40F720">
      <w:numFmt w:val="bullet"/>
      <w:lvlText w:val="•"/>
      <w:lvlJc w:val="left"/>
      <w:pPr>
        <w:ind w:left="1117" w:hanging="140"/>
      </w:pPr>
      <w:rPr>
        <w:rFonts w:hint="default"/>
        <w:lang w:val="uk-UA" w:eastAsia="en-US" w:bidi="ar-SA"/>
      </w:rPr>
    </w:lvl>
    <w:lvl w:ilvl="2" w:tplc="4CBE907C">
      <w:numFmt w:val="bullet"/>
      <w:lvlText w:val="•"/>
      <w:lvlJc w:val="left"/>
      <w:pPr>
        <w:ind w:left="2095" w:hanging="140"/>
      </w:pPr>
      <w:rPr>
        <w:rFonts w:hint="default"/>
        <w:lang w:val="uk-UA" w:eastAsia="en-US" w:bidi="ar-SA"/>
      </w:rPr>
    </w:lvl>
    <w:lvl w:ilvl="3" w:tplc="627C94D6">
      <w:numFmt w:val="bullet"/>
      <w:lvlText w:val="•"/>
      <w:lvlJc w:val="left"/>
      <w:pPr>
        <w:ind w:left="3072" w:hanging="140"/>
      </w:pPr>
      <w:rPr>
        <w:rFonts w:hint="default"/>
        <w:lang w:val="uk-UA" w:eastAsia="en-US" w:bidi="ar-SA"/>
      </w:rPr>
    </w:lvl>
    <w:lvl w:ilvl="4" w:tplc="605E77E4">
      <w:numFmt w:val="bullet"/>
      <w:lvlText w:val="•"/>
      <w:lvlJc w:val="left"/>
      <w:pPr>
        <w:ind w:left="4050" w:hanging="140"/>
      </w:pPr>
      <w:rPr>
        <w:rFonts w:hint="default"/>
        <w:lang w:val="uk-UA" w:eastAsia="en-US" w:bidi="ar-SA"/>
      </w:rPr>
    </w:lvl>
    <w:lvl w:ilvl="5" w:tplc="D4EAD0EA">
      <w:numFmt w:val="bullet"/>
      <w:lvlText w:val="•"/>
      <w:lvlJc w:val="left"/>
      <w:pPr>
        <w:ind w:left="5028" w:hanging="140"/>
      </w:pPr>
      <w:rPr>
        <w:rFonts w:hint="default"/>
        <w:lang w:val="uk-UA" w:eastAsia="en-US" w:bidi="ar-SA"/>
      </w:rPr>
    </w:lvl>
    <w:lvl w:ilvl="6" w:tplc="3C388A3C">
      <w:numFmt w:val="bullet"/>
      <w:lvlText w:val="•"/>
      <w:lvlJc w:val="left"/>
      <w:pPr>
        <w:ind w:left="6005" w:hanging="140"/>
      </w:pPr>
      <w:rPr>
        <w:rFonts w:hint="default"/>
        <w:lang w:val="uk-UA" w:eastAsia="en-US" w:bidi="ar-SA"/>
      </w:rPr>
    </w:lvl>
    <w:lvl w:ilvl="7" w:tplc="97344444">
      <w:numFmt w:val="bullet"/>
      <w:lvlText w:val="•"/>
      <w:lvlJc w:val="left"/>
      <w:pPr>
        <w:ind w:left="6983" w:hanging="140"/>
      </w:pPr>
      <w:rPr>
        <w:rFonts w:hint="default"/>
        <w:lang w:val="uk-UA" w:eastAsia="en-US" w:bidi="ar-SA"/>
      </w:rPr>
    </w:lvl>
    <w:lvl w:ilvl="8" w:tplc="319CAFBE">
      <w:numFmt w:val="bullet"/>
      <w:lvlText w:val="•"/>
      <w:lvlJc w:val="left"/>
      <w:pPr>
        <w:ind w:left="7960" w:hanging="140"/>
      </w:pPr>
      <w:rPr>
        <w:rFonts w:hint="default"/>
        <w:lang w:val="uk-UA" w:eastAsia="en-US" w:bidi="ar-SA"/>
      </w:rPr>
    </w:lvl>
  </w:abstractNum>
  <w:abstractNum w:abstractNumId="3" w15:restartNumberingAfterBreak="0">
    <w:nsid w:val="0A923471"/>
    <w:multiLevelType w:val="multilevel"/>
    <w:tmpl w:val="30FC94A4"/>
    <w:lvl w:ilvl="0">
      <w:start w:val="1"/>
      <w:numFmt w:val="decimal"/>
      <w:lvlText w:val="%1."/>
      <w:lvlJc w:val="left"/>
      <w:pPr>
        <w:ind w:left="140" w:hanging="28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1.%2"/>
      <w:lvlJc w:val="left"/>
      <w:pPr>
        <w:ind w:left="1273"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239" w:hanging="423"/>
      </w:pPr>
      <w:rPr>
        <w:rFonts w:hint="default"/>
        <w:lang w:val="uk-UA" w:eastAsia="en-US" w:bidi="ar-SA"/>
      </w:rPr>
    </w:lvl>
    <w:lvl w:ilvl="3">
      <w:numFmt w:val="bullet"/>
      <w:lvlText w:val="•"/>
      <w:lvlJc w:val="left"/>
      <w:pPr>
        <w:ind w:left="3199" w:hanging="423"/>
      </w:pPr>
      <w:rPr>
        <w:rFonts w:hint="default"/>
        <w:lang w:val="uk-UA" w:eastAsia="en-US" w:bidi="ar-SA"/>
      </w:rPr>
    </w:lvl>
    <w:lvl w:ilvl="4">
      <w:numFmt w:val="bullet"/>
      <w:lvlText w:val="•"/>
      <w:lvlJc w:val="left"/>
      <w:pPr>
        <w:ind w:left="4158" w:hanging="423"/>
      </w:pPr>
      <w:rPr>
        <w:rFonts w:hint="default"/>
        <w:lang w:val="uk-UA" w:eastAsia="en-US" w:bidi="ar-SA"/>
      </w:rPr>
    </w:lvl>
    <w:lvl w:ilvl="5">
      <w:numFmt w:val="bullet"/>
      <w:lvlText w:val="•"/>
      <w:lvlJc w:val="left"/>
      <w:pPr>
        <w:ind w:left="5118" w:hanging="423"/>
      </w:pPr>
      <w:rPr>
        <w:rFonts w:hint="default"/>
        <w:lang w:val="uk-UA" w:eastAsia="en-US" w:bidi="ar-SA"/>
      </w:rPr>
    </w:lvl>
    <w:lvl w:ilvl="6">
      <w:numFmt w:val="bullet"/>
      <w:lvlText w:val="•"/>
      <w:lvlJc w:val="left"/>
      <w:pPr>
        <w:ind w:left="6077" w:hanging="423"/>
      </w:pPr>
      <w:rPr>
        <w:rFonts w:hint="default"/>
        <w:lang w:val="uk-UA" w:eastAsia="en-US" w:bidi="ar-SA"/>
      </w:rPr>
    </w:lvl>
    <w:lvl w:ilvl="7">
      <w:numFmt w:val="bullet"/>
      <w:lvlText w:val="•"/>
      <w:lvlJc w:val="left"/>
      <w:pPr>
        <w:ind w:left="7037" w:hanging="423"/>
      </w:pPr>
      <w:rPr>
        <w:rFonts w:hint="default"/>
        <w:lang w:val="uk-UA" w:eastAsia="en-US" w:bidi="ar-SA"/>
      </w:rPr>
    </w:lvl>
    <w:lvl w:ilvl="8">
      <w:numFmt w:val="bullet"/>
      <w:lvlText w:val="•"/>
      <w:lvlJc w:val="left"/>
      <w:pPr>
        <w:ind w:left="7996" w:hanging="423"/>
      </w:pPr>
      <w:rPr>
        <w:rFonts w:hint="default"/>
        <w:lang w:val="uk-UA" w:eastAsia="en-US" w:bidi="ar-SA"/>
      </w:rPr>
    </w:lvl>
  </w:abstractNum>
  <w:abstractNum w:abstractNumId="4" w15:restartNumberingAfterBreak="0">
    <w:nsid w:val="0CCC22AA"/>
    <w:multiLevelType w:val="multilevel"/>
    <w:tmpl w:val="3BE2D71C"/>
    <w:lvl w:ilvl="0">
      <w:start w:val="4"/>
      <w:numFmt w:val="decimal"/>
      <w:lvlText w:val="%1"/>
      <w:lvlJc w:val="left"/>
      <w:pPr>
        <w:ind w:left="1273" w:hanging="423"/>
        <w:jc w:val="left"/>
      </w:pPr>
      <w:rPr>
        <w:rFonts w:hint="default"/>
        <w:lang w:val="uk-UA" w:eastAsia="en-US" w:bidi="ar-SA"/>
      </w:rPr>
    </w:lvl>
    <w:lvl w:ilvl="1">
      <w:start w:val="1"/>
      <w:numFmt w:val="decimal"/>
      <w:lvlText w:val="%1.%2"/>
      <w:lvlJc w:val="left"/>
      <w:pPr>
        <w:ind w:left="1273"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07" w:hanging="423"/>
      </w:pPr>
      <w:rPr>
        <w:rFonts w:hint="default"/>
        <w:lang w:val="uk-UA" w:eastAsia="en-US" w:bidi="ar-SA"/>
      </w:rPr>
    </w:lvl>
    <w:lvl w:ilvl="3">
      <w:numFmt w:val="bullet"/>
      <w:lvlText w:val="•"/>
      <w:lvlJc w:val="left"/>
      <w:pPr>
        <w:ind w:left="3870" w:hanging="423"/>
      </w:pPr>
      <w:rPr>
        <w:rFonts w:hint="default"/>
        <w:lang w:val="uk-UA" w:eastAsia="en-US" w:bidi="ar-SA"/>
      </w:rPr>
    </w:lvl>
    <w:lvl w:ilvl="4">
      <w:numFmt w:val="bullet"/>
      <w:lvlText w:val="•"/>
      <w:lvlJc w:val="left"/>
      <w:pPr>
        <w:ind w:left="4734" w:hanging="423"/>
      </w:pPr>
      <w:rPr>
        <w:rFonts w:hint="default"/>
        <w:lang w:val="uk-UA" w:eastAsia="en-US" w:bidi="ar-SA"/>
      </w:rPr>
    </w:lvl>
    <w:lvl w:ilvl="5">
      <w:numFmt w:val="bullet"/>
      <w:lvlText w:val="•"/>
      <w:lvlJc w:val="left"/>
      <w:pPr>
        <w:ind w:left="5598" w:hanging="423"/>
      </w:pPr>
      <w:rPr>
        <w:rFonts w:hint="default"/>
        <w:lang w:val="uk-UA" w:eastAsia="en-US" w:bidi="ar-SA"/>
      </w:rPr>
    </w:lvl>
    <w:lvl w:ilvl="6">
      <w:numFmt w:val="bullet"/>
      <w:lvlText w:val="•"/>
      <w:lvlJc w:val="left"/>
      <w:pPr>
        <w:ind w:left="6461" w:hanging="423"/>
      </w:pPr>
      <w:rPr>
        <w:rFonts w:hint="default"/>
        <w:lang w:val="uk-UA" w:eastAsia="en-US" w:bidi="ar-SA"/>
      </w:rPr>
    </w:lvl>
    <w:lvl w:ilvl="7">
      <w:numFmt w:val="bullet"/>
      <w:lvlText w:val="•"/>
      <w:lvlJc w:val="left"/>
      <w:pPr>
        <w:ind w:left="7325" w:hanging="423"/>
      </w:pPr>
      <w:rPr>
        <w:rFonts w:hint="default"/>
        <w:lang w:val="uk-UA" w:eastAsia="en-US" w:bidi="ar-SA"/>
      </w:rPr>
    </w:lvl>
    <w:lvl w:ilvl="8">
      <w:numFmt w:val="bullet"/>
      <w:lvlText w:val="•"/>
      <w:lvlJc w:val="left"/>
      <w:pPr>
        <w:ind w:left="8188" w:hanging="423"/>
      </w:pPr>
      <w:rPr>
        <w:rFonts w:hint="default"/>
        <w:lang w:val="uk-UA" w:eastAsia="en-US" w:bidi="ar-SA"/>
      </w:rPr>
    </w:lvl>
  </w:abstractNum>
  <w:abstractNum w:abstractNumId="5" w15:restartNumberingAfterBreak="0">
    <w:nsid w:val="0D1227BC"/>
    <w:multiLevelType w:val="multilevel"/>
    <w:tmpl w:val="01A2F7FE"/>
    <w:lvl w:ilvl="0">
      <w:start w:val="2"/>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55" w:hanging="495"/>
      </w:pPr>
      <w:rPr>
        <w:rFonts w:hint="default"/>
        <w:lang w:val="uk-UA" w:eastAsia="en-US" w:bidi="ar-SA"/>
      </w:rPr>
    </w:lvl>
    <w:lvl w:ilvl="3">
      <w:numFmt w:val="bullet"/>
      <w:lvlText w:val="•"/>
      <w:lvlJc w:val="left"/>
      <w:pPr>
        <w:ind w:left="3912" w:hanging="495"/>
      </w:pPr>
      <w:rPr>
        <w:rFonts w:hint="default"/>
        <w:lang w:val="uk-UA" w:eastAsia="en-US" w:bidi="ar-SA"/>
      </w:rPr>
    </w:lvl>
    <w:lvl w:ilvl="4">
      <w:numFmt w:val="bullet"/>
      <w:lvlText w:val="•"/>
      <w:lvlJc w:val="left"/>
      <w:pPr>
        <w:ind w:left="4770" w:hanging="495"/>
      </w:pPr>
      <w:rPr>
        <w:rFonts w:hint="default"/>
        <w:lang w:val="uk-UA" w:eastAsia="en-US" w:bidi="ar-SA"/>
      </w:rPr>
    </w:lvl>
    <w:lvl w:ilvl="5">
      <w:numFmt w:val="bullet"/>
      <w:lvlText w:val="•"/>
      <w:lvlJc w:val="left"/>
      <w:pPr>
        <w:ind w:left="5628" w:hanging="495"/>
      </w:pPr>
      <w:rPr>
        <w:rFonts w:hint="default"/>
        <w:lang w:val="uk-UA" w:eastAsia="en-US" w:bidi="ar-SA"/>
      </w:rPr>
    </w:lvl>
    <w:lvl w:ilvl="6">
      <w:numFmt w:val="bullet"/>
      <w:lvlText w:val="•"/>
      <w:lvlJc w:val="left"/>
      <w:pPr>
        <w:ind w:left="6485" w:hanging="495"/>
      </w:pPr>
      <w:rPr>
        <w:rFonts w:hint="default"/>
        <w:lang w:val="uk-UA" w:eastAsia="en-US" w:bidi="ar-SA"/>
      </w:rPr>
    </w:lvl>
    <w:lvl w:ilvl="7">
      <w:numFmt w:val="bullet"/>
      <w:lvlText w:val="•"/>
      <w:lvlJc w:val="left"/>
      <w:pPr>
        <w:ind w:left="7343" w:hanging="495"/>
      </w:pPr>
      <w:rPr>
        <w:rFonts w:hint="default"/>
        <w:lang w:val="uk-UA" w:eastAsia="en-US" w:bidi="ar-SA"/>
      </w:rPr>
    </w:lvl>
    <w:lvl w:ilvl="8">
      <w:numFmt w:val="bullet"/>
      <w:lvlText w:val="•"/>
      <w:lvlJc w:val="left"/>
      <w:pPr>
        <w:ind w:left="8200" w:hanging="495"/>
      </w:pPr>
      <w:rPr>
        <w:rFonts w:hint="default"/>
        <w:lang w:val="uk-UA" w:eastAsia="en-US" w:bidi="ar-SA"/>
      </w:rPr>
    </w:lvl>
  </w:abstractNum>
  <w:abstractNum w:abstractNumId="6" w15:restartNumberingAfterBreak="0">
    <w:nsid w:val="0E4F21ED"/>
    <w:multiLevelType w:val="hybridMultilevel"/>
    <w:tmpl w:val="4E7C5384"/>
    <w:lvl w:ilvl="0" w:tplc="6F20AC5A">
      <w:numFmt w:val="bullet"/>
      <w:lvlText w:val="-"/>
      <w:lvlJc w:val="left"/>
      <w:pPr>
        <w:ind w:left="1014"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EC6F3CA">
      <w:numFmt w:val="bullet"/>
      <w:lvlText w:val="•"/>
      <w:lvlJc w:val="left"/>
      <w:pPr>
        <w:ind w:left="1909" w:hanging="164"/>
      </w:pPr>
      <w:rPr>
        <w:rFonts w:hint="default"/>
        <w:lang w:val="uk-UA" w:eastAsia="en-US" w:bidi="ar-SA"/>
      </w:rPr>
    </w:lvl>
    <w:lvl w:ilvl="2" w:tplc="23E0C700">
      <w:numFmt w:val="bullet"/>
      <w:lvlText w:val="•"/>
      <w:lvlJc w:val="left"/>
      <w:pPr>
        <w:ind w:left="2799" w:hanging="164"/>
      </w:pPr>
      <w:rPr>
        <w:rFonts w:hint="default"/>
        <w:lang w:val="uk-UA" w:eastAsia="en-US" w:bidi="ar-SA"/>
      </w:rPr>
    </w:lvl>
    <w:lvl w:ilvl="3" w:tplc="C240CC46">
      <w:numFmt w:val="bullet"/>
      <w:lvlText w:val="•"/>
      <w:lvlJc w:val="left"/>
      <w:pPr>
        <w:ind w:left="3688" w:hanging="164"/>
      </w:pPr>
      <w:rPr>
        <w:rFonts w:hint="default"/>
        <w:lang w:val="uk-UA" w:eastAsia="en-US" w:bidi="ar-SA"/>
      </w:rPr>
    </w:lvl>
    <w:lvl w:ilvl="4" w:tplc="29805D22">
      <w:numFmt w:val="bullet"/>
      <w:lvlText w:val="•"/>
      <w:lvlJc w:val="left"/>
      <w:pPr>
        <w:ind w:left="4578" w:hanging="164"/>
      </w:pPr>
      <w:rPr>
        <w:rFonts w:hint="default"/>
        <w:lang w:val="uk-UA" w:eastAsia="en-US" w:bidi="ar-SA"/>
      </w:rPr>
    </w:lvl>
    <w:lvl w:ilvl="5" w:tplc="6320191E">
      <w:numFmt w:val="bullet"/>
      <w:lvlText w:val="•"/>
      <w:lvlJc w:val="left"/>
      <w:pPr>
        <w:ind w:left="5468" w:hanging="164"/>
      </w:pPr>
      <w:rPr>
        <w:rFonts w:hint="default"/>
        <w:lang w:val="uk-UA" w:eastAsia="en-US" w:bidi="ar-SA"/>
      </w:rPr>
    </w:lvl>
    <w:lvl w:ilvl="6" w:tplc="18245D08">
      <w:numFmt w:val="bullet"/>
      <w:lvlText w:val="•"/>
      <w:lvlJc w:val="left"/>
      <w:pPr>
        <w:ind w:left="6357" w:hanging="164"/>
      </w:pPr>
      <w:rPr>
        <w:rFonts w:hint="default"/>
        <w:lang w:val="uk-UA" w:eastAsia="en-US" w:bidi="ar-SA"/>
      </w:rPr>
    </w:lvl>
    <w:lvl w:ilvl="7" w:tplc="7410F186">
      <w:numFmt w:val="bullet"/>
      <w:lvlText w:val="•"/>
      <w:lvlJc w:val="left"/>
      <w:pPr>
        <w:ind w:left="7247" w:hanging="164"/>
      </w:pPr>
      <w:rPr>
        <w:rFonts w:hint="default"/>
        <w:lang w:val="uk-UA" w:eastAsia="en-US" w:bidi="ar-SA"/>
      </w:rPr>
    </w:lvl>
    <w:lvl w:ilvl="8" w:tplc="64465E62">
      <w:numFmt w:val="bullet"/>
      <w:lvlText w:val="•"/>
      <w:lvlJc w:val="left"/>
      <w:pPr>
        <w:ind w:left="8136" w:hanging="164"/>
      </w:pPr>
      <w:rPr>
        <w:rFonts w:hint="default"/>
        <w:lang w:val="uk-UA" w:eastAsia="en-US" w:bidi="ar-SA"/>
      </w:rPr>
    </w:lvl>
  </w:abstractNum>
  <w:abstractNum w:abstractNumId="7" w15:restartNumberingAfterBreak="0">
    <w:nsid w:val="0EE93D48"/>
    <w:multiLevelType w:val="hybridMultilevel"/>
    <w:tmpl w:val="8AFC4CF4"/>
    <w:lvl w:ilvl="0" w:tplc="C2049D08">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A96642A8">
      <w:numFmt w:val="bullet"/>
      <w:lvlText w:val="•"/>
      <w:lvlJc w:val="left"/>
      <w:pPr>
        <w:ind w:left="1117" w:hanging="164"/>
      </w:pPr>
      <w:rPr>
        <w:rFonts w:hint="default"/>
        <w:lang w:val="uk-UA" w:eastAsia="en-US" w:bidi="ar-SA"/>
      </w:rPr>
    </w:lvl>
    <w:lvl w:ilvl="2" w:tplc="7E22694E">
      <w:numFmt w:val="bullet"/>
      <w:lvlText w:val="•"/>
      <w:lvlJc w:val="left"/>
      <w:pPr>
        <w:ind w:left="2095" w:hanging="164"/>
      </w:pPr>
      <w:rPr>
        <w:rFonts w:hint="default"/>
        <w:lang w:val="uk-UA" w:eastAsia="en-US" w:bidi="ar-SA"/>
      </w:rPr>
    </w:lvl>
    <w:lvl w:ilvl="3" w:tplc="5FCEFC08">
      <w:numFmt w:val="bullet"/>
      <w:lvlText w:val="•"/>
      <w:lvlJc w:val="left"/>
      <w:pPr>
        <w:ind w:left="3072" w:hanging="164"/>
      </w:pPr>
      <w:rPr>
        <w:rFonts w:hint="default"/>
        <w:lang w:val="uk-UA" w:eastAsia="en-US" w:bidi="ar-SA"/>
      </w:rPr>
    </w:lvl>
    <w:lvl w:ilvl="4" w:tplc="4874F2C4">
      <w:numFmt w:val="bullet"/>
      <w:lvlText w:val="•"/>
      <w:lvlJc w:val="left"/>
      <w:pPr>
        <w:ind w:left="4050" w:hanging="164"/>
      </w:pPr>
      <w:rPr>
        <w:rFonts w:hint="default"/>
        <w:lang w:val="uk-UA" w:eastAsia="en-US" w:bidi="ar-SA"/>
      </w:rPr>
    </w:lvl>
    <w:lvl w:ilvl="5" w:tplc="FB9E9CF0">
      <w:numFmt w:val="bullet"/>
      <w:lvlText w:val="•"/>
      <w:lvlJc w:val="left"/>
      <w:pPr>
        <w:ind w:left="5028" w:hanging="164"/>
      </w:pPr>
      <w:rPr>
        <w:rFonts w:hint="default"/>
        <w:lang w:val="uk-UA" w:eastAsia="en-US" w:bidi="ar-SA"/>
      </w:rPr>
    </w:lvl>
    <w:lvl w:ilvl="6" w:tplc="2CA88D36">
      <w:numFmt w:val="bullet"/>
      <w:lvlText w:val="•"/>
      <w:lvlJc w:val="left"/>
      <w:pPr>
        <w:ind w:left="6005" w:hanging="164"/>
      </w:pPr>
      <w:rPr>
        <w:rFonts w:hint="default"/>
        <w:lang w:val="uk-UA" w:eastAsia="en-US" w:bidi="ar-SA"/>
      </w:rPr>
    </w:lvl>
    <w:lvl w:ilvl="7" w:tplc="F8440610">
      <w:numFmt w:val="bullet"/>
      <w:lvlText w:val="•"/>
      <w:lvlJc w:val="left"/>
      <w:pPr>
        <w:ind w:left="6983" w:hanging="164"/>
      </w:pPr>
      <w:rPr>
        <w:rFonts w:hint="default"/>
        <w:lang w:val="uk-UA" w:eastAsia="en-US" w:bidi="ar-SA"/>
      </w:rPr>
    </w:lvl>
    <w:lvl w:ilvl="8" w:tplc="FFEEFF82">
      <w:numFmt w:val="bullet"/>
      <w:lvlText w:val="•"/>
      <w:lvlJc w:val="left"/>
      <w:pPr>
        <w:ind w:left="7960" w:hanging="164"/>
      </w:pPr>
      <w:rPr>
        <w:rFonts w:hint="default"/>
        <w:lang w:val="uk-UA" w:eastAsia="en-US" w:bidi="ar-SA"/>
      </w:rPr>
    </w:lvl>
  </w:abstractNum>
  <w:abstractNum w:abstractNumId="8" w15:restartNumberingAfterBreak="0">
    <w:nsid w:val="125E5757"/>
    <w:multiLevelType w:val="hybridMultilevel"/>
    <w:tmpl w:val="B5E47D34"/>
    <w:lvl w:ilvl="0" w:tplc="A4026D78">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4A65E48">
      <w:numFmt w:val="bullet"/>
      <w:lvlText w:val="•"/>
      <w:lvlJc w:val="left"/>
      <w:pPr>
        <w:ind w:left="1117" w:hanging="284"/>
      </w:pPr>
      <w:rPr>
        <w:rFonts w:hint="default"/>
        <w:lang w:val="uk-UA" w:eastAsia="en-US" w:bidi="ar-SA"/>
      </w:rPr>
    </w:lvl>
    <w:lvl w:ilvl="2" w:tplc="6660DBA4">
      <w:numFmt w:val="bullet"/>
      <w:lvlText w:val="•"/>
      <w:lvlJc w:val="left"/>
      <w:pPr>
        <w:ind w:left="2095" w:hanging="284"/>
      </w:pPr>
      <w:rPr>
        <w:rFonts w:hint="default"/>
        <w:lang w:val="uk-UA" w:eastAsia="en-US" w:bidi="ar-SA"/>
      </w:rPr>
    </w:lvl>
    <w:lvl w:ilvl="3" w:tplc="C6BA565C">
      <w:numFmt w:val="bullet"/>
      <w:lvlText w:val="•"/>
      <w:lvlJc w:val="left"/>
      <w:pPr>
        <w:ind w:left="3072" w:hanging="284"/>
      </w:pPr>
      <w:rPr>
        <w:rFonts w:hint="default"/>
        <w:lang w:val="uk-UA" w:eastAsia="en-US" w:bidi="ar-SA"/>
      </w:rPr>
    </w:lvl>
    <w:lvl w:ilvl="4" w:tplc="5AE8D412">
      <w:numFmt w:val="bullet"/>
      <w:lvlText w:val="•"/>
      <w:lvlJc w:val="left"/>
      <w:pPr>
        <w:ind w:left="4050" w:hanging="284"/>
      </w:pPr>
      <w:rPr>
        <w:rFonts w:hint="default"/>
        <w:lang w:val="uk-UA" w:eastAsia="en-US" w:bidi="ar-SA"/>
      </w:rPr>
    </w:lvl>
    <w:lvl w:ilvl="5" w:tplc="56402C68">
      <w:numFmt w:val="bullet"/>
      <w:lvlText w:val="•"/>
      <w:lvlJc w:val="left"/>
      <w:pPr>
        <w:ind w:left="5028" w:hanging="284"/>
      </w:pPr>
      <w:rPr>
        <w:rFonts w:hint="default"/>
        <w:lang w:val="uk-UA" w:eastAsia="en-US" w:bidi="ar-SA"/>
      </w:rPr>
    </w:lvl>
    <w:lvl w:ilvl="6" w:tplc="009E1564">
      <w:numFmt w:val="bullet"/>
      <w:lvlText w:val="•"/>
      <w:lvlJc w:val="left"/>
      <w:pPr>
        <w:ind w:left="6005" w:hanging="284"/>
      </w:pPr>
      <w:rPr>
        <w:rFonts w:hint="default"/>
        <w:lang w:val="uk-UA" w:eastAsia="en-US" w:bidi="ar-SA"/>
      </w:rPr>
    </w:lvl>
    <w:lvl w:ilvl="7" w:tplc="1B5AAB20">
      <w:numFmt w:val="bullet"/>
      <w:lvlText w:val="•"/>
      <w:lvlJc w:val="left"/>
      <w:pPr>
        <w:ind w:left="6983" w:hanging="284"/>
      </w:pPr>
      <w:rPr>
        <w:rFonts w:hint="default"/>
        <w:lang w:val="uk-UA" w:eastAsia="en-US" w:bidi="ar-SA"/>
      </w:rPr>
    </w:lvl>
    <w:lvl w:ilvl="8" w:tplc="9B92D746">
      <w:numFmt w:val="bullet"/>
      <w:lvlText w:val="•"/>
      <w:lvlJc w:val="left"/>
      <w:pPr>
        <w:ind w:left="7960" w:hanging="284"/>
      </w:pPr>
      <w:rPr>
        <w:rFonts w:hint="default"/>
        <w:lang w:val="uk-UA" w:eastAsia="en-US" w:bidi="ar-SA"/>
      </w:rPr>
    </w:lvl>
  </w:abstractNum>
  <w:abstractNum w:abstractNumId="9" w15:restartNumberingAfterBreak="0">
    <w:nsid w:val="13DF782A"/>
    <w:multiLevelType w:val="hybridMultilevel"/>
    <w:tmpl w:val="577C8F92"/>
    <w:lvl w:ilvl="0" w:tplc="7D8E233E">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70EA3AF4">
      <w:numFmt w:val="bullet"/>
      <w:lvlText w:val="•"/>
      <w:lvlJc w:val="left"/>
      <w:pPr>
        <w:ind w:left="1117" w:hanging="284"/>
      </w:pPr>
      <w:rPr>
        <w:rFonts w:hint="default"/>
        <w:lang w:val="uk-UA" w:eastAsia="en-US" w:bidi="ar-SA"/>
      </w:rPr>
    </w:lvl>
    <w:lvl w:ilvl="2" w:tplc="115C4338">
      <w:numFmt w:val="bullet"/>
      <w:lvlText w:val="•"/>
      <w:lvlJc w:val="left"/>
      <w:pPr>
        <w:ind w:left="2095" w:hanging="284"/>
      </w:pPr>
      <w:rPr>
        <w:rFonts w:hint="default"/>
        <w:lang w:val="uk-UA" w:eastAsia="en-US" w:bidi="ar-SA"/>
      </w:rPr>
    </w:lvl>
    <w:lvl w:ilvl="3" w:tplc="39802AE8">
      <w:numFmt w:val="bullet"/>
      <w:lvlText w:val="•"/>
      <w:lvlJc w:val="left"/>
      <w:pPr>
        <w:ind w:left="3072" w:hanging="284"/>
      </w:pPr>
      <w:rPr>
        <w:rFonts w:hint="default"/>
        <w:lang w:val="uk-UA" w:eastAsia="en-US" w:bidi="ar-SA"/>
      </w:rPr>
    </w:lvl>
    <w:lvl w:ilvl="4" w:tplc="4F143DB8">
      <w:numFmt w:val="bullet"/>
      <w:lvlText w:val="•"/>
      <w:lvlJc w:val="left"/>
      <w:pPr>
        <w:ind w:left="4050" w:hanging="284"/>
      </w:pPr>
      <w:rPr>
        <w:rFonts w:hint="default"/>
        <w:lang w:val="uk-UA" w:eastAsia="en-US" w:bidi="ar-SA"/>
      </w:rPr>
    </w:lvl>
    <w:lvl w:ilvl="5" w:tplc="3F809D78">
      <w:numFmt w:val="bullet"/>
      <w:lvlText w:val="•"/>
      <w:lvlJc w:val="left"/>
      <w:pPr>
        <w:ind w:left="5028" w:hanging="284"/>
      </w:pPr>
      <w:rPr>
        <w:rFonts w:hint="default"/>
        <w:lang w:val="uk-UA" w:eastAsia="en-US" w:bidi="ar-SA"/>
      </w:rPr>
    </w:lvl>
    <w:lvl w:ilvl="6" w:tplc="8F227EBC">
      <w:numFmt w:val="bullet"/>
      <w:lvlText w:val="•"/>
      <w:lvlJc w:val="left"/>
      <w:pPr>
        <w:ind w:left="6005" w:hanging="284"/>
      </w:pPr>
      <w:rPr>
        <w:rFonts w:hint="default"/>
        <w:lang w:val="uk-UA" w:eastAsia="en-US" w:bidi="ar-SA"/>
      </w:rPr>
    </w:lvl>
    <w:lvl w:ilvl="7" w:tplc="65EA3350">
      <w:numFmt w:val="bullet"/>
      <w:lvlText w:val="•"/>
      <w:lvlJc w:val="left"/>
      <w:pPr>
        <w:ind w:left="6983" w:hanging="284"/>
      </w:pPr>
      <w:rPr>
        <w:rFonts w:hint="default"/>
        <w:lang w:val="uk-UA" w:eastAsia="en-US" w:bidi="ar-SA"/>
      </w:rPr>
    </w:lvl>
    <w:lvl w:ilvl="8" w:tplc="ED78D9DA">
      <w:numFmt w:val="bullet"/>
      <w:lvlText w:val="•"/>
      <w:lvlJc w:val="left"/>
      <w:pPr>
        <w:ind w:left="7960" w:hanging="284"/>
      </w:pPr>
      <w:rPr>
        <w:rFonts w:hint="default"/>
        <w:lang w:val="uk-UA" w:eastAsia="en-US" w:bidi="ar-SA"/>
      </w:rPr>
    </w:lvl>
  </w:abstractNum>
  <w:abstractNum w:abstractNumId="10" w15:restartNumberingAfterBreak="0">
    <w:nsid w:val="152C71E3"/>
    <w:multiLevelType w:val="hybridMultilevel"/>
    <w:tmpl w:val="B820201C"/>
    <w:lvl w:ilvl="0" w:tplc="225ECF36">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F32C8014">
      <w:numFmt w:val="bullet"/>
      <w:lvlText w:val="•"/>
      <w:lvlJc w:val="left"/>
      <w:pPr>
        <w:ind w:left="1117" w:hanging="164"/>
      </w:pPr>
      <w:rPr>
        <w:rFonts w:hint="default"/>
        <w:lang w:val="uk-UA" w:eastAsia="en-US" w:bidi="ar-SA"/>
      </w:rPr>
    </w:lvl>
    <w:lvl w:ilvl="2" w:tplc="EEDE5588">
      <w:numFmt w:val="bullet"/>
      <w:lvlText w:val="•"/>
      <w:lvlJc w:val="left"/>
      <w:pPr>
        <w:ind w:left="2095" w:hanging="164"/>
      </w:pPr>
      <w:rPr>
        <w:rFonts w:hint="default"/>
        <w:lang w:val="uk-UA" w:eastAsia="en-US" w:bidi="ar-SA"/>
      </w:rPr>
    </w:lvl>
    <w:lvl w:ilvl="3" w:tplc="C6C4DAA0">
      <w:numFmt w:val="bullet"/>
      <w:lvlText w:val="•"/>
      <w:lvlJc w:val="left"/>
      <w:pPr>
        <w:ind w:left="3072" w:hanging="164"/>
      </w:pPr>
      <w:rPr>
        <w:rFonts w:hint="default"/>
        <w:lang w:val="uk-UA" w:eastAsia="en-US" w:bidi="ar-SA"/>
      </w:rPr>
    </w:lvl>
    <w:lvl w:ilvl="4" w:tplc="F0684F7C">
      <w:numFmt w:val="bullet"/>
      <w:lvlText w:val="•"/>
      <w:lvlJc w:val="left"/>
      <w:pPr>
        <w:ind w:left="4050" w:hanging="164"/>
      </w:pPr>
      <w:rPr>
        <w:rFonts w:hint="default"/>
        <w:lang w:val="uk-UA" w:eastAsia="en-US" w:bidi="ar-SA"/>
      </w:rPr>
    </w:lvl>
    <w:lvl w:ilvl="5" w:tplc="ABB02542">
      <w:numFmt w:val="bullet"/>
      <w:lvlText w:val="•"/>
      <w:lvlJc w:val="left"/>
      <w:pPr>
        <w:ind w:left="5028" w:hanging="164"/>
      </w:pPr>
      <w:rPr>
        <w:rFonts w:hint="default"/>
        <w:lang w:val="uk-UA" w:eastAsia="en-US" w:bidi="ar-SA"/>
      </w:rPr>
    </w:lvl>
    <w:lvl w:ilvl="6" w:tplc="B254E2A2">
      <w:numFmt w:val="bullet"/>
      <w:lvlText w:val="•"/>
      <w:lvlJc w:val="left"/>
      <w:pPr>
        <w:ind w:left="6005" w:hanging="164"/>
      </w:pPr>
      <w:rPr>
        <w:rFonts w:hint="default"/>
        <w:lang w:val="uk-UA" w:eastAsia="en-US" w:bidi="ar-SA"/>
      </w:rPr>
    </w:lvl>
    <w:lvl w:ilvl="7" w:tplc="1FB25000">
      <w:numFmt w:val="bullet"/>
      <w:lvlText w:val="•"/>
      <w:lvlJc w:val="left"/>
      <w:pPr>
        <w:ind w:left="6983" w:hanging="164"/>
      </w:pPr>
      <w:rPr>
        <w:rFonts w:hint="default"/>
        <w:lang w:val="uk-UA" w:eastAsia="en-US" w:bidi="ar-SA"/>
      </w:rPr>
    </w:lvl>
    <w:lvl w:ilvl="8" w:tplc="5E6CB836">
      <w:numFmt w:val="bullet"/>
      <w:lvlText w:val="•"/>
      <w:lvlJc w:val="left"/>
      <w:pPr>
        <w:ind w:left="7960" w:hanging="164"/>
      </w:pPr>
      <w:rPr>
        <w:rFonts w:hint="default"/>
        <w:lang w:val="uk-UA" w:eastAsia="en-US" w:bidi="ar-SA"/>
      </w:rPr>
    </w:lvl>
  </w:abstractNum>
  <w:abstractNum w:abstractNumId="11" w15:restartNumberingAfterBreak="0">
    <w:nsid w:val="15686407"/>
    <w:multiLevelType w:val="hybridMultilevel"/>
    <w:tmpl w:val="77E897A8"/>
    <w:lvl w:ilvl="0" w:tplc="79D6879C">
      <w:numFmt w:val="bullet"/>
      <w:lvlText w:val="-"/>
      <w:lvlJc w:val="left"/>
      <w:pPr>
        <w:ind w:left="140" w:hanging="245"/>
      </w:pPr>
      <w:rPr>
        <w:rFonts w:ascii="Times New Roman" w:eastAsia="Times New Roman" w:hAnsi="Times New Roman" w:cs="Times New Roman" w:hint="default"/>
        <w:b w:val="0"/>
        <w:bCs w:val="0"/>
        <w:i w:val="0"/>
        <w:iCs w:val="0"/>
        <w:spacing w:val="0"/>
        <w:w w:val="99"/>
        <w:sz w:val="28"/>
        <w:szCs w:val="28"/>
        <w:lang w:val="uk-UA" w:eastAsia="en-US" w:bidi="ar-SA"/>
      </w:rPr>
    </w:lvl>
    <w:lvl w:ilvl="1" w:tplc="14D23F14">
      <w:numFmt w:val="bullet"/>
      <w:lvlText w:val="•"/>
      <w:lvlJc w:val="left"/>
      <w:pPr>
        <w:ind w:left="1117" w:hanging="245"/>
      </w:pPr>
      <w:rPr>
        <w:rFonts w:hint="default"/>
        <w:lang w:val="uk-UA" w:eastAsia="en-US" w:bidi="ar-SA"/>
      </w:rPr>
    </w:lvl>
    <w:lvl w:ilvl="2" w:tplc="2BFCAFC6">
      <w:numFmt w:val="bullet"/>
      <w:lvlText w:val="•"/>
      <w:lvlJc w:val="left"/>
      <w:pPr>
        <w:ind w:left="2095" w:hanging="245"/>
      </w:pPr>
      <w:rPr>
        <w:rFonts w:hint="default"/>
        <w:lang w:val="uk-UA" w:eastAsia="en-US" w:bidi="ar-SA"/>
      </w:rPr>
    </w:lvl>
    <w:lvl w:ilvl="3" w:tplc="D46857C2">
      <w:numFmt w:val="bullet"/>
      <w:lvlText w:val="•"/>
      <w:lvlJc w:val="left"/>
      <w:pPr>
        <w:ind w:left="3072" w:hanging="245"/>
      </w:pPr>
      <w:rPr>
        <w:rFonts w:hint="default"/>
        <w:lang w:val="uk-UA" w:eastAsia="en-US" w:bidi="ar-SA"/>
      </w:rPr>
    </w:lvl>
    <w:lvl w:ilvl="4" w:tplc="0870FBBC">
      <w:numFmt w:val="bullet"/>
      <w:lvlText w:val="•"/>
      <w:lvlJc w:val="left"/>
      <w:pPr>
        <w:ind w:left="4050" w:hanging="245"/>
      </w:pPr>
      <w:rPr>
        <w:rFonts w:hint="default"/>
        <w:lang w:val="uk-UA" w:eastAsia="en-US" w:bidi="ar-SA"/>
      </w:rPr>
    </w:lvl>
    <w:lvl w:ilvl="5" w:tplc="0610E460">
      <w:numFmt w:val="bullet"/>
      <w:lvlText w:val="•"/>
      <w:lvlJc w:val="left"/>
      <w:pPr>
        <w:ind w:left="5028" w:hanging="245"/>
      </w:pPr>
      <w:rPr>
        <w:rFonts w:hint="default"/>
        <w:lang w:val="uk-UA" w:eastAsia="en-US" w:bidi="ar-SA"/>
      </w:rPr>
    </w:lvl>
    <w:lvl w:ilvl="6" w:tplc="C1B4AD34">
      <w:numFmt w:val="bullet"/>
      <w:lvlText w:val="•"/>
      <w:lvlJc w:val="left"/>
      <w:pPr>
        <w:ind w:left="6005" w:hanging="245"/>
      </w:pPr>
      <w:rPr>
        <w:rFonts w:hint="default"/>
        <w:lang w:val="uk-UA" w:eastAsia="en-US" w:bidi="ar-SA"/>
      </w:rPr>
    </w:lvl>
    <w:lvl w:ilvl="7" w:tplc="3898ACAC">
      <w:numFmt w:val="bullet"/>
      <w:lvlText w:val="•"/>
      <w:lvlJc w:val="left"/>
      <w:pPr>
        <w:ind w:left="6983" w:hanging="245"/>
      </w:pPr>
      <w:rPr>
        <w:rFonts w:hint="default"/>
        <w:lang w:val="uk-UA" w:eastAsia="en-US" w:bidi="ar-SA"/>
      </w:rPr>
    </w:lvl>
    <w:lvl w:ilvl="8" w:tplc="C11E2880">
      <w:numFmt w:val="bullet"/>
      <w:lvlText w:val="•"/>
      <w:lvlJc w:val="left"/>
      <w:pPr>
        <w:ind w:left="7960" w:hanging="245"/>
      </w:pPr>
      <w:rPr>
        <w:rFonts w:hint="default"/>
        <w:lang w:val="uk-UA" w:eastAsia="en-US" w:bidi="ar-SA"/>
      </w:rPr>
    </w:lvl>
  </w:abstractNum>
  <w:abstractNum w:abstractNumId="12" w15:restartNumberingAfterBreak="0">
    <w:nsid w:val="173615CF"/>
    <w:multiLevelType w:val="multilevel"/>
    <w:tmpl w:val="D598B61A"/>
    <w:lvl w:ilvl="0">
      <w:start w:val="1"/>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3" w15:restartNumberingAfterBreak="0">
    <w:nsid w:val="179B59D2"/>
    <w:multiLevelType w:val="multilevel"/>
    <w:tmpl w:val="12AA7FFC"/>
    <w:lvl w:ilvl="0">
      <w:start w:val="4"/>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245" w:hanging="284"/>
      </w:pPr>
      <w:rPr>
        <w:rFonts w:hint="default"/>
        <w:lang w:val="uk-UA" w:eastAsia="en-US" w:bidi="ar-SA"/>
      </w:rPr>
    </w:lvl>
    <w:lvl w:ilvl="4">
      <w:numFmt w:val="bullet"/>
      <w:lvlText w:val="•"/>
      <w:lvlJc w:val="left"/>
      <w:pPr>
        <w:ind w:left="4198" w:hanging="284"/>
      </w:pPr>
      <w:rPr>
        <w:rFonts w:hint="default"/>
        <w:lang w:val="uk-UA" w:eastAsia="en-US" w:bidi="ar-SA"/>
      </w:rPr>
    </w:lvl>
    <w:lvl w:ilvl="5">
      <w:numFmt w:val="bullet"/>
      <w:lvlText w:val="•"/>
      <w:lvlJc w:val="left"/>
      <w:pPr>
        <w:ind w:left="5151" w:hanging="284"/>
      </w:pPr>
      <w:rPr>
        <w:rFonts w:hint="default"/>
        <w:lang w:val="uk-UA" w:eastAsia="en-US" w:bidi="ar-SA"/>
      </w:rPr>
    </w:lvl>
    <w:lvl w:ilvl="6">
      <w:numFmt w:val="bullet"/>
      <w:lvlText w:val="•"/>
      <w:lvlJc w:val="left"/>
      <w:pPr>
        <w:ind w:left="6104" w:hanging="284"/>
      </w:pPr>
      <w:rPr>
        <w:rFonts w:hint="default"/>
        <w:lang w:val="uk-UA" w:eastAsia="en-US" w:bidi="ar-SA"/>
      </w:rPr>
    </w:lvl>
    <w:lvl w:ilvl="7">
      <w:numFmt w:val="bullet"/>
      <w:lvlText w:val="•"/>
      <w:lvlJc w:val="left"/>
      <w:pPr>
        <w:ind w:left="7057" w:hanging="284"/>
      </w:pPr>
      <w:rPr>
        <w:rFonts w:hint="default"/>
        <w:lang w:val="uk-UA" w:eastAsia="en-US" w:bidi="ar-SA"/>
      </w:rPr>
    </w:lvl>
    <w:lvl w:ilvl="8">
      <w:numFmt w:val="bullet"/>
      <w:lvlText w:val="•"/>
      <w:lvlJc w:val="left"/>
      <w:pPr>
        <w:ind w:left="8010" w:hanging="284"/>
      </w:pPr>
      <w:rPr>
        <w:rFonts w:hint="default"/>
        <w:lang w:val="uk-UA" w:eastAsia="en-US" w:bidi="ar-SA"/>
      </w:rPr>
    </w:lvl>
  </w:abstractNum>
  <w:abstractNum w:abstractNumId="14" w15:restartNumberingAfterBreak="0">
    <w:nsid w:val="18727139"/>
    <w:multiLevelType w:val="multilevel"/>
    <w:tmpl w:val="C73CC0B8"/>
    <w:lvl w:ilvl="0">
      <w:start w:val="10"/>
      <w:numFmt w:val="decimal"/>
      <w:lvlText w:val="%1"/>
      <w:lvlJc w:val="left"/>
      <w:pPr>
        <w:ind w:left="1441" w:hanging="591"/>
        <w:jc w:val="left"/>
      </w:pPr>
      <w:rPr>
        <w:rFonts w:hint="default"/>
        <w:lang w:val="uk-UA" w:eastAsia="en-US" w:bidi="ar-SA"/>
      </w:rPr>
    </w:lvl>
    <w:lvl w:ilvl="1">
      <w:start w:val="1"/>
      <w:numFmt w:val="decimal"/>
      <w:lvlText w:val="%1.%2."/>
      <w:lvlJc w:val="left"/>
      <w:pPr>
        <w:ind w:left="1441" w:hanging="59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135" w:hanging="591"/>
      </w:pPr>
      <w:rPr>
        <w:rFonts w:hint="default"/>
        <w:lang w:val="uk-UA" w:eastAsia="en-US" w:bidi="ar-SA"/>
      </w:rPr>
    </w:lvl>
    <w:lvl w:ilvl="3">
      <w:numFmt w:val="bullet"/>
      <w:lvlText w:val="•"/>
      <w:lvlJc w:val="left"/>
      <w:pPr>
        <w:ind w:left="3982" w:hanging="591"/>
      </w:pPr>
      <w:rPr>
        <w:rFonts w:hint="default"/>
        <w:lang w:val="uk-UA" w:eastAsia="en-US" w:bidi="ar-SA"/>
      </w:rPr>
    </w:lvl>
    <w:lvl w:ilvl="4">
      <w:numFmt w:val="bullet"/>
      <w:lvlText w:val="•"/>
      <w:lvlJc w:val="left"/>
      <w:pPr>
        <w:ind w:left="4830" w:hanging="591"/>
      </w:pPr>
      <w:rPr>
        <w:rFonts w:hint="default"/>
        <w:lang w:val="uk-UA" w:eastAsia="en-US" w:bidi="ar-SA"/>
      </w:rPr>
    </w:lvl>
    <w:lvl w:ilvl="5">
      <w:numFmt w:val="bullet"/>
      <w:lvlText w:val="•"/>
      <w:lvlJc w:val="left"/>
      <w:pPr>
        <w:ind w:left="5678" w:hanging="591"/>
      </w:pPr>
      <w:rPr>
        <w:rFonts w:hint="default"/>
        <w:lang w:val="uk-UA" w:eastAsia="en-US" w:bidi="ar-SA"/>
      </w:rPr>
    </w:lvl>
    <w:lvl w:ilvl="6">
      <w:numFmt w:val="bullet"/>
      <w:lvlText w:val="•"/>
      <w:lvlJc w:val="left"/>
      <w:pPr>
        <w:ind w:left="6525" w:hanging="591"/>
      </w:pPr>
      <w:rPr>
        <w:rFonts w:hint="default"/>
        <w:lang w:val="uk-UA" w:eastAsia="en-US" w:bidi="ar-SA"/>
      </w:rPr>
    </w:lvl>
    <w:lvl w:ilvl="7">
      <w:numFmt w:val="bullet"/>
      <w:lvlText w:val="•"/>
      <w:lvlJc w:val="left"/>
      <w:pPr>
        <w:ind w:left="7373" w:hanging="591"/>
      </w:pPr>
      <w:rPr>
        <w:rFonts w:hint="default"/>
        <w:lang w:val="uk-UA" w:eastAsia="en-US" w:bidi="ar-SA"/>
      </w:rPr>
    </w:lvl>
    <w:lvl w:ilvl="8">
      <w:numFmt w:val="bullet"/>
      <w:lvlText w:val="•"/>
      <w:lvlJc w:val="left"/>
      <w:pPr>
        <w:ind w:left="8220" w:hanging="591"/>
      </w:pPr>
      <w:rPr>
        <w:rFonts w:hint="default"/>
        <w:lang w:val="uk-UA" w:eastAsia="en-US" w:bidi="ar-SA"/>
      </w:rPr>
    </w:lvl>
  </w:abstractNum>
  <w:abstractNum w:abstractNumId="15" w15:restartNumberingAfterBreak="0">
    <w:nsid w:val="1CCA35F7"/>
    <w:multiLevelType w:val="multilevel"/>
    <w:tmpl w:val="2234A6AE"/>
    <w:lvl w:ilvl="0">
      <w:start w:val="7"/>
      <w:numFmt w:val="decimal"/>
      <w:lvlText w:val="%1"/>
      <w:lvlJc w:val="left"/>
      <w:pPr>
        <w:ind w:left="140" w:hanging="668"/>
        <w:jc w:val="left"/>
      </w:pPr>
      <w:rPr>
        <w:rFonts w:hint="default"/>
        <w:lang w:val="uk-UA" w:eastAsia="en-US" w:bidi="ar-SA"/>
      </w:rPr>
    </w:lvl>
    <w:lvl w:ilvl="1">
      <w:start w:val="1"/>
      <w:numFmt w:val="decimal"/>
      <w:lvlText w:val="%1.%2."/>
      <w:lvlJc w:val="left"/>
      <w:pPr>
        <w:ind w:left="140" w:hanging="668"/>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207"/>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072" w:hanging="207"/>
      </w:pPr>
      <w:rPr>
        <w:rFonts w:hint="default"/>
        <w:lang w:val="uk-UA" w:eastAsia="en-US" w:bidi="ar-SA"/>
      </w:rPr>
    </w:lvl>
    <w:lvl w:ilvl="4">
      <w:numFmt w:val="bullet"/>
      <w:lvlText w:val="•"/>
      <w:lvlJc w:val="left"/>
      <w:pPr>
        <w:ind w:left="4050" w:hanging="207"/>
      </w:pPr>
      <w:rPr>
        <w:rFonts w:hint="default"/>
        <w:lang w:val="uk-UA" w:eastAsia="en-US" w:bidi="ar-SA"/>
      </w:rPr>
    </w:lvl>
    <w:lvl w:ilvl="5">
      <w:numFmt w:val="bullet"/>
      <w:lvlText w:val="•"/>
      <w:lvlJc w:val="left"/>
      <w:pPr>
        <w:ind w:left="5028" w:hanging="207"/>
      </w:pPr>
      <w:rPr>
        <w:rFonts w:hint="default"/>
        <w:lang w:val="uk-UA" w:eastAsia="en-US" w:bidi="ar-SA"/>
      </w:rPr>
    </w:lvl>
    <w:lvl w:ilvl="6">
      <w:numFmt w:val="bullet"/>
      <w:lvlText w:val="•"/>
      <w:lvlJc w:val="left"/>
      <w:pPr>
        <w:ind w:left="6005" w:hanging="207"/>
      </w:pPr>
      <w:rPr>
        <w:rFonts w:hint="default"/>
        <w:lang w:val="uk-UA" w:eastAsia="en-US" w:bidi="ar-SA"/>
      </w:rPr>
    </w:lvl>
    <w:lvl w:ilvl="7">
      <w:numFmt w:val="bullet"/>
      <w:lvlText w:val="•"/>
      <w:lvlJc w:val="left"/>
      <w:pPr>
        <w:ind w:left="6983" w:hanging="207"/>
      </w:pPr>
      <w:rPr>
        <w:rFonts w:hint="default"/>
        <w:lang w:val="uk-UA" w:eastAsia="en-US" w:bidi="ar-SA"/>
      </w:rPr>
    </w:lvl>
    <w:lvl w:ilvl="8">
      <w:numFmt w:val="bullet"/>
      <w:lvlText w:val="•"/>
      <w:lvlJc w:val="left"/>
      <w:pPr>
        <w:ind w:left="7960" w:hanging="207"/>
      </w:pPr>
      <w:rPr>
        <w:rFonts w:hint="default"/>
        <w:lang w:val="uk-UA" w:eastAsia="en-US" w:bidi="ar-SA"/>
      </w:rPr>
    </w:lvl>
  </w:abstractNum>
  <w:abstractNum w:abstractNumId="16" w15:restartNumberingAfterBreak="0">
    <w:nsid w:val="20173E06"/>
    <w:multiLevelType w:val="multilevel"/>
    <w:tmpl w:val="362ED286"/>
    <w:lvl w:ilvl="0">
      <w:start w:val="2"/>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7" w15:restartNumberingAfterBreak="0">
    <w:nsid w:val="226527D0"/>
    <w:multiLevelType w:val="multilevel"/>
    <w:tmpl w:val="060C7080"/>
    <w:lvl w:ilvl="0">
      <w:start w:val="6"/>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18" w15:restartNumberingAfterBreak="0">
    <w:nsid w:val="23076ABF"/>
    <w:multiLevelType w:val="hybridMultilevel"/>
    <w:tmpl w:val="D090993A"/>
    <w:lvl w:ilvl="0" w:tplc="C92409F8">
      <w:numFmt w:val="bullet"/>
      <w:lvlText w:val="•"/>
      <w:lvlJc w:val="left"/>
      <w:pPr>
        <w:ind w:left="140" w:hanging="168"/>
      </w:pPr>
      <w:rPr>
        <w:rFonts w:ascii="Times New Roman" w:eastAsia="Times New Roman" w:hAnsi="Times New Roman" w:cs="Times New Roman" w:hint="default"/>
        <w:b w:val="0"/>
        <w:bCs w:val="0"/>
        <w:i w:val="0"/>
        <w:iCs w:val="0"/>
        <w:spacing w:val="0"/>
        <w:w w:val="99"/>
        <w:sz w:val="28"/>
        <w:szCs w:val="28"/>
        <w:lang w:val="uk-UA" w:eastAsia="en-US" w:bidi="ar-SA"/>
      </w:rPr>
    </w:lvl>
    <w:lvl w:ilvl="1" w:tplc="E690DA0A">
      <w:numFmt w:val="bullet"/>
      <w:lvlText w:val="•"/>
      <w:lvlJc w:val="left"/>
      <w:pPr>
        <w:ind w:left="1117" w:hanging="168"/>
      </w:pPr>
      <w:rPr>
        <w:rFonts w:hint="default"/>
        <w:lang w:val="uk-UA" w:eastAsia="en-US" w:bidi="ar-SA"/>
      </w:rPr>
    </w:lvl>
    <w:lvl w:ilvl="2" w:tplc="416AF938">
      <w:numFmt w:val="bullet"/>
      <w:lvlText w:val="•"/>
      <w:lvlJc w:val="left"/>
      <w:pPr>
        <w:ind w:left="2095" w:hanging="168"/>
      </w:pPr>
      <w:rPr>
        <w:rFonts w:hint="default"/>
        <w:lang w:val="uk-UA" w:eastAsia="en-US" w:bidi="ar-SA"/>
      </w:rPr>
    </w:lvl>
    <w:lvl w:ilvl="3" w:tplc="A094FD6A">
      <w:numFmt w:val="bullet"/>
      <w:lvlText w:val="•"/>
      <w:lvlJc w:val="left"/>
      <w:pPr>
        <w:ind w:left="3072" w:hanging="168"/>
      </w:pPr>
      <w:rPr>
        <w:rFonts w:hint="default"/>
        <w:lang w:val="uk-UA" w:eastAsia="en-US" w:bidi="ar-SA"/>
      </w:rPr>
    </w:lvl>
    <w:lvl w:ilvl="4" w:tplc="833057BE">
      <w:numFmt w:val="bullet"/>
      <w:lvlText w:val="•"/>
      <w:lvlJc w:val="left"/>
      <w:pPr>
        <w:ind w:left="4050" w:hanging="168"/>
      </w:pPr>
      <w:rPr>
        <w:rFonts w:hint="default"/>
        <w:lang w:val="uk-UA" w:eastAsia="en-US" w:bidi="ar-SA"/>
      </w:rPr>
    </w:lvl>
    <w:lvl w:ilvl="5" w:tplc="66C61A84">
      <w:numFmt w:val="bullet"/>
      <w:lvlText w:val="•"/>
      <w:lvlJc w:val="left"/>
      <w:pPr>
        <w:ind w:left="5028" w:hanging="168"/>
      </w:pPr>
      <w:rPr>
        <w:rFonts w:hint="default"/>
        <w:lang w:val="uk-UA" w:eastAsia="en-US" w:bidi="ar-SA"/>
      </w:rPr>
    </w:lvl>
    <w:lvl w:ilvl="6" w:tplc="C128CA84">
      <w:numFmt w:val="bullet"/>
      <w:lvlText w:val="•"/>
      <w:lvlJc w:val="left"/>
      <w:pPr>
        <w:ind w:left="6005" w:hanging="168"/>
      </w:pPr>
      <w:rPr>
        <w:rFonts w:hint="default"/>
        <w:lang w:val="uk-UA" w:eastAsia="en-US" w:bidi="ar-SA"/>
      </w:rPr>
    </w:lvl>
    <w:lvl w:ilvl="7" w:tplc="E35036E6">
      <w:numFmt w:val="bullet"/>
      <w:lvlText w:val="•"/>
      <w:lvlJc w:val="left"/>
      <w:pPr>
        <w:ind w:left="6983" w:hanging="168"/>
      </w:pPr>
      <w:rPr>
        <w:rFonts w:hint="default"/>
        <w:lang w:val="uk-UA" w:eastAsia="en-US" w:bidi="ar-SA"/>
      </w:rPr>
    </w:lvl>
    <w:lvl w:ilvl="8" w:tplc="A1EE9E36">
      <w:numFmt w:val="bullet"/>
      <w:lvlText w:val="•"/>
      <w:lvlJc w:val="left"/>
      <w:pPr>
        <w:ind w:left="7960" w:hanging="168"/>
      </w:pPr>
      <w:rPr>
        <w:rFonts w:hint="default"/>
        <w:lang w:val="uk-UA" w:eastAsia="en-US" w:bidi="ar-SA"/>
      </w:rPr>
    </w:lvl>
  </w:abstractNum>
  <w:abstractNum w:abstractNumId="19" w15:restartNumberingAfterBreak="0">
    <w:nsid w:val="2554511E"/>
    <w:multiLevelType w:val="multilevel"/>
    <w:tmpl w:val="68EA6F52"/>
    <w:lvl w:ilvl="0">
      <w:start w:val="3"/>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20" w15:restartNumberingAfterBreak="0">
    <w:nsid w:val="2CC07D0A"/>
    <w:multiLevelType w:val="multilevel"/>
    <w:tmpl w:val="9280D5AC"/>
    <w:lvl w:ilvl="0">
      <w:start w:val="3"/>
      <w:numFmt w:val="decimal"/>
      <w:lvlText w:val="%1"/>
      <w:lvlJc w:val="left"/>
      <w:pPr>
        <w:ind w:left="1345" w:hanging="495"/>
        <w:jc w:val="left"/>
      </w:pPr>
      <w:rPr>
        <w:rFonts w:hint="default"/>
        <w:lang w:val="uk-UA" w:eastAsia="en-US" w:bidi="ar-SA"/>
      </w:rPr>
    </w:lvl>
    <w:lvl w:ilvl="1">
      <w:start w:val="2"/>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055" w:hanging="495"/>
      </w:pPr>
      <w:rPr>
        <w:rFonts w:hint="default"/>
        <w:lang w:val="uk-UA" w:eastAsia="en-US" w:bidi="ar-SA"/>
      </w:rPr>
    </w:lvl>
    <w:lvl w:ilvl="3">
      <w:numFmt w:val="bullet"/>
      <w:lvlText w:val="•"/>
      <w:lvlJc w:val="left"/>
      <w:pPr>
        <w:ind w:left="3912" w:hanging="495"/>
      </w:pPr>
      <w:rPr>
        <w:rFonts w:hint="default"/>
        <w:lang w:val="uk-UA" w:eastAsia="en-US" w:bidi="ar-SA"/>
      </w:rPr>
    </w:lvl>
    <w:lvl w:ilvl="4">
      <w:numFmt w:val="bullet"/>
      <w:lvlText w:val="•"/>
      <w:lvlJc w:val="left"/>
      <w:pPr>
        <w:ind w:left="4770" w:hanging="495"/>
      </w:pPr>
      <w:rPr>
        <w:rFonts w:hint="default"/>
        <w:lang w:val="uk-UA" w:eastAsia="en-US" w:bidi="ar-SA"/>
      </w:rPr>
    </w:lvl>
    <w:lvl w:ilvl="5">
      <w:numFmt w:val="bullet"/>
      <w:lvlText w:val="•"/>
      <w:lvlJc w:val="left"/>
      <w:pPr>
        <w:ind w:left="5628" w:hanging="495"/>
      </w:pPr>
      <w:rPr>
        <w:rFonts w:hint="default"/>
        <w:lang w:val="uk-UA" w:eastAsia="en-US" w:bidi="ar-SA"/>
      </w:rPr>
    </w:lvl>
    <w:lvl w:ilvl="6">
      <w:numFmt w:val="bullet"/>
      <w:lvlText w:val="•"/>
      <w:lvlJc w:val="left"/>
      <w:pPr>
        <w:ind w:left="6485" w:hanging="495"/>
      </w:pPr>
      <w:rPr>
        <w:rFonts w:hint="default"/>
        <w:lang w:val="uk-UA" w:eastAsia="en-US" w:bidi="ar-SA"/>
      </w:rPr>
    </w:lvl>
    <w:lvl w:ilvl="7">
      <w:numFmt w:val="bullet"/>
      <w:lvlText w:val="•"/>
      <w:lvlJc w:val="left"/>
      <w:pPr>
        <w:ind w:left="7343" w:hanging="495"/>
      </w:pPr>
      <w:rPr>
        <w:rFonts w:hint="default"/>
        <w:lang w:val="uk-UA" w:eastAsia="en-US" w:bidi="ar-SA"/>
      </w:rPr>
    </w:lvl>
    <w:lvl w:ilvl="8">
      <w:numFmt w:val="bullet"/>
      <w:lvlText w:val="•"/>
      <w:lvlJc w:val="left"/>
      <w:pPr>
        <w:ind w:left="8200" w:hanging="495"/>
      </w:pPr>
      <w:rPr>
        <w:rFonts w:hint="default"/>
        <w:lang w:val="uk-UA" w:eastAsia="en-US" w:bidi="ar-SA"/>
      </w:rPr>
    </w:lvl>
  </w:abstractNum>
  <w:abstractNum w:abstractNumId="21" w15:restartNumberingAfterBreak="0">
    <w:nsid w:val="31734D68"/>
    <w:multiLevelType w:val="multilevel"/>
    <w:tmpl w:val="C88E8E56"/>
    <w:lvl w:ilvl="0">
      <w:start w:val="6"/>
      <w:numFmt w:val="decimal"/>
      <w:lvlText w:val="%1"/>
      <w:lvlJc w:val="left"/>
      <w:pPr>
        <w:ind w:left="140" w:hanging="567"/>
        <w:jc w:val="left"/>
      </w:pPr>
      <w:rPr>
        <w:rFonts w:hint="default"/>
        <w:lang w:val="uk-UA" w:eastAsia="en-US" w:bidi="ar-SA"/>
      </w:rPr>
    </w:lvl>
    <w:lvl w:ilvl="1">
      <w:start w:val="1"/>
      <w:numFmt w:val="decimal"/>
      <w:lvlText w:val="%1.%2."/>
      <w:lvlJc w:val="left"/>
      <w:pPr>
        <w:ind w:left="140" w:hanging="567"/>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uk-UA" w:eastAsia="en-US" w:bidi="ar-SA"/>
      </w:rPr>
    </w:lvl>
    <w:lvl w:ilvl="3">
      <w:numFmt w:val="bullet"/>
      <w:lvlText w:val="•"/>
      <w:lvlJc w:val="left"/>
      <w:pPr>
        <w:ind w:left="3090" w:hanging="140"/>
      </w:pPr>
      <w:rPr>
        <w:rFonts w:hint="default"/>
        <w:lang w:val="uk-UA" w:eastAsia="en-US" w:bidi="ar-SA"/>
      </w:rPr>
    </w:lvl>
    <w:lvl w:ilvl="4">
      <w:numFmt w:val="bullet"/>
      <w:lvlText w:val="•"/>
      <w:lvlJc w:val="left"/>
      <w:pPr>
        <w:ind w:left="4065" w:hanging="140"/>
      </w:pPr>
      <w:rPr>
        <w:rFonts w:hint="default"/>
        <w:lang w:val="uk-UA" w:eastAsia="en-US" w:bidi="ar-SA"/>
      </w:rPr>
    </w:lvl>
    <w:lvl w:ilvl="5">
      <w:numFmt w:val="bullet"/>
      <w:lvlText w:val="•"/>
      <w:lvlJc w:val="left"/>
      <w:pPr>
        <w:ind w:left="5040" w:hanging="140"/>
      </w:pPr>
      <w:rPr>
        <w:rFonts w:hint="default"/>
        <w:lang w:val="uk-UA" w:eastAsia="en-US" w:bidi="ar-SA"/>
      </w:rPr>
    </w:lvl>
    <w:lvl w:ilvl="6">
      <w:numFmt w:val="bullet"/>
      <w:lvlText w:val="•"/>
      <w:lvlJc w:val="left"/>
      <w:pPr>
        <w:ind w:left="6015" w:hanging="140"/>
      </w:pPr>
      <w:rPr>
        <w:rFonts w:hint="default"/>
        <w:lang w:val="uk-UA" w:eastAsia="en-US" w:bidi="ar-SA"/>
      </w:rPr>
    </w:lvl>
    <w:lvl w:ilvl="7">
      <w:numFmt w:val="bullet"/>
      <w:lvlText w:val="•"/>
      <w:lvlJc w:val="left"/>
      <w:pPr>
        <w:ind w:left="6990" w:hanging="140"/>
      </w:pPr>
      <w:rPr>
        <w:rFonts w:hint="default"/>
        <w:lang w:val="uk-UA" w:eastAsia="en-US" w:bidi="ar-SA"/>
      </w:rPr>
    </w:lvl>
    <w:lvl w:ilvl="8">
      <w:numFmt w:val="bullet"/>
      <w:lvlText w:val="•"/>
      <w:lvlJc w:val="left"/>
      <w:pPr>
        <w:ind w:left="7965" w:hanging="140"/>
      </w:pPr>
      <w:rPr>
        <w:rFonts w:hint="default"/>
        <w:lang w:val="uk-UA" w:eastAsia="en-US" w:bidi="ar-SA"/>
      </w:rPr>
    </w:lvl>
  </w:abstractNum>
  <w:abstractNum w:abstractNumId="22" w15:restartNumberingAfterBreak="0">
    <w:nsid w:val="32202132"/>
    <w:multiLevelType w:val="hybridMultilevel"/>
    <w:tmpl w:val="689A60AE"/>
    <w:lvl w:ilvl="0" w:tplc="6AC0B73A">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9C80644E">
      <w:numFmt w:val="bullet"/>
      <w:lvlText w:val="•"/>
      <w:lvlJc w:val="left"/>
      <w:pPr>
        <w:ind w:left="1117" w:hanging="284"/>
      </w:pPr>
      <w:rPr>
        <w:rFonts w:hint="default"/>
        <w:lang w:val="uk-UA" w:eastAsia="en-US" w:bidi="ar-SA"/>
      </w:rPr>
    </w:lvl>
    <w:lvl w:ilvl="2" w:tplc="66761DD4">
      <w:numFmt w:val="bullet"/>
      <w:lvlText w:val="•"/>
      <w:lvlJc w:val="left"/>
      <w:pPr>
        <w:ind w:left="2095" w:hanging="284"/>
      </w:pPr>
      <w:rPr>
        <w:rFonts w:hint="default"/>
        <w:lang w:val="uk-UA" w:eastAsia="en-US" w:bidi="ar-SA"/>
      </w:rPr>
    </w:lvl>
    <w:lvl w:ilvl="3" w:tplc="AD8C4CBE">
      <w:numFmt w:val="bullet"/>
      <w:lvlText w:val="•"/>
      <w:lvlJc w:val="left"/>
      <w:pPr>
        <w:ind w:left="3072" w:hanging="284"/>
      </w:pPr>
      <w:rPr>
        <w:rFonts w:hint="default"/>
        <w:lang w:val="uk-UA" w:eastAsia="en-US" w:bidi="ar-SA"/>
      </w:rPr>
    </w:lvl>
    <w:lvl w:ilvl="4" w:tplc="8724029A">
      <w:numFmt w:val="bullet"/>
      <w:lvlText w:val="•"/>
      <w:lvlJc w:val="left"/>
      <w:pPr>
        <w:ind w:left="4050" w:hanging="284"/>
      </w:pPr>
      <w:rPr>
        <w:rFonts w:hint="default"/>
        <w:lang w:val="uk-UA" w:eastAsia="en-US" w:bidi="ar-SA"/>
      </w:rPr>
    </w:lvl>
    <w:lvl w:ilvl="5" w:tplc="42648764">
      <w:numFmt w:val="bullet"/>
      <w:lvlText w:val="•"/>
      <w:lvlJc w:val="left"/>
      <w:pPr>
        <w:ind w:left="5028" w:hanging="284"/>
      </w:pPr>
      <w:rPr>
        <w:rFonts w:hint="default"/>
        <w:lang w:val="uk-UA" w:eastAsia="en-US" w:bidi="ar-SA"/>
      </w:rPr>
    </w:lvl>
    <w:lvl w:ilvl="6" w:tplc="9D3ED57C">
      <w:numFmt w:val="bullet"/>
      <w:lvlText w:val="•"/>
      <w:lvlJc w:val="left"/>
      <w:pPr>
        <w:ind w:left="6005" w:hanging="284"/>
      </w:pPr>
      <w:rPr>
        <w:rFonts w:hint="default"/>
        <w:lang w:val="uk-UA" w:eastAsia="en-US" w:bidi="ar-SA"/>
      </w:rPr>
    </w:lvl>
    <w:lvl w:ilvl="7" w:tplc="9E3AAD9A">
      <w:numFmt w:val="bullet"/>
      <w:lvlText w:val="•"/>
      <w:lvlJc w:val="left"/>
      <w:pPr>
        <w:ind w:left="6983" w:hanging="284"/>
      </w:pPr>
      <w:rPr>
        <w:rFonts w:hint="default"/>
        <w:lang w:val="uk-UA" w:eastAsia="en-US" w:bidi="ar-SA"/>
      </w:rPr>
    </w:lvl>
    <w:lvl w:ilvl="8" w:tplc="7FDEE5D4">
      <w:numFmt w:val="bullet"/>
      <w:lvlText w:val="•"/>
      <w:lvlJc w:val="left"/>
      <w:pPr>
        <w:ind w:left="7960" w:hanging="284"/>
      </w:pPr>
      <w:rPr>
        <w:rFonts w:hint="default"/>
        <w:lang w:val="uk-UA" w:eastAsia="en-US" w:bidi="ar-SA"/>
      </w:rPr>
    </w:lvl>
  </w:abstractNum>
  <w:abstractNum w:abstractNumId="23" w15:restartNumberingAfterBreak="0">
    <w:nsid w:val="36A33B49"/>
    <w:multiLevelType w:val="multilevel"/>
    <w:tmpl w:val="204E9E4C"/>
    <w:lvl w:ilvl="0">
      <w:start w:val="1"/>
      <w:numFmt w:val="decimal"/>
      <w:lvlText w:val="%1"/>
      <w:lvlJc w:val="left"/>
      <w:pPr>
        <w:ind w:left="140" w:hanging="3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1.%2."/>
      <w:lvlJc w:val="left"/>
      <w:pPr>
        <w:ind w:left="1345" w:hanging="495"/>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292" w:hanging="495"/>
      </w:pPr>
      <w:rPr>
        <w:rFonts w:hint="default"/>
        <w:lang w:val="uk-UA" w:eastAsia="en-US" w:bidi="ar-SA"/>
      </w:rPr>
    </w:lvl>
    <w:lvl w:ilvl="3">
      <w:numFmt w:val="bullet"/>
      <w:lvlText w:val="•"/>
      <w:lvlJc w:val="left"/>
      <w:pPr>
        <w:ind w:left="3245" w:hanging="495"/>
      </w:pPr>
      <w:rPr>
        <w:rFonts w:hint="default"/>
        <w:lang w:val="uk-UA" w:eastAsia="en-US" w:bidi="ar-SA"/>
      </w:rPr>
    </w:lvl>
    <w:lvl w:ilvl="4">
      <w:numFmt w:val="bullet"/>
      <w:lvlText w:val="•"/>
      <w:lvlJc w:val="left"/>
      <w:pPr>
        <w:ind w:left="4198" w:hanging="495"/>
      </w:pPr>
      <w:rPr>
        <w:rFonts w:hint="default"/>
        <w:lang w:val="uk-UA" w:eastAsia="en-US" w:bidi="ar-SA"/>
      </w:rPr>
    </w:lvl>
    <w:lvl w:ilvl="5">
      <w:numFmt w:val="bullet"/>
      <w:lvlText w:val="•"/>
      <w:lvlJc w:val="left"/>
      <w:pPr>
        <w:ind w:left="5151" w:hanging="495"/>
      </w:pPr>
      <w:rPr>
        <w:rFonts w:hint="default"/>
        <w:lang w:val="uk-UA" w:eastAsia="en-US" w:bidi="ar-SA"/>
      </w:rPr>
    </w:lvl>
    <w:lvl w:ilvl="6">
      <w:numFmt w:val="bullet"/>
      <w:lvlText w:val="•"/>
      <w:lvlJc w:val="left"/>
      <w:pPr>
        <w:ind w:left="6104" w:hanging="495"/>
      </w:pPr>
      <w:rPr>
        <w:rFonts w:hint="default"/>
        <w:lang w:val="uk-UA" w:eastAsia="en-US" w:bidi="ar-SA"/>
      </w:rPr>
    </w:lvl>
    <w:lvl w:ilvl="7">
      <w:numFmt w:val="bullet"/>
      <w:lvlText w:val="•"/>
      <w:lvlJc w:val="left"/>
      <w:pPr>
        <w:ind w:left="7057" w:hanging="495"/>
      </w:pPr>
      <w:rPr>
        <w:rFonts w:hint="default"/>
        <w:lang w:val="uk-UA" w:eastAsia="en-US" w:bidi="ar-SA"/>
      </w:rPr>
    </w:lvl>
    <w:lvl w:ilvl="8">
      <w:numFmt w:val="bullet"/>
      <w:lvlText w:val="•"/>
      <w:lvlJc w:val="left"/>
      <w:pPr>
        <w:ind w:left="8010" w:hanging="495"/>
      </w:pPr>
      <w:rPr>
        <w:rFonts w:hint="default"/>
        <w:lang w:val="uk-UA" w:eastAsia="en-US" w:bidi="ar-SA"/>
      </w:rPr>
    </w:lvl>
  </w:abstractNum>
  <w:abstractNum w:abstractNumId="24" w15:restartNumberingAfterBreak="0">
    <w:nsid w:val="38CD5AFC"/>
    <w:multiLevelType w:val="multilevel"/>
    <w:tmpl w:val="A0707792"/>
    <w:lvl w:ilvl="0">
      <w:start w:val="11"/>
      <w:numFmt w:val="decimal"/>
      <w:lvlText w:val="%1"/>
      <w:lvlJc w:val="left"/>
      <w:pPr>
        <w:ind w:left="1484" w:hanging="634"/>
        <w:jc w:val="left"/>
      </w:pPr>
      <w:rPr>
        <w:rFonts w:hint="default"/>
        <w:lang w:val="uk-UA" w:eastAsia="en-US" w:bidi="ar-SA"/>
      </w:rPr>
    </w:lvl>
    <w:lvl w:ilvl="1">
      <w:start w:val="1"/>
      <w:numFmt w:val="decimal"/>
      <w:lvlText w:val="%1.%2."/>
      <w:lvlJc w:val="left"/>
      <w:pPr>
        <w:ind w:left="1484" w:hanging="634"/>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167" w:hanging="634"/>
      </w:pPr>
      <w:rPr>
        <w:rFonts w:hint="default"/>
        <w:lang w:val="uk-UA" w:eastAsia="en-US" w:bidi="ar-SA"/>
      </w:rPr>
    </w:lvl>
    <w:lvl w:ilvl="3">
      <w:numFmt w:val="bullet"/>
      <w:lvlText w:val="•"/>
      <w:lvlJc w:val="left"/>
      <w:pPr>
        <w:ind w:left="4010" w:hanging="634"/>
      </w:pPr>
      <w:rPr>
        <w:rFonts w:hint="default"/>
        <w:lang w:val="uk-UA" w:eastAsia="en-US" w:bidi="ar-SA"/>
      </w:rPr>
    </w:lvl>
    <w:lvl w:ilvl="4">
      <w:numFmt w:val="bullet"/>
      <w:lvlText w:val="•"/>
      <w:lvlJc w:val="left"/>
      <w:pPr>
        <w:ind w:left="4854" w:hanging="634"/>
      </w:pPr>
      <w:rPr>
        <w:rFonts w:hint="default"/>
        <w:lang w:val="uk-UA" w:eastAsia="en-US" w:bidi="ar-SA"/>
      </w:rPr>
    </w:lvl>
    <w:lvl w:ilvl="5">
      <w:numFmt w:val="bullet"/>
      <w:lvlText w:val="•"/>
      <w:lvlJc w:val="left"/>
      <w:pPr>
        <w:ind w:left="5698" w:hanging="634"/>
      </w:pPr>
      <w:rPr>
        <w:rFonts w:hint="default"/>
        <w:lang w:val="uk-UA" w:eastAsia="en-US" w:bidi="ar-SA"/>
      </w:rPr>
    </w:lvl>
    <w:lvl w:ilvl="6">
      <w:numFmt w:val="bullet"/>
      <w:lvlText w:val="•"/>
      <w:lvlJc w:val="left"/>
      <w:pPr>
        <w:ind w:left="6541" w:hanging="634"/>
      </w:pPr>
      <w:rPr>
        <w:rFonts w:hint="default"/>
        <w:lang w:val="uk-UA" w:eastAsia="en-US" w:bidi="ar-SA"/>
      </w:rPr>
    </w:lvl>
    <w:lvl w:ilvl="7">
      <w:numFmt w:val="bullet"/>
      <w:lvlText w:val="•"/>
      <w:lvlJc w:val="left"/>
      <w:pPr>
        <w:ind w:left="7385" w:hanging="634"/>
      </w:pPr>
      <w:rPr>
        <w:rFonts w:hint="default"/>
        <w:lang w:val="uk-UA" w:eastAsia="en-US" w:bidi="ar-SA"/>
      </w:rPr>
    </w:lvl>
    <w:lvl w:ilvl="8">
      <w:numFmt w:val="bullet"/>
      <w:lvlText w:val="•"/>
      <w:lvlJc w:val="left"/>
      <w:pPr>
        <w:ind w:left="8228" w:hanging="634"/>
      </w:pPr>
      <w:rPr>
        <w:rFonts w:hint="default"/>
        <w:lang w:val="uk-UA" w:eastAsia="en-US" w:bidi="ar-SA"/>
      </w:rPr>
    </w:lvl>
  </w:abstractNum>
  <w:abstractNum w:abstractNumId="25" w15:restartNumberingAfterBreak="0">
    <w:nsid w:val="3BC54668"/>
    <w:multiLevelType w:val="hybridMultilevel"/>
    <w:tmpl w:val="8028FC1A"/>
    <w:lvl w:ilvl="0" w:tplc="3252CD3E">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9DC9C9C">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2" w:tplc="8A681C08">
      <w:numFmt w:val="bullet"/>
      <w:lvlText w:val="•"/>
      <w:lvlJc w:val="left"/>
      <w:pPr>
        <w:ind w:left="1020" w:hanging="164"/>
      </w:pPr>
      <w:rPr>
        <w:rFonts w:hint="default"/>
        <w:lang w:val="uk-UA" w:eastAsia="en-US" w:bidi="ar-SA"/>
      </w:rPr>
    </w:lvl>
    <w:lvl w:ilvl="3" w:tplc="ABEABDCE">
      <w:numFmt w:val="bullet"/>
      <w:lvlText w:val="•"/>
      <w:lvlJc w:val="left"/>
      <w:pPr>
        <w:ind w:left="1140" w:hanging="164"/>
      </w:pPr>
      <w:rPr>
        <w:rFonts w:hint="default"/>
        <w:lang w:val="uk-UA" w:eastAsia="en-US" w:bidi="ar-SA"/>
      </w:rPr>
    </w:lvl>
    <w:lvl w:ilvl="4" w:tplc="15EA1516">
      <w:numFmt w:val="bullet"/>
      <w:lvlText w:val="•"/>
      <w:lvlJc w:val="left"/>
      <w:pPr>
        <w:ind w:left="2393" w:hanging="164"/>
      </w:pPr>
      <w:rPr>
        <w:rFonts w:hint="default"/>
        <w:lang w:val="uk-UA" w:eastAsia="en-US" w:bidi="ar-SA"/>
      </w:rPr>
    </w:lvl>
    <w:lvl w:ilvl="5" w:tplc="7316A99E">
      <w:numFmt w:val="bullet"/>
      <w:lvlText w:val="•"/>
      <w:lvlJc w:val="left"/>
      <w:pPr>
        <w:ind w:left="3647" w:hanging="164"/>
      </w:pPr>
      <w:rPr>
        <w:rFonts w:hint="default"/>
        <w:lang w:val="uk-UA" w:eastAsia="en-US" w:bidi="ar-SA"/>
      </w:rPr>
    </w:lvl>
    <w:lvl w:ilvl="6" w:tplc="C346D1C8">
      <w:numFmt w:val="bullet"/>
      <w:lvlText w:val="•"/>
      <w:lvlJc w:val="left"/>
      <w:pPr>
        <w:ind w:left="4901" w:hanging="164"/>
      </w:pPr>
      <w:rPr>
        <w:rFonts w:hint="default"/>
        <w:lang w:val="uk-UA" w:eastAsia="en-US" w:bidi="ar-SA"/>
      </w:rPr>
    </w:lvl>
    <w:lvl w:ilvl="7" w:tplc="84C02388">
      <w:numFmt w:val="bullet"/>
      <w:lvlText w:val="•"/>
      <w:lvlJc w:val="left"/>
      <w:pPr>
        <w:ind w:left="6154" w:hanging="164"/>
      </w:pPr>
      <w:rPr>
        <w:rFonts w:hint="default"/>
        <w:lang w:val="uk-UA" w:eastAsia="en-US" w:bidi="ar-SA"/>
      </w:rPr>
    </w:lvl>
    <w:lvl w:ilvl="8" w:tplc="95682AF0">
      <w:numFmt w:val="bullet"/>
      <w:lvlText w:val="•"/>
      <w:lvlJc w:val="left"/>
      <w:pPr>
        <w:ind w:left="7408" w:hanging="164"/>
      </w:pPr>
      <w:rPr>
        <w:rFonts w:hint="default"/>
        <w:lang w:val="uk-UA" w:eastAsia="en-US" w:bidi="ar-SA"/>
      </w:rPr>
    </w:lvl>
  </w:abstractNum>
  <w:abstractNum w:abstractNumId="26" w15:restartNumberingAfterBreak="0">
    <w:nsid w:val="3C9616B0"/>
    <w:multiLevelType w:val="hybridMultilevel"/>
    <w:tmpl w:val="26C49D88"/>
    <w:lvl w:ilvl="0" w:tplc="E3D4E598">
      <w:start w:val="1"/>
      <w:numFmt w:val="decimal"/>
      <w:lvlText w:val="%1."/>
      <w:lvlJc w:val="left"/>
      <w:pPr>
        <w:ind w:left="140"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A26845C">
      <w:numFmt w:val="bullet"/>
      <w:lvlText w:val="•"/>
      <w:lvlJc w:val="left"/>
      <w:pPr>
        <w:ind w:left="1117" w:hanging="284"/>
      </w:pPr>
      <w:rPr>
        <w:rFonts w:hint="default"/>
        <w:lang w:val="uk-UA" w:eastAsia="en-US" w:bidi="ar-SA"/>
      </w:rPr>
    </w:lvl>
    <w:lvl w:ilvl="2" w:tplc="3AB209F8">
      <w:numFmt w:val="bullet"/>
      <w:lvlText w:val="•"/>
      <w:lvlJc w:val="left"/>
      <w:pPr>
        <w:ind w:left="2095" w:hanging="284"/>
      </w:pPr>
      <w:rPr>
        <w:rFonts w:hint="default"/>
        <w:lang w:val="uk-UA" w:eastAsia="en-US" w:bidi="ar-SA"/>
      </w:rPr>
    </w:lvl>
    <w:lvl w:ilvl="3" w:tplc="ED929A44">
      <w:numFmt w:val="bullet"/>
      <w:lvlText w:val="•"/>
      <w:lvlJc w:val="left"/>
      <w:pPr>
        <w:ind w:left="3072" w:hanging="284"/>
      </w:pPr>
      <w:rPr>
        <w:rFonts w:hint="default"/>
        <w:lang w:val="uk-UA" w:eastAsia="en-US" w:bidi="ar-SA"/>
      </w:rPr>
    </w:lvl>
    <w:lvl w:ilvl="4" w:tplc="A3F80A6A">
      <w:numFmt w:val="bullet"/>
      <w:lvlText w:val="•"/>
      <w:lvlJc w:val="left"/>
      <w:pPr>
        <w:ind w:left="4050" w:hanging="284"/>
      </w:pPr>
      <w:rPr>
        <w:rFonts w:hint="default"/>
        <w:lang w:val="uk-UA" w:eastAsia="en-US" w:bidi="ar-SA"/>
      </w:rPr>
    </w:lvl>
    <w:lvl w:ilvl="5" w:tplc="CB7CCD98">
      <w:numFmt w:val="bullet"/>
      <w:lvlText w:val="•"/>
      <w:lvlJc w:val="left"/>
      <w:pPr>
        <w:ind w:left="5028" w:hanging="284"/>
      </w:pPr>
      <w:rPr>
        <w:rFonts w:hint="default"/>
        <w:lang w:val="uk-UA" w:eastAsia="en-US" w:bidi="ar-SA"/>
      </w:rPr>
    </w:lvl>
    <w:lvl w:ilvl="6" w:tplc="F8660D9C">
      <w:numFmt w:val="bullet"/>
      <w:lvlText w:val="•"/>
      <w:lvlJc w:val="left"/>
      <w:pPr>
        <w:ind w:left="6005" w:hanging="284"/>
      </w:pPr>
      <w:rPr>
        <w:rFonts w:hint="default"/>
        <w:lang w:val="uk-UA" w:eastAsia="en-US" w:bidi="ar-SA"/>
      </w:rPr>
    </w:lvl>
    <w:lvl w:ilvl="7" w:tplc="7FCE8D9E">
      <w:numFmt w:val="bullet"/>
      <w:lvlText w:val="•"/>
      <w:lvlJc w:val="left"/>
      <w:pPr>
        <w:ind w:left="6983" w:hanging="284"/>
      </w:pPr>
      <w:rPr>
        <w:rFonts w:hint="default"/>
        <w:lang w:val="uk-UA" w:eastAsia="en-US" w:bidi="ar-SA"/>
      </w:rPr>
    </w:lvl>
    <w:lvl w:ilvl="8" w:tplc="7DA23770">
      <w:numFmt w:val="bullet"/>
      <w:lvlText w:val="•"/>
      <w:lvlJc w:val="left"/>
      <w:pPr>
        <w:ind w:left="7960" w:hanging="284"/>
      </w:pPr>
      <w:rPr>
        <w:rFonts w:hint="default"/>
        <w:lang w:val="uk-UA" w:eastAsia="en-US" w:bidi="ar-SA"/>
      </w:rPr>
    </w:lvl>
  </w:abstractNum>
  <w:abstractNum w:abstractNumId="27" w15:restartNumberingAfterBreak="0">
    <w:nsid w:val="3CE42962"/>
    <w:multiLevelType w:val="hybridMultilevel"/>
    <w:tmpl w:val="847E68E2"/>
    <w:lvl w:ilvl="0" w:tplc="3506B4C6">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1" w:tplc="8D4AC64A">
      <w:numFmt w:val="bullet"/>
      <w:lvlText w:val="•"/>
      <w:lvlJc w:val="left"/>
      <w:pPr>
        <w:ind w:left="1117" w:hanging="284"/>
      </w:pPr>
      <w:rPr>
        <w:rFonts w:hint="default"/>
        <w:lang w:val="uk-UA" w:eastAsia="en-US" w:bidi="ar-SA"/>
      </w:rPr>
    </w:lvl>
    <w:lvl w:ilvl="2" w:tplc="99F499CE">
      <w:numFmt w:val="bullet"/>
      <w:lvlText w:val="•"/>
      <w:lvlJc w:val="left"/>
      <w:pPr>
        <w:ind w:left="2095" w:hanging="284"/>
      </w:pPr>
      <w:rPr>
        <w:rFonts w:hint="default"/>
        <w:lang w:val="uk-UA" w:eastAsia="en-US" w:bidi="ar-SA"/>
      </w:rPr>
    </w:lvl>
    <w:lvl w:ilvl="3" w:tplc="DB3C0B8E">
      <w:numFmt w:val="bullet"/>
      <w:lvlText w:val="•"/>
      <w:lvlJc w:val="left"/>
      <w:pPr>
        <w:ind w:left="3072" w:hanging="284"/>
      </w:pPr>
      <w:rPr>
        <w:rFonts w:hint="default"/>
        <w:lang w:val="uk-UA" w:eastAsia="en-US" w:bidi="ar-SA"/>
      </w:rPr>
    </w:lvl>
    <w:lvl w:ilvl="4" w:tplc="9576434A">
      <w:numFmt w:val="bullet"/>
      <w:lvlText w:val="•"/>
      <w:lvlJc w:val="left"/>
      <w:pPr>
        <w:ind w:left="4050" w:hanging="284"/>
      </w:pPr>
      <w:rPr>
        <w:rFonts w:hint="default"/>
        <w:lang w:val="uk-UA" w:eastAsia="en-US" w:bidi="ar-SA"/>
      </w:rPr>
    </w:lvl>
    <w:lvl w:ilvl="5" w:tplc="F88A48D4">
      <w:numFmt w:val="bullet"/>
      <w:lvlText w:val="•"/>
      <w:lvlJc w:val="left"/>
      <w:pPr>
        <w:ind w:left="5028" w:hanging="284"/>
      </w:pPr>
      <w:rPr>
        <w:rFonts w:hint="default"/>
        <w:lang w:val="uk-UA" w:eastAsia="en-US" w:bidi="ar-SA"/>
      </w:rPr>
    </w:lvl>
    <w:lvl w:ilvl="6" w:tplc="7E9824E6">
      <w:numFmt w:val="bullet"/>
      <w:lvlText w:val="•"/>
      <w:lvlJc w:val="left"/>
      <w:pPr>
        <w:ind w:left="6005" w:hanging="284"/>
      </w:pPr>
      <w:rPr>
        <w:rFonts w:hint="default"/>
        <w:lang w:val="uk-UA" w:eastAsia="en-US" w:bidi="ar-SA"/>
      </w:rPr>
    </w:lvl>
    <w:lvl w:ilvl="7" w:tplc="D3F4EBE8">
      <w:numFmt w:val="bullet"/>
      <w:lvlText w:val="•"/>
      <w:lvlJc w:val="left"/>
      <w:pPr>
        <w:ind w:left="6983" w:hanging="284"/>
      </w:pPr>
      <w:rPr>
        <w:rFonts w:hint="default"/>
        <w:lang w:val="uk-UA" w:eastAsia="en-US" w:bidi="ar-SA"/>
      </w:rPr>
    </w:lvl>
    <w:lvl w:ilvl="8" w:tplc="DF240816">
      <w:numFmt w:val="bullet"/>
      <w:lvlText w:val="•"/>
      <w:lvlJc w:val="left"/>
      <w:pPr>
        <w:ind w:left="7960" w:hanging="284"/>
      </w:pPr>
      <w:rPr>
        <w:rFonts w:hint="default"/>
        <w:lang w:val="uk-UA" w:eastAsia="en-US" w:bidi="ar-SA"/>
      </w:rPr>
    </w:lvl>
  </w:abstractNum>
  <w:abstractNum w:abstractNumId="28" w15:restartNumberingAfterBreak="0">
    <w:nsid w:val="3EDD5AB8"/>
    <w:multiLevelType w:val="multilevel"/>
    <w:tmpl w:val="25FEDAC6"/>
    <w:lvl w:ilvl="0">
      <w:start w:val="10"/>
      <w:numFmt w:val="decimal"/>
      <w:lvlText w:val="%1"/>
      <w:lvlJc w:val="left"/>
      <w:pPr>
        <w:ind w:left="1484" w:hanging="634"/>
        <w:jc w:val="left"/>
      </w:pPr>
      <w:rPr>
        <w:rFonts w:hint="default"/>
        <w:lang w:val="uk-UA" w:eastAsia="en-US" w:bidi="ar-SA"/>
      </w:rPr>
    </w:lvl>
    <w:lvl w:ilvl="1">
      <w:start w:val="1"/>
      <w:numFmt w:val="decimal"/>
      <w:lvlText w:val="%1.%2."/>
      <w:lvlJc w:val="left"/>
      <w:pPr>
        <w:ind w:left="1484" w:hanging="634"/>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3167" w:hanging="634"/>
      </w:pPr>
      <w:rPr>
        <w:rFonts w:hint="default"/>
        <w:lang w:val="uk-UA" w:eastAsia="en-US" w:bidi="ar-SA"/>
      </w:rPr>
    </w:lvl>
    <w:lvl w:ilvl="3">
      <w:numFmt w:val="bullet"/>
      <w:lvlText w:val="•"/>
      <w:lvlJc w:val="left"/>
      <w:pPr>
        <w:ind w:left="4010" w:hanging="634"/>
      </w:pPr>
      <w:rPr>
        <w:rFonts w:hint="default"/>
        <w:lang w:val="uk-UA" w:eastAsia="en-US" w:bidi="ar-SA"/>
      </w:rPr>
    </w:lvl>
    <w:lvl w:ilvl="4">
      <w:numFmt w:val="bullet"/>
      <w:lvlText w:val="•"/>
      <w:lvlJc w:val="left"/>
      <w:pPr>
        <w:ind w:left="4854" w:hanging="634"/>
      </w:pPr>
      <w:rPr>
        <w:rFonts w:hint="default"/>
        <w:lang w:val="uk-UA" w:eastAsia="en-US" w:bidi="ar-SA"/>
      </w:rPr>
    </w:lvl>
    <w:lvl w:ilvl="5">
      <w:numFmt w:val="bullet"/>
      <w:lvlText w:val="•"/>
      <w:lvlJc w:val="left"/>
      <w:pPr>
        <w:ind w:left="5698" w:hanging="634"/>
      </w:pPr>
      <w:rPr>
        <w:rFonts w:hint="default"/>
        <w:lang w:val="uk-UA" w:eastAsia="en-US" w:bidi="ar-SA"/>
      </w:rPr>
    </w:lvl>
    <w:lvl w:ilvl="6">
      <w:numFmt w:val="bullet"/>
      <w:lvlText w:val="•"/>
      <w:lvlJc w:val="left"/>
      <w:pPr>
        <w:ind w:left="6541" w:hanging="634"/>
      </w:pPr>
      <w:rPr>
        <w:rFonts w:hint="default"/>
        <w:lang w:val="uk-UA" w:eastAsia="en-US" w:bidi="ar-SA"/>
      </w:rPr>
    </w:lvl>
    <w:lvl w:ilvl="7">
      <w:numFmt w:val="bullet"/>
      <w:lvlText w:val="•"/>
      <w:lvlJc w:val="left"/>
      <w:pPr>
        <w:ind w:left="7385" w:hanging="634"/>
      </w:pPr>
      <w:rPr>
        <w:rFonts w:hint="default"/>
        <w:lang w:val="uk-UA" w:eastAsia="en-US" w:bidi="ar-SA"/>
      </w:rPr>
    </w:lvl>
    <w:lvl w:ilvl="8">
      <w:numFmt w:val="bullet"/>
      <w:lvlText w:val="•"/>
      <w:lvlJc w:val="left"/>
      <w:pPr>
        <w:ind w:left="8228" w:hanging="634"/>
      </w:pPr>
      <w:rPr>
        <w:rFonts w:hint="default"/>
        <w:lang w:val="uk-UA" w:eastAsia="en-US" w:bidi="ar-SA"/>
      </w:rPr>
    </w:lvl>
  </w:abstractNum>
  <w:abstractNum w:abstractNumId="29" w15:restartNumberingAfterBreak="0">
    <w:nsid w:val="4413444C"/>
    <w:multiLevelType w:val="hybridMultilevel"/>
    <w:tmpl w:val="BF2C9C10"/>
    <w:lvl w:ilvl="0" w:tplc="AA6EAB20">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730E6856">
      <w:numFmt w:val="bullet"/>
      <w:lvlText w:val="•"/>
      <w:lvlJc w:val="left"/>
      <w:pPr>
        <w:ind w:left="1117" w:hanging="164"/>
      </w:pPr>
      <w:rPr>
        <w:rFonts w:hint="default"/>
        <w:lang w:val="uk-UA" w:eastAsia="en-US" w:bidi="ar-SA"/>
      </w:rPr>
    </w:lvl>
    <w:lvl w:ilvl="2" w:tplc="05E0D7C8">
      <w:numFmt w:val="bullet"/>
      <w:lvlText w:val="•"/>
      <w:lvlJc w:val="left"/>
      <w:pPr>
        <w:ind w:left="2095" w:hanging="164"/>
      </w:pPr>
      <w:rPr>
        <w:rFonts w:hint="default"/>
        <w:lang w:val="uk-UA" w:eastAsia="en-US" w:bidi="ar-SA"/>
      </w:rPr>
    </w:lvl>
    <w:lvl w:ilvl="3" w:tplc="B7D02B12">
      <w:numFmt w:val="bullet"/>
      <w:lvlText w:val="•"/>
      <w:lvlJc w:val="left"/>
      <w:pPr>
        <w:ind w:left="3072" w:hanging="164"/>
      </w:pPr>
      <w:rPr>
        <w:rFonts w:hint="default"/>
        <w:lang w:val="uk-UA" w:eastAsia="en-US" w:bidi="ar-SA"/>
      </w:rPr>
    </w:lvl>
    <w:lvl w:ilvl="4" w:tplc="B51EE920">
      <w:numFmt w:val="bullet"/>
      <w:lvlText w:val="•"/>
      <w:lvlJc w:val="left"/>
      <w:pPr>
        <w:ind w:left="4050" w:hanging="164"/>
      </w:pPr>
      <w:rPr>
        <w:rFonts w:hint="default"/>
        <w:lang w:val="uk-UA" w:eastAsia="en-US" w:bidi="ar-SA"/>
      </w:rPr>
    </w:lvl>
    <w:lvl w:ilvl="5" w:tplc="23B895BC">
      <w:numFmt w:val="bullet"/>
      <w:lvlText w:val="•"/>
      <w:lvlJc w:val="left"/>
      <w:pPr>
        <w:ind w:left="5028" w:hanging="164"/>
      </w:pPr>
      <w:rPr>
        <w:rFonts w:hint="default"/>
        <w:lang w:val="uk-UA" w:eastAsia="en-US" w:bidi="ar-SA"/>
      </w:rPr>
    </w:lvl>
    <w:lvl w:ilvl="6" w:tplc="E7040CB6">
      <w:numFmt w:val="bullet"/>
      <w:lvlText w:val="•"/>
      <w:lvlJc w:val="left"/>
      <w:pPr>
        <w:ind w:left="6005" w:hanging="164"/>
      </w:pPr>
      <w:rPr>
        <w:rFonts w:hint="default"/>
        <w:lang w:val="uk-UA" w:eastAsia="en-US" w:bidi="ar-SA"/>
      </w:rPr>
    </w:lvl>
    <w:lvl w:ilvl="7" w:tplc="0FB63F9E">
      <w:numFmt w:val="bullet"/>
      <w:lvlText w:val="•"/>
      <w:lvlJc w:val="left"/>
      <w:pPr>
        <w:ind w:left="6983" w:hanging="164"/>
      </w:pPr>
      <w:rPr>
        <w:rFonts w:hint="default"/>
        <w:lang w:val="uk-UA" w:eastAsia="en-US" w:bidi="ar-SA"/>
      </w:rPr>
    </w:lvl>
    <w:lvl w:ilvl="8" w:tplc="049ADAA8">
      <w:numFmt w:val="bullet"/>
      <w:lvlText w:val="•"/>
      <w:lvlJc w:val="left"/>
      <w:pPr>
        <w:ind w:left="7960" w:hanging="164"/>
      </w:pPr>
      <w:rPr>
        <w:rFonts w:hint="default"/>
        <w:lang w:val="uk-UA" w:eastAsia="en-US" w:bidi="ar-SA"/>
      </w:rPr>
    </w:lvl>
  </w:abstractNum>
  <w:abstractNum w:abstractNumId="30" w15:restartNumberingAfterBreak="0">
    <w:nsid w:val="44441E00"/>
    <w:multiLevelType w:val="hybridMultilevel"/>
    <w:tmpl w:val="3D869208"/>
    <w:lvl w:ilvl="0" w:tplc="CA3A8A24">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1" w:tplc="0B04F3BE">
      <w:numFmt w:val="bullet"/>
      <w:lvlText w:val="•"/>
      <w:lvlJc w:val="left"/>
      <w:pPr>
        <w:ind w:left="1117" w:hanging="284"/>
      </w:pPr>
      <w:rPr>
        <w:rFonts w:hint="default"/>
        <w:lang w:val="uk-UA" w:eastAsia="en-US" w:bidi="ar-SA"/>
      </w:rPr>
    </w:lvl>
    <w:lvl w:ilvl="2" w:tplc="5A9EB176">
      <w:numFmt w:val="bullet"/>
      <w:lvlText w:val="•"/>
      <w:lvlJc w:val="left"/>
      <w:pPr>
        <w:ind w:left="2095" w:hanging="284"/>
      </w:pPr>
      <w:rPr>
        <w:rFonts w:hint="default"/>
        <w:lang w:val="uk-UA" w:eastAsia="en-US" w:bidi="ar-SA"/>
      </w:rPr>
    </w:lvl>
    <w:lvl w:ilvl="3" w:tplc="758E5EFA">
      <w:numFmt w:val="bullet"/>
      <w:lvlText w:val="•"/>
      <w:lvlJc w:val="left"/>
      <w:pPr>
        <w:ind w:left="3072" w:hanging="284"/>
      </w:pPr>
      <w:rPr>
        <w:rFonts w:hint="default"/>
        <w:lang w:val="uk-UA" w:eastAsia="en-US" w:bidi="ar-SA"/>
      </w:rPr>
    </w:lvl>
    <w:lvl w:ilvl="4" w:tplc="1E96AB30">
      <w:numFmt w:val="bullet"/>
      <w:lvlText w:val="•"/>
      <w:lvlJc w:val="left"/>
      <w:pPr>
        <w:ind w:left="4050" w:hanging="284"/>
      </w:pPr>
      <w:rPr>
        <w:rFonts w:hint="default"/>
        <w:lang w:val="uk-UA" w:eastAsia="en-US" w:bidi="ar-SA"/>
      </w:rPr>
    </w:lvl>
    <w:lvl w:ilvl="5" w:tplc="C0D4342A">
      <w:numFmt w:val="bullet"/>
      <w:lvlText w:val="•"/>
      <w:lvlJc w:val="left"/>
      <w:pPr>
        <w:ind w:left="5028" w:hanging="284"/>
      </w:pPr>
      <w:rPr>
        <w:rFonts w:hint="default"/>
        <w:lang w:val="uk-UA" w:eastAsia="en-US" w:bidi="ar-SA"/>
      </w:rPr>
    </w:lvl>
    <w:lvl w:ilvl="6" w:tplc="A79EF24A">
      <w:numFmt w:val="bullet"/>
      <w:lvlText w:val="•"/>
      <w:lvlJc w:val="left"/>
      <w:pPr>
        <w:ind w:left="6005" w:hanging="284"/>
      </w:pPr>
      <w:rPr>
        <w:rFonts w:hint="default"/>
        <w:lang w:val="uk-UA" w:eastAsia="en-US" w:bidi="ar-SA"/>
      </w:rPr>
    </w:lvl>
    <w:lvl w:ilvl="7" w:tplc="AFF02078">
      <w:numFmt w:val="bullet"/>
      <w:lvlText w:val="•"/>
      <w:lvlJc w:val="left"/>
      <w:pPr>
        <w:ind w:left="6983" w:hanging="284"/>
      </w:pPr>
      <w:rPr>
        <w:rFonts w:hint="default"/>
        <w:lang w:val="uk-UA" w:eastAsia="en-US" w:bidi="ar-SA"/>
      </w:rPr>
    </w:lvl>
    <w:lvl w:ilvl="8" w:tplc="08923102">
      <w:numFmt w:val="bullet"/>
      <w:lvlText w:val="•"/>
      <w:lvlJc w:val="left"/>
      <w:pPr>
        <w:ind w:left="7960" w:hanging="284"/>
      </w:pPr>
      <w:rPr>
        <w:rFonts w:hint="default"/>
        <w:lang w:val="uk-UA" w:eastAsia="en-US" w:bidi="ar-SA"/>
      </w:rPr>
    </w:lvl>
  </w:abstractNum>
  <w:abstractNum w:abstractNumId="31" w15:restartNumberingAfterBreak="0">
    <w:nsid w:val="49F27D61"/>
    <w:multiLevelType w:val="multilevel"/>
    <w:tmpl w:val="83D87BAE"/>
    <w:lvl w:ilvl="0">
      <w:start w:val="7"/>
      <w:numFmt w:val="decimal"/>
      <w:lvlText w:val="%1"/>
      <w:lvlJc w:val="left"/>
      <w:pPr>
        <w:ind w:left="140" w:hanging="461"/>
        <w:jc w:val="left"/>
      </w:pPr>
      <w:rPr>
        <w:rFonts w:hint="default"/>
        <w:lang w:val="uk-UA" w:eastAsia="en-US" w:bidi="ar-SA"/>
      </w:rPr>
    </w:lvl>
    <w:lvl w:ilvl="1">
      <w:start w:val="1"/>
      <w:numFmt w:val="decimal"/>
      <w:lvlText w:val="%1.%2."/>
      <w:lvlJc w:val="left"/>
      <w:pPr>
        <w:ind w:left="140"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2095" w:hanging="461"/>
      </w:pPr>
      <w:rPr>
        <w:rFonts w:hint="default"/>
        <w:lang w:val="uk-UA" w:eastAsia="en-US" w:bidi="ar-SA"/>
      </w:rPr>
    </w:lvl>
    <w:lvl w:ilvl="3">
      <w:numFmt w:val="bullet"/>
      <w:lvlText w:val="•"/>
      <w:lvlJc w:val="left"/>
      <w:pPr>
        <w:ind w:left="3072" w:hanging="461"/>
      </w:pPr>
      <w:rPr>
        <w:rFonts w:hint="default"/>
        <w:lang w:val="uk-UA" w:eastAsia="en-US" w:bidi="ar-SA"/>
      </w:rPr>
    </w:lvl>
    <w:lvl w:ilvl="4">
      <w:numFmt w:val="bullet"/>
      <w:lvlText w:val="•"/>
      <w:lvlJc w:val="left"/>
      <w:pPr>
        <w:ind w:left="4050" w:hanging="461"/>
      </w:pPr>
      <w:rPr>
        <w:rFonts w:hint="default"/>
        <w:lang w:val="uk-UA" w:eastAsia="en-US" w:bidi="ar-SA"/>
      </w:rPr>
    </w:lvl>
    <w:lvl w:ilvl="5">
      <w:numFmt w:val="bullet"/>
      <w:lvlText w:val="•"/>
      <w:lvlJc w:val="left"/>
      <w:pPr>
        <w:ind w:left="5028" w:hanging="461"/>
      </w:pPr>
      <w:rPr>
        <w:rFonts w:hint="default"/>
        <w:lang w:val="uk-UA" w:eastAsia="en-US" w:bidi="ar-SA"/>
      </w:rPr>
    </w:lvl>
    <w:lvl w:ilvl="6">
      <w:numFmt w:val="bullet"/>
      <w:lvlText w:val="•"/>
      <w:lvlJc w:val="left"/>
      <w:pPr>
        <w:ind w:left="6005" w:hanging="461"/>
      </w:pPr>
      <w:rPr>
        <w:rFonts w:hint="default"/>
        <w:lang w:val="uk-UA" w:eastAsia="en-US" w:bidi="ar-SA"/>
      </w:rPr>
    </w:lvl>
    <w:lvl w:ilvl="7">
      <w:numFmt w:val="bullet"/>
      <w:lvlText w:val="•"/>
      <w:lvlJc w:val="left"/>
      <w:pPr>
        <w:ind w:left="6983" w:hanging="461"/>
      </w:pPr>
      <w:rPr>
        <w:rFonts w:hint="default"/>
        <w:lang w:val="uk-UA" w:eastAsia="en-US" w:bidi="ar-SA"/>
      </w:rPr>
    </w:lvl>
    <w:lvl w:ilvl="8">
      <w:numFmt w:val="bullet"/>
      <w:lvlText w:val="•"/>
      <w:lvlJc w:val="left"/>
      <w:pPr>
        <w:ind w:left="7960" w:hanging="461"/>
      </w:pPr>
      <w:rPr>
        <w:rFonts w:hint="default"/>
        <w:lang w:val="uk-UA" w:eastAsia="en-US" w:bidi="ar-SA"/>
      </w:rPr>
    </w:lvl>
  </w:abstractNum>
  <w:abstractNum w:abstractNumId="32" w15:restartNumberingAfterBreak="0">
    <w:nsid w:val="4ADC2EE8"/>
    <w:multiLevelType w:val="hybridMultilevel"/>
    <w:tmpl w:val="81BEDC16"/>
    <w:lvl w:ilvl="0" w:tplc="EA6264BC">
      <w:start w:val="1"/>
      <w:numFmt w:val="decimal"/>
      <w:lvlText w:val="%1."/>
      <w:lvlJc w:val="left"/>
      <w:pPr>
        <w:ind w:left="140" w:hanging="42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83AADA8">
      <w:numFmt w:val="bullet"/>
      <w:lvlText w:val="•"/>
      <w:lvlJc w:val="left"/>
      <w:pPr>
        <w:ind w:left="1117" w:hanging="423"/>
      </w:pPr>
      <w:rPr>
        <w:rFonts w:hint="default"/>
        <w:lang w:val="uk-UA" w:eastAsia="en-US" w:bidi="ar-SA"/>
      </w:rPr>
    </w:lvl>
    <w:lvl w:ilvl="2" w:tplc="788C1802">
      <w:numFmt w:val="bullet"/>
      <w:lvlText w:val="•"/>
      <w:lvlJc w:val="left"/>
      <w:pPr>
        <w:ind w:left="2095" w:hanging="423"/>
      </w:pPr>
      <w:rPr>
        <w:rFonts w:hint="default"/>
        <w:lang w:val="uk-UA" w:eastAsia="en-US" w:bidi="ar-SA"/>
      </w:rPr>
    </w:lvl>
    <w:lvl w:ilvl="3" w:tplc="718228BE">
      <w:numFmt w:val="bullet"/>
      <w:lvlText w:val="•"/>
      <w:lvlJc w:val="left"/>
      <w:pPr>
        <w:ind w:left="3072" w:hanging="423"/>
      </w:pPr>
      <w:rPr>
        <w:rFonts w:hint="default"/>
        <w:lang w:val="uk-UA" w:eastAsia="en-US" w:bidi="ar-SA"/>
      </w:rPr>
    </w:lvl>
    <w:lvl w:ilvl="4" w:tplc="6EF4059A">
      <w:numFmt w:val="bullet"/>
      <w:lvlText w:val="•"/>
      <w:lvlJc w:val="left"/>
      <w:pPr>
        <w:ind w:left="4050" w:hanging="423"/>
      </w:pPr>
      <w:rPr>
        <w:rFonts w:hint="default"/>
        <w:lang w:val="uk-UA" w:eastAsia="en-US" w:bidi="ar-SA"/>
      </w:rPr>
    </w:lvl>
    <w:lvl w:ilvl="5" w:tplc="4244BEA4">
      <w:numFmt w:val="bullet"/>
      <w:lvlText w:val="•"/>
      <w:lvlJc w:val="left"/>
      <w:pPr>
        <w:ind w:left="5028" w:hanging="423"/>
      </w:pPr>
      <w:rPr>
        <w:rFonts w:hint="default"/>
        <w:lang w:val="uk-UA" w:eastAsia="en-US" w:bidi="ar-SA"/>
      </w:rPr>
    </w:lvl>
    <w:lvl w:ilvl="6" w:tplc="2FFE7E4C">
      <w:numFmt w:val="bullet"/>
      <w:lvlText w:val="•"/>
      <w:lvlJc w:val="left"/>
      <w:pPr>
        <w:ind w:left="6005" w:hanging="423"/>
      </w:pPr>
      <w:rPr>
        <w:rFonts w:hint="default"/>
        <w:lang w:val="uk-UA" w:eastAsia="en-US" w:bidi="ar-SA"/>
      </w:rPr>
    </w:lvl>
    <w:lvl w:ilvl="7" w:tplc="C646EE60">
      <w:numFmt w:val="bullet"/>
      <w:lvlText w:val="•"/>
      <w:lvlJc w:val="left"/>
      <w:pPr>
        <w:ind w:left="6983" w:hanging="423"/>
      </w:pPr>
      <w:rPr>
        <w:rFonts w:hint="default"/>
        <w:lang w:val="uk-UA" w:eastAsia="en-US" w:bidi="ar-SA"/>
      </w:rPr>
    </w:lvl>
    <w:lvl w:ilvl="8" w:tplc="79D09588">
      <w:numFmt w:val="bullet"/>
      <w:lvlText w:val="•"/>
      <w:lvlJc w:val="left"/>
      <w:pPr>
        <w:ind w:left="7960" w:hanging="423"/>
      </w:pPr>
      <w:rPr>
        <w:rFonts w:hint="default"/>
        <w:lang w:val="uk-UA" w:eastAsia="en-US" w:bidi="ar-SA"/>
      </w:rPr>
    </w:lvl>
  </w:abstractNum>
  <w:abstractNum w:abstractNumId="33" w15:restartNumberingAfterBreak="0">
    <w:nsid w:val="4EA542F7"/>
    <w:multiLevelType w:val="hybridMultilevel"/>
    <w:tmpl w:val="929A83BC"/>
    <w:lvl w:ilvl="0" w:tplc="2F46DD94">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39CB578">
      <w:numFmt w:val="bullet"/>
      <w:lvlText w:val="-"/>
      <w:lvlJc w:val="left"/>
      <w:pPr>
        <w:ind w:left="1134"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2" w:tplc="3CA60FF6">
      <w:numFmt w:val="bullet"/>
      <w:lvlText w:val="•"/>
      <w:lvlJc w:val="left"/>
      <w:pPr>
        <w:ind w:left="2895" w:hanging="284"/>
      </w:pPr>
      <w:rPr>
        <w:rFonts w:hint="default"/>
        <w:lang w:val="uk-UA" w:eastAsia="en-US" w:bidi="ar-SA"/>
      </w:rPr>
    </w:lvl>
    <w:lvl w:ilvl="3" w:tplc="C2664E62">
      <w:numFmt w:val="bullet"/>
      <w:lvlText w:val="•"/>
      <w:lvlJc w:val="left"/>
      <w:pPr>
        <w:ind w:left="3772" w:hanging="284"/>
      </w:pPr>
      <w:rPr>
        <w:rFonts w:hint="default"/>
        <w:lang w:val="uk-UA" w:eastAsia="en-US" w:bidi="ar-SA"/>
      </w:rPr>
    </w:lvl>
    <w:lvl w:ilvl="4" w:tplc="7BCCD06E">
      <w:numFmt w:val="bullet"/>
      <w:lvlText w:val="•"/>
      <w:lvlJc w:val="left"/>
      <w:pPr>
        <w:ind w:left="4650" w:hanging="284"/>
      </w:pPr>
      <w:rPr>
        <w:rFonts w:hint="default"/>
        <w:lang w:val="uk-UA" w:eastAsia="en-US" w:bidi="ar-SA"/>
      </w:rPr>
    </w:lvl>
    <w:lvl w:ilvl="5" w:tplc="B836A92A">
      <w:numFmt w:val="bullet"/>
      <w:lvlText w:val="•"/>
      <w:lvlJc w:val="left"/>
      <w:pPr>
        <w:ind w:left="5528" w:hanging="284"/>
      </w:pPr>
      <w:rPr>
        <w:rFonts w:hint="default"/>
        <w:lang w:val="uk-UA" w:eastAsia="en-US" w:bidi="ar-SA"/>
      </w:rPr>
    </w:lvl>
    <w:lvl w:ilvl="6" w:tplc="40C8C1CC">
      <w:numFmt w:val="bullet"/>
      <w:lvlText w:val="•"/>
      <w:lvlJc w:val="left"/>
      <w:pPr>
        <w:ind w:left="6405" w:hanging="284"/>
      </w:pPr>
      <w:rPr>
        <w:rFonts w:hint="default"/>
        <w:lang w:val="uk-UA" w:eastAsia="en-US" w:bidi="ar-SA"/>
      </w:rPr>
    </w:lvl>
    <w:lvl w:ilvl="7" w:tplc="5E0AFB9A">
      <w:numFmt w:val="bullet"/>
      <w:lvlText w:val="•"/>
      <w:lvlJc w:val="left"/>
      <w:pPr>
        <w:ind w:left="7283" w:hanging="284"/>
      </w:pPr>
      <w:rPr>
        <w:rFonts w:hint="default"/>
        <w:lang w:val="uk-UA" w:eastAsia="en-US" w:bidi="ar-SA"/>
      </w:rPr>
    </w:lvl>
    <w:lvl w:ilvl="8" w:tplc="0AFCDE62">
      <w:numFmt w:val="bullet"/>
      <w:lvlText w:val="•"/>
      <w:lvlJc w:val="left"/>
      <w:pPr>
        <w:ind w:left="8160" w:hanging="284"/>
      </w:pPr>
      <w:rPr>
        <w:rFonts w:hint="default"/>
        <w:lang w:val="uk-UA" w:eastAsia="en-US" w:bidi="ar-SA"/>
      </w:rPr>
    </w:lvl>
  </w:abstractNum>
  <w:abstractNum w:abstractNumId="34" w15:restartNumberingAfterBreak="0">
    <w:nsid w:val="4FB34055"/>
    <w:multiLevelType w:val="hybridMultilevel"/>
    <w:tmpl w:val="6DBAFDE0"/>
    <w:lvl w:ilvl="0" w:tplc="3A80A5F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65606C70">
      <w:numFmt w:val="bullet"/>
      <w:lvlText w:val="•"/>
      <w:lvlJc w:val="left"/>
      <w:pPr>
        <w:ind w:left="1117" w:hanging="284"/>
      </w:pPr>
      <w:rPr>
        <w:rFonts w:hint="default"/>
        <w:lang w:val="uk-UA" w:eastAsia="en-US" w:bidi="ar-SA"/>
      </w:rPr>
    </w:lvl>
    <w:lvl w:ilvl="2" w:tplc="98207E9A">
      <w:numFmt w:val="bullet"/>
      <w:lvlText w:val="•"/>
      <w:lvlJc w:val="left"/>
      <w:pPr>
        <w:ind w:left="2095" w:hanging="284"/>
      </w:pPr>
      <w:rPr>
        <w:rFonts w:hint="default"/>
        <w:lang w:val="uk-UA" w:eastAsia="en-US" w:bidi="ar-SA"/>
      </w:rPr>
    </w:lvl>
    <w:lvl w:ilvl="3" w:tplc="5AA4CD00">
      <w:numFmt w:val="bullet"/>
      <w:lvlText w:val="•"/>
      <w:lvlJc w:val="left"/>
      <w:pPr>
        <w:ind w:left="3072" w:hanging="284"/>
      </w:pPr>
      <w:rPr>
        <w:rFonts w:hint="default"/>
        <w:lang w:val="uk-UA" w:eastAsia="en-US" w:bidi="ar-SA"/>
      </w:rPr>
    </w:lvl>
    <w:lvl w:ilvl="4" w:tplc="03E47D50">
      <w:numFmt w:val="bullet"/>
      <w:lvlText w:val="•"/>
      <w:lvlJc w:val="left"/>
      <w:pPr>
        <w:ind w:left="4050" w:hanging="284"/>
      </w:pPr>
      <w:rPr>
        <w:rFonts w:hint="default"/>
        <w:lang w:val="uk-UA" w:eastAsia="en-US" w:bidi="ar-SA"/>
      </w:rPr>
    </w:lvl>
    <w:lvl w:ilvl="5" w:tplc="F3941900">
      <w:numFmt w:val="bullet"/>
      <w:lvlText w:val="•"/>
      <w:lvlJc w:val="left"/>
      <w:pPr>
        <w:ind w:left="5028" w:hanging="284"/>
      </w:pPr>
      <w:rPr>
        <w:rFonts w:hint="default"/>
        <w:lang w:val="uk-UA" w:eastAsia="en-US" w:bidi="ar-SA"/>
      </w:rPr>
    </w:lvl>
    <w:lvl w:ilvl="6" w:tplc="7FEC2596">
      <w:numFmt w:val="bullet"/>
      <w:lvlText w:val="•"/>
      <w:lvlJc w:val="left"/>
      <w:pPr>
        <w:ind w:left="6005" w:hanging="284"/>
      </w:pPr>
      <w:rPr>
        <w:rFonts w:hint="default"/>
        <w:lang w:val="uk-UA" w:eastAsia="en-US" w:bidi="ar-SA"/>
      </w:rPr>
    </w:lvl>
    <w:lvl w:ilvl="7" w:tplc="2E6A075E">
      <w:numFmt w:val="bullet"/>
      <w:lvlText w:val="•"/>
      <w:lvlJc w:val="left"/>
      <w:pPr>
        <w:ind w:left="6983" w:hanging="284"/>
      </w:pPr>
      <w:rPr>
        <w:rFonts w:hint="default"/>
        <w:lang w:val="uk-UA" w:eastAsia="en-US" w:bidi="ar-SA"/>
      </w:rPr>
    </w:lvl>
    <w:lvl w:ilvl="8" w:tplc="E8B649A0">
      <w:numFmt w:val="bullet"/>
      <w:lvlText w:val="•"/>
      <w:lvlJc w:val="left"/>
      <w:pPr>
        <w:ind w:left="7960" w:hanging="284"/>
      </w:pPr>
      <w:rPr>
        <w:rFonts w:hint="default"/>
        <w:lang w:val="uk-UA" w:eastAsia="en-US" w:bidi="ar-SA"/>
      </w:rPr>
    </w:lvl>
  </w:abstractNum>
  <w:abstractNum w:abstractNumId="35" w15:restartNumberingAfterBreak="0">
    <w:nsid w:val="5A1B7A50"/>
    <w:multiLevelType w:val="multilevel"/>
    <w:tmpl w:val="56463F48"/>
    <w:lvl w:ilvl="0">
      <w:start w:val="11"/>
      <w:numFmt w:val="decimal"/>
      <w:lvlText w:val="%1"/>
      <w:lvlJc w:val="left"/>
      <w:pPr>
        <w:ind w:left="1432" w:hanging="581"/>
        <w:jc w:val="left"/>
      </w:pPr>
      <w:rPr>
        <w:rFonts w:hint="default"/>
        <w:lang w:val="uk-UA" w:eastAsia="en-US" w:bidi="ar-SA"/>
      </w:rPr>
    </w:lvl>
    <w:lvl w:ilvl="1">
      <w:start w:val="1"/>
      <w:numFmt w:val="decimal"/>
      <w:lvlText w:val="%1.%2."/>
      <w:lvlJc w:val="left"/>
      <w:pPr>
        <w:ind w:left="1432" w:hanging="581"/>
        <w:jc w:val="left"/>
      </w:pPr>
      <w:rPr>
        <w:rFonts w:ascii="Times New Roman" w:eastAsia="Times New Roman" w:hAnsi="Times New Roman" w:cs="Times New Roman" w:hint="default"/>
        <w:b w:val="0"/>
        <w:bCs w:val="0"/>
        <w:i w:val="0"/>
        <w:iCs w:val="0"/>
        <w:spacing w:val="-10"/>
        <w:w w:val="99"/>
        <w:sz w:val="26"/>
        <w:szCs w:val="26"/>
        <w:lang w:val="uk-UA" w:eastAsia="en-US" w:bidi="ar-SA"/>
      </w:rPr>
    </w:lvl>
    <w:lvl w:ilvl="2">
      <w:numFmt w:val="bullet"/>
      <w:lvlText w:val="•"/>
      <w:lvlJc w:val="left"/>
      <w:pPr>
        <w:ind w:left="3135" w:hanging="581"/>
      </w:pPr>
      <w:rPr>
        <w:rFonts w:hint="default"/>
        <w:lang w:val="uk-UA" w:eastAsia="en-US" w:bidi="ar-SA"/>
      </w:rPr>
    </w:lvl>
    <w:lvl w:ilvl="3">
      <w:numFmt w:val="bullet"/>
      <w:lvlText w:val="•"/>
      <w:lvlJc w:val="left"/>
      <w:pPr>
        <w:ind w:left="3982" w:hanging="581"/>
      </w:pPr>
      <w:rPr>
        <w:rFonts w:hint="default"/>
        <w:lang w:val="uk-UA" w:eastAsia="en-US" w:bidi="ar-SA"/>
      </w:rPr>
    </w:lvl>
    <w:lvl w:ilvl="4">
      <w:numFmt w:val="bullet"/>
      <w:lvlText w:val="•"/>
      <w:lvlJc w:val="left"/>
      <w:pPr>
        <w:ind w:left="4830" w:hanging="581"/>
      </w:pPr>
      <w:rPr>
        <w:rFonts w:hint="default"/>
        <w:lang w:val="uk-UA" w:eastAsia="en-US" w:bidi="ar-SA"/>
      </w:rPr>
    </w:lvl>
    <w:lvl w:ilvl="5">
      <w:numFmt w:val="bullet"/>
      <w:lvlText w:val="•"/>
      <w:lvlJc w:val="left"/>
      <w:pPr>
        <w:ind w:left="5678" w:hanging="581"/>
      </w:pPr>
      <w:rPr>
        <w:rFonts w:hint="default"/>
        <w:lang w:val="uk-UA" w:eastAsia="en-US" w:bidi="ar-SA"/>
      </w:rPr>
    </w:lvl>
    <w:lvl w:ilvl="6">
      <w:numFmt w:val="bullet"/>
      <w:lvlText w:val="•"/>
      <w:lvlJc w:val="left"/>
      <w:pPr>
        <w:ind w:left="6525" w:hanging="581"/>
      </w:pPr>
      <w:rPr>
        <w:rFonts w:hint="default"/>
        <w:lang w:val="uk-UA" w:eastAsia="en-US" w:bidi="ar-SA"/>
      </w:rPr>
    </w:lvl>
    <w:lvl w:ilvl="7">
      <w:numFmt w:val="bullet"/>
      <w:lvlText w:val="•"/>
      <w:lvlJc w:val="left"/>
      <w:pPr>
        <w:ind w:left="7373" w:hanging="581"/>
      </w:pPr>
      <w:rPr>
        <w:rFonts w:hint="default"/>
        <w:lang w:val="uk-UA" w:eastAsia="en-US" w:bidi="ar-SA"/>
      </w:rPr>
    </w:lvl>
    <w:lvl w:ilvl="8">
      <w:numFmt w:val="bullet"/>
      <w:lvlText w:val="•"/>
      <w:lvlJc w:val="left"/>
      <w:pPr>
        <w:ind w:left="8220" w:hanging="581"/>
      </w:pPr>
      <w:rPr>
        <w:rFonts w:hint="default"/>
        <w:lang w:val="uk-UA" w:eastAsia="en-US" w:bidi="ar-SA"/>
      </w:rPr>
    </w:lvl>
  </w:abstractNum>
  <w:abstractNum w:abstractNumId="36" w15:restartNumberingAfterBreak="0">
    <w:nsid w:val="5B633CE1"/>
    <w:multiLevelType w:val="hybridMultilevel"/>
    <w:tmpl w:val="831C6434"/>
    <w:lvl w:ilvl="0" w:tplc="83B66D9E">
      <w:start w:val="1"/>
      <w:numFmt w:val="decimal"/>
      <w:lvlText w:val="%1)"/>
      <w:lvlJc w:val="left"/>
      <w:pPr>
        <w:ind w:left="1134" w:hanging="28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308D9DC">
      <w:numFmt w:val="bullet"/>
      <w:lvlText w:val="-"/>
      <w:lvlJc w:val="left"/>
      <w:pPr>
        <w:ind w:left="140" w:hanging="284"/>
      </w:pPr>
      <w:rPr>
        <w:rFonts w:ascii="Times New Roman" w:eastAsia="Times New Roman" w:hAnsi="Times New Roman" w:cs="Times New Roman" w:hint="default"/>
        <w:b/>
        <w:bCs/>
        <w:i w:val="0"/>
        <w:iCs w:val="0"/>
        <w:spacing w:val="0"/>
        <w:w w:val="99"/>
        <w:sz w:val="28"/>
        <w:szCs w:val="28"/>
        <w:lang w:val="uk-UA" w:eastAsia="en-US" w:bidi="ar-SA"/>
      </w:rPr>
    </w:lvl>
    <w:lvl w:ilvl="2" w:tplc="8F38C432">
      <w:numFmt w:val="bullet"/>
      <w:lvlText w:val="•"/>
      <w:lvlJc w:val="left"/>
      <w:pPr>
        <w:ind w:left="2115" w:hanging="284"/>
      </w:pPr>
      <w:rPr>
        <w:rFonts w:hint="default"/>
        <w:lang w:val="uk-UA" w:eastAsia="en-US" w:bidi="ar-SA"/>
      </w:rPr>
    </w:lvl>
    <w:lvl w:ilvl="3" w:tplc="49B632BE">
      <w:numFmt w:val="bullet"/>
      <w:lvlText w:val="•"/>
      <w:lvlJc w:val="left"/>
      <w:pPr>
        <w:ind w:left="3090" w:hanging="284"/>
      </w:pPr>
      <w:rPr>
        <w:rFonts w:hint="default"/>
        <w:lang w:val="uk-UA" w:eastAsia="en-US" w:bidi="ar-SA"/>
      </w:rPr>
    </w:lvl>
    <w:lvl w:ilvl="4" w:tplc="1548E83C">
      <w:numFmt w:val="bullet"/>
      <w:lvlText w:val="•"/>
      <w:lvlJc w:val="left"/>
      <w:pPr>
        <w:ind w:left="4065" w:hanging="284"/>
      </w:pPr>
      <w:rPr>
        <w:rFonts w:hint="default"/>
        <w:lang w:val="uk-UA" w:eastAsia="en-US" w:bidi="ar-SA"/>
      </w:rPr>
    </w:lvl>
    <w:lvl w:ilvl="5" w:tplc="DA0A4D94">
      <w:numFmt w:val="bullet"/>
      <w:lvlText w:val="•"/>
      <w:lvlJc w:val="left"/>
      <w:pPr>
        <w:ind w:left="5040" w:hanging="284"/>
      </w:pPr>
      <w:rPr>
        <w:rFonts w:hint="default"/>
        <w:lang w:val="uk-UA" w:eastAsia="en-US" w:bidi="ar-SA"/>
      </w:rPr>
    </w:lvl>
    <w:lvl w:ilvl="6" w:tplc="B936F2C8">
      <w:numFmt w:val="bullet"/>
      <w:lvlText w:val="•"/>
      <w:lvlJc w:val="left"/>
      <w:pPr>
        <w:ind w:left="6015" w:hanging="284"/>
      </w:pPr>
      <w:rPr>
        <w:rFonts w:hint="default"/>
        <w:lang w:val="uk-UA" w:eastAsia="en-US" w:bidi="ar-SA"/>
      </w:rPr>
    </w:lvl>
    <w:lvl w:ilvl="7" w:tplc="7E9464FA">
      <w:numFmt w:val="bullet"/>
      <w:lvlText w:val="•"/>
      <w:lvlJc w:val="left"/>
      <w:pPr>
        <w:ind w:left="6990" w:hanging="284"/>
      </w:pPr>
      <w:rPr>
        <w:rFonts w:hint="default"/>
        <w:lang w:val="uk-UA" w:eastAsia="en-US" w:bidi="ar-SA"/>
      </w:rPr>
    </w:lvl>
    <w:lvl w:ilvl="8" w:tplc="31C0E64A">
      <w:numFmt w:val="bullet"/>
      <w:lvlText w:val="•"/>
      <w:lvlJc w:val="left"/>
      <w:pPr>
        <w:ind w:left="7965" w:hanging="284"/>
      </w:pPr>
      <w:rPr>
        <w:rFonts w:hint="default"/>
        <w:lang w:val="uk-UA" w:eastAsia="en-US" w:bidi="ar-SA"/>
      </w:rPr>
    </w:lvl>
  </w:abstractNum>
  <w:abstractNum w:abstractNumId="37" w15:restartNumberingAfterBreak="0">
    <w:nsid w:val="5CCA0CD4"/>
    <w:multiLevelType w:val="hybridMultilevel"/>
    <w:tmpl w:val="BF7EC5A6"/>
    <w:lvl w:ilvl="0" w:tplc="0C4056DA">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DF4B69A">
      <w:numFmt w:val="bullet"/>
      <w:lvlText w:val="•"/>
      <w:lvlJc w:val="left"/>
      <w:pPr>
        <w:ind w:left="1117" w:hanging="360"/>
      </w:pPr>
      <w:rPr>
        <w:rFonts w:hint="default"/>
        <w:lang w:val="uk-UA" w:eastAsia="en-US" w:bidi="ar-SA"/>
      </w:rPr>
    </w:lvl>
    <w:lvl w:ilvl="2" w:tplc="D200E9DC">
      <w:numFmt w:val="bullet"/>
      <w:lvlText w:val="•"/>
      <w:lvlJc w:val="left"/>
      <w:pPr>
        <w:ind w:left="2095" w:hanging="360"/>
      </w:pPr>
      <w:rPr>
        <w:rFonts w:hint="default"/>
        <w:lang w:val="uk-UA" w:eastAsia="en-US" w:bidi="ar-SA"/>
      </w:rPr>
    </w:lvl>
    <w:lvl w:ilvl="3" w:tplc="2C08A34A">
      <w:numFmt w:val="bullet"/>
      <w:lvlText w:val="•"/>
      <w:lvlJc w:val="left"/>
      <w:pPr>
        <w:ind w:left="3072" w:hanging="360"/>
      </w:pPr>
      <w:rPr>
        <w:rFonts w:hint="default"/>
        <w:lang w:val="uk-UA" w:eastAsia="en-US" w:bidi="ar-SA"/>
      </w:rPr>
    </w:lvl>
    <w:lvl w:ilvl="4" w:tplc="FCA04392">
      <w:numFmt w:val="bullet"/>
      <w:lvlText w:val="•"/>
      <w:lvlJc w:val="left"/>
      <w:pPr>
        <w:ind w:left="4050" w:hanging="360"/>
      </w:pPr>
      <w:rPr>
        <w:rFonts w:hint="default"/>
        <w:lang w:val="uk-UA" w:eastAsia="en-US" w:bidi="ar-SA"/>
      </w:rPr>
    </w:lvl>
    <w:lvl w:ilvl="5" w:tplc="B12691F2">
      <w:numFmt w:val="bullet"/>
      <w:lvlText w:val="•"/>
      <w:lvlJc w:val="left"/>
      <w:pPr>
        <w:ind w:left="5028" w:hanging="360"/>
      </w:pPr>
      <w:rPr>
        <w:rFonts w:hint="default"/>
        <w:lang w:val="uk-UA" w:eastAsia="en-US" w:bidi="ar-SA"/>
      </w:rPr>
    </w:lvl>
    <w:lvl w:ilvl="6" w:tplc="93080428">
      <w:numFmt w:val="bullet"/>
      <w:lvlText w:val="•"/>
      <w:lvlJc w:val="left"/>
      <w:pPr>
        <w:ind w:left="6005" w:hanging="360"/>
      </w:pPr>
      <w:rPr>
        <w:rFonts w:hint="default"/>
        <w:lang w:val="uk-UA" w:eastAsia="en-US" w:bidi="ar-SA"/>
      </w:rPr>
    </w:lvl>
    <w:lvl w:ilvl="7" w:tplc="C1D47084">
      <w:numFmt w:val="bullet"/>
      <w:lvlText w:val="•"/>
      <w:lvlJc w:val="left"/>
      <w:pPr>
        <w:ind w:left="6983" w:hanging="360"/>
      </w:pPr>
      <w:rPr>
        <w:rFonts w:hint="default"/>
        <w:lang w:val="uk-UA" w:eastAsia="en-US" w:bidi="ar-SA"/>
      </w:rPr>
    </w:lvl>
    <w:lvl w:ilvl="8" w:tplc="D76E1A8A">
      <w:numFmt w:val="bullet"/>
      <w:lvlText w:val="•"/>
      <w:lvlJc w:val="left"/>
      <w:pPr>
        <w:ind w:left="7960" w:hanging="360"/>
      </w:pPr>
      <w:rPr>
        <w:rFonts w:hint="default"/>
        <w:lang w:val="uk-UA" w:eastAsia="en-US" w:bidi="ar-SA"/>
      </w:rPr>
    </w:lvl>
  </w:abstractNum>
  <w:abstractNum w:abstractNumId="38" w15:restartNumberingAfterBreak="0">
    <w:nsid w:val="5F242A8C"/>
    <w:multiLevelType w:val="hybridMultilevel"/>
    <w:tmpl w:val="CEDC5BEC"/>
    <w:lvl w:ilvl="0" w:tplc="F99A312C">
      <w:start w:val="1"/>
      <w:numFmt w:val="decimal"/>
      <w:lvlText w:val="%1."/>
      <w:lvlJc w:val="left"/>
      <w:pPr>
        <w:ind w:left="140" w:hanging="26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5E2F7AE">
      <w:numFmt w:val="bullet"/>
      <w:lvlText w:val="-"/>
      <w:lvlJc w:val="left"/>
      <w:pPr>
        <w:ind w:left="140" w:hanging="274"/>
      </w:pPr>
      <w:rPr>
        <w:rFonts w:ascii="Times New Roman" w:eastAsia="Times New Roman" w:hAnsi="Times New Roman" w:cs="Times New Roman" w:hint="default"/>
        <w:b w:val="0"/>
        <w:bCs w:val="0"/>
        <w:i w:val="0"/>
        <w:iCs w:val="0"/>
        <w:spacing w:val="0"/>
        <w:w w:val="99"/>
        <w:sz w:val="28"/>
        <w:szCs w:val="28"/>
        <w:lang w:val="uk-UA" w:eastAsia="en-US" w:bidi="ar-SA"/>
      </w:rPr>
    </w:lvl>
    <w:lvl w:ilvl="2" w:tplc="57B2B866">
      <w:numFmt w:val="bullet"/>
      <w:lvlText w:val="•"/>
      <w:lvlJc w:val="left"/>
      <w:pPr>
        <w:ind w:left="2095" w:hanging="274"/>
      </w:pPr>
      <w:rPr>
        <w:rFonts w:hint="default"/>
        <w:lang w:val="uk-UA" w:eastAsia="en-US" w:bidi="ar-SA"/>
      </w:rPr>
    </w:lvl>
    <w:lvl w:ilvl="3" w:tplc="9064E0D2">
      <w:numFmt w:val="bullet"/>
      <w:lvlText w:val="•"/>
      <w:lvlJc w:val="left"/>
      <w:pPr>
        <w:ind w:left="3072" w:hanging="274"/>
      </w:pPr>
      <w:rPr>
        <w:rFonts w:hint="default"/>
        <w:lang w:val="uk-UA" w:eastAsia="en-US" w:bidi="ar-SA"/>
      </w:rPr>
    </w:lvl>
    <w:lvl w:ilvl="4" w:tplc="59045AEC">
      <w:numFmt w:val="bullet"/>
      <w:lvlText w:val="•"/>
      <w:lvlJc w:val="left"/>
      <w:pPr>
        <w:ind w:left="4050" w:hanging="274"/>
      </w:pPr>
      <w:rPr>
        <w:rFonts w:hint="default"/>
        <w:lang w:val="uk-UA" w:eastAsia="en-US" w:bidi="ar-SA"/>
      </w:rPr>
    </w:lvl>
    <w:lvl w:ilvl="5" w:tplc="709C693C">
      <w:numFmt w:val="bullet"/>
      <w:lvlText w:val="•"/>
      <w:lvlJc w:val="left"/>
      <w:pPr>
        <w:ind w:left="5028" w:hanging="274"/>
      </w:pPr>
      <w:rPr>
        <w:rFonts w:hint="default"/>
        <w:lang w:val="uk-UA" w:eastAsia="en-US" w:bidi="ar-SA"/>
      </w:rPr>
    </w:lvl>
    <w:lvl w:ilvl="6" w:tplc="89DC37C4">
      <w:numFmt w:val="bullet"/>
      <w:lvlText w:val="•"/>
      <w:lvlJc w:val="left"/>
      <w:pPr>
        <w:ind w:left="6005" w:hanging="274"/>
      </w:pPr>
      <w:rPr>
        <w:rFonts w:hint="default"/>
        <w:lang w:val="uk-UA" w:eastAsia="en-US" w:bidi="ar-SA"/>
      </w:rPr>
    </w:lvl>
    <w:lvl w:ilvl="7" w:tplc="C08AF08E">
      <w:numFmt w:val="bullet"/>
      <w:lvlText w:val="•"/>
      <w:lvlJc w:val="left"/>
      <w:pPr>
        <w:ind w:left="6983" w:hanging="274"/>
      </w:pPr>
      <w:rPr>
        <w:rFonts w:hint="default"/>
        <w:lang w:val="uk-UA" w:eastAsia="en-US" w:bidi="ar-SA"/>
      </w:rPr>
    </w:lvl>
    <w:lvl w:ilvl="8" w:tplc="3216DCE6">
      <w:numFmt w:val="bullet"/>
      <w:lvlText w:val="•"/>
      <w:lvlJc w:val="left"/>
      <w:pPr>
        <w:ind w:left="7960" w:hanging="274"/>
      </w:pPr>
      <w:rPr>
        <w:rFonts w:hint="default"/>
        <w:lang w:val="uk-UA" w:eastAsia="en-US" w:bidi="ar-SA"/>
      </w:rPr>
    </w:lvl>
  </w:abstractNum>
  <w:abstractNum w:abstractNumId="39" w15:restartNumberingAfterBreak="0">
    <w:nsid w:val="6200679D"/>
    <w:multiLevelType w:val="multilevel"/>
    <w:tmpl w:val="953E0FC8"/>
    <w:lvl w:ilvl="0">
      <w:start w:val="4"/>
      <w:numFmt w:val="decimal"/>
      <w:lvlText w:val="%1"/>
      <w:lvlJc w:val="left"/>
      <w:pPr>
        <w:ind w:left="1312" w:hanging="461"/>
        <w:jc w:val="left"/>
      </w:pPr>
      <w:rPr>
        <w:rFonts w:hint="default"/>
        <w:lang w:val="uk-UA" w:eastAsia="en-US" w:bidi="ar-SA"/>
      </w:rPr>
    </w:lvl>
    <w:lvl w:ilvl="1">
      <w:start w:val="1"/>
      <w:numFmt w:val="decimal"/>
      <w:lvlText w:val="%1.%2."/>
      <w:lvlJc w:val="left"/>
      <w:pPr>
        <w:ind w:left="1312" w:hanging="461"/>
        <w:jc w:val="left"/>
      </w:pPr>
      <w:rPr>
        <w:rFonts w:ascii="Times New Roman" w:eastAsia="Times New Roman" w:hAnsi="Times New Roman" w:cs="Times New Roman" w:hint="default"/>
        <w:b w:val="0"/>
        <w:bCs w:val="0"/>
        <w:i w:val="0"/>
        <w:iCs w:val="0"/>
        <w:spacing w:val="0"/>
        <w:w w:val="99"/>
        <w:sz w:val="26"/>
        <w:szCs w:val="26"/>
        <w:lang w:val="uk-UA" w:eastAsia="en-US" w:bidi="ar-SA"/>
      </w:rPr>
    </w:lvl>
    <w:lvl w:ilvl="2">
      <w:numFmt w:val="bullet"/>
      <w:lvlText w:val="•"/>
      <w:lvlJc w:val="left"/>
      <w:pPr>
        <w:ind w:left="3039" w:hanging="461"/>
      </w:pPr>
      <w:rPr>
        <w:rFonts w:hint="default"/>
        <w:lang w:val="uk-UA" w:eastAsia="en-US" w:bidi="ar-SA"/>
      </w:rPr>
    </w:lvl>
    <w:lvl w:ilvl="3">
      <w:numFmt w:val="bullet"/>
      <w:lvlText w:val="•"/>
      <w:lvlJc w:val="left"/>
      <w:pPr>
        <w:ind w:left="3898" w:hanging="461"/>
      </w:pPr>
      <w:rPr>
        <w:rFonts w:hint="default"/>
        <w:lang w:val="uk-UA" w:eastAsia="en-US" w:bidi="ar-SA"/>
      </w:rPr>
    </w:lvl>
    <w:lvl w:ilvl="4">
      <w:numFmt w:val="bullet"/>
      <w:lvlText w:val="•"/>
      <w:lvlJc w:val="left"/>
      <w:pPr>
        <w:ind w:left="4758" w:hanging="461"/>
      </w:pPr>
      <w:rPr>
        <w:rFonts w:hint="default"/>
        <w:lang w:val="uk-UA" w:eastAsia="en-US" w:bidi="ar-SA"/>
      </w:rPr>
    </w:lvl>
    <w:lvl w:ilvl="5">
      <w:numFmt w:val="bullet"/>
      <w:lvlText w:val="•"/>
      <w:lvlJc w:val="left"/>
      <w:pPr>
        <w:ind w:left="5618" w:hanging="461"/>
      </w:pPr>
      <w:rPr>
        <w:rFonts w:hint="default"/>
        <w:lang w:val="uk-UA" w:eastAsia="en-US" w:bidi="ar-SA"/>
      </w:rPr>
    </w:lvl>
    <w:lvl w:ilvl="6">
      <w:numFmt w:val="bullet"/>
      <w:lvlText w:val="•"/>
      <w:lvlJc w:val="left"/>
      <w:pPr>
        <w:ind w:left="6477" w:hanging="461"/>
      </w:pPr>
      <w:rPr>
        <w:rFonts w:hint="default"/>
        <w:lang w:val="uk-UA" w:eastAsia="en-US" w:bidi="ar-SA"/>
      </w:rPr>
    </w:lvl>
    <w:lvl w:ilvl="7">
      <w:numFmt w:val="bullet"/>
      <w:lvlText w:val="•"/>
      <w:lvlJc w:val="left"/>
      <w:pPr>
        <w:ind w:left="7337" w:hanging="461"/>
      </w:pPr>
      <w:rPr>
        <w:rFonts w:hint="default"/>
        <w:lang w:val="uk-UA" w:eastAsia="en-US" w:bidi="ar-SA"/>
      </w:rPr>
    </w:lvl>
    <w:lvl w:ilvl="8">
      <w:numFmt w:val="bullet"/>
      <w:lvlText w:val="•"/>
      <w:lvlJc w:val="left"/>
      <w:pPr>
        <w:ind w:left="8196" w:hanging="461"/>
      </w:pPr>
      <w:rPr>
        <w:rFonts w:hint="default"/>
        <w:lang w:val="uk-UA" w:eastAsia="en-US" w:bidi="ar-SA"/>
      </w:rPr>
    </w:lvl>
  </w:abstractNum>
  <w:abstractNum w:abstractNumId="40" w15:restartNumberingAfterBreak="0">
    <w:nsid w:val="62367B36"/>
    <w:multiLevelType w:val="hybridMultilevel"/>
    <w:tmpl w:val="1D66199E"/>
    <w:lvl w:ilvl="0" w:tplc="4118AF58">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5A86414A">
      <w:numFmt w:val="bullet"/>
      <w:lvlText w:val="•"/>
      <w:lvlJc w:val="left"/>
      <w:pPr>
        <w:ind w:left="1117" w:hanging="284"/>
      </w:pPr>
      <w:rPr>
        <w:rFonts w:hint="default"/>
        <w:lang w:val="uk-UA" w:eastAsia="en-US" w:bidi="ar-SA"/>
      </w:rPr>
    </w:lvl>
    <w:lvl w:ilvl="2" w:tplc="2D94FD40">
      <w:numFmt w:val="bullet"/>
      <w:lvlText w:val="•"/>
      <w:lvlJc w:val="left"/>
      <w:pPr>
        <w:ind w:left="2095" w:hanging="284"/>
      </w:pPr>
      <w:rPr>
        <w:rFonts w:hint="default"/>
        <w:lang w:val="uk-UA" w:eastAsia="en-US" w:bidi="ar-SA"/>
      </w:rPr>
    </w:lvl>
    <w:lvl w:ilvl="3" w:tplc="27BCD146">
      <w:numFmt w:val="bullet"/>
      <w:lvlText w:val="•"/>
      <w:lvlJc w:val="left"/>
      <w:pPr>
        <w:ind w:left="3072" w:hanging="284"/>
      </w:pPr>
      <w:rPr>
        <w:rFonts w:hint="default"/>
        <w:lang w:val="uk-UA" w:eastAsia="en-US" w:bidi="ar-SA"/>
      </w:rPr>
    </w:lvl>
    <w:lvl w:ilvl="4" w:tplc="F4367A82">
      <w:numFmt w:val="bullet"/>
      <w:lvlText w:val="•"/>
      <w:lvlJc w:val="left"/>
      <w:pPr>
        <w:ind w:left="4050" w:hanging="284"/>
      </w:pPr>
      <w:rPr>
        <w:rFonts w:hint="default"/>
        <w:lang w:val="uk-UA" w:eastAsia="en-US" w:bidi="ar-SA"/>
      </w:rPr>
    </w:lvl>
    <w:lvl w:ilvl="5" w:tplc="2B98C314">
      <w:numFmt w:val="bullet"/>
      <w:lvlText w:val="•"/>
      <w:lvlJc w:val="left"/>
      <w:pPr>
        <w:ind w:left="5028" w:hanging="284"/>
      </w:pPr>
      <w:rPr>
        <w:rFonts w:hint="default"/>
        <w:lang w:val="uk-UA" w:eastAsia="en-US" w:bidi="ar-SA"/>
      </w:rPr>
    </w:lvl>
    <w:lvl w:ilvl="6" w:tplc="8FA08C80">
      <w:numFmt w:val="bullet"/>
      <w:lvlText w:val="•"/>
      <w:lvlJc w:val="left"/>
      <w:pPr>
        <w:ind w:left="6005" w:hanging="284"/>
      </w:pPr>
      <w:rPr>
        <w:rFonts w:hint="default"/>
        <w:lang w:val="uk-UA" w:eastAsia="en-US" w:bidi="ar-SA"/>
      </w:rPr>
    </w:lvl>
    <w:lvl w:ilvl="7" w:tplc="A420CC5A">
      <w:numFmt w:val="bullet"/>
      <w:lvlText w:val="•"/>
      <w:lvlJc w:val="left"/>
      <w:pPr>
        <w:ind w:left="6983" w:hanging="284"/>
      </w:pPr>
      <w:rPr>
        <w:rFonts w:hint="default"/>
        <w:lang w:val="uk-UA" w:eastAsia="en-US" w:bidi="ar-SA"/>
      </w:rPr>
    </w:lvl>
    <w:lvl w:ilvl="8" w:tplc="294C952A">
      <w:numFmt w:val="bullet"/>
      <w:lvlText w:val="•"/>
      <w:lvlJc w:val="left"/>
      <w:pPr>
        <w:ind w:left="7960" w:hanging="284"/>
      </w:pPr>
      <w:rPr>
        <w:rFonts w:hint="default"/>
        <w:lang w:val="uk-UA" w:eastAsia="en-US" w:bidi="ar-SA"/>
      </w:rPr>
    </w:lvl>
  </w:abstractNum>
  <w:abstractNum w:abstractNumId="41" w15:restartNumberingAfterBreak="0">
    <w:nsid w:val="6587408D"/>
    <w:multiLevelType w:val="hybridMultilevel"/>
    <w:tmpl w:val="1F488C3C"/>
    <w:lvl w:ilvl="0" w:tplc="81ECC918">
      <w:numFmt w:val="bullet"/>
      <w:lvlText w:val="-"/>
      <w:lvlJc w:val="left"/>
      <w:pPr>
        <w:ind w:left="140" w:hanging="140"/>
      </w:pPr>
      <w:rPr>
        <w:rFonts w:ascii="Times New Roman" w:eastAsia="Times New Roman" w:hAnsi="Times New Roman" w:cs="Times New Roman" w:hint="default"/>
        <w:b w:val="0"/>
        <w:bCs w:val="0"/>
        <w:i w:val="0"/>
        <w:iCs w:val="0"/>
        <w:spacing w:val="0"/>
        <w:w w:val="99"/>
        <w:sz w:val="28"/>
        <w:szCs w:val="28"/>
        <w:lang w:val="uk-UA" w:eastAsia="en-US" w:bidi="ar-SA"/>
      </w:rPr>
    </w:lvl>
    <w:lvl w:ilvl="1" w:tplc="4508BCE6">
      <w:numFmt w:val="bullet"/>
      <w:lvlText w:val="•"/>
      <w:lvlJc w:val="left"/>
      <w:pPr>
        <w:ind w:left="1117" w:hanging="140"/>
      </w:pPr>
      <w:rPr>
        <w:rFonts w:hint="default"/>
        <w:lang w:val="uk-UA" w:eastAsia="en-US" w:bidi="ar-SA"/>
      </w:rPr>
    </w:lvl>
    <w:lvl w:ilvl="2" w:tplc="567AF06C">
      <w:numFmt w:val="bullet"/>
      <w:lvlText w:val="•"/>
      <w:lvlJc w:val="left"/>
      <w:pPr>
        <w:ind w:left="2095" w:hanging="140"/>
      </w:pPr>
      <w:rPr>
        <w:rFonts w:hint="default"/>
        <w:lang w:val="uk-UA" w:eastAsia="en-US" w:bidi="ar-SA"/>
      </w:rPr>
    </w:lvl>
    <w:lvl w:ilvl="3" w:tplc="ECFE656C">
      <w:numFmt w:val="bullet"/>
      <w:lvlText w:val="•"/>
      <w:lvlJc w:val="left"/>
      <w:pPr>
        <w:ind w:left="3072" w:hanging="140"/>
      </w:pPr>
      <w:rPr>
        <w:rFonts w:hint="default"/>
        <w:lang w:val="uk-UA" w:eastAsia="en-US" w:bidi="ar-SA"/>
      </w:rPr>
    </w:lvl>
    <w:lvl w:ilvl="4" w:tplc="4D6214E0">
      <w:numFmt w:val="bullet"/>
      <w:lvlText w:val="•"/>
      <w:lvlJc w:val="left"/>
      <w:pPr>
        <w:ind w:left="4050" w:hanging="140"/>
      </w:pPr>
      <w:rPr>
        <w:rFonts w:hint="default"/>
        <w:lang w:val="uk-UA" w:eastAsia="en-US" w:bidi="ar-SA"/>
      </w:rPr>
    </w:lvl>
    <w:lvl w:ilvl="5" w:tplc="5A9681CA">
      <w:numFmt w:val="bullet"/>
      <w:lvlText w:val="•"/>
      <w:lvlJc w:val="left"/>
      <w:pPr>
        <w:ind w:left="5028" w:hanging="140"/>
      </w:pPr>
      <w:rPr>
        <w:rFonts w:hint="default"/>
        <w:lang w:val="uk-UA" w:eastAsia="en-US" w:bidi="ar-SA"/>
      </w:rPr>
    </w:lvl>
    <w:lvl w:ilvl="6" w:tplc="B7082DC8">
      <w:numFmt w:val="bullet"/>
      <w:lvlText w:val="•"/>
      <w:lvlJc w:val="left"/>
      <w:pPr>
        <w:ind w:left="6005" w:hanging="140"/>
      </w:pPr>
      <w:rPr>
        <w:rFonts w:hint="default"/>
        <w:lang w:val="uk-UA" w:eastAsia="en-US" w:bidi="ar-SA"/>
      </w:rPr>
    </w:lvl>
    <w:lvl w:ilvl="7" w:tplc="AAE23F9A">
      <w:numFmt w:val="bullet"/>
      <w:lvlText w:val="•"/>
      <w:lvlJc w:val="left"/>
      <w:pPr>
        <w:ind w:left="6983" w:hanging="140"/>
      </w:pPr>
      <w:rPr>
        <w:rFonts w:hint="default"/>
        <w:lang w:val="uk-UA" w:eastAsia="en-US" w:bidi="ar-SA"/>
      </w:rPr>
    </w:lvl>
    <w:lvl w:ilvl="8" w:tplc="4D087E0C">
      <w:numFmt w:val="bullet"/>
      <w:lvlText w:val="•"/>
      <w:lvlJc w:val="left"/>
      <w:pPr>
        <w:ind w:left="7960" w:hanging="140"/>
      </w:pPr>
      <w:rPr>
        <w:rFonts w:hint="default"/>
        <w:lang w:val="uk-UA" w:eastAsia="en-US" w:bidi="ar-SA"/>
      </w:rPr>
    </w:lvl>
  </w:abstractNum>
  <w:abstractNum w:abstractNumId="42" w15:restartNumberingAfterBreak="0">
    <w:nsid w:val="6D48220B"/>
    <w:multiLevelType w:val="hybridMultilevel"/>
    <w:tmpl w:val="56C4011C"/>
    <w:lvl w:ilvl="0" w:tplc="0FB0337C">
      <w:numFmt w:val="bullet"/>
      <w:lvlText w:val="-"/>
      <w:lvlJc w:val="left"/>
      <w:pPr>
        <w:ind w:left="140" w:hanging="164"/>
      </w:pPr>
      <w:rPr>
        <w:rFonts w:ascii="Times New Roman" w:eastAsia="Times New Roman" w:hAnsi="Times New Roman" w:cs="Times New Roman" w:hint="default"/>
        <w:b w:val="0"/>
        <w:bCs w:val="0"/>
        <w:i w:val="0"/>
        <w:iCs w:val="0"/>
        <w:spacing w:val="0"/>
        <w:w w:val="99"/>
        <w:sz w:val="28"/>
        <w:szCs w:val="28"/>
        <w:lang w:val="uk-UA" w:eastAsia="en-US" w:bidi="ar-SA"/>
      </w:rPr>
    </w:lvl>
    <w:lvl w:ilvl="1" w:tplc="8FB8FA78">
      <w:numFmt w:val="bullet"/>
      <w:lvlText w:val="•"/>
      <w:lvlJc w:val="left"/>
      <w:pPr>
        <w:ind w:left="1117" w:hanging="164"/>
      </w:pPr>
      <w:rPr>
        <w:rFonts w:hint="default"/>
        <w:lang w:val="uk-UA" w:eastAsia="en-US" w:bidi="ar-SA"/>
      </w:rPr>
    </w:lvl>
    <w:lvl w:ilvl="2" w:tplc="994438CA">
      <w:numFmt w:val="bullet"/>
      <w:lvlText w:val="•"/>
      <w:lvlJc w:val="left"/>
      <w:pPr>
        <w:ind w:left="2095" w:hanging="164"/>
      </w:pPr>
      <w:rPr>
        <w:rFonts w:hint="default"/>
        <w:lang w:val="uk-UA" w:eastAsia="en-US" w:bidi="ar-SA"/>
      </w:rPr>
    </w:lvl>
    <w:lvl w:ilvl="3" w:tplc="2E7CA362">
      <w:numFmt w:val="bullet"/>
      <w:lvlText w:val="•"/>
      <w:lvlJc w:val="left"/>
      <w:pPr>
        <w:ind w:left="3072" w:hanging="164"/>
      </w:pPr>
      <w:rPr>
        <w:rFonts w:hint="default"/>
        <w:lang w:val="uk-UA" w:eastAsia="en-US" w:bidi="ar-SA"/>
      </w:rPr>
    </w:lvl>
    <w:lvl w:ilvl="4" w:tplc="6F1C1726">
      <w:numFmt w:val="bullet"/>
      <w:lvlText w:val="•"/>
      <w:lvlJc w:val="left"/>
      <w:pPr>
        <w:ind w:left="4050" w:hanging="164"/>
      </w:pPr>
      <w:rPr>
        <w:rFonts w:hint="default"/>
        <w:lang w:val="uk-UA" w:eastAsia="en-US" w:bidi="ar-SA"/>
      </w:rPr>
    </w:lvl>
    <w:lvl w:ilvl="5" w:tplc="4C4C9182">
      <w:numFmt w:val="bullet"/>
      <w:lvlText w:val="•"/>
      <w:lvlJc w:val="left"/>
      <w:pPr>
        <w:ind w:left="5028" w:hanging="164"/>
      </w:pPr>
      <w:rPr>
        <w:rFonts w:hint="default"/>
        <w:lang w:val="uk-UA" w:eastAsia="en-US" w:bidi="ar-SA"/>
      </w:rPr>
    </w:lvl>
    <w:lvl w:ilvl="6" w:tplc="AD10F33C">
      <w:numFmt w:val="bullet"/>
      <w:lvlText w:val="•"/>
      <w:lvlJc w:val="left"/>
      <w:pPr>
        <w:ind w:left="6005" w:hanging="164"/>
      </w:pPr>
      <w:rPr>
        <w:rFonts w:hint="default"/>
        <w:lang w:val="uk-UA" w:eastAsia="en-US" w:bidi="ar-SA"/>
      </w:rPr>
    </w:lvl>
    <w:lvl w:ilvl="7" w:tplc="CCA0A4E8">
      <w:numFmt w:val="bullet"/>
      <w:lvlText w:val="•"/>
      <w:lvlJc w:val="left"/>
      <w:pPr>
        <w:ind w:left="6983" w:hanging="164"/>
      </w:pPr>
      <w:rPr>
        <w:rFonts w:hint="default"/>
        <w:lang w:val="uk-UA" w:eastAsia="en-US" w:bidi="ar-SA"/>
      </w:rPr>
    </w:lvl>
    <w:lvl w:ilvl="8" w:tplc="09A0A0C4">
      <w:numFmt w:val="bullet"/>
      <w:lvlText w:val="•"/>
      <w:lvlJc w:val="left"/>
      <w:pPr>
        <w:ind w:left="7960" w:hanging="164"/>
      </w:pPr>
      <w:rPr>
        <w:rFonts w:hint="default"/>
        <w:lang w:val="uk-UA" w:eastAsia="en-US" w:bidi="ar-SA"/>
      </w:rPr>
    </w:lvl>
  </w:abstractNum>
  <w:abstractNum w:abstractNumId="43" w15:restartNumberingAfterBreak="0">
    <w:nsid w:val="71BA38B1"/>
    <w:multiLevelType w:val="hybridMultilevel"/>
    <w:tmpl w:val="589CC7B6"/>
    <w:lvl w:ilvl="0" w:tplc="10063C8A">
      <w:start w:val="1"/>
      <w:numFmt w:val="decimal"/>
      <w:lvlText w:val="%1)"/>
      <w:lvlJc w:val="left"/>
      <w:pPr>
        <w:ind w:left="140" w:hanging="30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7208CF6">
      <w:numFmt w:val="bullet"/>
      <w:lvlText w:val="•"/>
      <w:lvlJc w:val="left"/>
      <w:pPr>
        <w:ind w:left="1117" w:hanging="308"/>
      </w:pPr>
      <w:rPr>
        <w:rFonts w:hint="default"/>
        <w:lang w:val="uk-UA" w:eastAsia="en-US" w:bidi="ar-SA"/>
      </w:rPr>
    </w:lvl>
    <w:lvl w:ilvl="2" w:tplc="4294951C">
      <w:numFmt w:val="bullet"/>
      <w:lvlText w:val="•"/>
      <w:lvlJc w:val="left"/>
      <w:pPr>
        <w:ind w:left="2095" w:hanging="308"/>
      </w:pPr>
      <w:rPr>
        <w:rFonts w:hint="default"/>
        <w:lang w:val="uk-UA" w:eastAsia="en-US" w:bidi="ar-SA"/>
      </w:rPr>
    </w:lvl>
    <w:lvl w:ilvl="3" w:tplc="C16CCC1E">
      <w:numFmt w:val="bullet"/>
      <w:lvlText w:val="•"/>
      <w:lvlJc w:val="left"/>
      <w:pPr>
        <w:ind w:left="3072" w:hanging="308"/>
      </w:pPr>
      <w:rPr>
        <w:rFonts w:hint="default"/>
        <w:lang w:val="uk-UA" w:eastAsia="en-US" w:bidi="ar-SA"/>
      </w:rPr>
    </w:lvl>
    <w:lvl w:ilvl="4" w:tplc="422279C8">
      <w:numFmt w:val="bullet"/>
      <w:lvlText w:val="•"/>
      <w:lvlJc w:val="left"/>
      <w:pPr>
        <w:ind w:left="4050" w:hanging="308"/>
      </w:pPr>
      <w:rPr>
        <w:rFonts w:hint="default"/>
        <w:lang w:val="uk-UA" w:eastAsia="en-US" w:bidi="ar-SA"/>
      </w:rPr>
    </w:lvl>
    <w:lvl w:ilvl="5" w:tplc="8C785668">
      <w:numFmt w:val="bullet"/>
      <w:lvlText w:val="•"/>
      <w:lvlJc w:val="left"/>
      <w:pPr>
        <w:ind w:left="5028" w:hanging="308"/>
      </w:pPr>
      <w:rPr>
        <w:rFonts w:hint="default"/>
        <w:lang w:val="uk-UA" w:eastAsia="en-US" w:bidi="ar-SA"/>
      </w:rPr>
    </w:lvl>
    <w:lvl w:ilvl="6" w:tplc="66DA4076">
      <w:numFmt w:val="bullet"/>
      <w:lvlText w:val="•"/>
      <w:lvlJc w:val="left"/>
      <w:pPr>
        <w:ind w:left="6005" w:hanging="308"/>
      </w:pPr>
      <w:rPr>
        <w:rFonts w:hint="default"/>
        <w:lang w:val="uk-UA" w:eastAsia="en-US" w:bidi="ar-SA"/>
      </w:rPr>
    </w:lvl>
    <w:lvl w:ilvl="7" w:tplc="6D4A1F2E">
      <w:numFmt w:val="bullet"/>
      <w:lvlText w:val="•"/>
      <w:lvlJc w:val="left"/>
      <w:pPr>
        <w:ind w:left="6983" w:hanging="308"/>
      </w:pPr>
      <w:rPr>
        <w:rFonts w:hint="default"/>
        <w:lang w:val="uk-UA" w:eastAsia="en-US" w:bidi="ar-SA"/>
      </w:rPr>
    </w:lvl>
    <w:lvl w:ilvl="8" w:tplc="AD68D97A">
      <w:numFmt w:val="bullet"/>
      <w:lvlText w:val="•"/>
      <w:lvlJc w:val="left"/>
      <w:pPr>
        <w:ind w:left="7960" w:hanging="308"/>
      </w:pPr>
      <w:rPr>
        <w:rFonts w:hint="default"/>
        <w:lang w:val="uk-UA" w:eastAsia="en-US" w:bidi="ar-SA"/>
      </w:rPr>
    </w:lvl>
  </w:abstractNum>
  <w:abstractNum w:abstractNumId="44" w15:restartNumberingAfterBreak="0">
    <w:nsid w:val="77B05CD4"/>
    <w:multiLevelType w:val="hybridMultilevel"/>
    <w:tmpl w:val="0816991A"/>
    <w:lvl w:ilvl="0" w:tplc="13B21228">
      <w:start w:val="1"/>
      <w:numFmt w:val="decimal"/>
      <w:lvlText w:val="%1)"/>
      <w:lvlJc w:val="left"/>
      <w:pPr>
        <w:ind w:left="140" w:hanging="29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B9C99DE">
      <w:numFmt w:val="bullet"/>
      <w:lvlText w:val="•"/>
      <w:lvlJc w:val="left"/>
      <w:pPr>
        <w:ind w:left="1117" w:hanging="298"/>
      </w:pPr>
      <w:rPr>
        <w:rFonts w:hint="default"/>
        <w:lang w:val="uk-UA" w:eastAsia="en-US" w:bidi="ar-SA"/>
      </w:rPr>
    </w:lvl>
    <w:lvl w:ilvl="2" w:tplc="5F1E7DF6">
      <w:numFmt w:val="bullet"/>
      <w:lvlText w:val="•"/>
      <w:lvlJc w:val="left"/>
      <w:pPr>
        <w:ind w:left="2095" w:hanging="298"/>
      </w:pPr>
      <w:rPr>
        <w:rFonts w:hint="default"/>
        <w:lang w:val="uk-UA" w:eastAsia="en-US" w:bidi="ar-SA"/>
      </w:rPr>
    </w:lvl>
    <w:lvl w:ilvl="3" w:tplc="D4E28844">
      <w:numFmt w:val="bullet"/>
      <w:lvlText w:val="•"/>
      <w:lvlJc w:val="left"/>
      <w:pPr>
        <w:ind w:left="3072" w:hanging="298"/>
      </w:pPr>
      <w:rPr>
        <w:rFonts w:hint="default"/>
        <w:lang w:val="uk-UA" w:eastAsia="en-US" w:bidi="ar-SA"/>
      </w:rPr>
    </w:lvl>
    <w:lvl w:ilvl="4" w:tplc="2EEC7B9C">
      <w:numFmt w:val="bullet"/>
      <w:lvlText w:val="•"/>
      <w:lvlJc w:val="left"/>
      <w:pPr>
        <w:ind w:left="4050" w:hanging="298"/>
      </w:pPr>
      <w:rPr>
        <w:rFonts w:hint="default"/>
        <w:lang w:val="uk-UA" w:eastAsia="en-US" w:bidi="ar-SA"/>
      </w:rPr>
    </w:lvl>
    <w:lvl w:ilvl="5" w:tplc="71B6D0CE">
      <w:numFmt w:val="bullet"/>
      <w:lvlText w:val="•"/>
      <w:lvlJc w:val="left"/>
      <w:pPr>
        <w:ind w:left="5028" w:hanging="298"/>
      </w:pPr>
      <w:rPr>
        <w:rFonts w:hint="default"/>
        <w:lang w:val="uk-UA" w:eastAsia="en-US" w:bidi="ar-SA"/>
      </w:rPr>
    </w:lvl>
    <w:lvl w:ilvl="6" w:tplc="2B8E4FAA">
      <w:numFmt w:val="bullet"/>
      <w:lvlText w:val="•"/>
      <w:lvlJc w:val="left"/>
      <w:pPr>
        <w:ind w:left="6005" w:hanging="298"/>
      </w:pPr>
      <w:rPr>
        <w:rFonts w:hint="default"/>
        <w:lang w:val="uk-UA" w:eastAsia="en-US" w:bidi="ar-SA"/>
      </w:rPr>
    </w:lvl>
    <w:lvl w:ilvl="7" w:tplc="7D00EE22">
      <w:numFmt w:val="bullet"/>
      <w:lvlText w:val="•"/>
      <w:lvlJc w:val="left"/>
      <w:pPr>
        <w:ind w:left="6983" w:hanging="298"/>
      </w:pPr>
      <w:rPr>
        <w:rFonts w:hint="default"/>
        <w:lang w:val="uk-UA" w:eastAsia="en-US" w:bidi="ar-SA"/>
      </w:rPr>
    </w:lvl>
    <w:lvl w:ilvl="8" w:tplc="5690579C">
      <w:numFmt w:val="bullet"/>
      <w:lvlText w:val="•"/>
      <w:lvlJc w:val="left"/>
      <w:pPr>
        <w:ind w:left="7960" w:hanging="298"/>
      </w:pPr>
      <w:rPr>
        <w:rFonts w:hint="default"/>
        <w:lang w:val="uk-UA" w:eastAsia="en-US" w:bidi="ar-SA"/>
      </w:rPr>
    </w:lvl>
  </w:abstractNum>
  <w:abstractNum w:abstractNumId="45" w15:restartNumberingAfterBreak="0">
    <w:nsid w:val="77E323BA"/>
    <w:multiLevelType w:val="hybridMultilevel"/>
    <w:tmpl w:val="C3983B3A"/>
    <w:lvl w:ilvl="0" w:tplc="84042EAA">
      <w:start w:val="1"/>
      <w:numFmt w:val="decimal"/>
      <w:lvlText w:val="%1)"/>
      <w:lvlJc w:val="left"/>
      <w:pPr>
        <w:ind w:left="140" w:hanging="514"/>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A4363CF6">
      <w:numFmt w:val="bullet"/>
      <w:lvlText w:val="•"/>
      <w:lvlJc w:val="left"/>
      <w:pPr>
        <w:ind w:left="1117" w:hanging="514"/>
      </w:pPr>
      <w:rPr>
        <w:rFonts w:hint="default"/>
        <w:lang w:val="uk-UA" w:eastAsia="en-US" w:bidi="ar-SA"/>
      </w:rPr>
    </w:lvl>
    <w:lvl w:ilvl="2" w:tplc="23E09576">
      <w:numFmt w:val="bullet"/>
      <w:lvlText w:val="•"/>
      <w:lvlJc w:val="left"/>
      <w:pPr>
        <w:ind w:left="2095" w:hanging="514"/>
      </w:pPr>
      <w:rPr>
        <w:rFonts w:hint="default"/>
        <w:lang w:val="uk-UA" w:eastAsia="en-US" w:bidi="ar-SA"/>
      </w:rPr>
    </w:lvl>
    <w:lvl w:ilvl="3" w:tplc="7B66786A">
      <w:numFmt w:val="bullet"/>
      <w:lvlText w:val="•"/>
      <w:lvlJc w:val="left"/>
      <w:pPr>
        <w:ind w:left="3072" w:hanging="514"/>
      </w:pPr>
      <w:rPr>
        <w:rFonts w:hint="default"/>
        <w:lang w:val="uk-UA" w:eastAsia="en-US" w:bidi="ar-SA"/>
      </w:rPr>
    </w:lvl>
    <w:lvl w:ilvl="4" w:tplc="D77A21D2">
      <w:numFmt w:val="bullet"/>
      <w:lvlText w:val="•"/>
      <w:lvlJc w:val="left"/>
      <w:pPr>
        <w:ind w:left="4050" w:hanging="514"/>
      </w:pPr>
      <w:rPr>
        <w:rFonts w:hint="default"/>
        <w:lang w:val="uk-UA" w:eastAsia="en-US" w:bidi="ar-SA"/>
      </w:rPr>
    </w:lvl>
    <w:lvl w:ilvl="5" w:tplc="CF46356C">
      <w:numFmt w:val="bullet"/>
      <w:lvlText w:val="•"/>
      <w:lvlJc w:val="left"/>
      <w:pPr>
        <w:ind w:left="5028" w:hanging="514"/>
      </w:pPr>
      <w:rPr>
        <w:rFonts w:hint="default"/>
        <w:lang w:val="uk-UA" w:eastAsia="en-US" w:bidi="ar-SA"/>
      </w:rPr>
    </w:lvl>
    <w:lvl w:ilvl="6" w:tplc="E6E6968A">
      <w:numFmt w:val="bullet"/>
      <w:lvlText w:val="•"/>
      <w:lvlJc w:val="left"/>
      <w:pPr>
        <w:ind w:left="6005" w:hanging="514"/>
      </w:pPr>
      <w:rPr>
        <w:rFonts w:hint="default"/>
        <w:lang w:val="uk-UA" w:eastAsia="en-US" w:bidi="ar-SA"/>
      </w:rPr>
    </w:lvl>
    <w:lvl w:ilvl="7" w:tplc="BDC23892">
      <w:numFmt w:val="bullet"/>
      <w:lvlText w:val="•"/>
      <w:lvlJc w:val="left"/>
      <w:pPr>
        <w:ind w:left="6983" w:hanging="514"/>
      </w:pPr>
      <w:rPr>
        <w:rFonts w:hint="default"/>
        <w:lang w:val="uk-UA" w:eastAsia="en-US" w:bidi="ar-SA"/>
      </w:rPr>
    </w:lvl>
    <w:lvl w:ilvl="8" w:tplc="BA5E4BA6">
      <w:numFmt w:val="bullet"/>
      <w:lvlText w:val="•"/>
      <w:lvlJc w:val="left"/>
      <w:pPr>
        <w:ind w:left="7960" w:hanging="514"/>
      </w:pPr>
      <w:rPr>
        <w:rFonts w:hint="default"/>
        <w:lang w:val="uk-UA" w:eastAsia="en-US" w:bidi="ar-SA"/>
      </w:rPr>
    </w:lvl>
  </w:abstractNum>
  <w:abstractNum w:abstractNumId="46" w15:restartNumberingAfterBreak="0">
    <w:nsid w:val="7A8A4CF8"/>
    <w:multiLevelType w:val="hybridMultilevel"/>
    <w:tmpl w:val="21C2517C"/>
    <w:lvl w:ilvl="0" w:tplc="6C7C3886">
      <w:numFmt w:val="bullet"/>
      <w:lvlText w:val="-"/>
      <w:lvlJc w:val="left"/>
      <w:pPr>
        <w:ind w:left="140"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1" w:tplc="E0E08B40">
      <w:numFmt w:val="bullet"/>
      <w:lvlText w:val="•"/>
      <w:lvlJc w:val="left"/>
      <w:pPr>
        <w:ind w:left="1117" w:hanging="284"/>
      </w:pPr>
      <w:rPr>
        <w:rFonts w:hint="default"/>
        <w:lang w:val="uk-UA" w:eastAsia="en-US" w:bidi="ar-SA"/>
      </w:rPr>
    </w:lvl>
    <w:lvl w:ilvl="2" w:tplc="7ECCD496">
      <w:numFmt w:val="bullet"/>
      <w:lvlText w:val="•"/>
      <w:lvlJc w:val="left"/>
      <w:pPr>
        <w:ind w:left="2095" w:hanging="284"/>
      </w:pPr>
      <w:rPr>
        <w:rFonts w:hint="default"/>
        <w:lang w:val="uk-UA" w:eastAsia="en-US" w:bidi="ar-SA"/>
      </w:rPr>
    </w:lvl>
    <w:lvl w:ilvl="3" w:tplc="16A28F66">
      <w:numFmt w:val="bullet"/>
      <w:lvlText w:val="•"/>
      <w:lvlJc w:val="left"/>
      <w:pPr>
        <w:ind w:left="3072" w:hanging="284"/>
      </w:pPr>
      <w:rPr>
        <w:rFonts w:hint="default"/>
        <w:lang w:val="uk-UA" w:eastAsia="en-US" w:bidi="ar-SA"/>
      </w:rPr>
    </w:lvl>
    <w:lvl w:ilvl="4" w:tplc="DC9AB5A8">
      <w:numFmt w:val="bullet"/>
      <w:lvlText w:val="•"/>
      <w:lvlJc w:val="left"/>
      <w:pPr>
        <w:ind w:left="4050" w:hanging="284"/>
      </w:pPr>
      <w:rPr>
        <w:rFonts w:hint="default"/>
        <w:lang w:val="uk-UA" w:eastAsia="en-US" w:bidi="ar-SA"/>
      </w:rPr>
    </w:lvl>
    <w:lvl w:ilvl="5" w:tplc="9B80E522">
      <w:numFmt w:val="bullet"/>
      <w:lvlText w:val="•"/>
      <w:lvlJc w:val="left"/>
      <w:pPr>
        <w:ind w:left="5028" w:hanging="284"/>
      </w:pPr>
      <w:rPr>
        <w:rFonts w:hint="default"/>
        <w:lang w:val="uk-UA" w:eastAsia="en-US" w:bidi="ar-SA"/>
      </w:rPr>
    </w:lvl>
    <w:lvl w:ilvl="6" w:tplc="CD667894">
      <w:numFmt w:val="bullet"/>
      <w:lvlText w:val="•"/>
      <w:lvlJc w:val="left"/>
      <w:pPr>
        <w:ind w:left="6005" w:hanging="284"/>
      </w:pPr>
      <w:rPr>
        <w:rFonts w:hint="default"/>
        <w:lang w:val="uk-UA" w:eastAsia="en-US" w:bidi="ar-SA"/>
      </w:rPr>
    </w:lvl>
    <w:lvl w:ilvl="7" w:tplc="59602F0E">
      <w:numFmt w:val="bullet"/>
      <w:lvlText w:val="•"/>
      <w:lvlJc w:val="left"/>
      <w:pPr>
        <w:ind w:left="6983" w:hanging="284"/>
      </w:pPr>
      <w:rPr>
        <w:rFonts w:hint="default"/>
        <w:lang w:val="uk-UA" w:eastAsia="en-US" w:bidi="ar-SA"/>
      </w:rPr>
    </w:lvl>
    <w:lvl w:ilvl="8" w:tplc="8F2292D4">
      <w:numFmt w:val="bullet"/>
      <w:lvlText w:val="•"/>
      <w:lvlJc w:val="left"/>
      <w:pPr>
        <w:ind w:left="7960" w:hanging="284"/>
      </w:pPr>
      <w:rPr>
        <w:rFonts w:hint="default"/>
        <w:lang w:val="uk-UA" w:eastAsia="en-US" w:bidi="ar-SA"/>
      </w:rPr>
    </w:lvl>
  </w:abstractNum>
  <w:abstractNum w:abstractNumId="47" w15:restartNumberingAfterBreak="0">
    <w:nsid w:val="7AB847F5"/>
    <w:multiLevelType w:val="hybridMultilevel"/>
    <w:tmpl w:val="73CE2142"/>
    <w:lvl w:ilvl="0" w:tplc="56989F3E">
      <w:start w:val="1"/>
      <w:numFmt w:val="decimal"/>
      <w:lvlText w:val="%1)."/>
      <w:lvlJc w:val="left"/>
      <w:pPr>
        <w:ind w:left="140" w:hanging="380"/>
        <w:jc w:val="left"/>
      </w:pPr>
      <w:rPr>
        <w:rFonts w:ascii="Times New Roman" w:eastAsia="Times New Roman" w:hAnsi="Times New Roman" w:cs="Times New Roman" w:hint="default"/>
        <w:b w:val="0"/>
        <w:bCs w:val="0"/>
        <w:i w:val="0"/>
        <w:iCs w:val="0"/>
        <w:spacing w:val="-2"/>
        <w:w w:val="99"/>
        <w:sz w:val="28"/>
        <w:szCs w:val="28"/>
        <w:lang w:val="uk-UA" w:eastAsia="en-US" w:bidi="ar-SA"/>
      </w:rPr>
    </w:lvl>
    <w:lvl w:ilvl="1" w:tplc="921CBE62">
      <w:numFmt w:val="bullet"/>
      <w:lvlText w:val="•"/>
      <w:lvlJc w:val="left"/>
      <w:pPr>
        <w:ind w:left="1117" w:hanging="380"/>
      </w:pPr>
      <w:rPr>
        <w:rFonts w:hint="default"/>
        <w:lang w:val="uk-UA" w:eastAsia="en-US" w:bidi="ar-SA"/>
      </w:rPr>
    </w:lvl>
    <w:lvl w:ilvl="2" w:tplc="4F90D16A">
      <w:numFmt w:val="bullet"/>
      <w:lvlText w:val="•"/>
      <w:lvlJc w:val="left"/>
      <w:pPr>
        <w:ind w:left="2095" w:hanging="380"/>
      </w:pPr>
      <w:rPr>
        <w:rFonts w:hint="default"/>
        <w:lang w:val="uk-UA" w:eastAsia="en-US" w:bidi="ar-SA"/>
      </w:rPr>
    </w:lvl>
    <w:lvl w:ilvl="3" w:tplc="7C986246">
      <w:numFmt w:val="bullet"/>
      <w:lvlText w:val="•"/>
      <w:lvlJc w:val="left"/>
      <w:pPr>
        <w:ind w:left="3072" w:hanging="380"/>
      </w:pPr>
      <w:rPr>
        <w:rFonts w:hint="default"/>
        <w:lang w:val="uk-UA" w:eastAsia="en-US" w:bidi="ar-SA"/>
      </w:rPr>
    </w:lvl>
    <w:lvl w:ilvl="4" w:tplc="96A6C710">
      <w:numFmt w:val="bullet"/>
      <w:lvlText w:val="•"/>
      <w:lvlJc w:val="left"/>
      <w:pPr>
        <w:ind w:left="4050" w:hanging="380"/>
      </w:pPr>
      <w:rPr>
        <w:rFonts w:hint="default"/>
        <w:lang w:val="uk-UA" w:eastAsia="en-US" w:bidi="ar-SA"/>
      </w:rPr>
    </w:lvl>
    <w:lvl w:ilvl="5" w:tplc="2AAA0D7C">
      <w:numFmt w:val="bullet"/>
      <w:lvlText w:val="•"/>
      <w:lvlJc w:val="left"/>
      <w:pPr>
        <w:ind w:left="5028" w:hanging="380"/>
      </w:pPr>
      <w:rPr>
        <w:rFonts w:hint="default"/>
        <w:lang w:val="uk-UA" w:eastAsia="en-US" w:bidi="ar-SA"/>
      </w:rPr>
    </w:lvl>
    <w:lvl w:ilvl="6" w:tplc="C9F42F52">
      <w:numFmt w:val="bullet"/>
      <w:lvlText w:val="•"/>
      <w:lvlJc w:val="left"/>
      <w:pPr>
        <w:ind w:left="6005" w:hanging="380"/>
      </w:pPr>
      <w:rPr>
        <w:rFonts w:hint="default"/>
        <w:lang w:val="uk-UA" w:eastAsia="en-US" w:bidi="ar-SA"/>
      </w:rPr>
    </w:lvl>
    <w:lvl w:ilvl="7" w:tplc="E7A07E98">
      <w:numFmt w:val="bullet"/>
      <w:lvlText w:val="•"/>
      <w:lvlJc w:val="left"/>
      <w:pPr>
        <w:ind w:left="6983" w:hanging="380"/>
      </w:pPr>
      <w:rPr>
        <w:rFonts w:hint="default"/>
        <w:lang w:val="uk-UA" w:eastAsia="en-US" w:bidi="ar-SA"/>
      </w:rPr>
    </w:lvl>
    <w:lvl w:ilvl="8" w:tplc="3508F65E">
      <w:numFmt w:val="bullet"/>
      <w:lvlText w:val="•"/>
      <w:lvlJc w:val="left"/>
      <w:pPr>
        <w:ind w:left="7960" w:hanging="380"/>
      </w:pPr>
      <w:rPr>
        <w:rFonts w:hint="default"/>
        <w:lang w:val="uk-UA" w:eastAsia="en-US" w:bidi="ar-SA"/>
      </w:rPr>
    </w:lvl>
  </w:abstractNum>
  <w:num w:numId="1" w16cid:durableId="143007629">
    <w:abstractNumId w:val="32"/>
  </w:num>
  <w:num w:numId="2" w16cid:durableId="2323057">
    <w:abstractNumId w:val="30"/>
  </w:num>
  <w:num w:numId="3" w16cid:durableId="844905561">
    <w:abstractNumId w:val="24"/>
  </w:num>
  <w:num w:numId="4" w16cid:durableId="444622838">
    <w:abstractNumId w:val="8"/>
  </w:num>
  <w:num w:numId="5" w16cid:durableId="1176455926">
    <w:abstractNumId w:val="42"/>
  </w:num>
  <w:num w:numId="6" w16cid:durableId="1135417601">
    <w:abstractNumId w:val="2"/>
  </w:num>
  <w:num w:numId="7" w16cid:durableId="138503703">
    <w:abstractNumId w:val="36"/>
  </w:num>
  <w:num w:numId="8" w16cid:durableId="628627761">
    <w:abstractNumId w:val="27"/>
  </w:num>
  <w:num w:numId="9" w16cid:durableId="1131633800">
    <w:abstractNumId w:val="28"/>
  </w:num>
  <w:num w:numId="10" w16cid:durableId="1866365946">
    <w:abstractNumId w:val="40"/>
  </w:num>
  <w:num w:numId="11" w16cid:durableId="210120419">
    <w:abstractNumId w:val="22"/>
  </w:num>
  <w:num w:numId="12" w16cid:durableId="134104406">
    <w:abstractNumId w:val="34"/>
  </w:num>
  <w:num w:numId="13" w16cid:durableId="1784306746">
    <w:abstractNumId w:val="45"/>
  </w:num>
  <w:num w:numId="14" w16cid:durableId="1815020210">
    <w:abstractNumId w:val="41"/>
  </w:num>
  <w:num w:numId="15" w16cid:durableId="136261392">
    <w:abstractNumId w:val="6"/>
  </w:num>
  <w:num w:numId="16" w16cid:durableId="1799450869">
    <w:abstractNumId w:val="44"/>
  </w:num>
  <w:num w:numId="17" w16cid:durableId="1177621289">
    <w:abstractNumId w:val="37"/>
  </w:num>
  <w:num w:numId="18" w16cid:durableId="596250254">
    <w:abstractNumId w:val="7"/>
  </w:num>
  <w:num w:numId="19" w16cid:durableId="1724282663">
    <w:abstractNumId w:val="15"/>
  </w:num>
  <w:num w:numId="20" w16cid:durableId="623998682">
    <w:abstractNumId w:val="9"/>
  </w:num>
  <w:num w:numId="21" w16cid:durableId="121964457">
    <w:abstractNumId w:val="26"/>
  </w:num>
  <w:num w:numId="22" w16cid:durableId="640502415">
    <w:abstractNumId w:val="21"/>
  </w:num>
  <w:num w:numId="23" w16cid:durableId="220216814">
    <w:abstractNumId w:val="1"/>
  </w:num>
  <w:num w:numId="24" w16cid:durableId="397214747">
    <w:abstractNumId w:val="38"/>
  </w:num>
  <w:num w:numId="25" w16cid:durableId="1231883919">
    <w:abstractNumId w:val="25"/>
  </w:num>
  <w:num w:numId="26" w16cid:durableId="395666520">
    <w:abstractNumId w:val="13"/>
  </w:num>
  <w:num w:numId="27" w16cid:durableId="1609509968">
    <w:abstractNumId w:val="4"/>
  </w:num>
  <w:num w:numId="28" w16cid:durableId="819931134">
    <w:abstractNumId w:val="20"/>
  </w:num>
  <w:num w:numId="29" w16cid:durableId="485055985">
    <w:abstractNumId w:val="11"/>
  </w:num>
  <w:num w:numId="30" w16cid:durableId="168713849">
    <w:abstractNumId w:val="47"/>
  </w:num>
  <w:num w:numId="31" w16cid:durableId="984699317">
    <w:abstractNumId w:val="43"/>
  </w:num>
  <w:num w:numId="32" w16cid:durableId="2097166360">
    <w:abstractNumId w:val="3"/>
  </w:num>
  <w:num w:numId="33" w16cid:durableId="73748168">
    <w:abstractNumId w:val="10"/>
  </w:num>
  <w:num w:numId="34" w16cid:durableId="1394890831">
    <w:abstractNumId w:val="5"/>
  </w:num>
  <w:num w:numId="35" w16cid:durableId="911160563">
    <w:abstractNumId w:val="33"/>
  </w:num>
  <w:num w:numId="36" w16cid:durableId="969555544">
    <w:abstractNumId w:val="18"/>
  </w:num>
  <w:num w:numId="37" w16cid:durableId="697707171">
    <w:abstractNumId w:val="29"/>
  </w:num>
  <w:num w:numId="38" w16cid:durableId="568464840">
    <w:abstractNumId w:val="23"/>
  </w:num>
  <w:num w:numId="39" w16cid:durableId="1168327896">
    <w:abstractNumId w:val="46"/>
  </w:num>
  <w:num w:numId="40" w16cid:durableId="1359088916">
    <w:abstractNumId w:val="0"/>
  </w:num>
  <w:num w:numId="41" w16cid:durableId="1005280794">
    <w:abstractNumId w:val="35"/>
  </w:num>
  <w:num w:numId="42" w16cid:durableId="1884519712">
    <w:abstractNumId w:val="14"/>
  </w:num>
  <w:num w:numId="43" w16cid:durableId="1997683414">
    <w:abstractNumId w:val="31"/>
  </w:num>
  <w:num w:numId="44" w16cid:durableId="154416781">
    <w:abstractNumId w:val="17"/>
  </w:num>
  <w:num w:numId="45" w16cid:durableId="1679574889">
    <w:abstractNumId w:val="39"/>
  </w:num>
  <w:num w:numId="46" w16cid:durableId="1095398282">
    <w:abstractNumId w:val="19"/>
  </w:num>
  <w:num w:numId="47" w16cid:durableId="413740888">
    <w:abstractNumId w:val="16"/>
  </w:num>
  <w:num w:numId="48" w16cid:durableId="645596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7D"/>
    <w:rsid w:val="0067711F"/>
    <w:rsid w:val="00695D7D"/>
    <w:rsid w:val="00833969"/>
    <w:rsid w:val="0089155C"/>
    <w:rsid w:val="00B850BB"/>
    <w:rsid w:val="00B96E51"/>
    <w:rsid w:val="00BB565E"/>
    <w:rsid w:val="00E206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4F60"/>
  <w15:chartTrackingRefBased/>
  <w15:docId w15:val="{023936BF-79F3-410F-87A3-22C1501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51"/>
    <w:pPr>
      <w:widowControl w:val="0"/>
      <w:autoSpaceDE w:val="0"/>
      <w:autoSpaceDN w:val="0"/>
      <w:spacing w:line="240" w:lineRule="auto"/>
      <w:jc w:val="left"/>
    </w:pPr>
    <w:rPr>
      <w:rFonts w:ascii="Times New Roman" w:eastAsia="Times New Roman" w:hAnsi="Times New Roman" w:cs="Times New Roman"/>
      <w:kern w:val="0"/>
      <w:lang w:val="uk-UA"/>
      <w14:ligatures w14:val="none"/>
    </w:rPr>
  </w:style>
  <w:style w:type="paragraph" w:styleId="1">
    <w:name w:val="heading 1"/>
    <w:basedOn w:val="a"/>
    <w:link w:val="10"/>
    <w:uiPriority w:val="9"/>
    <w:qFormat/>
    <w:rsid w:val="00B96E51"/>
    <w:pPr>
      <w:spacing w:before="2"/>
      <w:ind w:left="4"/>
      <w:jc w:val="center"/>
      <w:outlineLvl w:val="0"/>
    </w:pPr>
    <w:rPr>
      <w:b/>
      <w:bCs/>
      <w:sz w:val="32"/>
      <w:szCs w:val="32"/>
    </w:rPr>
  </w:style>
  <w:style w:type="paragraph" w:styleId="2">
    <w:name w:val="heading 2"/>
    <w:basedOn w:val="a"/>
    <w:link w:val="20"/>
    <w:uiPriority w:val="9"/>
    <w:unhideWhenUsed/>
    <w:qFormat/>
    <w:rsid w:val="00B96E51"/>
    <w:pPr>
      <w:ind w:left="1344" w:hanging="49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E51"/>
    <w:rPr>
      <w:rFonts w:ascii="Times New Roman" w:eastAsia="Times New Roman" w:hAnsi="Times New Roman" w:cs="Times New Roman"/>
      <w:b/>
      <w:bCs/>
      <w:kern w:val="0"/>
      <w:sz w:val="32"/>
      <w:szCs w:val="32"/>
      <w:lang w:val="uk-UA"/>
      <w14:ligatures w14:val="none"/>
    </w:rPr>
  </w:style>
  <w:style w:type="character" w:customStyle="1" w:styleId="20">
    <w:name w:val="Заголовок 2 Знак"/>
    <w:basedOn w:val="a0"/>
    <w:link w:val="2"/>
    <w:uiPriority w:val="9"/>
    <w:rsid w:val="00B96E51"/>
    <w:rPr>
      <w:rFonts w:ascii="Times New Roman" w:eastAsia="Times New Roman" w:hAnsi="Times New Roman" w:cs="Times New Roman"/>
      <w:b/>
      <w:bCs/>
      <w:kern w:val="0"/>
      <w:sz w:val="28"/>
      <w:szCs w:val="28"/>
      <w:lang w:val="uk-UA"/>
      <w14:ligatures w14:val="none"/>
    </w:rPr>
  </w:style>
  <w:style w:type="table" w:customStyle="1" w:styleId="TableNormal">
    <w:name w:val="Table Normal"/>
    <w:uiPriority w:val="2"/>
    <w:semiHidden/>
    <w:unhideWhenUsed/>
    <w:qFormat/>
    <w:rsid w:val="00B96E51"/>
    <w:pPr>
      <w:widowControl w:val="0"/>
      <w:autoSpaceDE w:val="0"/>
      <w:autoSpaceDN w:val="0"/>
      <w:spacing w:line="240" w:lineRule="auto"/>
      <w:jc w:val="left"/>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B96E51"/>
    <w:pPr>
      <w:spacing w:before="42"/>
      <w:ind w:left="140"/>
    </w:pPr>
    <w:rPr>
      <w:sz w:val="26"/>
      <w:szCs w:val="26"/>
    </w:rPr>
  </w:style>
  <w:style w:type="paragraph" w:styleId="21">
    <w:name w:val="toc 2"/>
    <w:basedOn w:val="a"/>
    <w:uiPriority w:val="1"/>
    <w:qFormat/>
    <w:rsid w:val="00B96E51"/>
    <w:pPr>
      <w:spacing w:before="167"/>
      <w:ind w:left="851"/>
    </w:pPr>
    <w:rPr>
      <w:b/>
      <w:bCs/>
      <w:sz w:val="26"/>
      <w:szCs w:val="26"/>
    </w:rPr>
  </w:style>
  <w:style w:type="paragraph" w:styleId="3">
    <w:name w:val="toc 3"/>
    <w:basedOn w:val="a"/>
    <w:uiPriority w:val="1"/>
    <w:qFormat/>
    <w:rsid w:val="00B96E51"/>
    <w:pPr>
      <w:spacing w:before="46"/>
      <w:ind w:left="1310" w:hanging="459"/>
    </w:pPr>
    <w:rPr>
      <w:sz w:val="26"/>
      <w:szCs w:val="26"/>
    </w:rPr>
  </w:style>
  <w:style w:type="paragraph" w:styleId="4">
    <w:name w:val="toc 4"/>
    <w:basedOn w:val="a"/>
    <w:uiPriority w:val="1"/>
    <w:qFormat/>
    <w:rsid w:val="00B96E51"/>
    <w:pPr>
      <w:spacing w:before="166"/>
      <w:ind w:left="851"/>
    </w:pPr>
    <w:rPr>
      <w:b/>
      <w:bCs/>
      <w:i/>
      <w:iCs/>
    </w:rPr>
  </w:style>
  <w:style w:type="paragraph" w:styleId="a3">
    <w:name w:val="Body Text"/>
    <w:basedOn w:val="a"/>
    <w:link w:val="a4"/>
    <w:uiPriority w:val="1"/>
    <w:qFormat/>
    <w:rsid w:val="00B96E51"/>
    <w:pPr>
      <w:ind w:left="140" w:firstLine="710"/>
      <w:jc w:val="both"/>
    </w:pPr>
    <w:rPr>
      <w:sz w:val="28"/>
      <w:szCs w:val="28"/>
    </w:rPr>
  </w:style>
  <w:style w:type="character" w:customStyle="1" w:styleId="a4">
    <w:name w:val="Основной текст Знак"/>
    <w:basedOn w:val="a0"/>
    <w:link w:val="a3"/>
    <w:uiPriority w:val="1"/>
    <w:rsid w:val="00B96E51"/>
    <w:rPr>
      <w:rFonts w:ascii="Times New Roman" w:eastAsia="Times New Roman" w:hAnsi="Times New Roman" w:cs="Times New Roman"/>
      <w:kern w:val="0"/>
      <w:sz w:val="28"/>
      <w:szCs w:val="28"/>
      <w:lang w:val="uk-UA"/>
      <w14:ligatures w14:val="none"/>
    </w:rPr>
  </w:style>
  <w:style w:type="paragraph" w:styleId="a5">
    <w:name w:val="List Paragraph"/>
    <w:basedOn w:val="a"/>
    <w:uiPriority w:val="1"/>
    <w:qFormat/>
    <w:rsid w:val="00B96E51"/>
    <w:pPr>
      <w:ind w:left="140" w:firstLine="710"/>
      <w:jc w:val="both"/>
    </w:pPr>
  </w:style>
  <w:style w:type="paragraph" w:customStyle="1" w:styleId="TableParagraph">
    <w:name w:val="Table Paragraph"/>
    <w:basedOn w:val="a"/>
    <w:uiPriority w:val="1"/>
    <w:qFormat/>
    <w:rsid w:val="00B96E51"/>
    <w:pPr>
      <w:ind w:left="11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8430</Characters>
  <Application>Microsoft Office Word</Application>
  <DocSecurity>0</DocSecurity>
  <Lines>70</Lines>
  <Paragraphs>19</Paragraphs>
  <ScaleCrop>false</ScaleCrop>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Ярослав Наумов</cp:lastModifiedBy>
  <cp:revision>3</cp:revision>
  <dcterms:created xsi:type="dcterms:W3CDTF">2024-12-21T09:58:00Z</dcterms:created>
  <dcterms:modified xsi:type="dcterms:W3CDTF">2024-12-21T09:59:00Z</dcterms:modified>
</cp:coreProperties>
</file>