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634"/>
        <w:gridCol w:w="3786"/>
      </w:tblGrid>
      <w:tr w:rsidR="007A47C2" w:rsidRPr="00A9097F" w14:paraId="5D06923B" w14:textId="77777777" w:rsidTr="007A47C2">
        <w:tc>
          <w:tcPr>
            <w:tcW w:w="846" w:type="dxa"/>
            <w:shd w:val="clear" w:color="auto" w:fill="auto"/>
          </w:tcPr>
          <w:p w14:paraId="089D65A3" w14:textId="77777777" w:rsidR="007A47C2" w:rsidRPr="007A47C2" w:rsidRDefault="007A47C2" w:rsidP="00FC2BD8">
            <w:pPr>
              <w:spacing w:line="240" w:lineRule="auto"/>
              <w:ind w:left="360"/>
              <w:jc w:val="center"/>
              <w:rPr>
                <w:lang w:eastAsia="uk-UA"/>
              </w:rPr>
            </w:pPr>
            <w:r w:rsidRPr="007A47C2">
              <w:rPr>
                <w:lang w:eastAsia="uk-UA"/>
              </w:rPr>
              <w:t>№ п/п</w:t>
            </w:r>
          </w:p>
        </w:tc>
        <w:tc>
          <w:tcPr>
            <w:tcW w:w="4634" w:type="dxa"/>
            <w:shd w:val="clear" w:color="auto" w:fill="auto"/>
          </w:tcPr>
          <w:p w14:paraId="1950CA93" w14:textId="77777777" w:rsidR="007A47C2" w:rsidRPr="007A47C2" w:rsidRDefault="007A47C2" w:rsidP="00FC2BD8">
            <w:pPr>
              <w:spacing w:line="240" w:lineRule="auto"/>
              <w:ind w:left="360"/>
              <w:jc w:val="center"/>
              <w:rPr>
                <w:lang w:eastAsia="uk-UA"/>
              </w:rPr>
            </w:pPr>
            <w:r w:rsidRPr="007A47C2">
              <w:rPr>
                <w:lang w:eastAsia="uk-UA"/>
              </w:rPr>
              <w:t xml:space="preserve">Текст </w:t>
            </w:r>
            <w:proofErr w:type="spellStart"/>
            <w:r w:rsidRPr="007A47C2">
              <w:rPr>
                <w:lang w:eastAsia="uk-UA"/>
              </w:rPr>
              <w:t>запитання</w:t>
            </w:r>
            <w:proofErr w:type="spellEnd"/>
          </w:p>
        </w:tc>
        <w:tc>
          <w:tcPr>
            <w:tcW w:w="3786" w:type="dxa"/>
            <w:shd w:val="clear" w:color="auto" w:fill="auto"/>
          </w:tcPr>
          <w:p w14:paraId="4B783142" w14:textId="77777777" w:rsidR="007A47C2" w:rsidRPr="007A47C2" w:rsidRDefault="007A47C2" w:rsidP="00FC2BD8">
            <w:pPr>
              <w:spacing w:line="240" w:lineRule="auto"/>
              <w:ind w:left="360"/>
              <w:jc w:val="center"/>
              <w:rPr>
                <w:lang w:eastAsia="uk-UA"/>
              </w:rPr>
            </w:pPr>
            <w:proofErr w:type="spellStart"/>
            <w:r w:rsidRPr="007A47C2">
              <w:rPr>
                <w:lang w:eastAsia="uk-UA"/>
              </w:rPr>
              <w:t>Варіанти</w:t>
            </w:r>
            <w:proofErr w:type="spellEnd"/>
            <w:r w:rsidRPr="007A47C2">
              <w:rPr>
                <w:lang w:eastAsia="uk-UA"/>
              </w:rPr>
              <w:t xml:space="preserve"> </w:t>
            </w:r>
            <w:proofErr w:type="spellStart"/>
            <w:r w:rsidRPr="007A47C2">
              <w:rPr>
                <w:lang w:eastAsia="uk-UA"/>
              </w:rPr>
              <w:t>відповідей</w:t>
            </w:r>
            <w:proofErr w:type="spellEnd"/>
          </w:p>
        </w:tc>
      </w:tr>
      <w:tr w:rsidR="007A47C2" w:rsidRPr="00A9097F" w14:paraId="6A7A36DF" w14:textId="77777777" w:rsidTr="007A47C2">
        <w:tc>
          <w:tcPr>
            <w:tcW w:w="846" w:type="dxa"/>
            <w:shd w:val="clear" w:color="auto" w:fill="auto"/>
          </w:tcPr>
          <w:p w14:paraId="6024D8CB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1.</w:t>
            </w:r>
          </w:p>
        </w:tc>
        <w:tc>
          <w:tcPr>
            <w:tcW w:w="4634" w:type="dxa"/>
            <w:shd w:val="clear" w:color="auto" w:fill="auto"/>
          </w:tcPr>
          <w:p w14:paraId="009DCB27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gramStart"/>
            <w:r w:rsidRPr="007A47C2">
              <w:t>На яку</w:t>
            </w:r>
            <w:proofErr w:type="gramEnd"/>
            <w:r w:rsidRPr="007A47C2">
              <w:t xml:space="preserve"> </w:t>
            </w:r>
            <w:proofErr w:type="spellStart"/>
            <w:r w:rsidRPr="007A47C2">
              <w:t>глибину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розвідана</w:t>
            </w:r>
            <w:proofErr w:type="spellEnd"/>
            <w:r w:rsidRPr="007A47C2">
              <w:t xml:space="preserve"> земна кора </w:t>
            </w:r>
            <w:proofErr w:type="spellStart"/>
            <w:r w:rsidRPr="007A47C2">
              <w:t>більш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менш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надійно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40873DC2" w14:textId="77777777" w:rsidR="007A47C2" w:rsidRPr="007A47C2" w:rsidRDefault="007A47C2" w:rsidP="007A47C2">
            <w:pPr>
              <w:spacing w:line="240" w:lineRule="auto"/>
              <w:ind w:left="-171" w:firstLine="249"/>
              <w:rPr>
                <w:lang w:val="uk-UA" w:eastAsia="uk-UA"/>
              </w:rPr>
            </w:pPr>
            <w:r w:rsidRPr="007A47C2">
              <w:rPr>
                <w:lang w:val="uk-UA" w:eastAsia="uk-UA"/>
              </w:rPr>
              <w:t>А. 500 км</w:t>
            </w:r>
          </w:p>
          <w:p w14:paraId="1F5903DC" w14:textId="77777777" w:rsidR="007A47C2" w:rsidRPr="007A47C2" w:rsidRDefault="007A47C2" w:rsidP="007A47C2">
            <w:pPr>
              <w:spacing w:line="240" w:lineRule="auto"/>
              <w:ind w:left="-171" w:firstLine="249"/>
              <w:rPr>
                <w:lang w:val="uk-UA" w:eastAsia="uk-UA"/>
              </w:rPr>
            </w:pPr>
            <w:r w:rsidRPr="007A47C2">
              <w:rPr>
                <w:lang w:val="uk-UA" w:eastAsia="uk-UA"/>
              </w:rPr>
              <w:t>Б. 100 км</w:t>
            </w:r>
          </w:p>
          <w:p w14:paraId="34F5DFB2" w14:textId="77777777" w:rsidR="007A47C2" w:rsidRPr="007A47C2" w:rsidRDefault="007A47C2" w:rsidP="007A47C2">
            <w:pPr>
              <w:spacing w:line="240" w:lineRule="auto"/>
              <w:ind w:left="-171" w:firstLine="249"/>
              <w:rPr>
                <w:lang w:val="uk-UA" w:eastAsia="uk-UA"/>
              </w:rPr>
            </w:pPr>
            <w:r w:rsidRPr="007A47C2">
              <w:rPr>
                <w:lang w:val="uk-UA" w:eastAsia="uk-UA"/>
              </w:rPr>
              <w:t>В. 1000 км</w:t>
            </w:r>
          </w:p>
          <w:p w14:paraId="57938229" w14:textId="77777777" w:rsidR="007A47C2" w:rsidRPr="007A47C2" w:rsidRDefault="007A47C2" w:rsidP="007A47C2">
            <w:pPr>
              <w:spacing w:line="240" w:lineRule="auto"/>
              <w:ind w:left="-171" w:firstLine="249"/>
              <w:rPr>
                <w:lang w:val="uk-UA" w:eastAsia="uk-UA"/>
              </w:rPr>
            </w:pPr>
            <w:r w:rsidRPr="007A47C2">
              <w:rPr>
                <w:lang w:val="uk-UA" w:eastAsia="uk-UA"/>
              </w:rPr>
              <w:t>Г. 200 км</w:t>
            </w:r>
          </w:p>
          <w:p w14:paraId="50F53835" w14:textId="77777777" w:rsidR="007A47C2" w:rsidRPr="007A47C2" w:rsidRDefault="007A47C2" w:rsidP="007A47C2">
            <w:pPr>
              <w:spacing w:line="240" w:lineRule="auto"/>
              <w:ind w:left="-171" w:firstLine="249"/>
              <w:rPr>
                <w:lang w:val="uk-UA" w:eastAsia="uk-UA"/>
              </w:rPr>
            </w:pPr>
            <w:r w:rsidRPr="007A47C2">
              <w:rPr>
                <w:lang w:val="uk-UA" w:eastAsia="uk-UA"/>
              </w:rPr>
              <w:t>Д. 70 км</w:t>
            </w:r>
          </w:p>
        </w:tc>
      </w:tr>
      <w:tr w:rsidR="007A47C2" w:rsidRPr="00A9097F" w14:paraId="7CA32B6B" w14:textId="77777777" w:rsidTr="007A47C2">
        <w:tc>
          <w:tcPr>
            <w:tcW w:w="846" w:type="dxa"/>
            <w:shd w:val="clear" w:color="auto" w:fill="auto"/>
          </w:tcPr>
          <w:p w14:paraId="6D97FF3F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2.</w:t>
            </w:r>
          </w:p>
        </w:tc>
        <w:tc>
          <w:tcPr>
            <w:tcW w:w="4634" w:type="dxa"/>
            <w:shd w:val="clear" w:color="auto" w:fill="auto"/>
          </w:tcPr>
          <w:p w14:paraId="7B2805D9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Що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таке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мінерал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497560AD" w14:textId="77777777" w:rsidR="007A47C2" w:rsidRPr="007A47C2" w:rsidRDefault="007A47C2" w:rsidP="007A47C2">
            <w:pPr>
              <w:spacing w:line="240" w:lineRule="auto"/>
              <w:ind w:left="-30" w:firstLine="249"/>
              <w:rPr>
                <w:lang w:val="uk-UA" w:eastAsia="uk-UA"/>
              </w:rPr>
            </w:pPr>
            <w:r w:rsidRPr="007A47C2">
              <w:rPr>
                <w:lang w:val="uk-UA" w:eastAsia="uk-UA"/>
              </w:rPr>
              <w:t>А. Продукт вивітрювання гірських порід</w:t>
            </w:r>
          </w:p>
          <w:p w14:paraId="370A96A7" w14:textId="77777777" w:rsidR="007A47C2" w:rsidRPr="007A47C2" w:rsidRDefault="007A47C2" w:rsidP="007A47C2">
            <w:pPr>
              <w:spacing w:line="240" w:lineRule="auto"/>
              <w:ind w:left="-30" w:firstLine="249"/>
              <w:rPr>
                <w:lang w:val="uk-UA" w:eastAsia="uk-UA"/>
              </w:rPr>
            </w:pPr>
            <w:r w:rsidRPr="007A47C2">
              <w:rPr>
                <w:lang w:val="uk-UA" w:eastAsia="uk-UA"/>
              </w:rPr>
              <w:t>Б. Скупчення органічних залишків</w:t>
            </w:r>
          </w:p>
          <w:p w14:paraId="2C425B49" w14:textId="77777777" w:rsidR="007A47C2" w:rsidRPr="007A47C2" w:rsidRDefault="007A47C2" w:rsidP="007A47C2">
            <w:pPr>
              <w:spacing w:line="240" w:lineRule="auto"/>
              <w:ind w:left="-30" w:firstLine="249"/>
              <w:rPr>
                <w:lang w:eastAsia="uk-UA"/>
              </w:rPr>
            </w:pPr>
            <w:r w:rsidRPr="007A47C2">
              <w:rPr>
                <w:lang w:val="uk-UA" w:eastAsia="uk-UA"/>
              </w:rPr>
              <w:t xml:space="preserve">В. </w:t>
            </w:r>
            <w:proofErr w:type="spellStart"/>
            <w:r w:rsidRPr="007A47C2">
              <w:rPr>
                <w:lang w:eastAsia="uk-UA"/>
              </w:rPr>
              <w:t>Природна</w:t>
            </w:r>
            <w:proofErr w:type="spellEnd"/>
            <w:r w:rsidRPr="007A47C2">
              <w:rPr>
                <w:lang w:eastAsia="uk-UA"/>
              </w:rPr>
              <w:t xml:space="preserve"> </w:t>
            </w:r>
            <w:proofErr w:type="spellStart"/>
            <w:r w:rsidRPr="007A47C2">
              <w:rPr>
                <w:lang w:eastAsia="uk-UA"/>
              </w:rPr>
              <w:t>хімічна</w:t>
            </w:r>
            <w:proofErr w:type="spellEnd"/>
            <w:r w:rsidRPr="007A47C2">
              <w:rPr>
                <w:lang w:eastAsia="uk-UA"/>
              </w:rPr>
              <w:t xml:space="preserve"> </w:t>
            </w:r>
            <w:proofErr w:type="spellStart"/>
            <w:r w:rsidRPr="007A47C2">
              <w:rPr>
                <w:lang w:val="uk-UA" w:eastAsia="uk-UA"/>
              </w:rPr>
              <w:t>сп</w:t>
            </w:r>
            <w:r w:rsidRPr="007A47C2">
              <w:rPr>
                <w:lang w:eastAsia="uk-UA"/>
              </w:rPr>
              <w:t>олука</w:t>
            </w:r>
            <w:proofErr w:type="spellEnd"/>
            <w:r w:rsidRPr="007A47C2">
              <w:rPr>
                <w:lang w:val="uk-UA" w:eastAsia="uk-UA"/>
              </w:rPr>
              <w:t xml:space="preserve"> </w:t>
            </w:r>
            <w:r w:rsidRPr="007A47C2">
              <w:rPr>
                <w:lang w:eastAsia="uk-UA"/>
              </w:rPr>
              <w:t xml:space="preserve">з </w:t>
            </w:r>
            <w:proofErr w:type="spellStart"/>
            <w:r w:rsidRPr="007A47C2">
              <w:rPr>
                <w:lang w:eastAsia="uk-UA"/>
              </w:rPr>
              <w:t>кристалічною</w:t>
            </w:r>
            <w:proofErr w:type="spellEnd"/>
            <w:r w:rsidRPr="007A47C2">
              <w:rPr>
                <w:lang w:eastAsia="uk-UA"/>
              </w:rPr>
              <w:t xml:space="preserve"> структурою</w:t>
            </w:r>
          </w:p>
          <w:p w14:paraId="08B4D877" w14:textId="77777777" w:rsidR="007A47C2" w:rsidRPr="007A47C2" w:rsidRDefault="007A47C2" w:rsidP="007A47C2">
            <w:pPr>
              <w:spacing w:line="240" w:lineRule="auto"/>
              <w:ind w:left="-30" w:firstLine="249"/>
              <w:rPr>
                <w:lang w:eastAsia="uk-UA"/>
              </w:rPr>
            </w:pPr>
            <w:r w:rsidRPr="007A47C2">
              <w:rPr>
                <w:lang w:val="uk-UA" w:eastAsia="uk-UA"/>
              </w:rPr>
              <w:t xml:space="preserve">Г. </w:t>
            </w:r>
            <w:r w:rsidRPr="007A47C2">
              <w:rPr>
                <w:lang w:eastAsia="uk-UA"/>
              </w:rPr>
              <w:t xml:space="preserve">Продукт </w:t>
            </w:r>
            <w:proofErr w:type="spellStart"/>
            <w:r w:rsidRPr="007A47C2">
              <w:rPr>
                <w:lang w:eastAsia="uk-UA"/>
              </w:rPr>
              <w:t>діяльності</w:t>
            </w:r>
            <w:proofErr w:type="spellEnd"/>
            <w:r w:rsidRPr="007A47C2">
              <w:rPr>
                <w:lang w:eastAsia="uk-UA"/>
              </w:rPr>
              <w:t xml:space="preserve"> </w:t>
            </w:r>
            <w:proofErr w:type="spellStart"/>
            <w:r w:rsidRPr="007A47C2">
              <w:rPr>
                <w:lang w:eastAsia="uk-UA"/>
              </w:rPr>
              <w:t>людини</w:t>
            </w:r>
            <w:proofErr w:type="spellEnd"/>
          </w:p>
          <w:p w14:paraId="1CE0F1A6" w14:textId="77777777" w:rsidR="007A47C2" w:rsidRPr="007A47C2" w:rsidRDefault="007A47C2" w:rsidP="007A47C2">
            <w:pPr>
              <w:spacing w:line="240" w:lineRule="auto"/>
              <w:ind w:left="-30" w:firstLine="249"/>
              <w:rPr>
                <w:lang w:eastAsia="uk-UA"/>
              </w:rPr>
            </w:pPr>
            <w:r w:rsidRPr="007A47C2">
              <w:rPr>
                <w:lang w:val="uk-UA" w:eastAsia="uk-UA"/>
              </w:rPr>
              <w:t xml:space="preserve">Д. </w:t>
            </w:r>
            <w:r w:rsidRPr="007A47C2">
              <w:rPr>
                <w:lang w:eastAsia="uk-UA"/>
              </w:rPr>
              <w:t xml:space="preserve">Вода в </w:t>
            </w:r>
            <w:proofErr w:type="spellStart"/>
            <w:r w:rsidRPr="007A47C2">
              <w:rPr>
                <w:lang w:eastAsia="uk-UA"/>
              </w:rPr>
              <w:t>рідкому</w:t>
            </w:r>
            <w:proofErr w:type="spellEnd"/>
            <w:r w:rsidRPr="007A47C2">
              <w:rPr>
                <w:lang w:eastAsia="uk-UA"/>
              </w:rPr>
              <w:t xml:space="preserve"> </w:t>
            </w:r>
            <w:proofErr w:type="spellStart"/>
            <w:r w:rsidRPr="007A47C2">
              <w:rPr>
                <w:lang w:eastAsia="uk-UA"/>
              </w:rPr>
              <w:t>стані</w:t>
            </w:r>
            <w:proofErr w:type="spellEnd"/>
          </w:p>
        </w:tc>
      </w:tr>
      <w:tr w:rsidR="007A47C2" w:rsidRPr="00EC6E37" w14:paraId="59ACA969" w14:textId="77777777" w:rsidTr="007A47C2">
        <w:tc>
          <w:tcPr>
            <w:tcW w:w="846" w:type="dxa"/>
            <w:shd w:val="clear" w:color="auto" w:fill="auto"/>
          </w:tcPr>
          <w:p w14:paraId="1AC597F7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3.</w:t>
            </w:r>
          </w:p>
        </w:tc>
        <w:tc>
          <w:tcPr>
            <w:tcW w:w="4634" w:type="dxa"/>
            <w:shd w:val="clear" w:color="auto" w:fill="auto"/>
          </w:tcPr>
          <w:p w14:paraId="2963AE62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Що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таке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гірська</w:t>
            </w:r>
            <w:proofErr w:type="spellEnd"/>
            <w:r w:rsidRPr="007A47C2">
              <w:t xml:space="preserve"> порода?</w:t>
            </w:r>
          </w:p>
        </w:tc>
        <w:tc>
          <w:tcPr>
            <w:tcW w:w="3786" w:type="dxa"/>
            <w:shd w:val="clear" w:color="auto" w:fill="auto"/>
          </w:tcPr>
          <w:p w14:paraId="70259C4C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Окремий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мінерал</w:t>
            </w:r>
            <w:proofErr w:type="spellEnd"/>
            <w:r w:rsidRPr="007A47C2">
              <w:rPr>
                <w:lang w:val="ru-UA"/>
              </w:rPr>
              <w:t xml:space="preserve"> у природному </w:t>
            </w:r>
            <w:proofErr w:type="spellStart"/>
            <w:r w:rsidRPr="007A47C2">
              <w:rPr>
                <w:lang w:val="ru-UA"/>
              </w:rPr>
              <w:t>стані</w:t>
            </w:r>
            <w:proofErr w:type="spellEnd"/>
          </w:p>
          <w:p w14:paraId="6DEA0060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Природне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скупчення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мінералів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чи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органічних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залишків</w:t>
            </w:r>
            <w:proofErr w:type="spellEnd"/>
          </w:p>
          <w:p w14:paraId="451D4AF3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Метал у чистому </w:t>
            </w:r>
            <w:proofErr w:type="spellStart"/>
            <w:r w:rsidRPr="007A47C2">
              <w:rPr>
                <w:lang w:val="ru-UA"/>
              </w:rPr>
              <w:t>вигляді</w:t>
            </w:r>
            <w:proofErr w:type="spellEnd"/>
          </w:p>
          <w:p w14:paraId="0FD131A9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proofErr w:type="spellStart"/>
            <w:r w:rsidRPr="007A47C2">
              <w:rPr>
                <w:lang w:val="ru-UA"/>
              </w:rPr>
              <w:t>Г.Штучний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матеріал</w:t>
            </w:r>
            <w:proofErr w:type="spellEnd"/>
            <w:r w:rsidRPr="007A47C2">
              <w:rPr>
                <w:lang w:val="ru-UA"/>
              </w:rPr>
              <w:t xml:space="preserve"> для </w:t>
            </w:r>
            <w:proofErr w:type="spellStart"/>
            <w:r w:rsidRPr="007A47C2">
              <w:rPr>
                <w:lang w:val="ru-UA"/>
              </w:rPr>
              <w:t>будівництва</w:t>
            </w:r>
            <w:proofErr w:type="spellEnd"/>
          </w:p>
          <w:p w14:paraId="676ACAA7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Газовий</w:t>
            </w:r>
            <w:proofErr w:type="spellEnd"/>
            <w:r w:rsidRPr="007A47C2">
              <w:rPr>
                <w:lang w:val="ru-UA"/>
              </w:rPr>
              <w:t xml:space="preserve"> конденсат</w:t>
            </w:r>
          </w:p>
          <w:p w14:paraId="06ED5398" w14:textId="77777777" w:rsidR="007A47C2" w:rsidRPr="007A47C2" w:rsidRDefault="007A47C2" w:rsidP="007A47C2">
            <w:pPr>
              <w:adjustRightInd/>
              <w:spacing w:line="240" w:lineRule="auto"/>
              <w:ind w:left="-30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3F003D8F" w14:textId="77777777" w:rsidTr="007A47C2">
        <w:tc>
          <w:tcPr>
            <w:tcW w:w="846" w:type="dxa"/>
            <w:shd w:val="clear" w:color="auto" w:fill="auto"/>
          </w:tcPr>
          <w:p w14:paraId="4FEC0E04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4.</w:t>
            </w:r>
          </w:p>
        </w:tc>
        <w:tc>
          <w:tcPr>
            <w:tcW w:w="4634" w:type="dxa"/>
            <w:shd w:val="clear" w:color="auto" w:fill="auto"/>
          </w:tcPr>
          <w:p w14:paraId="2DE2865F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Що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таке</w:t>
            </w:r>
            <w:proofErr w:type="spellEnd"/>
            <w:r w:rsidRPr="007A47C2">
              <w:t xml:space="preserve"> руда?</w:t>
            </w:r>
          </w:p>
        </w:tc>
        <w:tc>
          <w:tcPr>
            <w:tcW w:w="3786" w:type="dxa"/>
            <w:shd w:val="clear" w:color="auto" w:fill="auto"/>
          </w:tcPr>
          <w:p w14:paraId="6649B8F6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Гірська</w:t>
            </w:r>
            <w:proofErr w:type="spellEnd"/>
            <w:r w:rsidRPr="007A47C2">
              <w:rPr>
                <w:lang w:val="ru-UA"/>
              </w:rPr>
              <w:t xml:space="preserve"> порода, яка </w:t>
            </w:r>
            <w:proofErr w:type="spellStart"/>
            <w:r w:rsidRPr="007A47C2">
              <w:rPr>
                <w:lang w:val="ru-UA"/>
              </w:rPr>
              <w:t>містить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корисні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копалини</w:t>
            </w:r>
            <w:proofErr w:type="spellEnd"/>
            <w:r w:rsidRPr="007A47C2">
              <w:rPr>
                <w:lang w:val="ru-UA"/>
              </w:rPr>
              <w:t xml:space="preserve"> у </w:t>
            </w:r>
            <w:proofErr w:type="spellStart"/>
            <w:r w:rsidRPr="007A47C2">
              <w:rPr>
                <w:lang w:val="ru-UA"/>
              </w:rPr>
              <w:t>кількостях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достатніх</w:t>
            </w:r>
            <w:proofErr w:type="spellEnd"/>
            <w:r w:rsidRPr="007A47C2">
              <w:rPr>
                <w:lang w:val="ru-UA"/>
              </w:rPr>
              <w:t xml:space="preserve"> для </w:t>
            </w:r>
            <w:proofErr w:type="spellStart"/>
            <w:r w:rsidRPr="007A47C2">
              <w:rPr>
                <w:lang w:val="ru-UA"/>
              </w:rPr>
              <w:t>економічного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видобутку</w:t>
            </w:r>
            <w:proofErr w:type="spellEnd"/>
          </w:p>
          <w:p w14:paraId="35499607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Органічна</w:t>
            </w:r>
            <w:proofErr w:type="spellEnd"/>
            <w:r w:rsidRPr="007A47C2">
              <w:rPr>
                <w:lang w:val="ru-UA"/>
              </w:rPr>
              <w:t xml:space="preserve"> порода без </w:t>
            </w:r>
            <w:proofErr w:type="spellStart"/>
            <w:r w:rsidRPr="007A47C2">
              <w:rPr>
                <w:lang w:val="ru-UA"/>
              </w:rPr>
              <w:t>вмісту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мінералів</w:t>
            </w:r>
            <w:proofErr w:type="spellEnd"/>
          </w:p>
          <w:p w14:paraId="630D4A28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Пісок</w:t>
            </w:r>
            <w:proofErr w:type="spellEnd"/>
            <w:r w:rsidRPr="007A47C2">
              <w:rPr>
                <w:lang w:val="ru-UA"/>
              </w:rPr>
              <w:t xml:space="preserve"> з </w:t>
            </w:r>
            <w:proofErr w:type="spellStart"/>
            <w:r w:rsidRPr="007A47C2">
              <w:rPr>
                <w:lang w:val="ru-UA"/>
              </w:rPr>
              <w:t>домішками</w:t>
            </w:r>
            <w:proofErr w:type="spellEnd"/>
          </w:p>
          <w:p w14:paraId="0FE2C28A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</w:t>
            </w:r>
            <w:proofErr w:type="spellStart"/>
            <w:r w:rsidRPr="007A47C2">
              <w:rPr>
                <w:lang w:val="ru-UA"/>
              </w:rPr>
              <w:t>Будівельний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матеріал</w:t>
            </w:r>
            <w:proofErr w:type="spellEnd"/>
          </w:p>
          <w:p w14:paraId="094DF217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30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Камінь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який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використовується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тільки</w:t>
            </w:r>
            <w:proofErr w:type="spellEnd"/>
            <w:r w:rsidRPr="007A47C2">
              <w:rPr>
                <w:lang w:val="ru-UA"/>
              </w:rPr>
              <w:t xml:space="preserve"> в </w:t>
            </w:r>
            <w:proofErr w:type="spellStart"/>
            <w:r w:rsidRPr="007A47C2">
              <w:rPr>
                <w:lang w:val="ru-UA"/>
              </w:rPr>
              <w:t>декоративних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цілях</w:t>
            </w:r>
            <w:proofErr w:type="spellEnd"/>
          </w:p>
          <w:p w14:paraId="0E4D1A8D" w14:textId="77777777" w:rsidR="007A47C2" w:rsidRPr="007A47C2" w:rsidRDefault="007A47C2" w:rsidP="007A47C2">
            <w:pPr>
              <w:adjustRightInd/>
              <w:spacing w:line="240" w:lineRule="auto"/>
              <w:ind w:left="-30" w:firstLine="249"/>
              <w:jc w:val="left"/>
              <w:textAlignment w:val="auto"/>
              <w:rPr>
                <w:highlight w:val="yellow"/>
                <w:lang w:val="ru-UA" w:eastAsia="uk-UA"/>
              </w:rPr>
            </w:pPr>
          </w:p>
        </w:tc>
      </w:tr>
      <w:tr w:rsidR="007A47C2" w:rsidRPr="00EC6E37" w14:paraId="6F6CB013" w14:textId="77777777" w:rsidTr="007A47C2">
        <w:tc>
          <w:tcPr>
            <w:tcW w:w="846" w:type="dxa"/>
            <w:shd w:val="clear" w:color="auto" w:fill="auto"/>
          </w:tcPr>
          <w:p w14:paraId="0746627B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5.</w:t>
            </w:r>
          </w:p>
        </w:tc>
        <w:tc>
          <w:tcPr>
            <w:tcW w:w="4634" w:type="dxa"/>
            <w:shd w:val="clear" w:color="auto" w:fill="auto"/>
          </w:tcPr>
          <w:p w14:paraId="323CBFC2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Наведіть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приклади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вивержених</w:t>
            </w:r>
            <w:proofErr w:type="spellEnd"/>
            <w:r w:rsidRPr="007A47C2">
              <w:t xml:space="preserve">, </w:t>
            </w:r>
            <w:proofErr w:type="spellStart"/>
            <w:r w:rsidRPr="007A47C2">
              <w:t>осадкових</w:t>
            </w:r>
            <w:proofErr w:type="spellEnd"/>
            <w:r w:rsidRPr="007A47C2">
              <w:t xml:space="preserve"> та </w:t>
            </w:r>
            <w:proofErr w:type="spellStart"/>
            <w:r w:rsidRPr="007A47C2">
              <w:t>метаморфічних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порід</w:t>
            </w:r>
            <w:proofErr w:type="spellEnd"/>
            <w:r w:rsidRPr="007A47C2">
              <w:t>.</w:t>
            </w:r>
          </w:p>
        </w:tc>
        <w:tc>
          <w:tcPr>
            <w:tcW w:w="3786" w:type="dxa"/>
            <w:shd w:val="clear" w:color="auto" w:fill="auto"/>
          </w:tcPr>
          <w:p w14:paraId="5F953C5B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Граніт</w:t>
            </w:r>
            <w:proofErr w:type="spellEnd"/>
            <w:r w:rsidRPr="007A47C2">
              <w:rPr>
                <w:lang w:val="ru-UA"/>
              </w:rPr>
              <w:t xml:space="preserve">, базальт; </w:t>
            </w:r>
            <w:proofErr w:type="spellStart"/>
            <w:r w:rsidRPr="007A47C2">
              <w:rPr>
                <w:lang w:val="ru-UA"/>
              </w:rPr>
              <w:t>вугілля</w:t>
            </w:r>
            <w:proofErr w:type="spellEnd"/>
            <w:r w:rsidRPr="007A47C2">
              <w:rPr>
                <w:lang w:val="ru-UA"/>
              </w:rPr>
              <w:t xml:space="preserve">, глина; </w:t>
            </w:r>
            <w:proofErr w:type="spellStart"/>
            <w:r w:rsidRPr="007A47C2">
              <w:rPr>
                <w:lang w:val="ru-UA"/>
              </w:rPr>
              <w:t>сланець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мармур</w:t>
            </w:r>
            <w:proofErr w:type="spellEnd"/>
          </w:p>
          <w:p w14:paraId="7B3968D0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Граніт</w:t>
            </w:r>
            <w:proofErr w:type="spellEnd"/>
            <w:r w:rsidRPr="007A47C2">
              <w:rPr>
                <w:lang w:val="ru-UA"/>
              </w:rPr>
              <w:t xml:space="preserve">, базальт; </w:t>
            </w:r>
            <w:proofErr w:type="spellStart"/>
            <w:r w:rsidRPr="007A47C2">
              <w:rPr>
                <w:lang w:val="ru-UA"/>
              </w:rPr>
              <w:t>пісок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вапняк</w:t>
            </w:r>
            <w:proofErr w:type="spellEnd"/>
            <w:r w:rsidRPr="007A47C2">
              <w:rPr>
                <w:lang w:val="ru-UA"/>
              </w:rPr>
              <w:t xml:space="preserve">; гнейс, </w:t>
            </w:r>
            <w:proofErr w:type="spellStart"/>
            <w:r w:rsidRPr="007A47C2">
              <w:rPr>
                <w:lang w:val="ru-UA"/>
              </w:rPr>
              <w:t>мармур</w:t>
            </w:r>
            <w:proofErr w:type="spellEnd"/>
          </w:p>
          <w:p w14:paraId="6476FA22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Пісок</w:t>
            </w:r>
            <w:proofErr w:type="spellEnd"/>
            <w:r w:rsidRPr="007A47C2">
              <w:rPr>
                <w:lang w:val="ru-UA"/>
              </w:rPr>
              <w:t xml:space="preserve">, базальт; </w:t>
            </w:r>
            <w:proofErr w:type="spellStart"/>
            <w:r w:rsidRPr="007A47C2">
              <w:rPr>
                <w:lang w:val="ru-UA"/>
              </w:rPr>
              <w:t>вугілля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граніт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мармур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сланець</w:t>
            </w:r>
            <w:proofErr w:type="spellEnd"/>
          </w:p>
          <w:p w14:paraId="4366CCE2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Гнейс, </w:t>
            </w:r>
            <w:proofErr w:type="spellStart"/>
            <w:r w:rsidRPr="007A47C2">
              <w:rPr>
                <w:lang w:val="ru-UA"/>
              </w:rPr>
              <w:t>граніт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вугілля</w:t>
            </w:r>
            <w:proofErr w:type="spellEnd"/>
            <w:r w:rsidRPr="007A47C2">
              <w:rPr>
                <w:lang w:val="ru-UA"/>
              </w:rPr>
              <w:t xml:space="preserve">, глина; базальт, </w:t>
            </w:r>
            <w:proofErr w:type="spellStart"/>
            <w:r w:rsidRPr="007A47C2">
              <w:rPr>
                <w:lang w:val="ru-UA"/>
              </w:rPr>
              <w:t>пісок</w:t>
            </w:r>
            <w:proofErr w:type="spellEnd"/>
          </w:p>
          <w:p w14:paraId="59CECE78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Сланець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граніт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вапняк</w:t>
            </w:r>
            <w:proofErr w:type="spellEnd"/>
            <w:r w:rsidRPr="007A47C2">
              <w:rPr>
                <w:lang w:val="ru-UA"/>
              </w:rPr>
              <w:t xml:space="preserve">, базальт; </w:t>
            </w:r>
            <w:proofErr w:type="spellStart"/>
            <w:r w:rsidRPr="007A47C2">
              <w:rPr>
                <w:lang w:val="ru-UA"/>
              </w:rPr>
              <w:t>пісок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мармур</w:t>
            </w:r>
            <w:proofErr w:type="spellEnd"/>
          </w:p>
          <w:p w14:paraId="6DD3BFA9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243BAC85" w14:textId="77777777" w:rsidTr="007A47C2">
        <w:tc>
          <w:tcPr>
            <w:tcW w:w="846" w:type="dxa"/>
            <w:shd w:val="clear" w:color="auto" w:fill="auto"/>
          </w:tcPr>
          <w:p w14:paraId="37ABC882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6.</w:t>
            </w:r>
          </w:p>
        </w:tc>
        <w:tc>
          <w:tcPr>
            <w:tcW w:w="4634" w:type="dxa"/>
            <w:shd w:val="clear" w:color="auto" w:fill="auto"/>
          </w:tcPr>
          <w:p w14:paraId="5437E397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Які</w:t>
            </w:r>
            <w:proofErr w:type="spellEnd"/>
            <w:r w:rsidRPr="007A47C2">
              <w:t xml:space="preserve"> марки </w:t>
            </w:r>
            <w:proofErr w:type="spellStart"/>
            <w:r w:rsidRPr="007A47C2">
              <w:t>вугілля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можуть</w:t>
            </w:r>
            <w:proofErr w:type="spellEnd"/>
            <w:r w:rsidRPr="007A47C2">
              <w:t xml:space="preserve"> бути </w:t>
            </w:r>
            <w:proofErr w:type="spellStart"/>
            <w:r w:rsidRPr="007A47C2">
              <w:t>використанні</w:t>
            </w:r>
            <w:proofErr w:type="spellEnd"/>
            <w:r w:rsidRPr="007A47C2">
              <w:t xml:space="preserve"> для </w:t>
            </w:r>
            <w:proofErr w:type="spellStart"/>
            <w:r w:rsidRPr="007A47C2">
              <w:t>виготовлення</w:t>
            </w:r>
            <w:proofErr w:type="spellEnd"/>
            <w:r w:rsidRPr="007A47C2">
              <w:t xml:space="preserve"> коксу?</w:t>
            </w:r>
          </w:p>
        </w:tc>
        <w:tc>
          <w:tcPr>
            <w:tcW w:w="3786" w:type="dxa"/>
            <w:shd w:val="clear" w:color="auto" w:fill="auto"/>
          </w:tcPr>
          <w:p w14:paraId="7F22F2D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Буре </w:t>
            </w:r>
            <w:proofErr w:type="spellStart"/>
            <w:r w:rsidRPr="007A47C2">
              <w:rPr>
                <w:lang w:val="ru-UA"/>
              </w:rPr>
              <w:t>вугілля</w:t>
            </w:r>
            <w:proofErr w:type="spellEnd"/>
          </w:p>
          <w:p w14:paraId="7ACA2965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Довгополум'яне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вугілля</w:t>
            </w:r>
            <w:proofErr w:type="spellEnd"/>
          </w:p>
          <w:p w14:paraId="38A2F01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Коксівне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вугілля</w:t>
            </w:r>
            <w:proofErr w:type="spellEnd"/>
          </w:p>
          <w:p w14:paraId="5DE09710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>Г. Антрацит</w:t>
            </w:r>
          </w:p>
          <w:p w14:paraId="0C10275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>Д. Торф</w:t>
            </w:r>
          </w:p>
          <w:p w14:paraId="62C1147B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4E81911B" w14:textId="77777777" w:rsidTr="007A47C2">
        <w:tc>
          <w:tcPr>
            <w:tcW w:w="846" w:type="dxa"/>
            <w:shd w:val="clear" w:color="auto" w:fill="auto"/>
          </w:tcPr>
          <w:p w14:paraId="20562B22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7.</w:t>
            </w:r>
          </w:p>
        </w:tc>
        <w:tc>
          <w:tcPr>
            <w:tcW w:w="4634" w:type="dxa"/>
            <w:shd w:val="clear" w:color="auto" w:fill="auto"/>
          </w:tcPr>
          <w:p w14:paraId="24C16F66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r w:rsidRPr="007A47C2">
              <w:t xml:space="preserve">Як </w:t>
            </w:r>
            <w:proofErr w:type="spellStart"/>
            <w:r w:rsidRPr="007A47C2">
              <w:t>називаються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нижня</w:t>
            </w:r>
            <w:proofErr w:type="spellEnd"/>
            <w:r w:rsidRPr="007A47C2">
              <w:t xml:space="preserve"> та </w:t>
            </w:r>
            <w:proofErr w:type="spellStart"/>
            <w:r w:rsidRPr="007A47C2">
              <w:t>верхня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поверхні</w:t>
            </w:r>
            <w:proofErr w:type="spellEnd"/>
            <w:r w:rsidRPr="007A47C2">
              <w:t xml:space="preserve">, </w:t>
            </w:r>
            <w:proofErr w:type="spellStart"/>
            <w:r w:rsidRPr="007A47C2">
              <w:t>що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обмежують</w:t>
            </w:r>
            <w:proofErr w:type="spellEnd"/>
            <w:r w:rsidRPr="007A47C2">
              <w:t xml:space="preserve"> пласт.</w:t>
            </w:r>
          </w:p>
        </w:tc>
        <w:tc>
          <w:tcPr>
            <w:tcW w:w="3786" w:type="dxa"/>
            <w:shd w:val="clear" w:color="auto" w:fill="auto"/>
          </w:tcPr>
          <w:p w14:paraId="2BDB70CD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Підошва</w:t>
            </w:r>
            <w:proofErr w:type="spellEnd"/>
            <w:r w:rsidRPr="007A47C2">
              <w:rPr>
                <w:lang w:val="ru-UA"/>
              </w:rPr>
              <w:t xml:space="preserve"> та </w:t>
            </w:r>
            <w:proofErr w:type="spellStart"/>
            <w:r w:rsidRPr="007A47C2">
              <w:rPr>
                <w:lang w:val="ru-UA"/>
              </w:rPr>
              <w:t>покрівля</w:t>
            </w:r>
            <w:proofErr w:type="spellEnd"/>
          </w:p>
          <w:p w14:paraId="1C832CA9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Верхня</w:t>
            </w:r>
            <w:proofErr w:type="spellEnd"/>
            <w:r w:rsidRPr="007A47C2">
              <w:rPr>
                <w:lang w:val="ru-UA"/>
              </w:rPr>
              <w:t xml:space="preserve"> та </w:t>
            </w:r>
            <w:proofErr w:type="spellStart"/>
            <w:r w:rsidRPr="007A47C2">
              <w:rPr>
                <w:lang w:val="ru-UA"/>
              </w:rPr>
              <w:t>нижня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лінії</w:t>
            </w:r>
            <w:proofErr w:type="spellEnd"/>
          </w:p>
          <w:p w14:paraId="6F550E1B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Покрівля</w:t>
            </w:r>
            <w:proofErr w:type="spellEnd"/>
            <w:r w:rsidRPr="007A47C2">
              <w:rPr>
                <w:lang w:val="ru-UA"/>
              </w:rPr>
              <w:t xml:space="preserve"> та </w:t>
            </w:r>
            <w:proofErr w:type="spellStart"/>
            <w:r w:rsidRPr="007A47C2">
              <w:rPr>
                <w:lang w:val="ru-UA"/>
              </w:rPr>
              <w:t>підошва</w:t>
            </w:r>
            <w:proofErr w:type="spellEnd"/>
          </w:p>
          <w:p w14:paraId="2D0B2349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</w:t>
            </w:r>
            <w:proofErr w:type="spellStart"/>
            <w:r w:rsidRPr="007A47C2">
              <w:rPr>
                <w:lang w:val="ru-UA"/>
              </w:rPr>
              <w:t>Бічні</w:t>
            </w:r>
            <w:proofErr w:type="spellEnd"/>
            <w:r w:rsidRPr="007A47C2">
              <w:rPr>
                <w:lang w:val="ru-UA"/>
              </w:rPr>
              <w:t xml:space="preserve"> та </w:t>
            </w:r>
            <w:proofErr w:type="spellStart"/>
            <w:r w:rsidRPr="007A47C2">
              <w:rPr>
                <w:lang w:val="ru-UA"/>
              </w:rPr>
              <w:t>крайові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поверхні</w:t>
            </w:r>
            <w:proofErr w:type="spellEnd"/>
          </w:p>
          <w:p w14:paraId="1F557C9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Верхній</w:t>
            </w:r>
            <w:proofErr w:type="spellEnd"/>
            <w:r w:rsidRPr="007A47C2">
              <w:rPr>
                <w:lang w:val="ru-UA"/>
              </w:rPr>
              <w:t xml:space="preserve"> та </w:t>
            </w:r>
            <w:proofErr w:type="spellStart"/>
            <w:r w:rsidRPr="007A47C2">
              <w:rPr>
                <w:lang w:val="ru-UA"/>
              </w:rPr>
              <w:t>нижній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контури</w:t>
            </w:r>
            <w:proofErr w:type="spellEnd"/>
          </w:p>
          <w:p w14:paraId="2D98805F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6F99D573" w14:textId="77777777" w:rsidTr="007A47C2">
        <w:tc>
          <w:tcPr>
            <w:tcW w:w="846" w:type="dxa"/>
            <w:shd w:val="clear" w:color="auto" w:fill="auto"/>
          </w:tcPr>
          <w:p w14:paraId="5BA8956B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8.</w:t>
            </w:r>
          </w:p>
        </w:tc>
        <w:tc>
          <w:tcPr>
            <w:tcW w:w="4634" w:type="dxa"/>
            <w:shd w:val="clear" w:color="auto" w:fill="auto"/>
          </w:tcPr>
          <w:p w14:paraId="6D791730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Назвіть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елементи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залягання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покладу</w:t>
            </w:r>
            <w:proofErr w:type="spellEnd"/>
            <w:r w:rsidRPr="007A47C2">
              <w:t>.</w:t>
            </w:r>
          </w:p>
        </w:tc>
        <w:tc>
          <w:tcPr>
            <w:tcW w:w="3786" w:type="dxa"/>
            <w:shd w:val="clear" w:color="auto" w:fill="auto"/>
          </w:tcPr>
          <w:p w14:paraId="597B8D2A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Товщина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нахил</w:t>
            </w:r>
            <w:proofErr w:type="spellEnd"/>
            <w:r w:rsidRPr="007A47C2">
              <w:rPr>
                <w:lang w:val="ru-UA"/>
              </w:rPr>
              <w:t>, ширина</w:t>
            </w:r>
          </w:p>
          <w:p w14:paraId="73E3607E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Глибина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довжина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об’єм</w:t>
            </w:r>
            <w:proofErr w:type="spellEnd"/>
          </w:p>
          <w:p w14:paraId="74F9B29D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Падіння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потужність</w:t>
            </w:r>
            <w:proofErr w:type="spellEnd"/>
            <w:r w:rsidRPr="007A47C2">
              <w:rPr>
                <w:lang w:val="ru-UA"/>
              </w:rPr>
              <w:t xml:space="preserve">, кут </w:t>
            </w:r>
            <w:proofErr w:type="spellStart"/>
            <w:r w:rsidRPr="007A47C2">
              <w:rPr>
                <w:lang w:val="ru-UA"/>
              </w:rPr>
              <w:t>нахилу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глибина</w:t>
            </w:r>
            <w:proofErr w:type="spellEnd"/>
          </w:p>
          <w:p w14:paraId="2A462028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lastRenderedPageBreak/>
              <w:t xml:space="preserve">Г. </w:t>
            </w:r>
            <w:proofErr w:type="spellStart"/>
            <w:r w:rsidRPr="007A47C2">
              <w:rPr>
                <w:lang w:val="ru-UA"/>
              </w:rPr>
              <w:t>Напрям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товщина</w:t>
            </w:r>
            <w:proofErr w:type="spellEnd"/>
            <w:r w:rsidRPr="007A47C2">
              <w:rPr>
                <w:lang w:val="ru-UA"/>
              </w:rPr>
              <w:t>, ширина</w:t>
            </w:r>
          </w:p>
          <w:p w14:paraId="5F4C6064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Висота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довжина</w:t>
            </w:r>
            <w:proofErr w:type="spellEnd"/>
            <w:r w:rsidRPr="007A47C2">
              <w:rPr>
                <w:lang w:val="ru-UA"/>
              </w:rPr>
              <w:t>, ширина</w:t>
            </w:r>
          </w:p>
          <w:p w14:paraId="101ACF92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206AC0FD" w14:textId="77777777" w:rsidTr="007A47C2">
        <w:tc>
          <w:tcPr>
            <w:tcW w:w="846" w:type="dxa"/>
            <w:shd w:val="clear" w:color="auto" w:fill="auto"/>
          </w:tcPr>
          <w:p w14:paraId="7B9E8C91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lastRenderedPageBreak/>
              <w:t>9.</w:t>
            </w:r>
          </w:p>
        </w:tc>
        <w:tc>
          <w:tcPr>
            <w:tcW w:w="4634" w:type="dxa"/>
            <w:shd w:val="clear" w:color="auto" w:fill="auto"/>
          </w:tcPr>
          <w:p w14:paraId="0C83972E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Які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вугільні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пласти</w:t>
            </w:r>
            <w:proofErr w:type="spellEnd"/>
            <w:r w:rsidRPr="007A47C2">
              <w:t xml:space="preserve"> належать до </w:t>
            </w:r>
            <w:proofErr w:type="spellStart"/>
            <w:r w:rsidRPr="007A47C2">
              <w:t>потужних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2F4B86F8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мають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товщину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менше</w:t>
            </w:r>
            <w:proofErr w:type="spellEnd"/>
            <w:r w:rsidRPr="007A47C2">
              <w:rPr>
                <w:lang w:val="ru-UA"/>
              </w:rPr>
              <w:t xml:space="preserve"> 1 м</w:t>
            </w:r>
          </w:p>
          <w:p w14:paraId="7F85A7F7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мають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товщину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понад</w:t>
            </w:r>
            <w:proofErr w:type="spellEnd"/>
            <w:r w:rsidRPr="007A47C2">
              <w:rPr>
                <w:lang w:val="ru-UA"/>
              </w:rPr>
              <w:t xml:space="preserve"> 3,5 м</w:t>
            </w:r>
          </w:p>
          <w:p w14:paraId="4589A0B2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розташовані</w:t>
            </w:r>
            <w:proofErr w:type="spellEnd"/>
            <w:r w:rsidRPr="007A47C2">
              <w:rPr>
                <w:lang w:val="ru-UA"/>
              </w:rPr>
              <w:t xml:space="preserve"> на </w:t>
            </w:r>
            <w:proofErr w:type="spellStart"/>
            <w:r w:rsidRPr="007A47C2">
              <w:rPr>
                <w:lang w:val="ru-UA"/>
              </w:rPr>
              <w:t>глибині</w:t>
            </w:r>
            <w:proofErr w:type="spellEnd"/>
            <w:r w:rsidRPr="007A47C2">
              <w:rPr>
                <w:lang w:val="ru-UA"/>
              </w:rPr>
              <w:t xml:space="preserve"> до 100 м</w:t>
            </w:r>
          </w:p>
          <w:p w14:paraId="4BE6B124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складаються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тільки</w:t>
            </w:r>
            <w:proofErr w:type="spellEnd"/>
            <w:r w:rsidRPr="007A47C2">
              <w:rPr>
                <w:lang w:val="ru-UA"/>
              </w:rPr>
              <w:t xml:space="preserve"> з </w:t>
            </w:r>
            <w:proofErr w:type="spellStart"/>
            <w:r w:rsidRPr="007A47C2">
              <w:rPr>
                <w:lang w:val="ru-UA"/>
              </w:rPr>
              <w:t>коксівного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вугілля</w:t>
            </w:r>
            <w:proofErr w:type="spellEnd"/>
          </w:p>
          <w:p w14:paraId="6C26A22B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залягають</w:t>
            </w:r>
            <w:proofErr w:type="spellEnd"/>
            <w:r w:rsidRPr="007A47C2">
              <w:rPr>
                <w:lang w:val="ru-UA"/>
              </w:rPr>
              <w:t xml:space="preserve"> горизонтально</w:t>
            </w:r>
          </w:p>
          <w:p w14:paraId="212841A3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61003105" w14:textId="77777777" w:rsidTr="007A47C2">
        <w:tc>
          <w:tcPr>
            <w:tcW w:w="846" w:type="dxa"/>
            <w:shd w:val="clear" w:color="auto" w:fill="auto"/>
          </w:tcPr>
          <w:p w14:paraId="3A7A7B48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10.</w:t>
            </w:r>
          </w:p>
        </w:tc>
        <w:tc>
          <w:tcPr>
            <w:tcW w:w="4634" w:type="dxa"/>
            <w:shd w:val="clear" w:color="auto" w:fill="auto"/>
          </w:tcPr>
          <w:p w14:paraId="07D85D0A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Які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геологічні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порушення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відбуваються</w:t>
            </w:r>
            <w:proofErr w:type="spellEnd"/>
            <w:r w:rsidRPr="007A47C2">
              <w:t xml:space="preserve"> без </w:t>
            </w:r>
            <w:proofErr w:type="spellStart"/>
            <w:r w:rsidRPr="007A47C2">
              <w:t>порушення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суцільності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127600FB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мають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товщину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менше</w:t>
            </w:r>
            <w:proofErr w:type="spellEnd"/>
            <w:r w:rsidRPr="007A47C2">
              <w:rPr>
                <w:lang w:val="ru-UA"/>
              </w:rPr>
              <w:t xml:space="preserve"> 1 м</w:t>
            </w:r>
          </w:p>
          <w:p w14:paraId="54106770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мають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товщину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понад</w:t>
            </w:r>
            <w:proofErr w:type="spellEnd"/>
            <w:r w:rsidRPr="007A47C2">
              <w:rPr>
                <w:lang w:val="ru-UA"/>
              </w:rPr>
              <w:t xml:space="preserve"> 3,5 м</w:t>
            </w:r>
          </w:p>
          <w:p w14:paraId="145D0DC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розташовані</w:t>
            </w:r>
            <w:proofErr w:type="spellEnd"/>
            <w:r w:rsidRPr="007A47C2">
              <w:rPr>
                <w:lang w:val="ru-UA"/>
              </w:rPr>
              <w:t xml:space="preserve"> на </w:t>
            </w:r>
            <w:proofErr w:type="spellStart"/>
            <w:r w:rsidRPr="007A47C2">
              <w:rPr>
                <w:lang w:val="ru-UA"/>
              </w:rPr>
              <w:t>глибині</w:t>
            </w:r>
            <w:proofErr w:type="spellEnd"/>
            <w:r w:rsidRPr="007A47C2">
              <w:rPr>
                <w:lang w:val="ru-UA"/>
              </w:rPr>
              <w:t xml:space="preserve"> до 100 м</w:t>
            </w:r>
          </w:p>
          <w:p w14:paraId="50E56553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складаються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тільки</w:t>
            </w:r>
            <w:proofErr w:type="spellEnd"/>
            <w:r w:rsidRPr="007A47C2">
              <w:rPr>
                <w:lang w:val="ru-UA"/>
              </w:rPr>
              <w:t xml:space="preserve"> з </w:t>
            </w:r>
            <w:proofErr w:type="spellStart"/>
            <w:r w:rsidRPr="007A47C2">
              <w:rPr>
                <w:lang w:val="ru-UA"/>
              </w:rPr>
              <w:t>коксівного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вугілля</w:t>
            </w:r>
            <w:proofErr w:type="spellEnd"/>
          </w:p>
          <w:p w14:paraId="0B6D148C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Ті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що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залягають</w:t>
            </w:r>
            <w:proofErr w:type="spellEnd"/>
            <w:r w:rsidRPr="007A47C2">
              <w:rPr>
                <w:lang w:val="ru-UA"/>
              </w:rPr>
              <w:t xml:space="preserve"> горизонтально</w:t>
            </w:r>
          </w:p>
          <w:p w14:paraId="72B9E7D8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09A470D9" w14:textId="77777777" w:rsidTr="007A47C2">
        <w:tc>
          <w:tcPr>
            <w:tcW w:w="846" w:type="dxa"/>
            <w:shd w:val="clear" w:color="auto" w:fill="auto"/>
          </w:tcPr>
          <w:p w14:paraId="5F6567DA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11.</w:t>
            </w:r>
          </w:p>
        </w:tc>
        <w:tc>
          <w:tcPr>
            <w:tcW w:w="4634" w:type="dxa"/>
            <w:shd w:val="clear" w:color="auto" w:fill="auto"/>
          </w:tcPr>
          <w:p w14:paraId="504E0AA2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Які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властивості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або</w:t>
            </w:r>
            <w:proofErr w:type="spellEnd"/>
            <w:r w:rsidRPr="007A47C2">
              <w:t xml:space="preserve"> характеристики </w:t>
            </w:r>
            <w:proofErr w:type="spellStart"/>
            <w:r w:rsidRPr="007A47C2">
              <w:t>порід</w:t>
            </w:r>
            <w:proofErr w:type="spellEnd"/>
            <w:r w:rsidRPr="007A47C2">
              <w:t xml:space="preserve"> належать до </w:t>
            </w:r>
            <w:proofErr w:type="spellStart"/>
            <w:r w:rsidRPr="007A47C2">
              <w:t>фізичних</w:t>
            </w:r>
            <w:proofErr w:type="spellEnd"/>
            <w:r w:rsidRPr="007A47C2">
              <w:t xml:space="preserve">, а </w:t>
            </w:r>
            <w:proofErr w:type="spellStart"/>
            <w:r w:rsidRPr="007A47C2">
              <w:t>які</w:t>
            </w:r>
            <w:proofErr w:type="spellEnd"/>
            <w:r w:rsidRPr="007A47C2">
              <w:t xml:space="preserve"> до </w:t>
            </w:r>
            <w:proofErr w:type="spellStart"/>
            <w:r w:rsidRPr="007A47C2">
              <w:t>механічних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5CFACD07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Фізичні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щільність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механічні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водопроникність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пористість</w:t>
            </w:r>
            <w:proofErr w:type="spellEnd"/>
          </w:p>
          <w:p w14:paraId="1C98802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Фізичні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водопроникність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механічні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щільність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пористість</w:t>
            </w:r>
            <w:proofErr w:type="spellEnd"/>
          </w:p>
          <w:p w14:paraId="21782BC3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Фізичні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щільність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пористість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механічні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пружність</w:t>
            </w:r>
            <w:proofErr w:type="spellEnd"/>
          </w:p>
          <w:p w14:paraId="1A338D0B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</w:t>
            </w:r>
            <w:proofErr w:type="spellStart"/>
            <w:r w:rsidRPr="007A47C2">
              <w:rPr>
                <w:lang w:val="ru-UA"/>
              </w:rPr>
              <w:t>Фізичні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пружність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механічні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щільність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водопроникність</w:t>
            </w:r>
            <w:proofErr w:type="spellEnd"/>
          </w:p>
          <w:p w14:paraId="46B6911F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Фізичні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крихкість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пружність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механічні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водопроникність</w:t>
            </w:r>
            <w:proofErr w:type="spellEnd"/>
            <w:r w:rsidRPr="007A47C2">
              <w:rPr>
                <w:lang w:val="ru-UA"/>
              </w:rPr>
              <w:t xml:space="preserve">,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</w:p>
          <w:p w14:paraId="64EA3FF4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62233220" w14:textId="77777777" w:rsidTr="007A47C2">
        <w:tc>
          <w:tcPr>
            <w:tcW w:w="846" w:type="dxa"/>
            <w:shd w:val="clear" w:color="auto" w:fill="auto"/>
          </w:tcPr>
          <w:p w14:paraId="0489FC51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12.</w:t>
            </w:r>
          </w:p>
        </w:tc>
        <w:tc>
          <w:tcPr>
            <w:tcW w:w="4634" w:type="dxa"/>
            <w:shd w:val="clear" w:color="auto" w:fill="auto"/>
          </w:tcPr>
          <w:p w14:paraId="3CA16DD7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Який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показник</w:t>
            </w:r>
            <w:proofErr w:type="spellEnd"/>
            <w:r w:rsidRPr="007A47C2">
              <w:t xml:space="preserve"> є </w:t>
            </w:r>
            <w:proofErr w:type="spellStart"/>
            <w:r w:rsidRPr="007A47C2">
              <w:t>сукупним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показником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механічних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властивостей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гірських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порід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17FFB6B6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Щільність</w:t>
            </w:r>
            <w:proofErr w:type="spellEnd"/>
          </w:p>
          <w:p w14:paraId="48112348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Пористість</w:t>
            </w:r>
            <w:proofErr w:type="spellEnd"/>
          </w:p>
          <w:p w14:paraId="54835FB7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Коефіцієнт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міцності</w:t>
            </w:r>
            <w:proofErr w:type="spellEnd"/>
            <w:r w:rsidRPr="007A47C2">
              <w:rPr>
                <w:lang w:val="ru-UA"/>
              </w:rPr>
              <w:t xml:space="preserve"> за </w:t>
            </w:r>
            <w:proofErr w:type="spellStart"/>
            <w:r w:rsidRPr="007A47C2">
              <w:rPr>
                <w:lang w:val="ru-UA"/>
              </w:rPr>
              <w:t>Протодьяконовим</w:t>
            </w:r>
            <w:proofErr w:type="spellEnd"/>
          </w:p>
          <w:p w14:paraId="4EFBD229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</w:t>
            </w:r>
            <w:proofErr w:type="spellStart"/>
            <w:r w:rsidRPr="007A47C2">
              <w:rPr>
                <w:lang w:val="ru-UA"/>
              </w:rPr>
              <w:t>Коефіцієнт</w:t>
            </w:r>
            <w:proofErr w:type="spellEnd"/>
            <w:r w:rsidRPr="007A47C2">
              <w:rPr>
                <w:lang w:val="ru-UA"/>
              </w:rPr>
              <w:t xml:space="preserve"> Пуассона</w:t>
            </w:r>
          </w:p>
          <w:p w14:paraId="2DBA5134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Зчеплення</w:t>
            </w:r>
            <w:proofErr w:type="spellEnd"/>
          </w:p>
          <w:p w14:paraId="5FC9F75A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11C592C4" w14:textId="77777777" w:rsidTr="007A47C2">
        <w:tc>
          <w:tcPr>
            <w:tcW w:w="846" w:type="dxa"/>
            <w:shd w:val="clear" w:color="auto" w:fill="auto"/>
          </w:tcPr>
          <w:p w14:paraId="7B46EE2E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13.</w:t>
            </w:r>
          </w:p>
        </w:tc>
        <w:tc>
          <w:tcPr>
            <w:tcW w:w="4634" w:type="dxa"/>
            <w:shd w:val="clear" w:color="auto" w:fill="auto"/>
          </w:tcPr>
          <w:p w14:paraId="6B2C64E0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r w:rsidRPr="007A47C2">
              <w:t xml:space="preserve">Як </w:t>
            </w:r>
            <w:proofErr w:type="spellStart"/>
            <w:r w:rsidRPr="007A47C2">
              <w:t>змінюється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міцність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порід</w:t>
            </w:r>
            <w:proofErr w:type="spellEnd"/>
            <w:r w:rsidRPr="007A47C2">
              <w:t xml:space="preserve"> за шкалою проф. М.М. </w:t>
            </w:r>
            <w:proofErr w:type="spellStart"/>
            <w:r w:rsidRPr="007A47C2">
              <w:t>Протодьяконова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2126E37B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Від</w:t>
            </w:r>
            <w:proofErr w:type="spellEnd"/>
            <w:r w:rsidRPr="007A47C2">
              <w:rPr>
                <w:lang w:val="ru-UA"/>
              </w:rPr>
              <w:t xml:space="preserve"> 1 до 20</w:t>
            </w:r>
          </w:p>
          <w:p w14:paraId="6BF1B422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Від</w:t>
            </w:r>
            <w:proofErr w:type="spellEnd"/>
            <w:r w:rsidRPr="007A47C2">
              <w:rPr>
                <w:lang w:val="ru-UA"/>
              </w:rPr>
              <w:t xml:space="preserve"> 10 до 50</w:t>
            </w:r>
          </w:p>
          <w:p w14:paraId="32985D03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Від</w:t>
            </w:r>
            <w:proofErr w:type="spellEnd"/>
            <w:r w:rsidRPr="007A47C2">
              <w:rPr>
                <w:lang w:val="ru-UA"/>
              </w:rPr>
              <w:t xml:space="preserve"> 0,5 до 10</w:t>
            </w:r>
          </w:p>
          <w:p w14:paraId="1A34FBDB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</w:t>
            </w:r>
            <w:proofErr w:type="spellStart"/>
            <w:r w:rsidRPr="007A47C2">
              <w:rPr>
                <w:lang w:val="ru-UA"/>
              </w:rPr>
              <w:t>Від</w:t>
            </w:r>
            <w:proofErr w:type="spellEnd"/>
            <w:r w:rsidRPr="007A47C2">
              <w:rPr>
                <w:lang w:val="ru-UA"/>
              </w:rPr>
              <w:t xml:space="preserve"> 1 до 20 </w:t>
            </w:r>
            <w:proofErr w:type="spellStart"/>
            <w:r w:rsidRPr="007A47C2">
              <w:rPr>
                <w:lang w:val="ru-UA"/>
              </w:rPr>
              <w:t>умовних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одиниць</w:t>
            </w:r>
            <w:proofErr w:type="spellEnd"/>
          </w:p>
          <w:p w14:paraId="7DAECA22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Від</w:t>
            </w:r>
            <w:proofErr w:type="spellEnd"/>
            <w:r w:rsidRPr="007A47C2">
              <w:rPr>
                <w:lang w:val="ru-UA"/>
              </w:rPr>
              <w:t xml:space="preserve"> 5 до 100 </w:t>
            </w:r>
            <w:proofErr w:type="spellStart"/>
            <w:r w:rsidRPr="007A47C2">
              <w:rPr>
                <w:lang w:val="ru-UA"/>
              </w:rPr>
              <w:t>умовних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одиниць</w:t>
            </w:r>
            <w:proofErr w:type="spellEnd"/>
          </w:p>
          <w:p w14:paraId="358D88CB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38B21AAE" w14:textId="77777777" w:rsidTr="007A47C2">
        <w:tc>
          <w:tcPr>
            <w:tcW w:w="846" w:type="dxa"/>
            <w:shd w:val="clear" w:color="auto" w:fill="auto"/>
          </w:tcPr>
          <w:p w14:paraId="639C1376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14.</w:t>
            </w:r>
          </w:p>
        </w:tc>
        <w:tc>
          <w:tcPr>
            <w:tcW w:w="4634" w:type="dxa"/>
            <w:shd w:val="clear" w:color="auto" w:fill="auto"/>
          </w:tcPr>
          <w:p w14:paraId="75A380C9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Скільки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категорій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порід</w:t>
            </w:r>
            <w:proofErr w:type="spellEnd"/>
            <w:r w:rsidRPr="007A47C2">
              <w:t xml:space="preserve"> у </w:t>
            </w:r>
            <w:proofErr w:type="spellStart"/>
            <w:r w:rsidRPr="007A47C2">
              <w:t>класифікації</w:t>
            </w:r>
            <w:proofErr w:type="spellEnd"/>
            <w:r w:rsidRPr="007A47C2">
              <w:t xml:space="preserve"> проф. М.М. </w:t>
            </w:r>
            <w:proofErr w:type="spellStart"/>
            <w:r w:rsidRPr="007A47C2">
              <w:t>Протодьяконова</w:t>
            </w:r>
            <w:proofErr w:type="spellEnd"/>
            <w:r w:rsidRPr="007A47C2">
              <w:t xml:space="preserve"> і як </w:t>
            </w:r>
            <w:proofErr w:type="spellStart"/>
            <w:r w:rsidRPr="007A47C2">
              <w:t>змінюється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їх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міцність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зі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зміною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категорії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1C90A6F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5 </w:t>
            </w:r>
            <w:proofErr w:type="spellStart"/>
            <w:r w:rsidRPr="007A47C2">
              <w:rPr>
                <w:lang w:val="ru-UA"/>
              </w:rPr>
              <w:t>категорій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збільшується</w:t>
            </w:r>
            <w:proofErr w:type="spellEnd"/>
          </w:p>
          <w:p w14:paraId="74613235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8 </w:t>
            </w:r>
            <w:proofErr w:type="spellStart"/>
            <w:r w:rsidRPr="007A47C2">
              <w:rPr>
                <w:lang w:val="ru-UA"/>
              </w:rPr>
              <w:t>категорій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зменшується</w:t>
            </w:r>
            <w:proofErr w:type="spellEnd"/>
          </w:p>
          <w:p w14:paraId="4FD0001B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10 </w:t>
            </w:r>
            <w:proofErr w:type="spellStart"/>
            <w:r w:rsidRPr="007A47C2">
              <w:rPr>
                <w:lang w:val="ru-UA"/>
              </w:rPr>
              <w:t>категорій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зменшується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зі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збільшенням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категорії</w:t>
            </w:r>
            <w:proofErr w:type="spellEnd"/>
          </w:p>
          <w:p w14:paraId="79A0F887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7 </w:t>
            </w:r>
            <w:proofErr w:type="spellStart"/>
            <w:r w:rsidRPr="007A47C2">
              <w:rPr>
                <w:lang w:val="ru-UA"/>
              </w:rPr>
              <w:t>категорій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залишається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сталою</w:t>
            </w:r>
            <w:proofErr w:type="spellEnd"/>
          </w:p>
          <w:p w14:paraId="2F6B4263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12 </w:t>
            </w:r>
            <w:proofErr w:type="spellStart"/>
            <w:r w:rsidRPr="007A47C2">
              <w:rPr>
                <w:lang w:val="ru-UA"/>
              </w:rPr>
              <w:t>категорій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міцність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змінюється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випадково</w:t>
            </w:r>
            <w:proofErr w:type="spellEnd"/>
          </w:p>
          <w:p w14:paraId="40DEA6CF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476F9215" w14:textId="77777777" w:rsidTr="007A47C2">
        <w:tc>
          <w:tcPr>
            <w:tcW w:w="846" w:type="dxa"/>
            <w:shd w:val="clear" w:color="auto" w:fill="auto"/>
          </w:tcPr>
          <w:p w14:paraId="23B669FE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15.</w:t>
            </w:r>
          </w:p>
        </w:tc>
        <w:tc>
          <w:tcPr>
            <w:tcW w:w="4634" w:type="dxa"/>
            <w:shd w:val="clear" w:color="auto" w:fill="auto"/>
          </w:tcPr>
          <w:p w14:paraId="280CF484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r w:rsidRPr="007A47C2">
              <w:t xml:space="preserve">Як </w:t>
            </w:r>
            <w:proofErr w:type="spellStart"/>
            <w:r w:rsidRPr="007A47C2">
              <w:t>чисельно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можна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розрахувати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коефіцієнт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міцності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порід</w:t>
            </w:r>
            <w:proofErr w:type="spellEnd"/>
            <w:r w:rsidRPr="007A47C2">
              <w:t xml:space="preserve">, </w:t>
            </w:r>
            <w:proofErr w:type="spellStart"/>
            <w:r w:rsidRPr="007A47C2">
              <w:t>що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був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запропонований</w:t>
            </w:r>
            <w:proofErr w:type="spellEnd"/>
            <w:r w:rsidRPr="007A47C2">
              <w:t xml:space="preserve"> проф. М.М. </w:t>
            </w:r>
            <w:proofErr w:type="spellStart"/>
            <w:r w:rsidRPr="007A47C2">
              <w:t>Протодьяконовим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140D2B1F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Визначити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відношення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маси</w:t>
            </w:r>
            <w:proofErr w:type="spellEnd"/>
            <w:r w:rsidRPr="007A47C2">
              <w:rPr>
                <w:lang w:val="ru-UA"/>
              </w:rPr>
              <w:t xml:space="preserve"> до </w:t>
            </w:r>
            <w:proofErr w:type="spellStart"/>
            <w:r w:rsidRPr="007A47C2">
              <w:rPr>
                <w:lang w:val="ru-UA"/>
              </w:rPr>
              <w:t>об'єму</w:t>
            </w:r>
            <w:proofErr w:type="spellEnd"/>
            <w:r w:rsidRPr="007A47C2">
              <w:rPr>
                <w:lang w:val="ru-UA"/>
              </w:rPr>
              <w:t xml:space="preserve"> породи</w:t>
            </w:r>
          </w:p>
          <w:p w14:paraId="583BFC75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За формулою: </w:t>
            </w:r>
            <w:proofErr w:type="spellStart"/>
            <w:r w:rsidRPr="007A47C2">
              <w:rPr>
                <w:lang w:val="ru-UA"/>
              </w:rPr>
              <w:t>відношення</w:t>
            </w:r>
            <w:proofErr w:type="spellEnd"/>
            <w:r w:rsidRPr="007A47C2">
              <w:rPr>
                <w:lang w:val="ru-UA"/>
              </w:rPr>
              <w:t xml:space="preserve"> ваги до </w:t>
            </w:r>
            <w:proofErr w:type="spellStart"/>
            <w:r w:rsidRPr="007A47C2">
              <w:rPr>
                <w:lang w:val="ru-UA"/>
              </w:rPr>
              <w:t>площі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відколу</w:t>
            </w:r>
            <w:proofErr w:type="spellEnd"/>
          </w:p>
          <w:p w14:paraId="1050F730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Відняти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масу</w:t>
            </w:r>
            <w:proofErr w:type="spellEnd"/>
            <w:r w:rsidRPr="007A47C2">
              <w:rPr>
                <w:lang w:val="ru-UA"/>
              </w:rPr>
              <w:t xml:space="preserve"> породи </w:t>
            </w:r>
            <w:proofErr w:type="spellStart"/>
            <w:r w:rsidRPr="007A47C2">
              <w:rPr>
                <w:lang w:val="ru-UA"/>
              </w:rPr>
              <w:t>від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її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об’єму</w:t>
            </w:r>
            <w:proofErr w:type="spellEnd"/>
          </w:p>
          <w:p w14:paraId="0D27A862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lastRenderedPageBreak/>
              <w:t xml:space="preserve">Г. За формулою: </w:t>
            </w:r>
            <w:proofErr w:type="spellStart"/>
            <w:r w:rsidRPr="007A47C2">
              <w:rPr>
                <w:lang w:val="ru-UA"/>
              </w:rPr>
              <w:t>відношення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пористості</w:t>
            </w:r>
            <w:proofErr w:type="spellEnd"/>
            <w:r w:rsidRPr="007A47C2">
              <w:rPr>
                <w:lang w:val="ru-UA"/>
              </w:rPr>
              <w:t xml:space="preserve"> до </w:t>
            </w:r>
            <w:proofErr w:type="spellStart"/>
            <w:r w:rsidRPr="007A47C2">
              <w:rPr>
                <w:lang w:val="ru-UA"/>
              </w:rPr>
              <w:t>щільності</w:t>
            </w:r>
            <w:proofErr w:type="spellEnd"/>
          </w:p>
          <w:p w14:paraId="4573771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Виміряти</w:t>
            </w:r>
            <w:proofErr w:type="spellEnd"/>
            <w:r w:rsidRPr="007A47C2">
              <w:rPr>
                <w:lang w:val="ru-UA"/>
              </w:rPr>
              <w:t xml:space="preserve"> кут </w:t>
            </w:r>
            <w:proofErr w:type="spellStart"/>
            <w:r w:rsidRPr="007A47C2">
              <w:rPr>
                <w:lang w:val="ru-UA"/>
              </w:rPr>
              <w:t>нахилу</w:t>
            </w:r>
            <w:proofErr w:type="spellEnd"/>
            <w:r w:rsidRPr="007A47C2">
              <w:rPr>
                <w:lang w:val="ru-UA"/>
              </w:rPr>
              <w:t xml:space="preserve"> пласту</w:t>
            </w:r>
          </w:p>
          <w:p w14:paraId="79AB9B3E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7F6BF089" w14:textId="77777777" w:rsidTr="007A47C2">
        <w:tc>
          <w:tcPr>
            <w:tcW w:w="846" w:type="dxa"/>
            <w:shd w:val="clear" w:color="auto" w:fill="auto"/>
          </w:tcPr>
          <w:p w14:paraId="1E441383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lastRenderedPageBreak/>
              <w:t>16.</w:t>
            </w:r>
          </w:p>
        </w:tc>
        <w:tc>
          <w:tcPr>
            <w:tcW w:w="4634" w:type="dxa"/>
            <w:shd w:val="clear" w:color="auto" w:fill="auto"/>
          </w:tcPr>
          <w:p w14:paraId="34AD40F0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proofErr w:type="spellStart"/>
            <w:r w:rsidRPr="007A47C2">
              <w:t>Які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газодинамічні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явища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зустрічаються</w:t>
            </w:r>
            <w:proofErr w:type="spellEnd"/>
            <w:r w:rsidRPr="007A47C2">
              <w:t xml:space="preserve"> у </w:t>
            </w:r>
            <w:proofErr w:type="spellStart"/>
            <w:r w:rsidRPr="007A47C2">
              <w:t>підземних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гірничих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виробках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75A10170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Визначити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відношення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маси</w:t>
            </w:r>
            <w:proofErr w:type="spellEnd"/>
            <w:r w:rsidRPr="007A47C2">
              <w:rPr>
                <w:lang w:val="ru-UA"/>
              </w:rPr>
              <w:t xml:space="preserve"> до </w:t>
            </w:r>
            <w:proofErr w:type="spellStart"/>
            <w:r w:rsidRPr="007A47C2">
              <w:rPr>
                <w:lang w:val="ru-UA"/>
              </w:rPr>
              <w:t>об'єму</w:t>
            </w:r>
            <w:proofErr w:type="spellEnd"/>
            <w:r w:rsidRPr="007A47C2">
              <w:rPr>
                <w:lang w:val="ru-UA"/>
              </w:rPr>
              <w:t xml:space="preserve"> породи</w:t>
            </w:r>
          </w:p>
          <w:p w14:paraId="3CC1261D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За формулою: </w:t>
            </w:r>
            <w:proofErr w:type="spellStart"/>
            <w:r w:rsidRPr="007A47C2">
              <w:rPr>
                <w:lang w:val="ru-UA"/>
              </w:rPr>
              <w:t>відношення</w:t>
            </w:r>
            <w:proofErr w:type="spellEnd"/>
            <w:r w:rsidRPr="007A47C2">
              <w:rPr>
                <w:lang w:val="ru-UA"/>
              </w:rPr>
              <w:t xml:space="preserve"> ваги до </w:t>
            </w:r>
            <w:proofErr w:type="spellStart"/>
            <w:r w:rsidRPr="007A47C2">
              <w:rPr>
                <w:lang w:val="ru-UA"/>
              </w:rPr>
              <w:t>площі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відколу</w:t>
            </w:r>
            <w:proofErr w:type="spellEnd"/>
          </w:p>
          <w:p w14:paraId="58E00D43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Відняти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масу</w:t>
            </w:r>
            <w:proofErr w:type="spellEnd"/>
            <w:r w:rsidRPr="007A47C2">
              <w:rPr>
                <w:lang w:val="ru-UA"/>
              </w:rPr>
              <w:t xml:space="preserve"> породи </w:t>
            </w:r>
            <w:proofErr w:type="spellStart"/>
            <w:r w:rsidRPr="007A47C2">
              <w:rPr>
                <w:lang w:val="ru-UA"/>
              </w:rPr>
              <w:t>від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її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об’єму</w:t>
            </w:r>
            <w:proofErr w:type="spellEnd"/>
          </w:p>
          <w:p w14:paraId="26699E4E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За формулою: </w:t>
            </w:r>
            <w:proofErr w:type="spellStart"/>
            <w:r w:rsidRPr="007A47C2">
              <w:rPr>
                <w:lang w:val="ru-UA"/>
              </w:rPr>
              <w:t>відношення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пористості</w:t>
            </w:r>
            <w:proofErr w:type="spellEnd"/>
            <w:r w:rsidRPr="007A47C2">
              <w:rPr>
                <w:lang w:val="ru-UA"/>
              </w:rPr>
              <w:t xml:space="preserve"> до </w:t>
            </w:r>
            <w:proofErr w:type="spellStart"/>
            <w:r w:rsidRPr="007A47C2">
              <w:rPr>
                <w:lang w:val="ru-UA"/>
              </w:rPr>
              <w:t>щільності</w:t>
            </w:r>
            <w:proofErr w:type="spellEnd"/>
          </w:p>
          <w:p w14:paraId="3CEADD72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Виміряти</w:t>
            </w:r>
            <w:proofErr w:type="spellEnd"/>
            <w:r w:rsidRPr="007A47C2">
              <w:rPr>
                <w:lang w:val="ru-UA"/>
              </w:rPr>
              <w:t xml:space="preserve"> кут </w:t>
            </w:r>
            <w:proofErr w:type="spellStart"/>
            <w:r w:rsidRPr="007A47C2">
              <w:rPr>
                <w:lang w:val="ru-UA"/>
              </w:rPr>
              <w:t>нахилу</w:t>
            </w:r>
            <w:proofErr w:type="spellEnd"/>
            <w:r w:rsidRPr="007A47C2">
              <w:rPr>
                <w:lang w:val="ru-UA"/>
              </w:rPr>
              <w:t xml:space="preserve"> пласту</w:t>
            </w:r>
          </w:p>
          <w:p w14:paraId="193E205B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5C5E41B0" w14:textId="77777777" w:rsidTr="007A47C2">
        <w:tc>
          <w:tcPr>
            <w:tcW w:w="846" w:type="dxa"/>
            <w:shd w:val="clear" w:color="auto" w:fill="auto"/>
          </w:tcPr>
          <w:p w14:paraId="6AF7C1C9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17.</w:t>
            </w:r>
          </w:p>
        </w:tc>
        <w:tc>
          <w:tcPr>
            <w:tcW w:w="4634" w:type="dxa"/>
            <w:shd w:val="clear" w:color="auto" w:fill="auto"/>
          </w:tcPr>
          <w:p w14:paraId="3DD22C56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Які</w:t>
            </w:r>
            <w:proofErr w:type="spellEnd"/>
            <w:r w:rsidRPr="007A47C2">
              <w:t xml:space="preserve"> запаси </w:t>
            </w:r>
            <w:proofErr w:type="spellStart"/>
            <w:r w:rsidRPr="007A47C2">
              <w:t>відносяться</w:t>
            </w:r>
            <w:proofErr w:type="spellEnd"/>
            <w:r w:rsidRPr="007A47C2">
              <w:t xml:space="preserve"> до </w:t>
            </w:r>
            <w:proofErr w:type="spellStart"/>
            <w:r w:rsidRPr="007A47C2">
              <w:t>балансових</w:t>
            </w:r>
            <w:proofErr w:type="spellEnd"/>
            <w:r w:rsidRPr="007A47C2">
              <w:t xml:space="preserve">, </w:t>
            </w:r>
            <w:proofErr w:type="spellStart"/>
            <w:r w:rsidRPr="007A47C2">
              <w:t>забалансових</w:t>
            </w:r>
            <w:proofErr w:type="spellEnd"/>
            <w:r w:rsidRPr="007A47C2">
              <w:t xml:space="preserve"> та </w:t>
            </w:r>
            <w:proofErr w:type="spellStart"/>
            <w:r w:rsidRPr="007A47C2">
              <w:t>промислових</w:t>
            </w:r>
            <w:proofErr w:type="spellEnd"/>
            <w:r w:rsidRPr="007A47C2">
              <w:t>?</w:t>
            </w:r>
          </w:p>
        </w:tc>
        <w:tc>
          <w:tcPr>
            <w:tcW w:w="3786" w:type="dxa"/>
            <w:shd w:val="clear" w:color="auto" w:fill="auto"/>
          </w:tcPr>
          <w:p w14:paraId="42FBC3DF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неекономічні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забалансові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перспективні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промислові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видобувні</w:t>
            </w:r>
            <w:proofErr w:type="spellEnd"/>
          </w:p>
          <w:p w14:paraId="4F9619AD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економічно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вигідні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забалансові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невигідні</w:t>
            </w:r>
            <w:proofErr w:type="spellEnd"/>
            <w:r w:rsidRPr="007A47C2">
              <w:rPr>
                <w:lang w:val="ru-UA"/>
              </w:rPr>
              <w:t xml:space="preserve"> для </w:t>
            </w:r>
            <w:proofErr w:type="spellStart"/>
            <w:r w:rsidRPr="007A47C2">
              <w:rPr>
                <w:lang w:val="ru-UA"/>
              </w:rPr>
              <w:t>видобутку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промислові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затверджені</w:t>
            </w:r>
            <w:proofErr w:type="spellEnd"/>
            <w:r w:rsidRPr="007A47C2">
              <w:rPr>
                <w:lang w:val="ru-UA"/>
              </w:rPr>
              <w:t xml:space="preserve"> до </w:t>
            </w:r>
            <w:proofErr w:type="spellStart"/>
            <w:r w:rsidRPr="007A47C2">
              <w:rPr>
                <w:lang w:val="ru-UA"/>
              </w:rPr>
              <w:t>видобутку</w:t>
            </w:r>
            <w:proofErr w:type="spellEnd"/>
          </w:p>
          <w:p w14:paraId="4C63EF9E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видобувні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забалансові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закриті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промислові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підготовлені</w:t>
            </w:r>
            <w:proofErr w:type="spellEnd"/>
            <w:r w:rsidRPr="007A47C2">
              <w:rPr>
                <w:lang w:val="ru-UA"/>
              </w:rPr>
              <w:t xml:space="preserve"> до </w:t>
            </w:r>
            <w:proofErr w:type="spellStart"/>
            <w:r w:rsidRPr="007A47C2">
              <w:rPr>
                <w:lang w:val="ru-UA"/>
              </w:rPr>
              <w:t>розробки</w:t>
            </w:r>
            <w:proofErr w:type="spellEnd"/>
          </w:p>
          <w:p w14:paraId="30EC5E36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</w:t>
            </w:r>
            <w:proofErr w:type="spellStart"/>
            <w:r w:rsidRPr="007A47C2">
              <w:rPr>
                <w:lang w:val="ru-UA"/>
              </w:rPr>
              <w:t>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перспективні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забалансові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розроблені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промислові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збиткові</w:t>
            </w:r>
            <w:proofErr w:type="spellEnd"/>
          </w:p>
          <w:p w14:paraId="76E700FA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підготовлені</w:t>
            </w:r>
            <w:proofErr w:type="spellEnd"/>
            <w:r w:rsidRPr="007A47C2">
              <w:rPr>
                <w:lang w:val="ru-UA"/>
              </w:rPr>
              <w:t xml:space="preserve"> до </w:t>
            </w:r>
            <w:proofErr w:type="spellStart"/>
            <w:r w:rsidRPr="007A47C2">
              <w:rPr>
                <w:lang w:val="ru-UA"/>
              </w:rPr>
              <w:t>видобутку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забалансові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тимчасово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закриті</w:t>
            </w:r>
            <w:proofErr w:type="spellEnd"/>
            <w:r w:rsidRPr="007A47C2">
              <w:rPr>
                <w:lang w:val="ru-UA"/>
              </w:rPr>
              <w:t xml:space="preserve">; </w:t>
            </w:r>
            <w:proofErr w:type="spellStart"/>
            <w:r w:rsidRPr="007A47C2">
              <w:rPr>
                <w:lang w:val="ru-UA"/>
              </w:rPr>
              <w:t>промислові</w:t>
            </w:r>
            <w:proofErr w:type="spellEnd"/>
            <w:r w:rsidRPr="007A47C2">
              <w:rPr>
                <w:lang w:val="ru-UA"/>
              </w:rPr>
              <w:t xml:space="preserve">: </w:t>
            </w:r>
            <w:proofErr w:type="spellStart"/>
            <w:r w:rsidRPr="007A47C2">
              <w:rPr>
                <w:lang w:val="ru-UA"/>
              </w:rPr>
              <w:t>частково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видобуті</w:t>
            </w:r>
            <w:proofErr w:type="spellEnd"/>
          </w:p>
          <w:p w14:paraId="171D5BFA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28C36F0E" w14:textId="77777777" w:rsidTr="007A47C2">
        <w:tc>
          <w:tcPr>
            <w:tcW w:w="846" w:type="dxa"/>
            <w:shd w:val="clear" w:color="auto" w:fill="auto"/>
          </w:tcPr>
          <w:p w14:paraId="270ADBCC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18.</w:t>
            </w:r>
          </w:p>
        </w:tc>
        <w:tc>
          <w:tcPr>
            <w:tcW w:w="4634" w:type="dxa"/>
            <w:shd w:val="clear" w:color="auto" w:fill="auto"/>
          </w:tcPr>
          <w:p w14:paraId="669EF94C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proofErr w:type="spellStart"/>
            <w:r w:rsidRPr="007A47C2">
              <w:t>Що</w:t>
            </w:r>
            <w:proofErr w:type="spellEnd"/>
            <w:r w:rsidRPr="007A47C2">
              <w:t xml:space="preserve"> входить в </w:t>
            </w:r>
            <w:proofErr w:type="spellStart"/>
            <w:r w:rsidRPr="007A47C2">
              <w:t>поняття</w:t>
            </w:r>
            <w:proofErr w:type="spellEnd"/>
            <w:r w:rsidRPr="007A47C2">
              <w:t xml:space="preserve"> «</w:t>
            </w:r>
            <w:proofErr w:type="spellStart"/>
            <w:r w:rsidRPr="007A47C2">
              <w:t>втрати</w:t>
            </w:r>
            <w:proofErr w:type="spellEnd"/>
            <w:r w:rsidRPr="007A47C2">
              <w:t>»?</w:t>
            </w:r>
          </w:p>
        </w:tc>
        <w:tc>
          <w:tcPr>
            <w:tcW w:w="3786" w:type="dxa"/>
            <w:shd w:val="clear" w:color="auto" w:fill="auto"/>
          </w:tcPr>
          <w:p w14:paraId="7BCED0CB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Виключно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втрати</w:t>
            </w:r>
            <w:proofErr w:type="spellEnd"/>
            <w:r w:rsidRPr="007A47C2">
              <w:rPr>
                <w:lang w:val="ru-UA"/>
              </w:rPr>
              <w:t xml:space="preserve"> персоналу</w:t>
            </w:r>
          </w:p>
          <w:p w14:paraId="482CE312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</w:t>
            </w:r>
            <w:proofErr w:type="spellStart"/>
            <w:r w:rsidRPr="007A47C2">
              <w:rPr>
                <w:lang w:val="ru-UA"/>
              </w:rPr>
              <w:t>Тільки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витрати</w:t>
            </w:r>
            <w:proofErr w:type="spellEnd"/>
            <w:r w:rsidRPr="007A47C2">
              <w:rPr>
                <w:lang w:val="ru-UA"/>
              </w:rPr>
              <w:t xml:space="preserve"> на </w:t>
            </w:r>
            <w:proofErr w:type="spellStart"/>
            <w:r w:rsidRPr="007A47C2">
              <w:rPr>
                <w:lang w:val="ru-UA"/>
              </w:rPr>
              <w:t>транспортування</w:t>
            </w:r>
            <w:proofErr w:type="spellEnd"/>
          </w:p>
          <w:p w14:paraId="7D1015F5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</w:t>
            </w:r>
            <w:proofErr w:type="spellStart"/>
            <w:r w:rsidRPr="007A47C2">
              <w:rPr>
                <w:lang w:val="ru-UA"/>
              </w:rPr>
              <w:t>Витрати</w:t>
            </w:r>
            <w:proofErr w:type="spellEnd"/>
            <w:r w:rsidRPr="007A47C2">
              <w:rPr>
                <w:lang w:val="ru-UA"/>
              </w:rPr>
              <w:t xml:space="preserve"> на </w:t>
            </w:r>
            <w:proofErr w:type="spellStart"/>
            <w:r w:rsidRPr="007A47C2">
              <w:rPr>
                <w:lang w:val="ru-UA"/>
              </w:rPr>
              <w:t>обладнання</w:t>
            </w:r>
            <w:proofErr w:type="spellEnd"/>
          </w:p>
          <w:p w14:paraId="6D2751D6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</w:t>
            </w:r>
            <w:proofErr w:type="spellStart"/>
            <w:r w:rsidRPr="007A47C2">
              <w:rPr>
                <w:lang w:val="ru-UA"/>
              </w:rPr>
              <w:t>Втрати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запасів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корисних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копалин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під</w:t>
            </w:r>
            <w:proofErr w:type="spellEnd"/>
            <w:r w:rsidRPr="007A47C2">
              <w:rPr>
                <w:lang w:val="ru-UA"/>
              </w:rPr>
              <w:t xml:space="preserve"> час </w:t>
            </w:r>
            <w:proofErr w:type="spellStart"/>
            <w:r w:rsidRPr="007A47C2">
              <w:rPr>
                <w:lang w:val="ru-UA"/>
              </w:rPr>
              <w:t>видобування</w:t>
            </w:r>
            <w:proofErr w:type="spellEnd"/>
            <w:r w:rsidRPr="007A47C2">
              <w:rPr>
                <w:lang w:val="ru-UA"/>
              </w:rPr>
              <w:t xml:space="preserve"> та </w:t>
            </w:r>
            <w:proofErr w:type="spellStart"/>
            <w:r w:rsidRPr="007A47C2">
              <w:rPr>
                <w:lang w:val="ru-UA"/>
              </w:rPr>
              <w:t>збагачення</w:t>
            </w:r>
            <w:proofErr w:type="spellEnd"/>
          </w:p>
          <w:p w14:paraId="187B6612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Енергетичні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втрати</w:t>
            </w:r>
            <w:proofErr w:type="spellEnd"/>
            <w:r w:rsidRPr="007A47C2">
              <w:rPr>
                <w:lang w:val="ru-UA"/>
              </w:rPr>
              <w:t xml:space="preserve"> при </w:t>
            </w:r>
            <w:proofErr w:type="spellStart"/>
            <w:r w:rsidRPr="007A47C2">
              <w:rPr>
                <w:lang w:val="ru-UA"/>
              </w:rPr>
              <w:t>видобутку</w:t>
            </w:r>
            <w:proofErr w:type="spellEnd"/>
          </w:p>
          <w:p w14:paraId="51078699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63EFE600" w14:textId="77777777" w:rsidTr="007A47C2">
        <w:tc>
          <w:tcPr>
            <w:tcW w:w="846" w:type="dxa"/>
            <w:shd w:val="clear" w:color="auto" w:fill="auto"/>
          </w:tcPr>
          <w:p w14:paraId="6C882CE6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19.</w:t>
            </w:r>
          </w:p>
        </w:tc>
        <w:tc>
          <w:tcPr>
            <w:tcW w:w="4634" w:type="dxa"/>
            <w:shd w:val="clear" w:color="auto" w:fill="auto"/>
          </w:tcPr>
          <w:p w14:paraId="3F2F51F7" w14:textId="77777777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r w:rsidRPr="007A47C2">
              <w:t xml:space="preserve">Як </w:t>
            </w:r>
            <w:proofErr w:type="spellStart"/>
            <w:r w:rsidRPr="007A47C2">
              <w:t>розраховуються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балансові</w:t>
            </w:r>
            <w:proofErr w:type="spellEnd"/>
            <w:r w:rsidRPr="007A47C2">
              <w:t xml:space="preserve"> запаси?</w:t>
            </w:r>
          </w:p>
        </w:tc>
        <w:tc>
          <w:tcPr>
            <w:tcW w:w="3786" w:type="dxa"/>
            <w:shd w:val="clear" w:color="auto" w:fill="auto"/>
          </w:tcPr>
          <w:p w14:paraId="1568457A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За формулою: </w:t>
            </w:r>
            <w:proofErr w:type="spellStart"/>
            <w:r w:rsidRPr="007A47C2">
              <w:rPr>
                <w:lang w:val="ru-UA"/>
              </w:rPr>
              <w:t>геологічні</w:t>
            </w:r>
            <w:proofErr w:type="spellEnd"/>
            <w:r w:rsidRPr="007A47C2">
              <w:rPr>
                <w:lang w:val="ru-UA"/>
              </w:rPr>
              <w:t xml:space="preserve"> запаси – </w:t>
            </w:r>
            <w:proofErr w:type="spellStart"/>
            <w:r w:rsidRPr="007A47C2">
              <w:rPr>
                <w:lang w:val="ru-UA"/>
              </w:rPr>
              <w:t>втрати</w:t>
            </w:r>
            <w:proofErr w:type="spellEnd"/>
          </w:p>
          <w:p w14:paraId="5C3E1D8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Шляхом </w:t>
            </w:r>
            <w:proofErr w:type="spellStart"/>
            <w:r w:rsidRPr="007A47C2">
              <w:rPr>
                <w:lang w:val="ru-UA"/>
              </w:rPr>
              <w:t>множення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об'єму</w:t>
            </w:r>
            <w:proofErr w:type="spellEnd"/>
            <w:r w:rsidRPr="007A47C2">
              <w:rPr>
                <w:lang w:val="ru-UA"/>
              </w:rPr>
              <w:t xml:space="preserve"> на </w:t>
            </w:r>
            <w:proofErr w:type="spellStart"/>
            <w:r w:rsidRPr="007A47C2">
              <w:rPr>
                <w:lang w:val="ru-UA"/>
              </w:rPr>
              <w:t>густину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корисної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копалини</w:t>
            </w:r>
            <w:proofErr w:type="spellEnd"/>
          </w:p>
          <w:p w14:paraId="55FEC2F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Шляхом </w:t>
            </w:r>
            <w:proofErr w:type="spellStart"/>
            <w:r w:rsidRPr="007A47C2">
              <w:rPr>
                <w:lang w:val="ru-UA"/>
              </w:rPr>
              <w:t>поділу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видобутих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запасів</w:t>
            </w:r>
            <w:proofErr w:type="spellEnd"/>
            <w:r w:rsidRPr="007A47C2">
              <w:rPr>
                <w:lang w:val="ru-UA"/>
              </w:rPr>
              <w:t xml:space="preserve"> на </w:t>
            </w:r>
            <w:proofErr w:type="spellStart"/>
            <w:r w:rsidRPr="007A47C2">
              <w:rPr>
                <w:lang w:val="ru-UA"/>
              </w:rPr>
              <w:t>обсяг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шахти</w:t>
            </w:r>
            <w:proofErr w:type="spellEnd"/>
          </w:p>
          <w:p w14:paraId="298972AA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За </w:t>
            </w:r>
            <w:proofErr w:type="spellStart"/>
            <w:r w:rsidRPr="007A47C2">
              <w:rPr>
                <w:lang w:val="ru-UA"/>
              </w:rPr>
              <w:t>об'ємами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видобутку</w:t>
            </w:r>
            <w:proofErr w:type="spellEnd"/>
            <w:r w:rsidRPr="007A47C2">
              <w:rPr>
                <w:lang w:val="ru-UA"/>
              </w:rPr>
              <w:t xml:space="preserve"> на 1 м³ </w:t>
            </w:r>
            <w:proofErr w:type="spellStart"/>
            <w:r w:rsidRPr="007A47C2">
              <w:rPr>
                <w:lang w:val="ru-UA"/>
              </w:rPr>
              <w:t>гірської</w:t>
            </w:r>
            <w:proofErr w:type="spellEnd"/>
            <w:r w:rsidRPr="007A47C2">
              <w:rPr>
                <w:lang w:val="ru-UA"/>
              </w:rPr>
              <w:t xml:space="preserve"> породи</w:t>
            </w:r>
          </w:p>
          <w:p w14:paraId="1900B8CE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Визначенням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середньої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густини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корисної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копалини</w:t>
            </w:r>
            <w:proofErr w:type="spellEnd"/>
          </w:p>
          <w:p w14:paraId="4BBE7088" w14:textId="77777777" w:rsidR="007A47C2" w:rsidRPr="007A47C2" w:rsidRDefault="007A47C2" w:rsidP="007A47C2">
            <w:pPr>
              <w:adjustRightInd/>
              <w:spacing w:line="240" w:lineRule="auto"/>
              <w:ind w:left="-25" w:firstLine="249"/>
              <w:jc w:val="left"/>
              <w:textAlignment w:val="auto"/>
              <w:rPr>
                <w:highlight w:val="yellow"/>
                <w:lang w:val="uk-UA" w:eastAsia="uk-UA"/>
              </w:rPr>
            </w:pPr>
          </w:p>
        </w:tc>
      </w:tr>
      <w:tr w:rsidR="007A47C2" w:rsidRPr="00EC6E37" w14:paraId="31CCB129" w14:textId="77777777" w:rsidTr="007A47C2">
        <w:trPr>
          <w:trHeight w:val="2381"/>
        </w:trPr>
        <w:tc>
          <w:tcPr>
            <w:tcW w:w="846" w:type="dxa"/>
            <w:shd w:val="clear" w:color="auto" w:fill="auto"/>
          </w:tcPr>
          <w:p w14:paraId="05576A9E" w14:textId="77777777" w:rsidR="007A47C2" w:rsidRPr="007A47C2" w:rsidRDefault="007A47C2" w:rsidP="00FC2BD8">
            <w:pPr>
              <w:spacing w:line="240" w:lineRule="auto"/>
              <w:ind w:left="360"/>
              <w:rPr>
                <w:lang w:eastAsia="uk-UA"/>
              </w:rPr>
            </w:pPr>
            <w:r w:rsidRPr="007A47C2">
              <w:rPr>
                <w:lang w:eastAsia="uk-UA"/>
              </w:rPr>
              <w:t>20.</w:t>
            </w:r>
          </w:p>
        </w:tc>
        <w:tc>
          <w:tcPr>
            <w:tcW w:w="4634" w:type="dxa"/>
            <w:shd w:val="clear" w:color="auto" w:fill="auto"/>
          </w:tcPr>
          <w:p w14:paraId="05A1CFFF" w14:textId="5733DBAE" w:rsidR="007A47C2" w:rsidRPr="007A47C2" w:rsidRDefault="007A47C2" w:rsidP="00FC2BD8">
            <w:pPr>
              <w:spacing w:line="240" w:lineRule="auto"/>
              <w:ind w:left="360"/>
              <w:rPr>
                <w:lang w:val="uk-UA" w:eastAsia="uk-UA"/>
              </w:rPr>
            </w:pPr>
            <w:r w:rsidRPr="007A47C2">
              <w:t xml:space="preserve">Як </w:t>
            </w:r>
            <w:proofErr w:type="spellStart"/>
            <w:r w:rsidRPr="007A47C2">
              <w:t>розраховується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потужність</w:t>
            </w:r>
            <w:proofErr w:type="spellEnd"/>
            <w:r w:rsidRPr="007A47C2">
              <w:t xml:space="preserve"> </w:t>
            </w:r>
            <w:proofErr w:type="spellStart"/>
            <w:r w:rsidRPr="007A47C2">
              <w:t>шахти</w:t>
            </w:r>
            <w:proofErr w:type="spellEnd"/>
          </w:p>
        </w:tc>
        <w:tc>
          <w:tcPr>
            <w:tcW w:w="3786" w:type="dxa"/>
            <w:shd w:val="clear" w:color="auto" w:fill="auto"/>
          </w:tcPr>
          <w:p w14:paraId="2BB51DA3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А. </w:t>
            </w:r>
            <w:proofErr w:type="spellStart"/>
            <w:r w:rsidRPr="007A47C2">
              <w:rPr>
                <w:lang w:val="ru-UA"/>
              </w:rPr>
              <w:t>Відношенням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річного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видобутку</w:t>
            </w:r>
            <w:proofErr w:type="spellEnd"/>
            <w:r w:rsidRPr="007A47C2">
              <w:rPr>
                <w:lang w:val="ru-UA"/>
              </w:rPr>
              <w:t xml:space="preserve"> до </w:t>
            </w:r>
            <w:proofErr w:type="spellStart"/>
            <w:r w:rsidRPr="007A47C2">
              <w:rPr>
                <w:lang w:val="ru-UA"/>
              </w:rPr>
              <w:t>кількості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робочих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днів</w:t>
            </w:r>
            <w:proofErr w:type="spellEnd"/>
          </w:p>
          <w:p w14:paraId="5E3ED24D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Б. Шляхом </w:t>
            </w:r>
            <w:proofErr w:type="spellStart"/>
            <w:r w:rsidRPr="007A47C2">
              <w:rPr>
                <w:lang w:val="ru-UA"/>
              </w:rPr>
              <w:t>поділу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видобутку</w:t>
            </w:r>
            <w:proofErr w:type="spellEnd"/>
            <w:r w:rsidRPr="007A47C2">
              <w:rPr>
                <w:lang w:val="ru-UA"/>
              </w:rPr>
              <w:t xml:space="preserve"> за </w:t>
            </w:r>
            <w:proofErr w:type="spellStart"/>
            <w:r w:rsidRPr="007A47C2">
              <w:rPr>
                <w:lang w:val="ru-UA"/>
              </w:rPr>
              <w:t>місяць</w:t>
            </w:r>
            <w:proofErr w:type="spellEnd"/>
            <w:r w:rsidRPr="007A47C2">
              <w:rPr>
                <w:lang w:val="ru-UA"/>
              </w:rPr>
              <w:t xml:space="preserve"> на </w:t>
            </w:r>
            <w:proofErr w:type="spellStart"/>
            <w:r w:rsidRPr="007A47C2">
              <w:rPr>
                <w:lang w:val="ru-UA"/>
              </w:rPr>
              <w:t>кількість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змін</w:t>
            </w:r>
            <w:proofErr w:type="spellEnd"/>
          </w:p>
          <w:p w14:paraId="2B16B6E1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В. Шляхом </w:t>
            </w:r>
            <w:proofErr w:type="spellStart"/>
            <w:r w:rsidRPr="007A47C2">
              <w:rPr>
                <w:lang w:val="ru-UA"/>
              </w:rPr>
              <w:t>множення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обсягу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шахти</w:t>
            </w:r>
            <w:proofErr w:type="spellEnd"/>
            <w:r w:rsidRPr="007A47C2">
              <w:rPr>
                <w:lang w:val="ru-UA"/>
              </w:rPr>
              <w:t xml:space="preserve"> на </w:t>
            </w:r>
            <w:proofErr w:type="spellStart"/>
            <w:r w:rsidRPr="007A47C2">
              <w:rPr>
                <w:lang w:val="ru-UA"/>
              </w:rPr>
              <w:t>її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глибину</w:t>
            </w:r>
            <w:proofErr w:type="spellEnd"/>
          </w:p>
          <w:p w14:paraId="2172A697" w14:textId="77777777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Г. За </w:t>
            </w:r>
            <w:proofErr w:type="spellStart"/>
            <w:r w:rsidRPr="007A47C2">
              <w:rPr>
                <w:lang w:val="ru-UA"/>
              </w:rPr>
              <w:t>об’ємом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транспортованої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руди</w:t>
            </w:r>
            <w:proofErr w:type="spellEnd"/>
            <w:r w:rsidRPr="007A47C2">
              <w:rPr>
                <w:lang w:val="ru-UA"/>
              </w:rPr>
              <w:t xml:space="preserve"> на день</w:t>
            </w:r>
          </w:p>
          <w:p w14:paraId="76EB0932" w14:textId="7B7F7C0C" w:rsidR="007A47C2" w:rsidRPr="007A47C2" w:rsidRDefault="007A47C2" w:rsidP="007A47C2">
            <w:pPr>
              <w:widowControl/>
              <w:adjustRightInd/>
              <w:spacing w:line="259" w:lineRule="auto"/>
              <w:ind w:left="-25" w:firstLine="249"/>
              <w:textAlignment w:val="auto"/>
              <w:rPr>
                <w:lang w:val="ru-UA"/>
              </w:rPr>
            </w:pPr>
            <w:r w:rsidRPr="007A47C2">
              <w:rPr>
                <w:lang w:val="ru-UA"/>
              </w:rPr>
              <w:t xml:space="preserve">Д. </w:t>
            </w:r>
            <w:proofErr w:type="spellStart"/>
            <w:r w:rsidRPr="007A47C2">
              <w:rPr>
                <w:lang w:val="ru-UA"/>
              </w:rPr>
              <w:t>Виключно</w:t>
            </w:r>
            <w:proofErr w:type="spellEnd"/>
            <w:r w:rsidRPr="007A47C2">
              <w:rPr>
                <w:lang w:val="ru-UA"/>
              </w:rPr>
              <w:t xml:space="preserve"> шляхом </w:t>
            </w:r>
            <w:proofErr w:type="spellStart"/>
            <w:r w:rsidRPr="007A47C2">
              <w:rPr>
                <w:lang w:val="ru-UA"/>
              </w:rPr>
              <w:t>визначення</w:t>
            </w:r>
            <w:proofErr w:type="spellEnd"/>
            <w:r w:rsidRPr="007A47C2">
              <w:rPr>
                <w:lang w:val="ru-UA"/>
              </w:rPr>
              <w:t xml:space="preserve"> </w:t>
            </w:r>
            <w:proofErr w:type="spellStart"/>
            <w:r w:rsidRPr="007A47C2">
              <w:rPr>
                <w:lang w:val="ru-UA"/>
              </w:rPr>
              <w:t>площі</w:t>
            </w:r>
            <w:proofErr w:type="spellEnd"/>
            <w:r w:rsidRPr="007A47C2">
              <w:rPr>
                <w:lang w:val="ru-UA"/>
              </w:rPr>
              <w:t xml:space="preserve"> шахтного двору</w:t>
            </w:r>
          </w:p>
        </w:tc>
      </w:tr>
    </w:tbl>
    <w:p w14:paraId="7225BF17" w14:textId="77777777" w:rsidR="0089155C" w:rsidRPr="007A47C2" w:rsidRDefault="0089155C" w:rsidP="007A47C2">
      <w:pPr>
        <w:rPr>
          <w:lang w:val="ru-UA"/>
        </w:rPr>
      </w:pPr>
    </w:p>
    <w:sectPr w:rsidR="0089155C" w:rsidRPr="007A47C2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7067E7" w14:textId="77777777" w:rsidR="00694374" w:rsidRDefault="00694374" w:rsidP="007A47C2">
      <w:pPr>
        <w:spacing w:line="240" w:lineRule="auto"/>
      </w:pPr>
      <w:r>
        <w:separator/>
      </w:r>
    </w:p>
  </w:endnote>
  <w:endnote w:type="continuationSeparator" w:id="0">
    <w:p w14:paraId="3C5DD2A4" w14:textId="77777777" w:rsidR="00694374" w:rsidRDefault="00694374" w:rsidP="007A47C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92EC86" w14:textId="77777777" w:rsidR="00694374" w:rsidRDefault="00694374" w:rsidP="007A47C2">
      <w:pPr>
        <w:spacing w:line="240" w:lineRule="auto"/>
      </w:pPr>
      <w:r>
        <w:separator/>
      </w:r>
    </w:p>
  </w:footnote>
  <w:footnote w:type="continuationSeparator" w:id="0">
    <w:p w14:paraId="7403DE11" w14:textId="77777777" w:rsidR="00694374" w:rsidRDefault="00694374" w:rsidP="007A47C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E2260F" w14:textId="77777777" w:rsidR="007A47C2" w:rsidRPr="00256787" w:rsidRDefault="007A47C2" w:rsidP="007A47C2">
    <w:pPr>
      <w:pStyle w:val="a3"/>
      <w:jc w:val="center"/>
      <w:rPr>
        <w:rFonts w:ascii="Times New Roman" w:hAnsi="Times New Roman" w:cs="Times New Roman"/>
        <w:b/>
        <w:bCs/>
        <w:i/>
        <w:iCs/>
        <w:sz w:val="28"/>
        <w:szCs w:val="28"/>
        <w:lang w:val="uk-UA"/>
      </w:rPr>
    </w:pPr>
    <w:r w:rsidRPr="00256787">
      <w:rPr>
        <w:rFonts w:ascii="Times New Roman" w:hAnsi="Times New Roman" w:cs="Times New Roman"/>
        <w:b/>
        <w:bCs/>
        <w:i/>
        <w:iCs/>
        <w:sz w:val="28"/>
        <w:szCs w:val="28"/>
        <w:lang w:val="uk-UA"/>
      </w:rPr>
      <w:t>Контрольна модульна робота № 1</w:t>
    </w:r>
  </w:p>
  <w:p w14:paraId="51C1E95E" w14:textId="77777777" w:rsidR="007A47C2" w:rsidRDefault="007A47C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FE6"/>
    <w:rsid w:val="00205FE6"/>
    <w:rsid w:val="00694374"/>
    <w:rsid w:val="007A47C2"/>
    <w:rsid w:val="00833969"/>
    <w:rsid w:val="0089155C"/>
    <w:rsid w:val="00A42606"/>
    <w:rsid w:val="00B850BB"/>
    <w:rsid w:val="00BB5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EDCB2"/>
  <w15:chartTrackingRefBased/>
  <w15:docId w15:val="{BF38C175-0228-46C1-8ED4-937D578E8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UA" w:eastAsia="en-US" w:bidi="ar-SA"/>
        <w14:ligatures w14:val="standardContextual"/>
      </w:rPr>
    </w:rPrDefault>
    <w:pPrDefault>
      <w:pPr>
        <w:spacing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47C2"/>
    <w:pPr>
      <w:widowControl w:val="0"/>
      <w:adjustRightInd w:val="0"/>
      <w:spacing w:line="360" w:lineRule="atLeast"/>
      <w:textAlignment w:val="baseline"/>
    </w:pPr>
    <w:rPr>
      <w:rFonts w:ascii="Times New Roman" w:eastAsia="Times New Roman" w:hAnsi="Times New Roman" w:cs="Times New Roman"/>
      <w:kern w:val="0"/>
      <w:sz w:val="20"/>
      <w:szCs w:val="20"/>
      <w:lang w:val="ru-RU"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47C2"/>
    <w:pPr>
      <w:widowControl/>
      <w:tabs>
        <w:tab w:val="center" w:pos="4677"/>
        <w:tab w:val="right" w:pos="9355"/>
      </w:tabs>
      <w:adjustRightInd/>
      <w:spacing w:line="240" w:lineRule="auto"/>
      <w:textAlignment w:val="auto"/>
    </w:pPr>
    <w:rPr>
      <w:rFonts w:asciiTheme="minorHAnsi" w:eastAsiaTheme="minorHAnsi" w:hAnsiTheme="minorHAnsi" w:cstheme="minorBidi"/>
      <w:kern w:val="2"/>
      <w:sz w:val="22"/>
      <w:szCs w:val="22"/>
      <w:lang w:val="ru-UA" w:eastAsia="en-US"/>
      <w14:ligatures w14:val="standardContextual"/>
    </w:rPr>
  </w:style>
  <w:style w:type="character" w:customStyle="1" w:styleId="a4">
    <w:name w:val="Верхний колонтитул Знак"/>
    <w:basedOn w:val="a0"/>
    <w:link w:val="a3"/>
    <w:uiPriority w:val="99"/>
    <w:rsid w:val="007A47C2"/>
  </w:style>
  <w:style w:type="paragraph" w:styleId="a5">
    <w:name w:val="footer"/>
    <w:basedOn w:val="a"/>
    <w:link w:val="a6"/>
    <w:uiPriority w:val="99"/>
    <w:unhideWhenUsed/>
    <w:rsid w:val="007A47C2"/>
    <w:pPr>
      <w:widowControl/>
      <w:tabs>
        <w:tab w:val="center" w:pos="4677"/>
        <w:tab w:val="right" w:pos="9355"/>
      </w:tabs>
      <w:adjustRightInd/>
      <w:spacing w:line="240" w:lineRule="auto"/>
      <w:textAlignment w:val="auto"/>
    </w:pPr>
    <w:rPr>
      <w:rFonts w:asciiTheme="minorHAnsi" w:eastAsiaTheme="minorHAnsi" w:hAnsiTheme="minorHAnsi" w:cstheme="minorBidi"/>
      <w:kern w:val="2"/>
      <w:sz w:val="22"/>
      <w:szCs w:val="22"/>
      <w:lang w:val="ru-UA" w:eastAsia="en-US"/>
      <w14:ligatures w14:val="standardContextual"/>
    </w:rPr>
  </w:style>
  <w:style w:type="character" w:customStyle="1" w:styleId="a6">
    <w:name w:val="Нижний колонтитул Знак"/>
    <w:basedOn w:val="a0"/>
    <w:link w:val="a5"/>
    <w:uiPriority w:val="99"/>
    <w:rsid w:val="007A47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792</Words>
  <Characters>4517</Characters>
  <Application>Microsoft Office Word</Application>
  <DocSecurity>0</DocSecurity>
  <Lines>37</Lines>
  <Paragraphs>10</Paragraphs>
  <ScaleCrop>false</ScaleCrop>
  <Company/>
  <LinksUpToDate>false</LinksUpToDate>
  <CharactersWithSpaces>5299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Ярослав Наумов</dc:creator>
  <cp:keywords/>
  <dc:description/>
  <cp:lastModifiedBy>Ярослав Наумов</cp:lastModifiedBy>
  <cp:revision>2</cp:revision>
  <dcterms:created xsi:type="dcterms:W3CDTF">2024-12-14T14:34:00Z</dcterms:created>
  <dcterms:modified xsi:type="dcterms:W3CDTF">2024-12-14T14:36:00Z</dcterms:modified>
</cp:coreProperties>
</file>