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062" w:rsidRDefault="003E5062" w:rsidP="00581610">
      <w:pPr>
        <w:spacing w:after="0" w:line="276" w:lineRule="auto"/>
        <w:textAlignment w:val="baseline"/>
        <w:rPr>
          <w:rFonts w:ascii="Times New Roman" w:eastAsia="Times New Roman" w:hAnsi="Times New Roman" w:cs="Times New Roman"/>
          <w:i/>
          <w:iCs/>
          <w:sz w:val="28"/>
          <w:szCs w:val="28"/>
          <w:bdr w:val="none" w:sz="0" w:space="0" w:color="auto" w:frame="1"/>
          <w:lang w:eastAsia="uk-UA"/>
        </w:rPr>
      </w:pPr>
      <w:r>
        <w:rPr>
          <w:rFonts w:ascii="Times New Roman" w:eastAsia="Times New Roman" w:hAnsi="Times New Roman" w:cs="Times New Roman"/>
          <w:i/>
          <w:iCs/>
          <w:sz w:val="28"/>
          <w:szCs w:val="28"/>
          <w:bdr w:val="none" w:sz="0" w:space="0" w:color="auto" w:frame="1"/>
          <w:lang w:eastAsia="uk-UA"/>
        </w:rPr>
        <w:t>Лекція 11.</w:t>
      </w:r>
    </w:p>
    <w:p w:rsidR="003E5062" w:rsidRDefault="003E5062" w:rsidP="00581610">
      <w:pPr>
        <w:spacing w:after="0" w:line="276" w:lineRule="auto"/>
        <w:textAlignment w:val="baseline"/>
        <w:rPr>
          <w:rFonts w:ascii="Times New Roman" w:eastAsia="Times New Roman" w:hAnsi="Times New Roman" w:cs="Times New Roman"/>
          <w:i/>
          <w:iCs/>
          <w:sz w:val="28"/>
          <w:szCs w:val="28"/>
          <w:bdr w:val="none" w:sz="0" w:space="0" w:color="auto" w:frame="1"/>
          <w:lang w:eastAsia="uk-UA"/>
        </w:rPr>
      </w:pP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i/>
          <w:iCs/>
          <w:sz w:val="28"/>
          <w:szCs w:val="28"/>
          <w:bdr w:val="none" w:sz="0" w:space="0" w:color="auto" w:frame="1"/>
          <w:lang w:eastAsia="uk-UA"/>
        </w:rPr>
        <w:t>Контейнеризація, також відома як наповнення або завантаження контейнерів, є відносно новим поняттям у сфері розробки програмного забезпечення. З появою різноманітних середовищ розгортання, особливо пов'язаних з хмарними обчисленнями, вона набула значної популярності.</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i/>
          <w:iCs/>
          <w:sz w:val="28"/>
          <w:szCs w:val="28"/>
          <w:bdr w:val="none" w:sz="0" w:space="0" w:color="auto" w:frame="1"/>
          <w:lang w:eastAsia="uk-UA"/>
        </w:rPr>
        <w:t>У цій статті ми розповіли, чому виникла віртуалізація на рівні операційної системи, як працює та які переваги надає розробникам та бізнесу.</w:t>
      </w:r>
    </w:p>
    <w:p w:rsidR="00581610" w:rsidRPr="00581610" w:rsidRDefault="00581610" w:rsidP="00581610">
      <w:pPr>
        <w:spacing w:before="150" w:after="300" w:line="276" w:lineRule="auto"/>
        <w:textAlignment w:val="baseline"/>
        <w:outlineLvl w:val="2"/>
        <w:rPr>
          <w:rFonts w:ascii="Times New Roman" w:eastAsia="Times New Roman" w:hAnsi="Times New Roman" w:cs="Times New Roman"/>
          <w:b/>
          <w:bCs/>
          <w:color w:val="171717"/>
          <w:sz w:val="28"/>
          <w:szCs w:val="28"/>
          <w:lang w:eastAsia="uk-UA"/>
        </w:rPr>
      </w:pPr>
      <w:r w:rsidRPr="00581610">
        <w:rPr>
          <w:rFonts w:ascii="Times New Roman" w:eastAsia="Times New Roman" w:hAnsi="Times New Roman" w:cs="Times New Roman"/>
          <w:b/>
          <w:bCs/>
          <w:color w:val="171717"/>
          <w:sz w:val="28"/>
          <w:szCs w:val="28"/>
          <w:lang w:eastAsia="uk-UA"/>
        </w:rPr>
        <w:t>Що таке контейнеризація</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b/>
          <w:bCs/>
          <w:sz w:val="28"/>
          <w:szCs w:val="28"/>
          <w:bdr w:val="none" w:sz="0" w:space="0" w:color="auto" w:frame="1"/>
          <w:lang w:eastAsia="uk-UA"/>
        </w:rPr>
        <w:t>Контейнеризація</w:t>
      </w:r>
      <w:r w:rsidRPr="00581610">
        <w:rPr>
          <w:rFonts w:ascii="Times New Roman" w:eastAsia="Times New Roman" w:hAnsi="Times New Roman" w:cs="Times New Roman"/>
          <w:sz w:val="28"/>
          <w:szCs w:val="28"/>
          <w:lang w:eastAsia="uk-UA"/>
        </w:rPr>
        <w:t> ― це розгортання програмного забезпечення разом з усіма необхідними компонентами: код, бібліотеки, фреймворки тощо, таким чином, щоб вони були ізольовані у власному контейнері.</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b/>
          <w:sz w:val="28"/>
          <w:szCs w:val="28"/>
          <w:lang w:eastAsia="uk-UA"/>
        </w:rPr>
        <w:t xml:space="preserve">Контейнер </w:t>
      </w:r>
      <w:r w:rsidRPr="00581610">
        <w:rPr>
          <w:rFonts w:ascii="Times New Roman" w:eastAsia="Times New Roman" w:hAnsi="Times New Roman" w:cs="Times New Roman"/>
          <w:sz w:val="28"/>
          <w:szCs w:val="28"/>
          <w:lang w:eastAsia="uk-UA"/>
        </w:rPr>
        <w:t xml:space="preserve">— це ізольоване місце, де програма працює, не впливаючи на решту системи та без впливу системи на програму. Оскільки вони ізольовані, контейнери добре підходять для безпечного запуску програмного забезпечення, наприклад баз даних або веб-додатків, яким потрібен доступ до конфіденційних ресурсів без надання доступу кожному користувачеві системи. 16 Контейнерне програмне забезпечення, доступне як для додатків </w:t>
      </w:r>
      <w:proofErr w:type="spellStart"/>
      <w:r w:rsidRPr="00581610">
        <w:rPr>
          <w:rFonts w:ascii="Times New Roman" w:eastAsia="Times New Roman" w:hAnsi="Times New Roman" w:cs="Times New Roman"/>
          <w:sz w:val="28"/>
          <w:szCs w:val="28"/>
          <w:lang w:eastAsia="uk-UA"/>
        </w:rPr>
        <w:t>Linux</w:t>
      </w:r>
      <w:proofErr w:type="spellEnd"/>
      <w:r w:rsidRPr="00581610">
        <w:rPr>
          <w:rFonts w:ascii="Times New Roman" w:eastAsia="Times New Roman" w:hAnsi="Times New Roman" w:cs="Times New Roman"/>
          <w:sz w:val="28"/>
          <w:szCs w:val="28"/>
          <w:lang w:eastAsia="uk-UA"/>
        </w:rPr>
        <w:t>, так і для Windows, завжди працюватиме однаково, незалежно від інфраструктури. Додатки також можуть працювати в будь-якій інфраструктурі та в будь-якій хмарі. Ви можете ізолювати програми та їх базову інфраструктуру від інших програм.</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Якщо взяти традиційні методи розробки ПЗ, то цей процес відбувається в конкретному обчислювальному середовищі. Якщо його перенести в інше місце, наприклад, з ПК у хмару чи з </w:t>
      </w:r>
      <w:proofErr w:type="spellStart"/>
      <w:r w:rsidRPr="00581610">
        <w:rPr>
          <w:rFonts w:ascii="Times New Roman" w:eastAsia="Times New Roman" w:hAnsi="Times New Roman" w:cs="Times New Roman"/>
          <w:sz w:val="28"/>
          <w:szCs w:val="28"/>
          <w:lang w:eastAsia="uk-UA"/>
        </w:rPr>
        <w:t>Linux</w:t>
      </w:r>
      <w:proofErr w:type="spellEnd"/>
      <w:r w:rsidRPr="00581610">
        <w:rPr>
          <w:rFonts w:ascii="Times New Roman" w:eastAsia="Times New Roman" w:hAnsi="Times New Roman" w:cs="Times New Roman"/>
          <w:sz w:val="28"/>
          <w:szCs w:val="28"/>
          <w:lang w:eastAsia="uk-UA"/>
        </w:rPr>
        <w:t xml:space="preserve"> на Windows, може виникнути низка помилок та багів. За допомогою контейнеризації можна об’єднати всі складові програмного забезпечення у так званий контейнер. Він з усім вмістом абстрагується від </w:t>
      </w:r>
      <w:proofErr w:type="spellStart"/>
      <w:r w:rsidRPr="00581610">
        <w:rPr>
          <w:rFonts w:ascii="Times New Roman" w:eastAsia="Times New Roman" w:hAnsi="Times New Roman" w:cs="Times New Roman"/>
          <w:sz w:val="28"/>
          <w:szCs w:val="28"/>
          <w:lang w:eastAsia="uk-UA"/>
        </w:rPr>
        <w:t>хостової</w:t>
      </w:r>
      <w:proofErr w:type="spellEnd"/>
      <w:r w:rsidRPr="00581610">
        <w:rPr>
          <w:rFonts w:ascii="Times New Roman" w:eastAsia="Times New Roman" w:hAnsi="Times New Roman" w:cs="Times New Roman"/>
          <w:sz w:val="28"/>
          <w:szCs w:val="28"/>
          <w:lang w:eastAsia="uk-UA"/>
        </w:rPr>
        <w:t xml:space="preserve"> операційної системи, є автономним і може без проблем працювати на будь-якій платформі.</w:t>
      </w:r>
    </w:p>
    <w:p w:rsidR="00581610" w:rsidRPr="00581610" w:rsidRDefault="00581610" w:rsidP="00581610">
      <w:pPr>
        <w:spacing w:before="255"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Щось подібне відбувається під час переїзду на іншу квартиру. Ви складаєте речі у коробки, при чому посуд в одну, одяг ― в іншу, книги ― в третю і так далі. Тобто всі ці речі ізольовані одна від одної. Під час переїзду коробки легко переміщати з місця на місце, при чому без необхідності розпакування та </w:t>
      </w:r>
      <w:proofErr w:type="spellStart"/>
      <w:r w:rsidRPr="00581610">
        <w:rPr>
          <w:rFonts w:ascii="Times New Roman" w:eastAsia="Times New Roman" w:hAnsi="Times New Roman" w:cs="Times New Roman"/>
          <w:sz w:val="28"/>
          <w:szCs w:val="28"/>
          <w:lang w:eastAsia="uk-UA"/>
        </w:rPr>
        <w:t>перезапакування</w:t>
      </w:r>
      <w:proofErr w:type="spellEnd"/>
      <w:r w:rsidRPr="00581610">
        <w:rPr>
          <w:rFonts w:ascii="Times New Roman" w:eastAsia="Times New Roman" w:hAnsi="Times New Roman" w:cs="Times New Roman"/>
          <w:sz w:val="28"/>
          <w:szCs w:val="28"/>
          <w:lang w:eastAsia="uk-UA"/>
        </w:rPr>
        <w:t xml:space="preserve"> кожного предмета окремо. Так і контейнери у технології контейнеризації дозволяють зручно розгортати та переміщати програми з </w:t>
      </w:r>
      <w:r w:rsidRPr="00581610">
        <w:rPr>
          <w:rFonts w:ascii="Times New Roman" w:eastAsia="Times New Roman" w:hAnsi="Times New Roman" w:cs="Times New Roman"/>
          <w:sz w:val="28"/>
          <w:szCs w:val="28"/>
          <w:lang w:eastAsia="uk-UA"/>
        </w:rPr>
        <w:lastRenderedPageBreak/>
        <w:t xml:space="preserve">одного середовища в інше без необхідності </w:t>
      </w:r>
      <w:proofErr w:type="spellStart"/>
      <w:r w:rsidRPr="00581610">
        <w:rPr>
          <w:rFonts w:ascii="Times New Roman" w:eastAsia="Times New Roman" w:hAnsi="Times New Roman" w:cs="Times New Roman"/>
          <w:sz w:val="28"/>
          <w:szCs w:val="28"/>
          <w:lang w:eastAsia="uk-UA"/>
        </w:rPr>
        <w:t>перекомпілювання</w:t>
      </w:r>
      <w:proofErr w:type="spellEnd"/>
      <w:r w:rsidRPr="00581610">
        <w:rPr>
          <w:rFonts w:ascii="Times New Roman" w:eastAsia="Times New Roman" w:hAnsi="Times New Roman" w:cs="Times New Roman"/>
          <w:sz w:val="28"/>
          <w:szCs w:val="28"/>
          <w:lang w:eastAsia="uk-UA"/>
        </w:rPr>
        <w:t xml:space="preserve"> або налаштування.</w:t>
      </w:r>
    </w:p>
    <w:p w:rsidR="00581610" w:rsidRPr="00581610" w:rsidRDefault="00581610" w:rsidP="00581610">
      <w:pPr>
        <w:spacing w:before="150" w:after="300" w:line="276" w:lineRule="auto"/>
        <w:textAlignment w:val="baseline"/>
        <w:outlineLvl w:val="2"/>
        <w:rPr>
          <w:rFonts w:ascii="Times New Roman" w:eastAsia="Times New Roman" w:hAnsi="Times New Roman" w:cs="Times New Roman"/>
          <w:b/>
          <w:bCs/>
          <w:color w:val="171717"/>
          <w:sz w:val="28"/>
          <w:szCs w:val="28"/>
          <w:lang w:eastAsia="uk-UA"/>
        </w:rPr>
      </w:pPr>
      <w:r w:rsidRPr="00581610">
        <w:rPr>
          <w:rFonts w:ascii="Times New Roman" w:eastAsia="Times New Roman" w:hAnsi="Times New Roman" w:cs="Times New Roman"/>
          <w:b/>
          <w:bCs/>
          <w:color w:val="171717"/>
          <w:sz w:val="28"/>
          <w:szCs w:val="28"/>
          <w:lang w:eastAsia="uk-UA"/>
        </w:rPr>
        <w:t>Чому виникла ідея контейнеризації</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Головна причина розробки технології контейнеризації — поява складних і високонавантажених IT-</w:t>
      </w:r>
      <w:proofErr w:type="spellStart"/>
      <w:r w:rsidRPr="00581610">
        <w:rPr>
          <w:rFonts w:ascii="Times New Roman" w:eastAsia="Times New Roman" w:hAnsi="Times New Roman" w:cs="Times New Roman"/>
          <w:sz w:val="28"/>
          <w:szCs w:val="28"/>
          <w:lang w:eastAsia="uk-UA"/>
        </w:rPr>
        <w:t>інфраструктур</w:t>
      </w:r>
      <w:proofErr w:type="spellEnd"/>
      <w:r w:rsidRPr="00581610">
        <w:rPr>
          <w:rFonts w:ascii="Times New Roman" w:eastAsia="Times New Roman" w:hAnsi="Times New Roman" w:cs="Times New Roman"/>
          <w:sz w:val="28"/>
          <w:szCs w:val="28"/>
          <w:lang w:eastAsia="uk-UA"/>
        </w:rPr>
        <w:t>. Для їхньої повноцінної роботи необхідно забезпечити надійність кожного окремого елемента та мінімізувати їхній вплив один на одного. Потрібна операційна система та ПЗ, які зможуть «завертати» ці елементи в контейнери, дробити великі та монолітні ІТ-інфраструктури на безліч дрібних, незалежних елементів, взаємодіючих між собою як одне ціле.</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Ідея ізоляції процесів існує багато років. У 2013-му </w:t>
      </w: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xml:space="preserve"> представив </w:t>
      </w: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xml:space="preserve"> </w:t>
      </w:r>
      <w:proofErr w:type="spellStart"/>
      <w:r w:rsidRPr="00581610">
        <w:rPr>
          <w:rFonts w:ascii="Times New Roman" w:eastAsia="Times New Roman" w:hAnsi="Times New Roman" w:cs="Times New Roman"/>
          <w:sz w:val="28"/>
          <w:szCs w:val="28"/>
          <w:lang w:eastAsia="uk-UA"/>
        </w:rPr>
        <w:t>Engine</w:t>
      </w:r>
      <w:proofErr w:type="spellEnd"/>
      <w:r w:rsidRPr="00581610">
        <w:rPr>
          <w:rFonts w:ascii="Times New Roman" w:eastAsia="Times New Roman" w:hAnsi="Times New Roman" w:cs="Times New Roman"/>
          <w:sz w:val="28"/>
          <w:szCs w:val="28"/>
          <w:lang w:eastAsia="uk-UA"/>
        </w:rPr>
        <w:t xml:space="preserve"> та тим самим встановив стандарт використання контейнерів з простими у використанні інструментами, а також універсальний підхід до пакування, що прискорило впровадження контейнерної технології. Влітку 2014 року запустили інструмент для автоматизації управління контейнерами (</w:t>
      </w:r>
      <w:proofErr w:type="spellStart"/>
      <w:r w:rsidRPr="00581610">
        <w:rPr>
          <w:rFonts w:ascii="Times New Roman" w:eastAsia="Times New Roman" w:hAnsi="Times New Roman" w:cs="Times New Roman"/>
          <w:sz w:val="28"/>
          <w:szCs w:val="28"/>
          <w:lang w:eastAsia="uk-UA"/>
        </w:rPr>
        <w:t>оркестрації</w:t>
      </w:r>
      <w:proofErr w:type="spellEnd"/>
      <w:r w:rsidRPr="00581610">
        <w:rPr>
          <w:rFonts w:ascii="Times New Roman" w:eastAsia="Times New Roman" w:hAnsi="Times New Roman" w:cs="Times New Roman"/>
          <w:sz w:val="28"/>
          <w:szCs w:val="28"/>
          <w:lang w:eastAsia="uk-UA"/>
        </w:rPr>
        <w:t>) — </w:t>
      </w:r>
      <w:hyperlink r:id="rId6" w:tgtFrame="_blank" w:history="1">
        <w:proofErr w:type="spellStart"/>
        <w:r w:rsidRPr="00581610">
          <w:rPr>
            <w:rFonts w:ascii="Times New Roman" w:eastAsia="Times New Roman" w:hAnsi="Times New Roman" w:cs="Times New Roman"/>
            <w:color w:val="0000FF"/>
            <w:sz w:val="28"/>
            <w:szCs w:val="28"/>
            <w:u w:val="single"/>
            <w:bdr w:val="none" w:sz="0" w:space="0" w:color="auto" w:frame="1"/>
            <w:lang w:eastAsia="uk-UA"/>
          </w:rPr>
          <w:t>Kubernetes</w:t>
        </w:r>
        <w:proofErr w:type="spellEnd"/>
      </w:hyperlink>
      <w:r w:rsidRPr="00581610">
        <w:rPr>
          <w:rFonts w:ascii="Times New Roman" w:eastAsia="Times New Roman" w:hAnsi="Times New Roman" w:cs="Times New Roman"/>
          <w:sz w:val="28"/>
          <w:szCs w:val="28"/>
          <w:lang w:eastAsia="uk-UA"/>
        </w:rPr>
        <w:t>.</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b/>
          <w:sz w:val="28"/>
          <w:szCs w:val="28"/>
          <w:lang w:eastAsia="uk-UA"/>
        </w:rPr>
        <w:t>Контейнерна оркестровка</w:t>
      </w:r>
      <w:r w:rsidRPr="00581610">
        <w:rPr>
          <w:rFonts w:ascii="Times New Roman" w:eastAsia="Times New Roman" w:hAnsi="Times New Roman" w:cs="Times New Roman"/>
          <w:sz w:val="28"/>
          <w:szCs w:val="28"/>
          <w:lang w:eastAsia="uk-UA"/>
        </w:rPr>
        <w:t xml:space="preserve"> — це автоматизація більшої частини операційних зусиль, необхідних для виконання контейнерних робочих навантажень і служб. Це включає в себе широкий спектр речей, необхідних командам програмного забезпечення для керування життєвим циклом контейнера, включаючи надання, розгортання, масштабування (вгору та вниз), мережу, балансування навантаження тощо. Оркестровка контейнерів є ключовою для роботи з контейнерами, і це дозволяє організаціям розблокувати всі їхні переваги.</w:t>
      </w:r>
    </w:p>
    <w:p w:rsidR="00581610" w:rsidRPr="00581610" w:rsidRDefault="00581610" w:rsidP="00581610">
      <w:pPr>
        <w:spacing w:before="150" w:after="300" w:line="276" w:lineRule="auto"/>
        <w:textAlignment w:val="baseline"/>
        <w:outlineLvl w:val="2"/>
        <w:rPr>
          <w:rFonts w:ascii="Times New Roman" w:eastAsia="Times New Roman" w:hAnsi="Times New Roman" w:cs="Times New Roman"/>
          <w:b/>
          <w:bCs/>
          <w:color w:val="171717"/>
          <w:sz w:val="28"/>
          <w:szCs w:val="28"/>
          <w:lang w:eastAsia="uk-UA"/>
        </w:rPr>
      </w:pPr>
      <w:r w:rsidRPr="00581610">
        <w:rPr>
          <w:rFonts w:ascii="Times New Roman" w:eastAsia="Times New Roman" w:hAnsi="Times New Roman" w:cs="Times New Roman"/>
          <w:b/>
          <w:bCs/>
          <w:color w:val="171717"/>
          <w:sz w:val="28"/>
          <w:szCs w:val="28"/>
          <w:lang w:eastAsia="uk-UA"/>
        </w:rPr>
        <w:t>Як працює контейнеризація</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Архітектура контейнеризації має декілька шарів:</w:t>
      </w:r>
    </w:p>
    <w:p w:rsidR="00581610" w:rsidRPr="00581610" w:rsidRDefault="00581610" w:rsidP="00581610">
      <w:pPr>
        <w:numPr>
          <w:ilvl w:val="0"/>
          <w:numId w:val="1"/>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t>Інфраструктура</w:t>
      </w:r>
      <w:r w:rsidRPr="00581610">
        <w:rPr>
          <w:rFonts w:ascii="Times New Roman" w:eastAsia="Times New Roman" w:hAnsi="Times New Roman" w:cs="Times New Roman"/>
          <w:color w:val="171717"/>
          <w:sz w:val="28"/>
          <w:szCs w:val="28"/>
          <w:lang w:eastAsia="uk-UA"/>
        </w:rPr>
        <w:t>. Це апаратний рівень. Належить до фізичного комп’ютера чи сервера без встановленої операційної системи, на якому виконується контейнерний додаток.</w:t>
      </w:r>
    </w:p>
    <w:p w:rsidR="00581610" w:rsidRPr="00581610" w:rsidRDefault="00581610" w:rsidP="00581610">
      <w:pPr>
        <w:numPr>
          <w:ilvl w:val="0"/>
          <w:numId w:val="1"/>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t>ОС</w:t>
      </w:r>
      <w:r w:rsidRPr="00581610">
        <w:rPr>
          <w:rFonts w:ascii="Times New Roman" w:eastAsia="Times New Roman" w:hAnsi="Times New Roman" w:cs="Times New Roman"/>
          <w:color w:val="171717"/>
          <w:sz w:val="28"/>
          <w:szCs w:val="28"/>
          <w:lang w:eastAsia="uk-UA"/>
        </w:rPr>
        <w:t xml:space="preserve">. Серед найпопулярніших операційних систем для контейнеризації є </w:t>
      </w:r>
      <w:proofErr w:type="spellStart"/>
      <w:r w:rsidRPr="00581610">
        <w:rPr>
          <w:rFonts w:ascii="Times New Roman" w:eastAsia="Times New Roman" w:hAnsi="Times New Roman" w:cs="Times New Roman"/>
          <w:color w:val="171717"/>
          <w:sz w:val="28"/>
          <w:szCs w:val="28"/>
          <w:lang w:eastAsia="uk-UA"/>
        </w:rPr>
        <w:t>Linux</w:t>
      </w:r>
      <w:proofErr w:type="spellEnd"/>
      <w:r w:rsidRPr="00581610">
        <w:rPr>
          <w:rFonts w:ascii="Times New Roman" w:eastAsia="Times New Roman" w:hAnsi="Times New Roman" w:cs="Times New Roman"/>
          <w:color w:val="171717"/>
          <w:sz w:val="28"/>
          <w:szCs w:val="28"/>
          <w:lang w:eastAsia="uk-UA"/>
        </w:rPr>
        <w:t>. Працює як на локальній інфраструктурі, так і в хмарі.</w:t>
      </w:r>
    </w:p>
    <w:p w:rsidR="00581610" w:rsidRPr="00581610" w:rsidRDefault="00581610" w:rsidP="00581610">
      <w:pPr>
        <w:numPr>
          <w:ilvl w:val="0"/>
          <w:numId w:val="1"/>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t>Образи контейнерів</w:t>
      </w:r>
      <w:r w:rsidRPr="00581610">
        <w:rPr>
          <w:rFonts w:ascii="Times New Roman" w:eastAsia="Times New Roman" w:hAnsi="Times New Roman" w:cs="Times New Roman"/>
          <w:color w:val="171717"/>
          <w:sz w:val="28"/>
          <w:szCs w:val="28"/>
          <w:lang w:eastAsia="uk-UA"/>
        </w:rPr>
        <w:t xml:space="preserve">. Розробники ПЗ створюють і розгортають образи контейнерів, тобто файли, що містять необхідну інформацію для запуску контейнерного додатка. Відбувається це на основі </w:t>
      </w:r>
      <w:proofErr w:type="spellStart"/>
      <w:r w:rsidRPr="00581610">
        <w:rPr>
          <w:rFonts w:ascii="Times New Roman" w:eastAsia="Times New Roman" w:hAnsi="Times New Roman" w:cs="Times New Roman"/>
          <w:color w:val="171717"/>
          <w:sz w:val="28"/>
          <w:szCs w:val="28"/>
          <w:lang w:eastAsia="uk-UA"/>
        </w:rPr>
        <w:t>Open</w:t>
      </w:r>
      <w:proofErr w:type="spellEnd"/>
      <w:r w:rsidRPr="00581610">
        <w:rPr>
          <w:rFonts w:ascii="Times New Roman" w:eastAsia="Times New Roman" w:hAnsi="Times New Roman" w:cs="Times New Roman"/>
          <w:color w:val="171717"/>
          <w:sz w:val="28"/>
          <w:szCs w:val="28"/>
          <w:lang w:eastAsia="uk-UA"/>
        </w:rPr>
        <w:t xml:space="preserve"> </w:t>
      </w:r>
      <w:proofErr w:type="spellStart"/>
      <w:r w:rsidRPr="00581610">
        <w:rPr>
          <w:rFonts w:ascii="Times New Roman" w:eastAsia="Times New Roman" w:hAnsi="Times New Roman" w:cs="Times New Roman"/>
          <w:color w:val="171717"/>
          <w:sz w:val="28"/>
          <w:szCs w:val="28"/>
          <w:lang w:eastAsia="uk-UA"/>
        </w:rPr>
        <w:t>Container</w:t>
      </w:r>
      <w:proofErr w:type="spellEnd"/>
      <w:r w:rsidRPr="00581610">
        <w:rPr>
          <w:rFonts w:ascii="Times New Roman" w:eastAsia="Times New Roman" w:hAnsi="Times New Roman" w:cs="Times New Roman"/>
          <w:color w:val="171717"/>
          <w:sz w:val="28"/>
          <w:szCs w:val="28"/>
          <w:lang w:eastAsia="uk-UA"/>
        </w:rPr>
        <w:t xml:space="preserve"> </w:t>
      </w:r>
      <w:proofErr w:type="spellStart"/>
      <w:r w:rsidRPr="00581610">
        <w:rPr>
          <w:rFonts w:ascii="Times New Roman" w:eastAsia="Times New Roman" w:hAnsi="Times New Roman" w:cs="Times New Roman"/>
          <w:color w:val="171717"/>
          <w:sz w:val="28"/>
          <w:szCs w:val="28"/>
          <w:lang w:eastAsia="uk-UA"/>
        </w:rPr>
        <w:t>Initiative</w:t>
      </w:r>
      <w:proofErr w:type="spellEnd"/>
      <w:r w:rsidRPr="00581610">
        <w:rPr>
          <w:rFonts w:ascii="Times New Roman" w:eastAsia="Times New Roman" w:hAnsi="Times New Roman" w:cs="Times New Roman"/>
          <w:color w:val="171717"/>
          <w:sz w:val="28"/>
          <w:szCs w:val="28"/>
          <w:lang w:eastAsia="uk-UA"/>
        </w:rPr>
        <w:t xml:space="preserve"> (OCI). Образи контейнерів доступні тільки для читання і не можуть бути змінені комп'ютерною системою.</w:t>
      </w:r>
    </w:p>
    <w:p w:rsidR="00581610" w:rsidRPr="00581610" w:rsidRDefault="00581610" w:rsidP="00581610">
      <w:pPr>
        <w:numPr>
          <w:ilvl w:val="0"/>
          <w:numId w:val="1"/>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lastRenderedPageBreak/>
        <w:t>Контейнерний рушій</w:t>
      </w:r>
      <w:r w:rsidRPr="00581610">
        <w:rPr>
          <w:rFonts w:ascii="Times New Roman" w:eastAsia="Times New Roman" w:hAnsi="Times New Roman" w:cs="Times New Roman"/>
          <w:color w:val="171717"/>
          <w:sz w:val="28"/>
          <w:szCs w:val="28"/>
          <w:lang w:eastAsia="uk-UA"/>
        </w:rPr>
        <w:t>. Це програмне забезпечення, яке створює контейнери на основі їхніх образів. Він виступає як посередник між контейнерами та операційною системою, надаючи ресурси, необхідні застосунку, і керуючи ними. Наприклад, контейнерні рушії можуть керувати кількома контейнерами в одній операційній системі, зберігаючи їхню незалежність від базової інфраструктури та один від одного.</w:t>
      </w:r>
    </w:p>
    <w:p w:rsidR="00581610" w:rsidRPr="00581610" w:rsidRDefault="00581610" w:rsidP="00581610">
      <w:pPr>
        <w:numPr>
          <w:ilvl w:val="0"/>
          <w:numId w:val="1"/>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t>Додаток і залежності</w:t>
      </w:r>
      <w:r w:rsidRPr="00581610">
        <w:rPr>
          <w:rFonts w:ascii="Times New Roman" w:eastAsia="Times New Roman" w:hAnsi="Times New Roman" w:cs="Times New Roman"/>
          <w:color w:val="171717"/>
          <w:sz w:val="28"/>
          <w:szCs w:val="28"/>
          <w:lang w:eastAsia="uk-UA"/>
        </w:rPr>
        <w:t>. Найвищий рівень архітектури контейнеризації. Це код застосунку та інші файли, які необхідно запустити: залежності бібліотек і пов'язані з ними файли конфігурації. Цей шар також може містити гостьову операційну систему, яка встановлюється поверх основної.</w:t>
      </w:r>
    </w:p>
    <w:p w:rsidR="00581610" w:rsidRPr="00581610" w:rsidRDefault="00581610" w:rsidP="00581610">
      <w:pPr>
        <w:spacing w:before="150" w:after="300" w:line="276" w:lineRule="auto"/>
        <w:textAlignment w:val="baseline"/>
        <w:outlineLvl w:val="2"/>
        <w:rPr>
          <w:rFonts w:ascii="Times New Roman" w:eastAsia="Times New Roman" w:hAnsi="Times New Roman" w:cs="Times New Roman"/>
          <w:b/>
          <w:bCs/>
          <w:color w:val="171717"/>
          <w:sz w:val="28"/>
          <w:szCs w:val="28"/>
          <w:lang w:eastAsia="uk-UA"/>
        </w:rPr>
      </w:pPr>
      <w:r w:rsidRPr="00581610">
        <w:rPr>
          <w:rFonts w:ascii="Times New Roman" w:eastAsia="Times New Roman" w:hAnsi="Times New Roman" w:cs="Times New Roman"/>
          <w:b/>
          <w:bCs/>
          <w:color w:val="171717"/>
          <w:sz w:val="28"/>
          <w:szCs w:val="28"/>
          <w:lang w:eastAsia="uk-UA"/>
        </w:rPr>
        <w:t>Переваги контейнеризації</w:t>
      </w:r>
    </w:p>
    <w:p w:rsidR="00581610" w:rsidRPr="00581610" w:rsidRDefault="00581610" w:rsidP="00581610">
      <w:pPr>
        <w:numPr>
          <w:ilvl w:val="0"/>
          <w:numId w:val="2"/>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t>Переносимість</w:t>
      </w:r>
      <w:r w:rsidRPr="00581610">
        <w:rPr>
          <w:rFonts w:ascii="Times New Roman" w:eastAsia="Times New Roman" w:hAnsi="Times New Roman" w:cs="Times New Roman"/>
          <w:color w:val="171717"/>
          <w:sz w:val="28"/>
          <w:szCs w:val="28"/>
          <w:lang w:eastAsia="uk-UA"/>
        </w:rPr>
        <w:t>. Контейнери можуть працювати в різних обчислювальних середовищах: локальне обладнання, віртуальні машини або хмарні платформи.</w:t>
      </w:r>
    </w:p>
    <w:p w:rsidR="00581610" w:rsidRPr="00581610" w:rsidRDefault="00581610" w:rsidP="00581610">
      <w:pPr>
        <w:numPr>
          <w:ilvl w:val="0"/>
          <w:numId w:val="2"/>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t>Ізоляція</w:t>
      </w:r>
      <w:r w:rsidRPr="00581610">
        <w:rPr>
          <w:rFonts w:ascii="Times New Roman" w:eastAsia="Times New Roman" w:hAnsi="Times New Roman" w:cs="Times New Roman"/>
          <w:color w:val="171717"/>
          <w:sz w:val="28"/>
          <w:szCs w:val="28"/>
          <w:lang w:eastAsia="uk-UA"/>
        </w:rPr>
        <w:t>. Програми у контейнерах працюють незалежно одна від одної, що підвищує безпеку та стабільність, запобігає конфліктам та забезпечує середовище «пісочниці».</w:t>
      </w:r>
    </w:p>
    <w:p w:rsidR="00581610" w:rsidRPr="00581610" w:rsidRDefault="00581610" w:rsidP="00581610">
      <w:pPr>
        <w:numPr>
          <w:ilvl w:val="0"/>
          <w:numId w:val="2"/>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t>Безпека</w:t>
      </w:r>
      <w:r w:rsidRPr="00581610">
        <w:rPr>
          <w:rFonts w:ascii="Times New Roman" w:eastAsia="Times New Roman" w:hAnsi="Times New Roman" w:cs="Times New Roman"/>
          <w:color w:val="171717"/>
          <w:sz w:val="28"/>
          <w:szCs w:val="28"/>
          <w:lang w:eastAsia="uk-UA"/>
        </w:rPr>
        <w:t xml:space="preserve">. Ізоляція додатків запобігає проникненню шкідливого вірусу в інші контейнери або </w:t>
      </w:r>
      <w:proofErr w:type="spellStart"/>
      <w:r w:rsidRPr="00581610">
        <w:rPr>
          <w:rFonts w:ascii="Times New Roman" w:eastAsia="Times New Roman" w:hAnsi="Times New Roman" w:cs="Times New Roman"/>
          <w:color w:val="171717"/>
          <w:sz w:val="28"/>
          <w:szCs w:val="28"/>
          <w:lang w:eastAsia="uk-UA"/>
        </w:rPr>
        <w:t>хост</w:t>
      </w:r>
      <w:proofErr w:type="spellEnd"/>
      <w:r w:rsidRPr="00581610">
        <w:rPr>
          <w:rFonts w:ascii="Times New Roman" w:eastAsia="Times New Roman" w:hAnsi="Times New Roman" w:cs="Times New Roman"/>
          <w:color w:val="171717"/>
          <w:sz w:val="28"/>
          <w:szCs w:val="28"/>
          <w:lang w:eastAsia="uk-UA"/>
        </w:rPr>
        <w:t>-систему. Крім того, можна визначити дозволи безпеки, щоб автоматично блокувати несанкціонований вхід в контейнери або обмежити зв'язок з непотрібними ресурсами.</w:t>
      </w:r>
    </w:p>
    <w:p w:rsidR="00581610" w:rsidRPr="00581610" w:rsidRDefault="00581610" w:rsidP="00581610">
      <w:pPr>
        <w:numPr>
          <w:ilvl w:val="0"/>
          <w:numId w:val="2"/>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t>Ефективне використання ресурсів</w:t>
      </w:r>
      <w:r w:rsidRPr="00581610">
        <w:rPr>
          <w:rFonts w:ascii="Times New Roman" w:eastAsia="Times New Roman" w:hAnsi="Times New Roman" w:cs="Times New Roman"/>
          <w:color w:val="171717"/>
          <w:sz w:val="28"/>
          <w:szCs w:val="28"/>
          <w:lang w:eastAsia="uk-UA"/>
        </w:rPr>
        <w:t xml:space="preserve">. Контейнери легкі та використовують ядро </w:t>
      </w:r>
      <w:proofErr w:type="spellStart"/>
      <w:r w:rsidRPr="00581610">
        <w:rPr>
          <w:rFonts w:ascii="Times New Roman" w:eastAsia="Times New Roman" w:hAnsi="Times New Roman" w:cs="Times New Roman"/>
          <w:color w:val="171717"/>
          <w:sz w:val="28"/>
          <w:szCs w:val="28"/>
          <w:lang w:eastAsia="uk-UA"/>
        </w:rPr>
        <w:t>хост</w:t>
      </w:r>
      <w:proofErr w:type="spellEnd"/>
      <w:r w:rsidRPr="00581610">
        <w:rPr>
          <w:rFonts w:ascii="Times New Roman" w:eastAsia="Times New Roman" w:hAnsi="Times New Roman" w:cs="Times New Roman"/>
          <w:color w:val="171717"/>
          <w:sz w:val="28"/>
          <w:szCs w:val="28"/>
          <w:lang w:eastAsia="uk-UA"/>
        </w:rPr>
        <w:t xml:space="preserve">-системи, що дозволяє ефективно користуватися ресурсами. Декілька контейнерів можуть працювати одночасно на одному </w:t>
      </w:r>
      <w:proofErr w:type="spellStart"/>
      <w:r w:rsidRPr="00581610">
        <w:rPr>
          <w:rFonts w:ascii="Times New Roman" w:eastAsia="Times New Roman" w:hAnsi="Times New Roman" w:cs="Times New Roman"/>
          <w:color w:val="171717"/>
          <w:sz w:val="28"/>
          <w:szCs w:val="28"/>
          <w:lang w:eastAsia="uk-UA"/>
        </w:rPr>
        <w:t>хості</w:t>
      </w:r>
      <w:proofErr w:type="spellEnd"/>
      <w:r w:rsidRPr="00581610">
        <w:rPr>
          <w:rFonts w:ascii="Times New Roman" w:eastAsia="Times New Roman" w:hAnsi="Times New Roman" w:cs="Times New Roman"/>
          <w:color w:val="171717"/>
          <w:sz w:val="28"/>
          <w:szCs w:val="28"/>
          <w:lang w:eastAsia="uk-UA"/>
        </w:rPr>
        <w:t>, ефективно розподіляючи ресурси та оптимізуючи використання апаратного забезпечення.</w:t>
      </w:r>
    </w:p>
    <w:p w:rsidR="00581610" w:rsidRPr="00581610" w:rsidRDefault="00581610" w:rsidP="00581610">
      <w:pPr>
        <w:numPr>
          <w:ilvl w:val="0"/>
          <w:numId w:val="2"/>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t>Масштабованість</w:t>
      </w:r>
      <w:r w:rsidRPr="00581610">
        <w:rPr>
          <w:rFonts w:ascii="Times New Roman" w:eastAsia="Times New Roman" w:hAnsi="Times New Roman" w:cs="Times New Roman"/>
          <w:color w:val="171717"/>
          <w:sz w:val="28"/>
          <w:szCs w:val="28"/>
          <w:lang w:eastAsia="uk-UA"/>
        </w:rPr>
        <w:t xml:space="preserve">. Контейнеризація полегшує горизонтальне масштабування, дозволяючи розгортати та масштабувати контейнери на декількох </w:t>
      </w:r>
      <w:proofErr w:type="spellStart"/>
      <w:r w:rsidRPr="00581610">
        <w:rPr>
          <w:rFonts w:ascii="Times New Roman" w:eastAsia="Times New Roman" w:hAnsi="Times New Roman" w:cs="Times New Roman"/>
          <w:color w:val="171717"/>
          <w:sz w:val="28"/>
          <w:szCs w:val="28"/>
          <w:lang w:eastAsia="uk-UA"/>
        </w:rPr>
        <w:t>хостах</w:t>
      </w:r>
      <w:proofErr w:type="spellEnd"/>
      <w:r w:rsidRPr="00581610">
        <w:rPr>
          <w:rFonts w:ascii="Times New Roman" w:eastAsia="Times New Roman" w:hAnsi="Times New Roman" w:cs="Times New Roman"/>
          <w:color w:val="171717"/>
          <w:sz w:val="28"/>
          <w:szCs w:val="28"/>
          <w:lang w:eastAsia="uk-UA"/>
        </w:rPr>
        <w:t xml:space="preserve"> або кластерах. Їх також можна легко реплікувати та організовувати за допомогою інструментів управління, таких як </w:t>
      </w:r>
      <w:proofErr w:type="spellStart"/>
      <w:r w:rsidRPr="00581610">
        <w:rPr>
          <w:rFonts w:ascii="Times New Roman" w:eastAsia="Times New Roman" w:hAnsi="Times New Roman" w:cs="Times New Roman"/>
          <w:color w:val="171717"/>
          <w:sz w:val="28"/>
          <w:szCs w:val="28"/>
          <w:lang w:eastAsia="uk-UA"/>
        </w:rPr>
        <w:t>Kubernetes</w:t>
      </w:r>
      <w:proofErr w:type="spellEnd"/>
      <w:r w:rsidRPr="00581610">
        <w:rPr>
          <w:rFonts w:ascii="Times New Roman" w:eastAsia="Times New Roman" w:hAnsi="Times New Roman" w:cs="Times New Roman"/>
          <w:color w:val="171717"/>
          <w:sz w:val="28"/>
          <w:szCs w:val="28"/>
          <w:lang w:eastAsia="uk-UA"/>
        </w:rPr>
        <w:t>, що дозволяє додаткам масштабуватися на вимогу, забезпечуючи високу доступність та швидкість реагування.</w:t>
      </w:r>
    </w:p>
    <w:p w:rsidR="00581610" w:rsidRPr="00581610" w:rsidRDefault="00581610" w:rsidP="00581610">
      <w:pPr>
        <w:numPr>
          <w:ilvl w:val="0"/>
          <w:numId w:val="2"/>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t>Гнучкість та швидке розгортання</w:t>
      </w:r>
      <w:r w:rsidRPr="00581610">
        <w:rPr>
          <w:rFonts w:ascii="Times New Roman" w:eastAsia="Times New Roman" w:hAnsi="Times New Roman" w:cs="Times New Roman"/>
          <w:color w:val="171717"/>
          <w:sz w:val="28"/>
          <w:szCs w:val="28"/>
          <w:lang w:eastAsia="uk-UA"/>
        </w:rPr>
        <w:t xml:space="preserve">. Контейнери забезпечують швидке розгортання додатків, полегшуючи пакування додатків, </w:t>
      </w:r>
      <w:proofErr w:type="spellStart"/>
      <w:r w:rsidRPr="00581610">
        <w:rPr>
          <w:rFonts w:ascii="Times New Roman" w:eastAsia="Times New Roman" w:hAnsi="Times New Roman" w:cs="Times New Roman"/>
          <w:color w:val="171717"/>
          <w:sz w:val="28"/>
          <w:szCs w:val="28"/>
          <w:lang w:eastAsia="uk-UA"/>
        </w:rPr>
        <w:t>залежностей</w:t>
      </w:r>
      <w:proofErr w:type="spellEnd"/>
      <w:r w:rsidRPr="00581610">
        <w:rPr>
          <w:rFonts w:ascii="Times New Roman" w:eastAsia="Times New Roman" w:hAnsi="Times New Roman" w:cs="Times New Roman"/>
          <w:color w:val="171717"/>
          <w:sz w:val="28"/>
          <w:szCs w:val="28"/>
          <w:lang w:eastAsia="uk-UA"/>
        </w:rPr>
        <w:t xml:space="preserve"> та конфігурацій в єдине ціле.</w:t>
      </w:r>
    </w:p>
    <w:p w:rsidR="00581610" w:rsidRPr="00581610" w:rsidRDefault="00581610" w:rsidP="00581610">
      <w:pPr>
        <w:numPr>
          <w:ilvl w:val="0"/>
          <w:numId w:val="2"/>
        </w:numPr>
        <w:spacing w:after="0" w:line="276" w:lineRule="auto"/>
        <w:ind w:left="0"/>
        <w:textAlignment w:val="baseline"/>
        <w:rPr>
          <w:rFonts w:ascii="Times New Roman" w:eastAsia="Times New Roman" w:hAnsi="Times New Roman" w:cs="Times New Roman"/>
          <w:color w:val="171717"/>
          <w:sz w:val="28"/>
          <w:szCs w:val="28"/>
          <w:lang w:eastAsia="uk-UA"/>
        </w:rPr>
      </w:pPr>
      <w:r w:rsidRPr="00581610">
        <w:rPr>
          <w:rFonts w:ascii="Times New Roman" w:eastAsia="Times New Roman" w:hAnsi="Times New Roman" w:cs="Times New Roman"/>
          <w:b/>
          <w:bCs/>
          <w:color w:val="171717"/>
          <w:sz w:val="28"/>
          <w:szCs w:val="28"/>
          <w:bdr w:val="none" w:sz="0" w:space="0" w:color="auto" w:frame="1"/>
          <w:lang w:eastAsia="uk-UA"/>
        </w:rPr>
        <w:t>Контроль версій та співпраця</w:t>
      </w:r>
      <w:r w:rsidRPr="00581610">
        <w:rPr>
          <w:rFonts w:ascii="Times New Roman" w:eastAsia="Times New Roman" w:hAnsi="Times New Roman" w:cs="Times New Roman"/>
          <w:color w:val="171717"/>
          <w:sz w:val="28"/>
          <w:szCs w:val="28"/>
          <w:lang w:eastAsia="uk-UA"/>
        </w:rPr>
        <w:t xml:space="preserve">. Розробники можуть працювати над різними компонентами програми незалежно у своїх контейнерах, забезпечуючи сумісність і зменшуючи кількість конфліктів. Такий контроль версій та </w:t>
      </w:r>
      <w:r w:rsidRPr="00581610">
        <w:rPr>
          <w:rFonts w:ascii="Times New Roman" w:eastAsia="Times New Roman" w:hAnsi="Times New Roman" w:cs="Times New Roman"/>
          <w:color w:val="171717"/>
          <w:sz w:val="28"/>
          <w:szCs w:val="28"/>
          <w:lang w:eastAsia="uk-UA"/>
        </w:rPr>
        <w:lastRenderedPageBreak/>
        <w:t xml:space="preserve">спільна робота підвищує продуктивність і полегшує впровадження </w:t>
      </w:r>
      <w:proofErr w:type="spellStart"/>
      <w:r w:rsidRPr="00581610">
        <w:rPr>
          <w:rFonts w:ascii="Times New Roman" w:eastAsia="Times New Roman" w:hAnsi="Times New Roman" w:cs="Times New Roman"/>
          <w:color w:val="171717"/>
          <w:sz w:val="28"/>
          <w:szCs w:val="28"/>
          <w:lang w:eastAsia="uk-UA"/>
        </w:rPr>
        <w:t>DevOps</w:t>
      </w:r>
      <w:proofErr w:type="spellEnd"/>
      <w:r w:rsidRPr="00581610">
        <w:rPr>
          <w:rFonts w:ascii="Times New Roman" w:eastAsia="Times New Roman" w:hAnsi="Times New Roman" w:cs="Times New Roman"/>
          <w:color w:val="171717"/>
          <w:sz w:val="28"/>
          <w:szCs w:val="28"/>
          <w:lang w:eastAsia="uk-UA"/>
        </w:rPr>
        <w:t>-практик.</w:t>
      </w:r>
    </w:p>
    <w:p w:rsidR="00581610" w:rsidRPr="00581610" w:rsidRDefault="00581610" w:rsidP="00581610">
      <w:pPr>
        <w:spacing w:after="0" w:line="276" w:lineRule="auto"/>
        <w:textAlignment w:val="baseline"/>
        <w:rPr>
          <w:rFonts w:ascii="Times New Roman" w:eastAsia="Times New Roman" w:hAnsi="Times New Roman" w:cs="Times New Roman"/>
          <w:color w:val="171717"/>
          <w:sz w:val="28"/>
          <w:szCs w:val="28"/>
          <w:lang w:eastAsia="uk-UA"/>
        </w:rPr>
      </w:pPr>
    </w:p>
    <w:p w:rsidR="00581610" w:rsidRPr="00581610" w:rsidRDefault="00581610" w:rsidP="00581610">
      <w:pPr>
        <w:spacing w:after="0" w:line="276" w:lineRule="auto"/>
        <w:textAlignment w:val="baseline"/>
        <w:rPr>
          <w:rFonts w:ascii="Times New Roman" w:eastAsia="Times New Roman" w:hAnsi="Times New Roman" w:cs="Times New Roman"/>
          <w:b/>
          <w:bCs/>
          <w:color w:val="171717"/>
          <w:sz w:val="28"/>
          <w:szCs w:val="28"/>
          <w:lang w:eastAsia="uk-UA"/>
        </w:rPr>
      </w:pPr>
      <w:r w:rsidRPr="00581610">
        <w:rPr>
          <w:rFonts w:ascii="Times New Roman" w:eastAsia="Times New Roman" w:hAnsi="Times New Roman" w:cs="Times New Roman"/>
          <w:b/>
          <w:bCs/>
          <w:color w:val="171717"/>
          <w:sz w:val="28"/>
          <w:szCs w:val="28"/>
          <w:lang w:eastAsia="uk-UA"/>
        </w:rPr>
        <w:t>Недоліки</w:t>
      </w:r>
    </w:p>
    <w:p w:rsidR="00581610" w:rsidRPr="00581610" w:rsidRDefault="00581610" w:rsidP="00581610">
      <w:pPr>
        <w:spacing w:after="0" w:line="276" w:lineRule="auto"/>
        <w:textAlignment w:val="baseline"/>
        <w:rPr>
          <w:rFonts w:ascii="Times New Roman" w:hAnsi="Times New Roman" w:cs="Times New Roman"/>
          <w:sz w:val="28"/>
          <w:szCs w:val="28"/>
        </w:rPr>
      </w:pPr>
      <w:r w:rsidRPr="00581610">
        <w:rPr>
          <w:rFonts w:ascii="Times New Roman" w:eastAsia="Times New Roman" w:hAnsi="Times New Roman" w:cs="Times New Roman"/>
          <w:b/>
          <w:bCs/>
          <w:color w:val="171717"/>
          <w:sz w:val="28"/>
          <w:szCs w:val="28"/>
          <w:lang w:eastAsia="uk-UA"/>
        </w:rPr>
        <w:t xml:space="preserve"> С</w:t>
      </w:r>
      <w:r w:rsidRPr="00581610">
        <w:rPr>
          <w:rFonts w:ascii="Times New Roman" w:hAnsi="Times New Roman" w:cs="Times New Roman"/>
          <w:sz w:val="28"/>
          <w:szCs w:val="28"/>
        </w:rPr>
        <w:t xml:space="preserve">кладність розробки. Якщо вам потрібне швидше рішення (інший тип, невелика програма, стислі терміни), то </w:t>
      </w:r>
      <w:proofErr w:type="spellStart"/>
      <w:r w:rsidRPr="00581610">
        <w:rPr>
          <w:rFonts w:ascii="Times New Roman" w:hAnsi="Times New Roman" w:cs="Times New Roman"/>
          <w:sz w:val="28"/>
          <w:szCs w:val="28"/>
        </w:rPr>
        <w:t>мікросервіси</w:t>
      </w:r>
      <w:proofErr w:type="spellEnd"/>
      <w:r w:rsidRPr="00581610">
        <w:rPr>
          <w:rFonts w:ascii="Times New Roman" w:hAnsi="Times New Roman" w:cs="Times New Roman"/>
          <w:sz w:val="28"/>
          <w:szCs w:val="28"/>
        </w:rPr>
        <w:t xml:space="preserve"> можуть не підійти. Швидкість розробки – висока плата за ціну та </w:t>
      </w:r>
      <w:proofErr w:type="spellStart"/>
      <w:r w:rsidRPr="00581610">
        <w:rPr>
          <w:rFonts w:ascii="Times New Roman" w:hAnsi="Times New Roman" w:cs="Times New Roman"/>
          <w:sz w:val="28"/>
          <w:szCs w:val="28"/>
        </w:rPr>
        <w:t>роздрібленність</w:t>
      </w:r>
      <w:proofErr w:type="spellEnd"/>
      <w:r w:rsidRPr="00581610">
        <w:rPr>
          <w:rFonts w:ascii="Times New Roman" w:hAnsi="Times New Roman" w:cs="Times New Roman"/>
          <w:sz w:val="28"/>
          <w:szCs w:val="28"/>
        </w:rPr>
        <w:t xml:space="preserve">. 11 Складність підтримки. Кожен </w:t>
      </w:r>
      <w:proofErr w:type="spellStart"/>
      <w:r w:rsidRPr="00581610">
        <w:rPr>
          <w:rFonts w:ascii="Times New Roman" w:hAnsi="Times New Roman" w:cs="Times New Roman"/>
          <w:sz w:val="28"/>
          <w:szCs w:val="28"/>
        </w:rPr>
        <w:t>мікросервіс</w:t>
      </w:r>
      <w:proofErr w:type="spellEnd"/>
      <w:r w:rsidRPr="00581610">
        <w:rPr>
          <w:rFonts w:ascii="Times New Roman" w:hAnsi="Times New Roman" w:cs="Times New Roman"/>
          <w:sz w:val="28"/>
          <w:szCs w:val="28"/>
        </w:rPr>
        <w:t xml:space="preserve"> потребує свого обслуговування, тому потрібен постійний ручний або автономний моніторинг.</w:t>
      </w:r>
    </w:p>
    <w:p w:rsidR="00581610" w:rsidRPr="00581610" w:rsidRDefault="00581610" w:rsidP="00581610">
      <w:pPr>
        <w:spacing w:after="0" w:line="276" w:lineRule="auto"/>
        <w:textAlignment w:val="baseline"/>
        <w:rPr>
          <w:rFonts w:ascii="Times New Roman" w:eastAsia="Times New Roman" w:hAnsi="Times New Roman" w:cs="Times New Roman"/>
          <w:color w:val="171717"/>
          <w:sz w:val="28"/>
          <w:szCs w:val="28"/>
          <w:lang w:eastAsia="uk-UA"/>
        </w:rPr>
      </w:pPr>
    </w:p>
    <w:p w:rsidR="00581610" w:rsidRPr="00581610" w:rsidRDefault="00581610" w:rsidP="00581610">
      <w:pPr>
        <w:spacing w:before="150" w:after="300" w:line="276" w:lineRule="auto"/>
        <w:textAlignment w:val="baseline"/>
        <w:outlineLvl w:val="2"/>
        <w:rPr>
          <w:rFonts w:ascii="Times New Roman" w:eastAsia="Times New Roman" w:hAnsi="Times New Roman" w:cs="Times New Roman"/>
          <w:b/>
          <w:bCs/>
          <w:color w:val="171717"/>
          <w:sz w:val="28"/>
          <w:szCs w:val="28"/>
          <w:lang w:eastAsia="uk-UA"/>
        </w:rPr>
      </w:pPr>
      <w:r w:rsidRPr="00581610">
        <w:rPr>
          <w:rFonts w:ascii="Times New Roman" w:eastAsia="Times New Roman" w:hAnsi="Times New Roman" w:cs="Times New Roman"/>
          <w:b/>
          <w:bCs/>
          <w:color w:val="171717"/>
          <w:sz w:val="28"/>
          <w:szCs w:val="28"/>
          <w:lang w:eastAsia="uk-UA"/>
        </w:rPr>
        <w:t>Найпопулярніші інструменти, які використовуються у контейнеризації</w:t>
      </w:r>
    </w:p>
    <w:p w:rsidR="00581610" w:rsidRPr="00581610" w:rsidRDefault="00581610" w:rsidP="00581610">
      <w:pPr>
        <w:spacing w:before="150" w:after="300" w:line="276" w:lineRule="auto"/>
        <w:textAlignment w:val="baseline"/>
        <w:outlineLvl w:val="3"/>
        <w:rPr>
          <w:rFonts w:ascii="Times New Roman" w:eastAsia="Times New Roman" w:hAnsi="Times New Roman" w:cs="Times New Roman"/>
          <w:b/>
          <w:bCs/>
          <w:color w:val="171717"/>
          <w:sz w:val="28"/>
          <w:szCs w:val="28"/>
          <w:lang w:eastAsia="uk-UA"/>
        </w:rPr>
      </w:pPr>
      <w:proofErr w:type="spellStart"/>
      <w:r w:rsidRPr="00581610">
        <w:rPr>
          <w:rFonts w:ascii="Times New Roman" w:eastAsia="Times New Roman" w:hAnsi="Times New Roman" w:cs="Times New Roman"/>
          <w:b/>
          <w:bCs/>
          <w:color w:val="171717"/>
          <w:sz w:val="28"/>
          <w:szCs w:val="28"/>
          <w:lang w:eastAsia="uk-UA"/>
        </w:rPr>
        <w:t>Docker</w:t>
      </w:r>
      <w:proofErr w:type="spellEnd"/>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xml:space="preserve">, або </w:t>
      </w: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xml:space="preserve"> </w:t>
      </w:r>
      <w:proofErr w:type="spellStart"/>
      <w:r w:rsidRPr="00581610">
        <w:rPr>
          <w:rFonts w:ascii="Times New Roman" w:eastAsia="Times New Roman" w:hAnsi="Times New Roman" w:cs="Times New Roman"/>
          <w:sz w:val="28"/>
          <w:szCs w:val="28"/>
          <w:lang w:eastAsia="uk-UA"/>
        </w:rPr>
        <w:t>Engine</w:t>
      </w:r>
      <w:proofErr w:type="spellEnd"/>
      <w:r w:rsidRPr="00581610">
        <w:rPr>
          <w:rFonts w:ascii="Times New Roman" w:eastAsia="Times New Roman" w:hAnsi="Times New Roman" w:cs="Times New Roman"/>
          <w:sz w:val="28"/>
          <w:szCs w:val="28"/>
          <w:lang w:eastAsia="uk-UA"/>
        </w:rPr>
        <w:t xml:space="preserve"> ― це популярне середовище для контейнеризації з відкритим вихідним кодом, що дає змогу розробникам створювати, розгортати та тестувати контейнерні додатки на різних платформах.</w:t>
      </w:r>
    </w:p>
    <w:p w:rsidR="00581610" w:rsidRPr="00581610" w:rsidRDefault="00581610" w:rsidP="00581610">
      <w:pPr>
        <w:spacing w:before="150" w:after="300" w:line="276" w:lineRule="auto"/>
        <w:textAlignment w:val="baseline"/>
        <w:outlineLvl w:val="3"/>
        <w:rPr>
          <w:rFonts w:ascii="Times New Roman" w:eastAsia="Times New Roman" w:hAnsi="Times New Roman" w:cs="Times New Roman"/>
          <w:b/>
          <w:bCs/>
          <w:color w:val="171717"/>
          <w:sz w:val="28"/>
          <w:szCs w:val="28"/>
          <w:lang w:eastAsia="uk-UA"/>
        </w:rPr>
      </w:pPr>
      <w:proofErr w:type="spellStart"/>
      <w:r w:rsidRPr="00581610">
        <w:rPr>
          <w:rFonts w:ascii="Times New Roman" w:eastAsia="Times New Roman" w:hAnsi="Times New Roman" w:cs="Times New Roman"/>
          <w:b/>
          <w:bCs/>
          <w:color w:val="171717"/>
          <w:sz w:val="28"/>
          <w:szCs w:val="28"/>
          <w:lang w:eastAsia="uk-UA"/>
        </w:rPr>
        <w:t>Linux</w:t>
      </w:r>
      <w:proofErr w:type="spellEnd"/>
      <w:r w:rsidRPr="00581610">
        <w:rPr>
          <w:rFonts w:ascii="Times New Roman" w:eastAsia="Times New Roman" w:hAnsi="Times New Roman" w:cs="Times New Roman"/>
          <w:b/>
          <w:bCs/>
          <w:color w:val="171717"/>
          <w:sz w:val="28"/>
          <w:szCs w:val="28"/>
          <w:lang w:eastAsia="uk-UA"/>
        </w:rPr>
        <w:t xml:space="preserve"> </w:t>
      </w:r>
      <w:proofErr w:type="spellStart"/>
      <w:r w:rsidRPr="00581610">
        <w:rPr>
          <w:rFonts w:ascii="Times New Roman" w:eastAsia="Times New Roman" w:hAnsi="Times New Roman" w:cs="Times New Roman"/>
          <w:b/>
          <w:bCs/>
          <w:color w:val="171717"/>
          <w:sz w:val="28"/>
          <w:szCs w:val="28"/>
          <w:lang w:eastAsia="uk-UA"/>
        </w:rPr>
        <w:t>Containers</w:t>
      </w:r>
      <w:proofErr w:type="spellEnd"/>
      <w:r w:rsidRPr="00581610">
        <w:rPr>
          <w:rFonts w:ascii="Times New Roman" w:eastAsia="Times New Roman" w:hAnsi="Times New Roman" w:cs="Times New Roman"/>
          <w:b/>
          <w:bCs/>
          <w:color w:val="171717"/>
          <w:sz w:val="28"/>
          <w:szCs w:val="28"/>
          <w:lang w:eastAsia="uk-UA"/>
        </w:rPr>
        <w:t xml:space="preserve"> або LXC</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Контейнери </w:t>
      </w:r>
      <w:proofErr w:type="spellStart"/>
      <w:r w:rsidRPr="00581610">
        <w:rPr>
          <w:rFonts w:ascii="Times New Roman" w:eastAsia="Times New Roman" w:hAnsi="Times New Roman" w:cs="Times New Roman"/>
          <w:sz w:val="28"/>
          <w:szCs w:val="28"/>
          <w:lang w:eastAsia="uk-UA"/>
        </w:rPr>
        <w:t>Linux</w:t>
      </w:r>
      <w:proofErr w:type="spellEnd"/>
      <w:r w:rsidRPr="00581610">
        <w:rPr>
          <w:rFonts w:ascii="Times New Roman" w:eastAsia="Times New Roman" w:hAnsi="Times New Roman" w:cs="Times New Roman"/>
          <w:sz w:val="28"/>
          <w:szCs w:val="28"/>
          <w:lang w:eastAsia="uk-UA"/>
        </w:rPr>
        <w:t xml:space="preserve"> дають змогу запускати декілька додатків на базі ОС </w:t>
      </w:r>
      <w:proofErr w:type="spellStart"/>
      <w:r w:rsidRPr="00581610">
        <w:rPr>
          <w:rFonts w:ascii="Times New Roman" w:eastAsia="Times New Roman" w:hAnsi="Times New Roman" w:cs="Times New Roman"/>
          <w:sz w:val="28"/>
          <w:szCs w:val="28"/>
          <w:lang w:eastAsia="uk-UA"/>
        </w:rPr>
        <w:t>Linux</w:t>
      </w:r>
      <w:proofErr w:type="spellEnd"/>
      <w:r w:rsidRPr="00581610">
        <w:rPr>
          <w:rFonts w:ascii="Times New Roman" w:eastAsia="Times New Roman" w:hAnsi="Times New Roman" w:cs="Times New Roman"/>
          <w:sz w:val="28"/>
          <w:szCs w:val="28"/>
          <w:lang w:eastAsia="uk-UA"/>
        </w:rPr>
        <w:t xml:space="preserve"> на одному </w:t>
      </w:r>
      <w:proofErr w:type="spellStart"/>
      <w:r w:rsidRPr="00581610">
        <w:rPr>
          <w:rFonts w:ascii="Times New Roman" w:eastAsia="Times New Roman" w:hAnsi="Times New Roman" w:cs="Times New Roman"/>
          <w:sz w:val="28"/>
          <w:szCs w:val="28"/>
          <w:lang w:eastAsia="uk-UA"/>
        </w:rPr>
        <w:t>хост</w:t>
      </w:r>
      <w:proofErr w:type="spellEnd"/>
      <w:r w:rsidRPr="00581610">
        <w:rPr>
          <w:rFonts w:ascii="Times New Roman" w:eastAsia="Times New Roman" w:hAnsi="Times New Roman" w:cs="Times New Roman"/>
          <w:sz w:val="28"/>
          <w:szCs w:val="28"/>
          <w:lang w:eastAsia="uk-UA"/>
        </w:rPr>
        <w:t xml:space="preserve">-комп'ютері. Розробники використовують їх для розгортання додатків, які записують або зчитують великі обсяги даних. Вони не копіюють усю операційну систему у </w:t>
      </w:r>
      <w:proofErr w:type="spellStart"/>
      <w:r w:rsidRPr="00581610">
        <w:rPr>
          <w:rFonts w:ascii="Times New Roman" w:eastAsia="Times New Roman" w:hAnsi="Times New Roman" w:cs="Times New Roman"/>
          <w:sz w:val="28"/>
          <w:szCs w:val="28"/>
          <w:lang w:eastAsia="uk-UA"/>
        </w:rPr>
        <w:t>віртуалізоване</w:t>
      </w:r>
      <w:proofErr w:type="spellEnd"/>
      <w:r w:rsidRPr="00581610">
        <w:rPr>
          <w:rFonts w:ascii="Times New Roman" w:eastAsia="Times New Roman" w:hAnsi="Times New Roman" w:cs="Times New Roman"/>
          <w:sz w:val="28"/>
          <w:szCs w:val="28"/>
          <w:lang w:eastAsia="uk-UA"/>
        </w:rPr>
        <w:t xml:space="preserve"> середовище, а складаються з необхідних функцій, виділених у просторі імен </w:t>
      </w:r>
      <w:proofErr w:type="spellStart"/>
      <w:r w:rsidRPr="00581610">
        <w:rPr>
          <w:rFonts w:ascii="Times New Roman" w:eastAsia="Times New Roman" w:hAnsi="Times New Roman" w:cs="Times New Roman"/>
          <w:sz w:val="28"/>
          <w:szCs w:val="28"/>
          <w:lang w:eastAsia="uk-UA"/>
        </w:rPr>
        <w:t>Linux</w:t>
      </w:r>
      <w:proofErr w:type="spellEnd"/>
      <w:r w:rsidRPr="00581610">
        <w:rPr>
          <w:rFonts w:ascii="Times New Roman" w:eastAsia="Times New Roman" w:hAnsi="Times New Roman" w:cs="Times New Roman"/>
          <w:sz w:val="28"/>
          <w:szCs w:val="28"/>
          <w:lang w:eastAsia="uk-UA"/>
        </w:rPr>
        <w:t>.</w:t>
      </w:r>
    </w:p>
    <w:p w:rsidR="00581610" w:rsidRPr="00581610" w:rsidRDefault="00581610" w:rsidP="00581610">
      <w:pPr>
        <w:spacing w:before="150" w:after="300" w:line="276" w:lineRule="auto"/>
        <w:textAlignment w:val="baseline"/>
        <w:outlineLvl w:val="3"/>
        <w:rPr>
          <w:rFonts w:ascii="Times New Roman" w:eastAsia="Times New Roman" w:hAnsi="Times New Roman" w:cs="Times New Roman"/>
          <w:b/>
          <w:bCs/>
          <w:color w:val="171717"/>
          <w:sz w:val="28"/>
          <w:szCs w:val="28"/>
          <w:lang w:eastAsia="uk-UA"/>
        </w:rPr>
      </w:pPr>
      <w:proofErr w:type="spellStart"/>
      <w:r w:rsidRPr="00581610">
        <w:rPr>
          <w:rFonts w:ascii="Times New Roman" w:eastAsia="Times New Roman" w:hAnsi="Times New Roman" w:cs="Times New Roman"/>
          <w:b/>
          <w:bCs/>
          <w:color w:val="171717"/>
          <w:sz w:val="28"/>
          <w:szCs w:val="28"/>
          <w:lang w:eastAsia="uk-UA"/>
        </w:rPr>
        <w:t>Kubernetes</w:t>
      </w:r>
      <w:proofErr w:type="spellEnd"/>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proofErr w:type="spellStart"/>
      <w:r w:rsidRPr="00581610">
        <w:rPr>
          <w:rFonts w:ascii="Times New Roman" w:eastAsia="Times New Roman" w:hAnsi="Times New Roman" w:cs="Times New Roman"/>
          <w:sz w:val="28"/>
          <w:szCs w:val="28"/>
          <w:lang w:eastAsia="uk-UA"/>
        </w:rPr>
        <w:t>Kubernetes</w:t>
      </w:r>
      <w:proofErr w:type="spellEnd"/>
      <w:r w:rsidRPr="00581610">
        <w:rPr>
          <w:rFonts w:ascii="Times New Roman" w:eastAsia="Times New Roman" w:hAnsi="Times New Roman" w:cs="Times New Roman"/>
          <w:sz w:val="28"/>
          <w:szCs w:val="28"/>
          <w:lang w:eastAsia="uk-UA"/>
        </w:rPr>
        <w:t xml:space="preserve"> ― популярна платформа з відкритим вихідним кодом від </w:t>
      </w:r>
      <w:proofErr w:type="spellStart"/>
      <w:r w:rsidRPr="00581610">
        <w:rPr>
          <w:rFonts w:ascii="Times New Roman" w:eastAsia="Times New Roman" w:hAnsi="Times New Roman" w:cs="Times New Roman"/>
          <w:sz w:val="28"/>
          <w:szCs w:val="28"/>
          <w:lang w:eastAsia="uk-UA"/>
        </w:rPr>
        <w:t>Google</w:t>
      </w:r>
      <w:proofErr w:type="spellEnd"/>
      <w:r w:rsidRPr="00581610">
        <w:rPr>
          <w:rFonts w:ascii="Times New Roman" w:eastAsia="Times New Roman" w:hAnsi="Times New Roman" w:cs="Times New Roman"/>
          <w:sz w:val="28"/>
          <w:szCs w:val="28"/>
          <w:lang w:eastAsia="uk-UA"/>
        </w:rPr>
        <w:t xml:space="preserve">, яку використовують для розгортання, масштабування величезної кількості </w:t>
      </w:r>
      <w:proofErr w:type="spellStart"/>
      <w:r w:rsidRPr="00581610">
        <w:rPr>
          <w:rFonts w:ascii="Times New Roman" w:eastAsia="Times New Roman" w:hAnsi="Times New Roman" w:cs="Times New Roman"/>
          <w:sz w:val="28"/>
          <w:szCs w:val="28"/>
          <w:lang w:eastAsia="uk-UA"/>
        </w:rPr>
        <w:t>мікросервісів</w:t>
      </w:r>
      <w:proofErr w:type="spellEnd"/>
      <w:r w:rsidRPr="00581610">
        <w:rPr>
          <w:rFonts w:ascii="Times New Roman" w:eastAsia="Times New Roman" w:hAnsi="Times New Roman" w:cs="Times New Roman"/>
          <w:sz w:val="28"/>
          <w:szCs w:val="28"/>
          <w:lang w:eastAsia="uk-UA"/>
        </w:rPr>
        <w:t xml:space="preserve"> і управління ним. Вона має декларативну модель, яка спрощує автоматизацію контейнерів.</w:t>
      </w:r>
    </w:p>
    <w:p w:rsidR="00581610" w:rsidRPr="00581610" w:rsidRDefault="00581610" w:rsidP="00581610">
      <w:pPr>
        <w:spacing w:before="150" w:after="300" w:line="276" w:lineRule="auto"/>
        <w:textAlignment w:val="baseline"/>
        <w:outlineLvl w:val="3"/>
        <w:rPr>
          <w:rFonts w:ascii="Times New Roman" w:eastAsia="Times New Roman" w:hAnsi="Times New Roman" w:cs="Times New Roman"/>
          <w:b/>
          <w:bCs/>
          <w:color w:val="171717"/>
          <w:sz w:val="28"/>
          <w:szCs w:val="28"/>
          <w:lang w:eastAsia="uk-UA"/>
        </w:rPr>
      </w:pPr>
      <w:proofErr w:type="spellStart"/>
      <w:r w:rsidRPr="00581610">
        <w:rPr>
          <w:rFonts w:ascii="Times New Roman" w:eastAsia="Times New Roman" w:hAnsi="Times New Roman" w:cs="Times New Roman"/>
          <w:b/>
          <w:bCs/>
          <w:color w:val="171717"/>
          <w:sz w:val="28"/>
          <w:szCs w:val="28"/>
          <w:lang w:eastAsia="uk-UA"/>
        </w:rPr>
        <w:t>VMware</w:t>
      </w:r>
      <w:proofErr w:type="spellEnd"/>
      <w:r w:rsidRPr="00581610">
        <w:rPr>
          <w:rFonts w:ascii="Times New Roman" w:eastAsia="Times New Roman" w:hAnsi="Times New Roman" w:cs="Times New Roman"/>
          <w:b/>
          <w:bCs/>
          <w:color w:val="171717"/>
          <w:sz w:val="28"/>
          <w:szCs w:val="28"/>
          <w:lang w:eastAsia="uk-UA"/>
        </w:rPr>
        <w:t xml:space="preserve"> </w:t>
      </w:r>
      <w:proofErr w:type="spellStart"/>
      <w:r w:rsidRPr="00581610">
        <w:rPr>
          <w:rFonts w:ascii="Times New Roman" w:eastAsia="Times New Roman" w:hAnsi="Times New Roman" w:cs="Times New Roman"/>
          <w:b/>
          <w:bCs/>
          <w:color w:val="171717"/>
          <w:sz w:val="28"/>
          <w:szCs w:val="28"/>
          <w:lang w:eastAsia="uk-UA"/>
        </w:rPr>
        <w:t>Tanzu</w:t>
      </w:r>
      <w:proofErr w:type="spellEnd"/>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Це портфель продуктів </w:t>
      </w:r>
      <w:proofErr w:type="spellStart"/>
      <w:r w:rsidRPr="00581610">
        <w:rPr>
          <w:rFonts w:ascii="Times New Roman" w:eastAsia="Times New Roman" w:hAnsi="Times New Roman" w:cs="Times New Roman"/>
          <w:sz w:val="28"/>
          <w:szCs w:val="28"/>
          <w:lang w:eastAsia="uk-UA"/>
        </w:rPr>
        <w:t>VMware</w:t>
      </w:r>
      <w:proofErr w:type="spellEnd"/>
      <w:r w:rsidRPr="00581610">
        <w:rPr>
          <w:rFonts w:ascii="Times New Roman" w:eastAsia="Times New Roman" w:hAnsi="Times New Roman" w:cs="Times New Roman"/>
          <w:sz w:val="28"/>
          <w:szCs w:val="28"/>
          <w:lang w:eastAsia="uk-UA"/>
        </w:rPr>
        <w:t>, орієнтований на управління сучасними хмарними середовищами на основі контейнерів. За допомогою </w:t>
      </w:r>
      <w:proofErr w:type="spellStart"/>
      <w:r w:rsidRPr="00581610">
        <w:rPr>
          <w:rFonts w:ascii="Times New Roman" w:eastAsia="Times New Roman" w:hAnsi="Times New Roman" w:cs="Times New Roman"/>
          <w:sz w:val="28"/>
          <w:szCs w:val="28"/>
          <w:lang w:eastAsia="uk-UA"/>
        </w:rPr>
        <w:fldChar w:fldCharType="begin"/>
      </w:r>
      <w:r w:rsidRPr="00581610">
        <w:rPr>
          <w:rFonts w:ascii="Times New Roman" w:eastAsia="Times New Roman" w:hAnsi="Times New Roman" w:cs="Times New Roman"/>
          <w:sz w:val="28"/>
          <w:szCs w:val="28"/>
          <w:lang w:eastAsia="uk-UA"/>
        </w:rPr>
        <w:instrText xml:space="preserve"> HYPERLINK "https://gigacloud.ua/blog/navchannja/vmware-tanzu-vse-pro-kubernetes-na-vmware" \o "" \t "_blank" </w:instrText>
      </w:r>
      <w:r w:rsidRPr="00581610">
        <w:rPr>
          <w:rFonts w:ascii="Times New Roman" w:eastAsia="Times New Roman" w:hAnsi="Times New Roman" w:cs="Times New Roman"/>
          <w:sz w:val="28"/>
          <w:szCs w:val="28"/>
          <w:lang w:eastAsia="uk-UA"/>
        </w:rPr>
        <w:fldChar w:fldCharType="separate"/>
      </w:r>
      <w:r w:rsidRPr="00581610">
        <w:rPr>
          <w:rFonts w:ascii="Times New Roman" w:eastAsia="Times New Roman" w:hAnsi="Times New Roman" w:cs="Times New Roman"/>
          <w:color w:val="0000FF"/>
          <w:sz w:val="28"/>
          <w:szCs w:val="28"/>
          <w:u w:val="single"/>
          <w:bdr w:val="none" w:sz="0" w:space="0" w:color="auto" w:frame="1"/>
          <w:lang w:eastAsia="uk-UA"/>
        </w:rPr>
        <w:t>VMware</w:t>
      </w:r>
      <w:proofErr w:type="spellEnd"/>
      <w:r w:rsidRPr="00581610">
        <w:rPr>
          <w:rFonts w:ascii="Times New Roman" w:eastAsia="Times New Roman" w:hAnsi="Times New Roman" w:cs="Times New Roman"/>
          <w:color w:val="0000FF"/>
          <w:sz w:val="28"/>
          <w:szCs w:val="28"/>
          <w:u w:val="single"/>
          <w:bdr w:val="none" w:sz="0" w:space="0" w:color="auto" w:frame="1"/>
          <w:lang w:eastAsia="uk-UA"/>
        </w:rPr>
        <w:t xml:space="preserve"> </w:t>
      </w:r>
      <w:proofErr w:type="spellStart"/>
      <w:r w:rsidRPr="00581610">
        <w:rPr>
          <w:rFonts w:ascii="Times New Roman" w:eastAsia="Times New Roman" w:hAnsi="Times New Roman" w:cs="Times New Roman"/>
          <w:color w:val="0000FF"/>
          <w:sz w:val="28"/>
          <w:szCs w:val="28"/>
          <w:u w:val="single"/>
          <w:bdr w:val="none" w:sz="0" w:space="0" w:color="auto" w:frame="1"/>
          <w:lang w:eastAsia="uk-UA"/>
        </w:rPr>
        <w:t>Tanzu</w:t>
      </w:r>
      <w:proofErr w:type="spellEnd"/>
      <w:r w:rsidRPr="00581610">
        <w:rPr>
          <w:rFonts w:ascii="Times New Roman" w:eastAsia="Times New Roman" w:hAnsi="Times New Roman" w:cs="Times New Roman"/>
          <w:sz w:val="28"/>
          <w:szCs w:val="28"/>
          <w:lang w:eastAsia="uk-UA"/>
        </w:rPr>
        <w:fldChar w:fldCharType="end"/>
      </w:r>
      <w:r w:rsidRPr="00581610">
        <w:rPr>
          <w:rFonts w:ascii="Times New Roman" w:eastAsia="Times New Roman" w:hAnsi="Times New Roman" w:cs="Times New Roman"/>
          <w:sz w:val="28"/>
          <w:szCs w:val="28"/>
          <w:lang w:eastAsia="uk-UA"/>
        </w:rPr>
        <w:t xml:space="preserve"> користувачі можуть розробляти, підтримувати та запускати контейнерні додатки в кластерах </w:t>
      </w:r>
      <w:proofErr w:type="spellStart"/>
      <w:r w:rsidRPr="00581610">
        <w:rPr>
          <w:rFonts w:ascii="Times New Roman" w:eastAsia="Times New Roman" w:hAnsi="Times New Roman" w:cs="Times New Roman"/>
          <w:sz w:val="28"/>
          <w:szCs w:val="28"/>
          <w:lang w:eastAsia="uk-UA"/>
        </w:rPr>
        <w:t>Kubernetes</w:t>
      </w:r>
      <w:proofErr w:type="spellEnd"/>
      <w:r w:rsidRPr="00581610">
        <w:rPr>
          <w:rFonts w:ascii="Times New Roman" w:eastAsia="Times New Roman" w:hAnsi="Times New Roman" w:cs="Times New Roman"/>
          <w:sz w:val="28"/>
          <w:szCs w:val="28"/>
          <w:lang w:eastAsia="uk-UA"/>
        </w:rPr>
        <w:t xml:space="preserve"> у приватних та публічних хмарах на </w:t>
      </w:r>
      <w:proofErr w:type="spellStart"/>
      <w:r w:rsidRPr="00581610">
        <w:rPr>
          <w:rFonts w:ascii="Times New Roman" w:eastAsia="Times New Roman" w:hAnsi="Times New Roman" w:cs="Times New Roman"/>
          <w:sz w:val="28"/>
          <w:szCs w:val="28"/>
          <w:lang w:eastAsia="uk-UA"/>
        </w:rPr>
        <w:t>VMware</w:t>
      </w:r>
      <w:proofErr w:type="spellEnd"/>
      <w:r w:rsidRPr="00581610">
        <w:rPr>
          <w:rFonts w:ascii="Times New Roman" w:eastAsia="Times New Roman" w:hAnsi="Times New Roman" w:cs="Times New Roman"/>
          <w:sz w:val="28"/>
          <w:szCs w:val="28"/>
          <w:lang w:eastAsia="uk-UA"/>
        </w:rPr>
        <w:t>.</w:t>
      </w:r>
    </w:p>
    <w:p w:rsidR="004E0405" w:rsidRPr="00581610" w:rsidRDefault="004E0405" w:rsidP="00581610">
      <w:pPr>
        <w:spacing w:line="276" w:lineRule="auto"/>
        <w:rPr>
          <w:rFonts w:ascii="Times New Roman" w:hAnsi="Times New Roman" w:cs="Times New Roman"/>
          <w:sz w:val="28"/>
          <w:szCs w:val="28"/>
        </w:rPr>
      </w:pPr>
    </w:p>
    <w:p w:rsidR="00581610" w:rsidRPr="00581610" w:rsidRDefault="00581610" w:rsidP="00581610">
      <w:pPr>
        <w:spacing w:line="276" w:lineRule="auto"/>
        <w:rPr>
          <w:rFonts w:ascii="Times New Roman" w:hAnsi="Times New Roman" w:cs="Times New Roman"/>
          <w:sz w:val="28"/>
          <w:szCs w:val="28"/>
        </w:rPr>
      </w:pPr>
    </w:p>
    <w:p w:rsidR="00C2438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Аналіз рішення </w:t>
      </w: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xml:space="preserve"> </w:t>
      </w: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xml:space="preserve"> — це платформа контейнеризації з відкритим вихідним кодом, за допомогою якої можна автоматизувати створення програм, їх доставку та керування. Платформа дозволяє швидше тестувати та викладати програми, запускати на одній машині необхідну кількість контейнерів. Завдяки </w:t>
      </w: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xml:space="preserve"> можна легко запускати контейнер у хмарній інфраструктурі та на будь-якому локальному пристрої. Можна створити базові шаблони контейнерів і повторно використовувати нескінченну кількість разів. Легка переносимість та простота розгортання – важливі переваги цієї технології. </w:t>
      </w: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xml:space="preserve"> дозволяє використовувати будь-які мови програмування та стек технологій на сервері Контейнери ізольовані та можуть мати спільне програмне забезпечення, бібліотеки та файли конфігурації. Вони можуть спілкуватися за допомогою внутрішньої мережи, яка має більше 5 </w:t>
      </w:r>
      <w:proofErr w:type="spellStart"/>
      <w:r w:rsidRPr="00581610">
        <w:rPr>
          <w:rFonts w:ascii="Times New Roman" w:eastAsia="Times New Roman" w:hAnsi="Times New Roman" w:cs="Times New Roman"/>
          <w:sz w:val="28"/>
          <w:szCs w:val="28"/>
          <w:lang w:eastAsia="uk-UA"/>
        </w:rPr>
        <w:t>разних</w:t>
      </w:r>
      <w:proofErr w:type="spellEnd"/>
      <w:r w:rsidRPr="00581610">
        <w:rPr>
          <w:rFonts w:ascii="Times New Roman" w:eastAsia="Times New Roman" w:hAnsi="Times New Roman" w:cs="Times New Roman"/>
          <w:sz w:val="28"/>
          <w:szCs w:val="28"/>
          <w:lang w:eastAsia="uk-UA"/>
        </w:rPr>
        <w:t xml:space="preserve"> варіантів </w:t>
      </w:r>
      <w:proofErr w:type="spellStart"/>
      <w:r w:rsidRPr="00581610">
        <w:rPr>
          <w:rFonts w:ascii="Times New Roman" w:eastAsia="Times New Roman" w:hAnsi="Times New Roman" w:cs="Times New Roman"/>
          <w:sz w:val="28"/>
          <w:szCs w:val="28"/>
          <w:lang w:eastAsia="uk-UA"/>
        </w:rPr>
        <w:t>нашалтування</w:t>
      </w:r>
      <w:proofErr w:type="spellEnd"/>
      <w:r w:rsidRPr="00581610">
        <w:rPr>
          <w:rFonts w:ascii="Times New Roman" w:eastAsia="Times New Roman" w:hAnsi="Times New Roman" w:cs="Times New Roman"/>
          <w:sz w:val="28"/>
          <w:szCs w:val="28"/>
          <w:lang w:eastAsia="uk-UA"/>
        </w:rPr>
        <w:t xml:space="preserve">. Оскільки всі контейнери спільно використовують служби одного ядра операційної системи, використовують менше ресурсів, ніж віртуальні машини, тому запуск великої кількості контейнерів на одній машині не несе ризиків. </w:t>
      </w:r>
    </w:p>
    <w:p w:rsidR="00C24380" w:rsidRDefault="00C24380" w:rsidP="00581610">
      <w:pPr>
        <w:spacing w:after="0" w:line="276" w:lineRule="auto"/>
        <w:textAlignment w:val="baseline"/>
        <w:rPr>
          <w:rFonts w:ascii="Times New Roman" w:eastAsia="Times New Roman" w:hAnsi="Times New Roman" w:cs="Times New Roman"/>
          <w:sz w:val="28"/>
          <w:szCs w:val="28"/>
          <w:lang w:eastAsia="uk-UA"/>
        </w:rPr>
      </w:pPr>
    </w:p>
    <w:p w:rsidR="008F21E8"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 </w:t>
      </w:r>
      <w:r w:rsidRPr="00C24380">
        <w:rPr>
          <w:rFonts w:ascii="Times New Roman" w:eastAsia="Times New Roman" w:hAnsi="Times New Roman" w:cs="Times New Roman"/>
          <w:b/>
          <w:sz w:val="28"/>
          <w:szCs w:val="28"/>
          <w:lang w:eastAsia="uk-UA"/>
        </w:rPr>
        <w:t xml:space="preserve">Основні компоненти </w:t>
      </w:r>
      <w:proofErr w:type="spellStart"/>
      <w:r w:rsidRPr="008F21E8">
        <w:rPr>
          <w:rFonts w:ascii="Times New Roman" w:eastAsia="Times New Roman" w:hAnsi="Times New Roman" w:cs="Times New Roman"/>
          <w:b/>
          <w:sz w:val="28"/>
          <w:szCs w:val="28"/>
          <w:lang w:eastAsia="uk-UA"/>
        </w:rPr>
        <w:t>Docker</w:t>
      </w:r>
      <w:proofErr w:type="spellEnd"/>
      <w:r w:rsidRPr="00581610">
        <w:rPr>
          <w:rFonts w:ascii="Times New Roman" w:eastAsia="Times New Roman" w:hAnsi="Times New Roman" w:cs="Times New Roman"/>
          <w:sz w:val="28"/>
          <w:szCs w:val="28"/>
          <w:lang w:eastAsia="uk-UA"/>
        </w:rPr>
        <w:t xml:space="preserve"> </w:t>
      </w:r>
    </w:p>
    <w:p w:rsidR="008F21E8"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 </w:t>
      </w:r>
      <w:proofErr w:type="spellStart"/>
      <w:r w:rsidRPr="00581610">
        <w:rPr>
          <w:rFonts w:ascii="Times New Roman" w:eastAsia="Times New Roman" w:hAnsi="Times New Roman" w:cs="Times New Roman"/>
          <w:sz w:val="28"/>
          <w:szCs w:val="28"/>
          <w:lang w:eastAsia="uk-UA"/>
        </w:rPr>
        <w:t>Dockerfile</w:t>
      </w:r>
      <w:proofErr w:type="spellEnd"/>
      <w:r w:rsidRPr="00581610">
        <w:rPr>
          <w:rFonts w:ascii="Times New Roman" w:eastAsia="Times New Roman" w:hAnsi="Times New Roman" w:cs="Times New Roman"/>
          <w:sz w:val="28"/>
          <w:szCs w:val="28"/>
          <w:lang w:eastAsia="uk-UA"/>
        </w:rPr>
        <w:t xml:space="preserve"> – текстовий файл із послідовно розташованими інструкціями для створення образу </w:t>
      </w: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Файл створюється за принципом один рядок - одна команда.</w:t>
      </w:r>
    </w:p>
    <w:p w:rsidR="008F21E8"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 – </w:t>
      </w:r>
      <w:proofErr w:type="spellStart"/>
      <w:r w:rsidRPr="00581610">
        <w:rPr>
          <w:rFonts w:ascii="Times New Roman" w:eastAsia="Times New Roman" w:hAnsi="Times New Roman" w:cs="Times New Roman"/>
          <w:sz w:val="28"/>
          <w:szCs w:val="28"/>
          <w:lang w:eastAsia="uk-UA"/>
        </w:rPr>
        <w:t>Daemon</w:t>
      </w:r>
      <w:proofErr w:type="spellEnd"/>
      <w:r w:rsidRPr="00581610">
        <w:rPr>
          <w:rFonts w:ascii="Times New Roman" w:eastAsia="Times New Roman" w:hAnsi="Times New Roman" w:cs="Times New Roman"/>
          <w:sz w:val="28"/>
          <w:szCs w:val="28"/>
          <w:lang w:eastAsia="uk-UA"/>
        </w:rPr>
        <w:t xml:space="preserve"> – фонова служба на </w:t>
      </w:r>
      <w:proofErr w:type="spellStart"/>
      <w:r w:rsidRPr="00581610">
        <w:rPr>
          <w:rFonts w:ascii="Times New Roman" w:eastAsia="Times New Roman" w:hAnsi="Times New Roman" w:cs="Times New Roman"/>
          <w:sz w:val="28"/>
          <w:szCs w:val="28"/>
          <w:lang w:eastAsia="uk-UA"/>
        </w:rPr>
        <w:t>хості</w:t>
      </w:r>
      <w:proofErr w:type="spellEnd"/>
      <w:r w:rsidRPr="00581610">
        <w:rPr>
          <w:rFonts w:ascii="Times New Roman" w:eastAsia="Times New Roman" w:hAnsi="Times New Roman" w:cs="Times New Roman"/>
          <w:sz w:val="28"/>
          <w:szCs w:val="28"/>
          <w:lang w:eastAsia="uk-UA"/>
        </w:rPr>
        <w:t>, яка відповідає за створення, запуск та знищення контейнерів.</w:t>
      </w:r>
    </w:p>
    <w:p w:rsidR="008F21E8"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 – </w:t>
      </w:r>
      <w:proofErr w:type="spellStart"/>
      <w:r w:rsidRPr="00581610">
        <w:rPr>
          <w:rFonts w:ascii="Times New Roman" w:eastAsia="Times New Roman" w:hAnsi="Times New Roman" w:cs="Times New Roman"/>
          <w:sz w:val="28"/>
          <w:szCs w:val="28"/>
          <w:lang w:eastAsia="uk-UA"/>
        </w:rPr>
        <w:t>Image</w:t>
      </w:r>
      <w:proofErr w:type="spellEnd"/>
      <w:r w:rsidRPr="00581610">
        <w:rPr>
          <w:rFonts w:ascii="Times New Roman" w:eastAsia="Times New Roman" w:hAnsi="Times New Roman" w:cs="Times New Roman"/>
          <w:sz w:val="28"/>
          <w:szCs w:val="28"/>
          <w:lang w:eastAsia="uk-UA"/>
        </w:rPr>
        <w:t xml:space="preserve"> – незмінний файл (образ), з якого можна необмежену кількість разів розгорнути контейнер. </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 </w:t>
      </w:r>
      <w:proofErr w:type="spellStart"/>
      <w:r w:rsidRPr="00581610">
        <w:rPr>
          <w:rFonts w:ascii="Times New Roman" w:eastAsia="Times New Roman" w:hAnsi="Times New Roman" w:cs="Times New Roman"/>
          <w:sz w:val="28"/>
          <w:szCs w:val="28"/>
          <w:lang w:eastAsia="uk-UA"/>
        </w:rPr>
        <w:t>Container</w:t>
      </w:r>
      <w:proofErr w:type="spellEnd"/>
      <w:r w:rsidRPr="00581610">
        <w:rPr>
          <w:rFonts w:ascii="Times New Roman" w:eastAsia="Times New Roman" w:hAnsi="Times New Roman" w:cs="Times New Roman"/>
          <w:sz w:val="28"/>
          <w:szCs w:val="28"/>
          <w:lang w:eastAsia="uk-UA"/>
        </w:rPr>
        <w:t xml:space="preserve"> – запущена програма, яку розгорнули з образу</w:t>
      </w:r>
      <w:r w:rsidRPr="00581610">
        <w:rPr>
          <w:rFonts w:ascii="Times New Roman" w:eastAsia="Times New Roman" w:hAnsi="Times New Roman" w:cs="Times New Roman"/>
          <w:sz w:val="28"/>
          <w:szCs w:val="28"/>
          <w:lang w:eastAsia="uk-UA"/>
        </w:rPr>
        <w:t xml:space="preserve"> </w:t>
      </w:r>
    </w:p>
    <w:p w:rsidR="008F21E8"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 </w:t>
      </w:r>
      <w:proofErr w:type="spellStart"/>
      <w:r w:rsidRPr="00581610">
        <w:rPr>
          <w:rFonts w:ascii="Times New Roman" w:eastAsia="Times New Roman" w:hAnsi="Times New Roman" w:cs="Times New Roman"/>
          <w:sz w:val="28"/>
          <w:szCs w:val="28"/>
          <w:lang w:eastAsia="uk-UA"/>
        </w:rPr>
        <w:t>Registry</w:t>
      </w:r>
      <w:proofErr w:type="spellEnd"/>
      <w:r w:rsidRPr="00581610">
        <w:rPr>
          <w:rFonts w:ascii="Times New Roman" w:eastAsia="Times New Roman" w:hAnsi="Times New Roman" w:cs="Times New Roman"/>
          <w:sz w:val="28"/>
          <w:szCs w:val="28"/>
          <w:lang w:eastAsia="uk-UA"/>
        </w:rPr>
        <w:t xml:space="preserve"> – служба </w:t>
      </w: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xml:space="preserve">, що виконує функції репозиторію (сховища). Дозволяє стежити за версіями образів, створювати приватні репозиторії. </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eastAsia="Times New Roman" w:hAnsi="Times New Roman" w:cs="Times New Roman"/>
          <w:sz w:val="28"/>
          <w:szCs w:val="28"/>
          <w:lang w:eastAsia="uk-UA"/>
        </w:rPr>
        <w:t xml:space="preserve">– </w:t>
      </w: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xml:space="preserve"> </w:t>
      </w:r>
      <w:proofErr w:type="spellStart"/>
      <w:r w:rsidRPr="00581610">
        <w:rPr>
          <w:rFonts w:ascii="Times New Roman" w:eastAsia="Times New Roman" w:hAnsi="Times New Roman" w:cs="Times New Roman"/>
          <w:sz w:val="28"/>
          <w:szCs w:val="28"/>
          <w:lang w:eastAsia="uk-UA"/>
        </w:rPr>
        <w:t>Hub</w:t>
      </w:r>
      <w:proofErr w:type="spellEnd"/>
      <w:r w:rsidRPr="00581610">
        <w:rPr>
          <w:rFonts w:ascii="Times New Roman" w:eastAsia="Times New Roman" w:hAnsi="Times New Roman" w:cs="Times New Roman"/>
          <w:sz w:val="28"/>
          <w:szCs w:val="28"/>
          <w:lang w:eastAsia="uk-UA"/>
        </w:rPr>
        <w:t xml:space="preserve"> – популярний публічний репозиторій, який використовується за замовчуванням у </w:t>
      </w:r>
      <w:proofErr w:type="spellStart"/>
      <w:r w:rsidRPr="00581610">
        <w:rPr>
          <w:rFonts w:ascii="Times New Roman" w:eastAsia="Times New Roman" w:hAnsi="Times New Roman" w:cs="Times New Roman"/>
          <w:sz w:val="28"/>
          <w:szCs w:val="28"/>
          <w:lang w:eastAsia="uk-UA"/>
        </w:rPr>
        <w:t>Docker</w:t>
      </w:r>
      <w:proofErr w:type="spellEnd"/>
      <w:r w:rsidRPr="00581610">
        <w:rPr>
          <w:rFonts w:ascii="Times New Roman" w:eastAsia="Times New Roman" w:hAnsi="Times New Roman" w:cs="Times New Roman"/>
          <w:sz w:val="28"/>
          <w:szCs w:val="28"/>
          <w:lang w:eastAsia="uk-UA"/>
        </w:rPr>
        <w:t>. Забезпечує інтеграцію з системою VCS</w:t>
      </w: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p>
    <w:p w:rsidR="00581610" w:rsidRPr="00581610" w:rsidRDefault="00581610" w:rsidP="00581610">
      <w:pPr>
        <w:spacing w:after="0" w:line="276" w:lineRule="auto"/>
        <w:textAlignment w:val="baseline"/>
        <w:rPr>
          <w:rFonts w:ascii="Times New Roman" w:eastAsia="Times New Roman" w:hAnsi="Times New Roman" w:cs="Times New Roman"/>
          <w:sz w:val="28"/>
          <w:szCs w:val="28"/>
          <w:lang w:eastAsia="uk-UA"/>
        </w:rPr>
      </w:pPr>
      <w:r w:rsidRPr="00581610">
        <w:rPr>
          <w:rFonts w:ascii="Times New Roman" w:hAnsi="Times New Roman" w:cs="Times New Roman"/>
          <w:noProof/>
          <w:sz w:val="28"/>
          <w:szCs w:val="28"/>
        </w:rPr>
        <w:lastRenderedPageBreak/>
        <w:drawing>
          <wp:inline distT="0" distB="0" distL="0" distR="0" wp14:anchorId="02C23B14" wp14:editId="610788CA">
            <wp:extent cx="5940425" cy="353758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537585"/>
                    </a:xfrm>
                    <a:prstGeom prst="rect">
                      <a:avLst/>
                    </a:prstGeom>
                  </pic:spPr>
                </pic:pic>
              </a:graphicData>
            </a:graphic>
          </wp:inline>
        </w:drawing>
      </w:r>
    </w:p>
    <w:p w:rsidR="00581610" w:rsidRPr="00581610" w:rsidRDefault="00581610" w:rsidP="00581610">
      <w:pPr>
        <w:spacing w:after="0" w:line="276" w:lineRule="auto"/>
        <w:jc w:val="center"/>
        <w:textAlignment w:val="baseline"/>
        <w:rPr>
          <w:rFonts w:ascii="Times New Roman" w:hAnsi="Times New Roman" w:cs="Times New Roman"/>
          <w:sz w:val="28"/>
          <w:szCs w:val="28"/>
        </w:rPr>
      </w:pPr>
      <w:r w:rsidRPr="00581610">
        <w:rPr>
          <w:rFonts w:ascii="Times New Roman" w:hAnsi="Times New Roman" w:cs="Times New Roman"/>
          <w:sz w:val="28"/>
          <w:szCs w:val="28"/>
        </w:rPr>
        <w:t xml:space="preserve">Рисунок </w:t>
      </w:r>
      <w:r w:rsidRPr="00581610">
        <w:rPr>
          <w:rFonts w:ascii="Times New Roman" w:hAnsi="Times New Roman" w:cs="Times New Roman"/>
          <w:sz w:val="28"/>
          <w:szCs w:val="28"/>
        </w:rPr>
        <w:t>1</w:t>
      </w:r>
      <w:r w:rsidRPr="00581610">
        <w:rPr>
          <w:rFonts w:ascii="Times New Roman" w:hAnsi="Times New Roman" w:cs="Times New Roman"/>
          <w:sz w:val="28"/>
          <w:szCs w:val="28"/>
        </w:rPr>
        <w:t xml:space="preserve"> − Архітектура технології </w:t>
      </w:r>
      <w:proofErr w:type="spellStart"/>
      <w:r w:rsidRPr="00581610">
        <w:rPr>
          <w:rFonts w:ascii="Times New Roman" w:hAnsi="Times New Roman" w:cs="Times New Roman"/>
          <w:sz w:val="28"/>
          <w:szCs w:val="28"/>
        </w:rPr>
        <w:t>Docker</w:t>
      </w:r>
      <w:proofErr w:type="spellEnd"/>
    </w:p>
    <w:p w:rsidR="00581610" w:rsidRPr="00581610" w:rsidRDefault="00581610" w:rsidP="00581610">
      <w:pPr>
        <w:spacing w:after="0" w:line="276" w:lineRule="auto"/>
        <w:jc w:val="center"/>
        <w:textAlignment w:val="baseline"/>
        <w:rPr>
          <w:rFonts w:ascii="Times New Roman" w:hAnsi="Times New Roman" w:cs="Times New Roman"/>
          <w:sz w:val="28"/>
          <w:szCs w:val="28"/>
        </w:rPr>
      </w:pPr>
    </w:p>
    <w:p w:rsidR="00581610" w:rsidRPr="00581610" w:rsidRDefault="00581610" w:rsidP="00581610">
      <w:pPr>
        <w:spacing w:after="0" w:line="276" w:lineRule="auto"/>
        <w:jc w:val="center"/>
        <w:textAlignment w:val="baseline"/>
        <w:rPr>
          <w:rFonts w:ascii="Times New Roman" w:hAnsi="Times New Roman" w:cs="Times New Roman"/>
          <w:sz w:val="28"/>
          <w:szCs w:val="28"/>
        </w:rPr>
      </w:pPr>
    </w:p>
    <w:p w:rsidR="00581610" w:rsidRPr="00581610" w:rsidRDefault="00581610" w:rsidP="00581610">
      <w:pPr>
        <w:spacing w:after="0" w:line="276" w:lineRule="auto"/>
        <w:jc w:val="center"/>
        <w:textAlignment w:val="baseline"/>
        <w:rPr>
          <w:rFonts w:ascii="Times New Roman" w:hAnsi="Times New Roman" w:cs="Times New Roman"/>
          <w:sz w:val="28"/>
          <w:szCs w:val="28"/>
        </w:rPr>
      </w:pP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Що, якщо замість традиційних методів управління серверами та ресурсами в хмарі можна створювати, змінювати та керувати всією інфраструктурою через чітко написані та керовані конфігураційні файли? “</w:t>
      </w:r>
      <w:proofErr w:type="spellStart"/>
      <w:r w:rsidRPr="00581610">
        <w:rPr>
          <w:color w:val="515151"/>
          <w:sz w:val="28"/>
          <w:szCs w:val="28"/>
        </w:rPr>
        <w:t>Тerraform</w:t>
      </w:r>
      <w:proofErr w:type="spellEnd"/>
      <w:r w:rsidRPr="00581610">
        <w:rPr>
          <w:color w:val="515151"/>
          <w:sz w:val="28"/>
          <w:szCs w:val="28"/>
        </w:rPr>
        <w:t xml:space="preserve"> – що це?”. Це питання все частіше звучить у світі сучасних технологій.</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Цей інструмент здатний перетворити ваш підхід до управління інфраструктурою. Але що робить його настільки унікальним і затребуваним у сфері IT? Давайте поглянемо на цей інструмент ближче…</w:t>
      </w:r>
    </w:p>
    <w:p w:rsidR="00581610" w:rsidRPr="00581610" w:rsidRDefault="00581610" w:rsidP="00581610">
      <w:pPr>
        <w:pStyle w:val="a3"/>
        <w:shd w:val="clear" w:color="auto" w:fill="FFFFFF"/>
        <w:spacing w:before="0" w:beforeAutospacing="0" w:line="276" w:lineRule="auto"/>
        <w:rPr>
          <w:color w:val="515151"/>
          <w:sz w:val="28"/>
          <w:szCs w:val="28"/>
        </w:rPr>
      </w:pPr>
      <w:proofErr w:type="spellStart"/>
      <w:r w:rsidRPr="00581610">
        <w:rPr>
          <w:color w:val="515151"/>
          <w:sz w:val="28"/>
          <w:szCs w:val="28"/>
        </w:rPr>
        <w:t>Terraform</w:t>
      </w:r>
      <w:proofErr w:type="spellEnd"/>
      <w:r w:rsidRPr="00581610">
        <w:rPr>
          <w:color w:val="515151"/>
          <w:sz w:val="28"/>
          <w:szCs w:val="28"/>
        </w:rPr>
        <w:t xml:space="preserve"> – це програмне забезпечення з відкритим вихідним кодом, створене і підтримуване компанією </w:t>
      </w:r>
      <w:proofErr w:type="spellStart"/>
      <w:r w:rsidRPr="00581610">
        <w:rPr>
          <w:color w:val="515151"/>
          <w:sz w:val="28"/>
          <w:szCs w:val="28"/>
        </w:rPr>
        <w:t>HashiCorp</w:t>
      </w:r>
      <w:proofErr w:type="spellEnd"/>
      <w:r w:rsidRPr="00581610">
        <w:rPr>
          <w:color w:val="515151"/>
          <w:sz w:val="28"/>
          <w:szCs w:val="28"/>
        </w:rPr>
        <w:t>. Його основна мета – надати можливість керувати інфраструктурою як кодом (</w:t>
      </w:r>
      <w:proofErr w:type="spellStart"/>
      <w:r w:rsidRPr="00581610">
        <w:rPr>
          <w:color w:val="515151"/>
          <w:sz w:val="28"/>
          <w:szCs w:val="28"/>
        </w:rPr>
        <w:t>IaC</w:t>
      </w:r>
      <w:proofErr w:type="spellEnd"/>
      <w:r w:rsidRPr="00581610">
        <w:rPr>
          <w:color w:val="515151"/>
          <w:sz w:val="28"/>
          <w:szCs w:val="28"/>
        </w:rPr>
        <w:t>). Але що таке інфраструктура як код? Це парадигма управління IT-інфраструктурою, в якій вся необхідна конфігурація і параметри визначаються і управляються програмним чином, через спеціальні файли конфігурації. Замість ручного втручання адміністратора, вся інфраструктура стає керованою кодом. Це дає змогу автоматизувати процеси розгортання, налаштування та керування серверами, мережами, базами даних та іншими ресурсами.</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Стосовно </w:t>
      </w:r>
      <w:proofErr w:type="spellStart"/>
      <w:r w:rsidRPr="00581610">
        <w:rPr>
          <w:color w:val="515151"/>
          <w:sz w:val="28"/>
          <w:szCs w:val="28"/>
        </w:rPr>
        <w:t>Terraform</w:t>
      </w:r>
      <w:proofErr w:type="spellEnd"/>
      <w:r w:rsidRPr="00581610">
        <w:rPr>
          <w:color w:val="515151"/>
          <w:sz w:val="28"/>
          <w:szCs w:val="28"/>
        </w:rPr>
        <w:t xml:space="preserve">, </w:t>
      </w:r>
      <w:proofErr w:type="spellStart"/>
      <w:r w:rsidRPr="00581610">
        <w:rPr>
          <w:color w:val="515151"/>
          <w:sz w:val="28"/>
          <w:szCs w:val="28"/>
        </w:rPr>
        <w:t>IaC</w:t>
      </w:r>
      <w:proofErr w:type="spellEnd"/>
      <w:r w:rsidRPr="00581610">
        <w:rPr>
          <w:color w:val="515151"/>
          <w:sz w:val="28"/>
          <w:szCs w:val="28"/>
        </w:rPr>
        <w:t xml:space="preserve"> означає, що ви можете створювати, змінювати й керувати інфраструктурою вашого застосунку, використовуючи </w:t>
      </w:r>
      <w:r w:rsidRPr="00581610">
        <w:rPr>
          <w:color w:val="515151"/>
          <w:sz w:val="28"/>
          <w:szCs w:val="28"/>
        </w:rPr>
        <w:lastRenderedPageBreak/>
        <w:t>декларативну мову конфігурації. Такий підхід гарантує, що інфраструктура буде передбачуваною, надійною і масштабованою, а процес розроблення та управління – набагато ефективнішим і зручнішим.</w:t>
      </w:r>
    </w:p>
    <w:p w:rsidR="00581610" w:rsidRPr="00581610" w:rsidRDefault="00581610" w:rsidP="00581610">
      <w:pPr>
        <w:pStyle w:val="2"/>
        <w:shd w:val="clear" w:color="auto" w:fill="FFFFFF"/>
        <w:spacing w:line="276" w:lineRule="auto"/>
        <w:rPr>
          <w:rFonts w:ascii="Times New Roman" w:hAnsi="Times New Roman" w:cs="Times New Roman"/>
          <w:color w:val="403B3B"/>
          <w:sz w:val="28"/>
          <w:szCs w:val="28"/>
        </w:rPr>
      </w:pPr>
      <w:r w:rsidRPr="00581610">
        <w:rPr>
          <w:rFonts w:ascii="Times New Roman" w:hAnsi="Times New Roman" w:cs="Times New Roman"/>
          <w:color w:val="403B3B"/>
          <w:sz w:val="28"/>
          <w:szCs w:val="28"/>
        </w:rPr>
        <w:t>Історія створення та розвитку</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З появою хмарних обчислень і масштабного розвитку віртуалізації, компанії зіткнулися з новими викликами. Управління всією інфраструктурою вручну стало трудомістким процесом, схильним, до того ж, до помилок. Тому, ручне налаштування кожного сервера, мережі та інших ресурсів стало непрактичним, особливо у великих і складних середовищах.</w:t>
      </w:r>
    </w:p>
    <w:p w:rsidR="00581610" w:rsidRPr="00581610" w:rsidRDefault="00581610" w:rsidP="00581610">
      <w:pPr>
        <w:pStyle w:val="has-black-color"/>
        <w:shd w:val="clear" w:color="auto" w:fill="FFFFFF"/>
        <w:spacing w:before="0" w:beforeAutospacing="0" w:line="276" w:lineRule="auto"/>
        <w:rPr>
          <w:color w:val="515151"/>
          <w:sz w:val="28"/>
          <w:szCs w:val="28"/>
        </w:rPr>
      </w:pPr>
      <w:r w:rsidRPr="00581610">
        <w:rPr>
          <w:color w:val="515151"/>
          <w:sz w:val="28"/>
          <w:szCs w:val="28"/>
        </w:rPr>
        <w:t xml:space="preserve">Саме в цей момент виникла потреба в інструменті, який дав би змогу описувати й керувати інфраструктурою у вигляді коду. </w:t>
      </w:r>
      <w:proofErr w:type="spellStart"/>
      <w:r w:rsidRPr="00581610">
        <w:rPr>
          <w:color w:val="515151"/>
          <w:sz w:val="28"/>
          <w:szCs w:val="28"/>
        </w:rPr>
        <w:t>Terraform</w:t>
      </w:r>
      <w:proofErr w:type="spellEnd"/>
      <w:r w:rsidRPr="00581610">
        <w:rPr>
          <w:color w:val="515151"/>
          <w:sz w:val="28"/>
          <w:szCs w:val="28"/>
        </w:rPr>
        <w:t xml:space="preserve"> був створений для того, щоб зробити цей процес автоматизованим і керованим.</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Нагадаємо основні етапи розвитку: </w:t>
      </w:r>
    </w:p>
    <w:p w:rsidR="00581610" w:rsidRPr="00581610" w:rsidRDefault="00581610" w:rsidP="00581610">
      <w:pPr>
        <w:numPr>
          <w:ilvl w:val="0"/>
          <w:numId w:val="3"/>
        </w:numPr>
        <w:shd w:val="clear" w:color="auto" w:fill="FFFFFF"/>
        <w:spacing w:before="100" w:beforeAutospacing="1" w:after="75" w:line="276" w:lineRule="auto"/>
        <w:rPr>
          <w:rFonts w:ascii="Times New Roman" w:hAnsi="Times New Roman" w:cs="Times New Roman"/>
          <w:color w:val="515151"/>
          <w:sz w:val="28"/>
          <w:szCs w:val="28"/>
        </w:rPr>
      </w:pPr>
      <w:r w:rsidRPr="00581610">
        <w:rPr>
          <w:rFonts w:ascii="Times New Roman" w:hAnsi="Times New Roman" w:cs="Times New Roman"/>
          <w:color w:val="515151"/>
          <w:sz w:val="28"/>
          <w:szCs w:val="28"/>
        </w:rPr>
        <w:t>Версія 0.1 (2014 рік): перша версія і перший крок до створення універсального інструменту для управління інфраструктурою як кодом. На той момент він підтримував обмежений набір хмарних провайдерів і базові функції.</w:t>
      </w:r>
    </w:p>
    <w:p w:rsidR="00581610" w:rsidRPr="00581610" w:rsidRDefault="00581610" w:rsidP="00581610">
      <w:pPr>
        <w:numPr>
          <w:ilvl w:val="0"/>
          <w:numId w:val="4"/>
        </w:numPr>
        <w:shd w:val="clear" w:color="auto" w:fill="FFFFFF"/>
        <w:spacing w:before="100" w:beforeAutospacing="1" w:after="75" w:line="276" w:lineRule="auto"/>
        <w:rPr>
          <w:rFonts w:ascii="Times New Roman" w:hAnsi="Times New Roman" w:cs="Times New Roman"/>
          <w:color w:val="515151"/>
          <w:sz w:val="28"/>
          <w:szCs w:val="28"/>
        </w:rPr>
      </w:pPr>
      <w:r w:rsidRPr="00581610">
        <w:rPr>
          <w:rFonts w:ascii="Times New Roman" w:hAnsi="Times New Roman" w:cs="Times New Roman"/>
          <w:color w:val="515151"/>
          <w:sz w:val="28"/>
          <w:szCs w:val="28"/>
        </w:rPr>
        <w:t xml:space="preserve">Розвиток екосистеми (2015-2017 роки): інструмент став швидко набирати популярність завдяки своїй простоті та гнучкості. За цей час було додано нових провайдерів, даючи змогу взаємодіяти з різними хмарними та інфраструктурними сервісами. Також з’явилися модулі, які дають змогу </w:t>
      </w:r>
      <w:proofErr w:type="spellStart"/>
      <w:r w:rsidRPr="00581610">
        <w:rPr>
          <w:rFonts w:ascii="Times New Roman" w:hAnsi="Times New Roman" w:cs="Times New Roman"/>
          <w:color w:val="515151"/>
          <w:sz w:val="28"/>
          <w:szCs w:val="28"/>
        </w:rPr>
        <w:t>перевикористовувати</w:t>
      </w:r>
      <w:proofErr w:type="spellEnd"/>
      <w:r w:rsidRPr="00581610">
        <w:rPr>
          <w:rFonts w:ascii="Times New Roman" w:hAnsi="Times New Roman" w:cs="Times New Roman"/>
          <w:color w:val="515151"/>
          <w:sz w:val="28"/>
          <w:szCs w:val="28"/>
        </w:rPr>
        <w:t xml:space="preserve"> код і спрощують управління великими конфігураціями.</w:t>
      </w:r>
    </w:p>
    <w:p w:rsidR="00581610" w:rsidRPr="00581610" w:rsidRDefault="00581610" w:rsidP="00581610">
      <w:pPr>
        <w:numPr>
          <w:ilvl w:val="0"/>
          <w:numId w:val="5"/>
        </w:numPr>
        <w:shd w:val="clear" w:color="auto" w:fill="FFFFFF"/>
        <w:spacing w:before="100" w:beforeAutospacing="1" w:after="75" w:line="276" w:lineRule="auto"/>
        <w:rPr>
          <w:rFonts w:ascii="Times New Roman" w:hAnsi="Times New Roman" w:cs="Times New Roman"/>
          <w:color w:val="515151"/>
          <w:sz w:val="28"/>
          <w:szCs w:val="28"/>
        </w:rPr>
      </w:pPr>
      <w:r w:rsidRPr="00581610">
        <w:rPr>
          <w:rFonts w:ascii="Times New Roman" w:hAnsi="Times New Roman" w:cs="Times New Roman"/>
          <w:color w:val="515151"/>
          <w:sz w:val="28"/>
          <w:szCs w:val="28"/>
        </w:rPr>
        <w:t xml:space="preserve">Версія 0.9 і 1.0 (2017 рік): ця версія внесла безліч поліпшень у </w:t>
      </w:r>
      <w:proofErr w:type="spellStart"/>
      <w:r w:rsidRPr="00581610">
        <w:rPr>
          <w:rFonts w:ascii="Times New Roman" w:hAnsi="Times New Roman" w:cs="Times New Roman"/>
          <w:color w:val="515151"/>
          <w:sz w:val="28"/>
          <w:szCs w:val="28"/>
        </w:rPr>
        <w:t>Terraform</w:t>
      </w:r>
      <w:proofErr w:type="spellEnd"/>
      <w:r w:rsidRPr="00581610">
        <w:rPr>
          <w:rFonts w:ascii="Times New Roman" w:hAnsi="Times New Roman" w:cs="Times New Roman"/>
          <w:color w:val="515151"/>
          <w:sz w:val="28"/>
          <w:szCs w:val="28"/>
        </w:rPr>
        <w:t xml:space="preserve"> модулі, включно з розширеними можливостями управління станом інфраструктури. 1.0 стала версією, що позначила початок більш стабільного і надійного шляху розвитку.</w:t>
      </w:r>
    </w:p>
    <w:p w:rsidR="00581610" w:rsidRPr="00581610" w:rsidRDefault="00581610" w:rsidP="00581610">
      <w:pPr>
        <w:numPr>
          <w:ilvl w:val="0"/>
          <w:numId w:val="6"/>
        </w:numPr>
        <w:shd w:val="clear" w:color="auto" w:fill="FFFFFF"/>
        <w:spacing w:before="100" w:beforeAutospacing="1" w:after="75" w:line="276" w:lineRule="auto"/>
        <w:rPr>
          <w:rFonts w:ascii="Times New Roman" w:hAnsi="Times New Roman" w:cs="Times New Roman"/>
          <w:color w:val="515151"/>
          <w:sz w:val="28"/>
          <w:szCs w:val="28"/>
        </w:rPr>
      </w:pPr>
      <w:proofErr w:type="spellStart"/>
      <w:r w:rsidRPr="00581610">
        <w:rPr>
          <w:rFonts w:ascii="Times New Roman" w:hAnsi="Times New Roman" w:cs="Times New Roman"/>
          <w:color w:val="515151"/>
          <w:sz w:val="28"/>
          <w:szCs w:val="28"/>
        </w:rPr>
        <w:t>Terraform</w:t>
      </w:r>
      <w:proofErr w:type="spellEnd"/>
      <w:r w:rsidRPr="00581610">
        <w:rPr>
          <w:rFonts w:ascii="Times New Roman" w:hAnsi="Times New Roman" w:cs="Times New Roman"/>
          <w:color w:val="515151"/>
          <w:sz w:val="28"/>
          <w:szCs w:val="28"/>
        </w:rPr>
        <w:t xml:space="preserve"> </w:t>
      </w:r>
      <w:proofErr w:type="spellStart"/>
      <w:r w:rsidRPr="00581610">
        <w:rPr>
          <w:rFonts w:ascii="Times New Roman" w:hAnsi="Times New Roman" w:cs="Times New Roman"/>
          <w:color w:val="515151"/>
          <w:sz w:val="28"/>
          <w:szCs w:val="28"/>
        </w:rPr>
        <w:t>Cloud</w:t>
      </w:r>
      <w:proofErr w:type="spellEnd"/>
      <w:r w:rsidRPr="00581610">
        <w:rPr>
          <w:rFonts w:ascii="Times New Roman" w:hAnsi="Times New Roman" w:cs="Times New Roman"/>
          <w:color w:val="515151"/>
          <w:sz w:val="28"/>
          <w:szCs w:val="28"/>
        </w:rPr>
        <w:t xml:space="preserve"> (2018 рік і далі): це хмарний сервіс, що надає можливість спільного використання конфігурацій, управління станом та інші інструменти для командної роботи. Це посилило позиції </w:t>
      </w:r>
      <w:proofErr w:type="spellStart"/>
      <w:r w:rsidRPr="00581610">
        <w:rPr>
          <w:rFonts w:ascii="Times New Roman" w:hAnsi="Times New Roman" w:cs="Times New Roman"/>
          <w:color w:val="515151"/>
          <w:sz w:val="28"/>
          <w:szCs w:val="28"/>
        </w:rPr>
        <w:t>Terraform</w:t>
      </w:r>
      <w:proofErr w:type="spellEnd"/>
      <w:r w:rsidRPr="00581610">
        <w:rPr>
          <w:rFonts w:ascii="Times New Roman" w:hAnsi="Times New Roman" w:cs="Times New Roman"/>
          <w:color w:val="515151"/>
          <w:sz w:val="28"/>
          <w:szCs w:val="28"/>
        </w:rPr>
        <w:t xml:space="preserve"> як ключового інструменту в хмарному управлінні.</w:t>
      </w:r>
    </w:p>
    <w:p w:rsidR="00581610" w:rsidRPr="00581610" w:rsidRDefault="00581610" w:rsidP="00581610">
      <w:pPr>
        <w:numPr>
          <w:ilvl w:val="0"/>
          <w:numId w:val="7"/>
        </w:numPr>
        <w:shd w:val="clear" w:color="auto" w:fill="FFFFFF"/>
        <w:spacing w:before="100" w:beforeAutospacing="1" w:after="75" w:line="276" w:lineRule="auto"/>
        <w:rPr>
          <w:rFonts w:ascii="Times New Roman" w:hAnsi="Times New Roman" w:cs="Times New Roman"/>
          <w:color w:val="515151"/>
          <w:sz w:val="28"/>
          <w:szCs w:val="28"/>
        </w:rPr>
      </w:pPr>
      <w:r w:rsidRPr="00581610">
        <w:rPr>
          <w:rFonts w:ascii="Times New Roman" w:hAnsi="Times New Roman" w:cs="Times New Roman"/>
          <w:color w:val="515151"/>
          <w:sz w:val="28"/>
          <w:szCs w:val="28"/>
        </w:rPr>
        <w:t xml:space="preserve">Останні оновлення та перспективи (останні роки): </w:t>
      </w:r>
      <w:proofErr w:type="spellStart"/>
      <w:r w:rsidRPr="00581610">
        <w:rPr>
          <w:rFonts w:ascii="Times New Roman" w:hAnsi="Times New Roman" w:cs="Times New Roman"/>
          <w:color w:val="515151"/>
          <w:sz w:val="28"/>
          <w:szCs w:val="28"/>
        </w:rPr>
        <w:t>Terraform</w:t>
      </w:r>
      <w:proofErr w:type="spellEnd"/>
      <w:r w:rsidRPr="00581610">
        <w:rPr>
          <w:rFonts w:ascii="Times New Roman" w:hAnsi="Times New Roman" w:cs="Times New Roman"/>
          <w:color w:val="515151"/>
          <w:sz w:val="28"/>
          <w:szCs w:val="28"/>
        </w:rPr>
        <w:t xml:space="preserve"> продовжує розвиватися, додаючи нові функції та інтеграції, як-от покращена </w:t>
      </w:r>
      <w:r w:rsidRPr="00581610">
        <w:rPr>
          <w:rFonts w:ascii="Times New Roman" w:hAnsi="Times New Roman" w:cs="Times New Roman"/>
          <w:color w:val="515151"/>
          <w:sz w:val="28"/>
          <w:szCs w:val="28"/>
        </w:rPr>
        <w:lastRenderedPageBreak/>
        <w:t xml:space="preserve">робота з </w:t>
      </w:r>
      <w:proofErr w:type="spellStart"/>
      <w:r w:rsidRPr="00581610">
        <w:rPr>
          <w:rFonts w:ascii="Times New Roman" w:hAnsi="Times New Roman" w:cs="Times New Roman"/>
          <w:color w:val="515151"/>
          <w:sz w:val="28"/>
          <w:szCs w:val="28"/>
        </w:rPr>
        <w:t>Kubernetes</w:t>
      </w:r>
      <w:proofErr w:type="spellEnd"/>
      <w:r w:rsidRPr="00581610">
        <w:rPr>
          <w:rFonts w:ascii="Times New Roman" w:hAnsi="Times New Roman" w:cs="Times New Roman"/>
          <w:color w:val="515151"/>
          <w:sz w:val="28"/>
          <w:szCs w:val="28"/>
        </w:rPr>
        <w:t xml:space="preserve"> і надійніше управління станом. Водночас він продовжує підтримувати велику спільноту розробників, які активно роблять свій внесок у розвиток </w:t>
      </w:r>
      <w:proofErr w:type="spellStart"/>
      <w:r w:rsidRPr="00581610">
        <w:rPr>
          <w:rFonts w:ascii="Times New Roman" w:hAnsi="Times New Roman" w:cs="Times New Roman"/>
          <w:color w:val="515151"/>
          <w:sz w:val="28"/>
          <w:szCs w:val="28"/>
        </w:rPr>
        <w:t>проєкту</w:t>
      </w:r>
      <w:proofErr w:type="spellEnd"/>
      <w:r w:rsidRPr="00581610">
        <w:rPr>
          <w:rFonts w:ascii="Times New Roman" w:hAnsi="Times New Roman" w:cs="Times New Roman"/>
          <w:color w:val="515151"/>
          <w:sz w:val="28"/>
          <w:szCs w:val="28"/>
        </w:rPr>
        <w:t>.</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Таким чином, </w:t>
      </w:r>
      <w:proofErr w:type="spellStart"/>
      <w:r w:rsidRPr="00581610">
        <w:rPr>
          <w:color w:val="515151"/>
          <w:sz w:val="28"/>
          <w:szCs w:val="28"/>
        </w:rPr>
        <w:t>Terraform</w:t>
      </w:r>
      <w:proofErr w:type="spellEnd"/>
      <w:r w:rsidRPr="00581610">
        <w:rPr>
          <w:color w:val="515151"/>
          <w:sz w:val="28"/>
          <w:szCs w:val="28"/>
        </w:rPr>
        <w:t xml:space="preserve"> продовжує еволюціонувати, зберігаючи свою репутацію надійного і гнучкого інструменту, і продовжує залишатися одним з найпопулярніших інструментів у своєму класі.</w:t>
      </w:r>
    </w:p>
    <w:p w:rsidR="00581610" w:rsidRPr="00581610" w:rsidRDefault="00581610" w:rsidP="00581610">
      <w:pPr>
        <w:pStyle w:val="has-text-align-center"/>
        <w:spacing w:before="0" w:beforeAutospacing="0" w:line="276" w:lineRule="auto"/>
        <w:jc w:val="center"/>
        <w:rPr>
          <w:color w:val="515151"/>
          <w:spacing w:val="15"/>
          <w:sz w:val="28"/>
          <w:szCs w:val="28"/>
        </w:rPr>
      </w:pPr>
      <w:r w:rsidRPr="00581610">
        <w:rPr>
          <w:noProof/>
          <w:color w:val="515151"/>
          <w:spacing w:val="15"/>
          <w:sz w:val="28"/>
          <w:szCs w:val="28"/>
        </w:rPr>
        <mc:AlternateContent>
          <mc:Choice Requires="wps">
            <w:drawing>
              <wp:inline distT="0" distB="0" distL="0" distR="0">
                <wp:extent cx="304800" cy="304800"/>
                <wp:effectExtent l="0" t="0" r="0" b="0"/>
                <wp:docPr id="12" name="Прямоугольник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B3EE2" id="Прямоугольник 1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mCLtU6AIAANc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581610">
        <w:rPr>
          <w:noProof/>
          <w:color w:val="515151"/>
          <w:spacing w:val="15"/>
          <w:sz w:val="28"/>
          <w:szCs w:val="28"/>
        </w:rPr>
        <mc:AlternateContent>
          <mc:Choice Requires="wps">
            <w:drawing>
              <wp:inline distT="0" distB="0" distL="0" distR="0">
                <wp:extent cx="304800" cy="304800"/>
                <wp:effectExtent l="0" t="0" r="0" b="0"/>
                <wp:docPr id="11" name="Прямоугольник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96ECC" id="Прямоугольник 1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GrwWZDnAgAA1w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581610">
        <w:rPr>
          <w:noProof/>
          <w:color w:val="515151"/>
          <w:spacing w:val="15"/>
          <w:sz w:val="28"/>
          <w:szCs w:val="28"/>
        </w:rPr>
        <mc:AlternateContent>
          <mc:Choice Requires="wps">
            <w:drawing>
              <wp:inline distT="0" distB="0" distL="0" distR="0">
                <wp:extent cx="304800" cy="304800"/>
                <wp:effectExtent l="0" t="0" r="0" b="0"/>
                <wp:docPr id="10" name="Прямоугольник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27475" id="Прямоугольник 1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RpShl6AIAANcFAAAOAAAAAAAAAAAA&#10;AAAAAC4CAABkcnMvZTJvRG9jLnhtbFBLAQItABQABgAIAAAAIQBMoOks2AAAAAMBAAAPAAAAAAAA&#10;AAAAAAAAAEIFAABkcnMvZG93bnJldi54bWxQSwUGAAAAAAQABADzAAAARwYAAAAA&#10;" filled="f" stroked="f">
                <o:lock v:ext="edit" aspectratio="t"/>
                <w10:anchorlock/>
              </v:rect>
            </w:pict>
          </mc:Fallback>
        </mc:AlternateContent>
      </w:r>
    </w:p>
    <w:p w:rsidR="00581610" w:rsidRPr="00581610" w:rsidRDefault="00581610" w:rsidP="00581610">
      <w:pPr>
        <w:pStyle w:val="2"/>
        <w:shd w:val="clear" w:color="auto" w:fill="FFFFFF"/>
        <w:spacing w:line="276" w:lineRule="auto"/>
        <w:rPr>
          <w:rFonts w:ascii="Times New Roman" w:hAnsi="Times New Roman" w:cs="Times New Roman"/>
          <w:color w:val="403B3B"/>
          <w:sz w:val="28"/>
          <w:szCs w:val="28"/>
        </w:rPr>
      </w:pPr>
      <w:proofErr w:type="spellStart"/>
      <w:r w:rsidRPr="00581610">
        <w:rPr>
          <w:rFonts w:ascii="Times New Roman" w:hAnsi="Times New Roman" w:cs="Times New Roman"/>
          <w:color w:val="403B3B"/>
          <w:sz w:val="28"/>
          <w:szCs w:val="28"/>
        </w:rPr>
        <w:t>Terraform</w:t>
      </w:r>
      <w:proofErr w:type="spellEnd"/>
      <w:r w:rsidRPr="00581610">
        <w:rPr>
          <w:rFonts w:ascii="Times New Roman" w:hAnsi="Times New Roman" w:cs="Times New Roman"/>
          <w:color w:val="403B3B"/>
          <w:sz w:val="28"/>
          <w:szCs w:val="28"/>
        </w:rPr>
        <w:t xml:space="preserve"> основи</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Розглянемо деякі ключові принципи, на яких будується </w:t>
      </w:r>
      <w:proofErr w:type="spellStart"/>
      <w:r w:rsidRPr="00581610">
        <w:rPr>
          <w:color w:val="515151"/>
          <w:sz w:val="28"/>
          <w:szCs w:val="28"/>
        </w:rPr>
        <w:t>терраформ</w:t>
      </w:r>
      <w:proofErr w:type="spellEnd"/>
      <w:r w:rsidRPr="00581610">
        <w:rPr>
          <w:color w:val="515151"/>
          <w:sz w:val="28"/>
          <w:szCs w:val="28"/>
        </w:rPr>
        <w:t xml:space="preserve">. Це – фундамент, який дає нам розуміння того, як керувати інфраструктурою нашого </w:t>
      </w:r>
      <w:proofErr w:type="spellStart"/>
      <w:r w:rsidRPr="00581610">
        <w:rPr>
          <w:color w:val="515151"/>
          <w:sz w:val="28"/>
          <w:szCs w:val="28"/>
        </w:rPr>
        <w:t>проєкту</w:t>
      </w:r>
      <w:proofErr w:type="spellEnd"/>
      <w:r w:rsidRPr="00581610">
        <w:rPr>
          <w:color w:val="515151"/>
          <w:sz w:val="28"/>
          <w:szCs w:val="28"/>
        </w:rPr>
        <w:t>.</w:t>
      </w:r>
    </w:p>
    <w:p w:rsidR="00581610" w:rsidRPr="00581610" w:rsidRDefault="00581610" w:rsidP="00581610">
      <w:pPr>
        <w:numPr>
          <w:ilvl w:val="0"/>
          <w:numId w:val="8"/>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Конфігураційні файли</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Являють собою текстові файли, написані мовою </w:t>
      </w:r>
      <w:proofErr w:type="spellStart"/>
      <w:r w:rsidRPr="00581610">
        <w:rPr>
          <w:color w:val="515151"/>
          <w:sz w:val="28"/>
          <w:szCs w:val="28"/>
        </w:rPr>
        <w:t>HashiCorp</w:t>
      </w:r>
      <w:proofErr w:type="spellEnd"/>
      <w:r w:rsidRPr="00581610">
        <w:rPr>
          <w:color w:val="515151"/>
          <w:sz w:val="28"/>
          <w:szCs w:val="28"/>
        </w:rPr>
        <w:t xml:space="preserve"> </w:t>
      </w:r>
      <w:proofErr w:type="spellStart"/>
      <w:r w:rsidRPr="00581610">
        <w:rPr>
          <w:color w:val="515151"/>
          <w:sz w:val="28"/>
          <w:szCs w:val="28"/>
        </w:rPr>
        <w:t>Configuration</w:t>
      </w:r>
      <w:proofErr w:type="spellEnd"/>
      <w:r w:rsidRPr="00581610">
        <w:rPr>
          <w:color w:val="515151"/>
          <w:sz w:val="28"/>
          <w:szCs w:val="28"/>
        </w:rPr>
        <w:t xml:space="preserve"> </w:t>
      </w:r>
      <w:proofErr w:type="spellStart"/>
      <w:r w:rsidRPr="00581610">
        <w:rPr>
          <w:color w:val="515151"/>
          <w:sz w:val="28"/>
          <w:szCs w:val="28"/>
        </w:rPr>
        <w:t>Language</w:t>
      </w:r>
      <w:proofErr w:type="spellEnd"/>
      <w:r w:rsidRPr="00581610">
        <w:rPr>
          <w:color w:val="515151"/>
          <w:sz w:val="28"/>
          <w:szCs w:val="28"/>
        </w:rPr>
        <w:t xml:space="preserve"> (HCL) або у форматі JSON. У цих файлах описується бажаний стан інфраструктури, включаючи сервери, мережі, бази даних та інші ресурси. Цей опис у вигляді коду визначає, який вигляд і як має працювати ваша інфраструктура. У цих файлах ви вказуєте, які ресурси вам потрібні, як вони мають бути налаштовані і як вони взаємодіють один з одним. </w:t>
      </w:r>
      <w:proofErr w:type="spellStart"/>
      <w:r w:rsidRPr="00581610">
        <w:rPr>
          <w:color w:val="515151"/>
          <w:sz w:val="28"/>
          <w:szCs w:val="28"/>
        </w:rPr>
        <w:t>Terraform</w:t>
      </w:r>
      <w:proofErr w:type="spellEnd"/>
      <w:r w:rsidRPr="00581610">
        <w:rPr>
          <w:color w:val="515151"/>
          <w:sz w:val="28"/>
          <w:szCs w:val="28"/>
        </w:rPr>
        <w:t xml:space="preserve"> використовує ці файли як вихідні дані для створення та управління ресурсами у вашій інфраструктурі.</w:t>
      </w:r>
    </w:p>
    <w:p w:rsidR="00581610" w:rsidRPr="00581610" w:rsidRDefault="00581610" w:rsidP="00581610">
      <w:pPr>
        <w:numPr>
          <w:ilvl w:val="0"/>
          <w:numId w:val="9"/>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Планування та застосування змін</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Перед тим, як </w:t>
      </w:r>
      <w:proofErr w:type="spellStart"/>
      <w:r w:rsidRPr="00581610">
        <w:rPr>
          <w:color w:val="515151"/>
          <w:sz w:val="28"/>
          <w:szCs w:val="28"/>
        </w:rPr>
        <w:t>Terraform</w:t>
      </w:r>
      <w:proofErr w:type="spellEnd"/>
      <w:r w:rsidRPr="00581610">
        <w:rPr>
          <w:color w:val="515151"/>
          <w:sz w:val="28"/>
          <w:szCs w:val="28"/>
        </w:rPr>
        <w:t xml:space="preserve"> </w:t>
      </w:r>
      <w:proofErr w:type="spellStart"/>
      <w:r w:rsidRPr="00581610">
        <w:rPr>
          <w:color w:val="515151"/>
          <w:sz w:val="28"/>
          <w:szCs w:val="28"/>
        </w:rPr>
        <w:t>внесе</w:t>
      </w:r>
      <w:proofErr w:type="spellEnd"/>
      <w:r w:rsidRPr="00581610">
        <w:rPr>
          <w:color w:val="515151"/>
          <w:sz w:val="28"/>
          <w:szCs w:val="28"/>
        </w:rPr>
        <w:t xml:space="preserve"> будь-які зміни у вашу інфраструктуру, він створює план (</w:t>
      </w:r>
      <w:proofErr w:type="spellStart"/>
      <w:r w:rsidRPr="00581610">
        <w:rPr>
          <w:color w:val="515151"/>
          <w:sz w:val="28"/>
          <w:szCs w:val="28"/>
        </w:rPr>
        <w:t>plan</w:t>
      </w:r>
      <w:proofErr w:type="spellEnd"/>
      <w:r w:rsidRPr="00581610">
        <w:rPr>
          <w:color w:val="515151"/>
          <w:sz w:val="28"/>
          <w:szCs w:val="28"/>
        </w:rPr>
        <w:t>), який детально описує, що саме буде змінено і як це вплине на поточну інфраструктуру. Це важливий етап, який дає змогу вам розуміти, які ресурси буде створено, змінено або видалено.</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Після цього зміни застосовуються до вашої інфраструктури. Це забезпечує контроль і безпеку, оскільки ви бачите всі зміни, які будуть внесені, перш ніж вони фактично відбудуться.</w:t>
      </w:r>
    </w:p>
    <w:p w:rsidR="00581610" w:rsidRPr="00581610" w:rsidRDefault="00581610" w:rsidP="00581610">
      <w:pPr>
        <w:numPr>
          <w:ilvl w:val="0"/>
          <w:numId w:val="10"/>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Стан інфраструктури</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Це файл (зазвичай у форматі JSON), який містить інформацію про поточний стан ваших ресурсів і </w:t>
      </w:r>
      <w:proofErr w:type="spellStart"/>
      <w:r w:rsidRPr="00581610">
        <w:rPr>
          <w:color w:val="515151"/>
          <w:sz w:val="28"/>
          <w:szCs w:val="28"/>
        </w:rPr>
        <w:t>зв’язків</w:t>
      </w:r>
      <w:proofErr w:type="spellEnd"/>
      <w:r w:rsidRPr="00581610">
        <w:rPr>
          <w:color w:val="515151"/>
          <w:sz w:val="28"/>
          <w:szCs w:val="28"/>
        </w:rPr>
        <w:t xml:space="preserve"> між ними. Зберігається локально на вашому комп’ютері або в хмарному сховищі, залежно від того, як налаштоване ваше середовище. Стан у </w:t>
      </w:r>
      <w:proofErr w:type="spellStart"/>
      <w:r w:rsidRPr="00581610">
        <w:rPr>
          <w:color w:val="515151"/>
          <w:sz w:val="28"/>
          <w:szCs w:val="28"/>
        </w:rPr>
        <w:t>Terraform</w:t>
      </w:r>
      <w:proofErr w:type="spellEnd"/>
      <w:r w:rsidRPr="00581610">
        <w:rPr>
          <w:color w:val="515151"/>
          <w:sz w:val="28"/>
          <w:szCs w:val="28"/>
        </w:rPr>
        <w:t xml:space="preserve"> – це внутрішній механізм, який дає змогу </w:t>
      </w:r>
      <w:r w:rsidRPr="00581610">
        <w:rPr>
          <w:color w:val="515151"/>
          <w:sz w:val="28"/>
          <w:szCs w:val="28"/>
        </w:rPr>
        <w:lastRenderedPageBreak/>
        <w:t xml:space="preserve">відстежувати, які ресурси вже існують в інфраструктурі та як вони були налаштовані. Це позбавляє від необхідності вручну відстежувати стан кожного ресурсу і дозволяє визначити, які зміни потрібно </w:t>
      </w:r>
      <w:proofErr w:type="spellStart"/>
      <w:r w:rsidRPr="00581610">
        <w:rPr>
          <w:color w:val="515151"/>
          <w:sz w:val="28"/>
          <w:szCs w:val="28"/>
        </w:rPr>
        <w:t>внести</w:t>
      </w:r>
      <w:proofErr w:type="spellEnd"/>
      <w:r w:rsidRPr="00581610">
        <w:rPr>
          <w:color w:val="515151"/>
          <w:sz w:val="28"/>
          <w:szCs w:val="28"/>
        </w:rPr>
        <w:t>, щоб досягти бажаного стану, описаного в конфігураційних файлах.</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Усі ці принципи забезпечують надійне і передбачуване управління вашою IT-інфраструктурою.</w:t>
      </w:r>
    </w:p>
    <w:p w:rsidR="00581610" w:rsidRPr="00581610" w:rsidRDefault="00581610" w:rsidP="00581610">
      <w:pPr>
        <w:pStyle w:val="2"/>
        <w:shd w:val="clear" w:color="auto" w:fill="FFFFFF"/>
        <w:spacing w:line="276" w:lineRule="auto"/>
        <w:rPr>
          <w:rFonts w:ascii="Times New Roman" w:hAnsi="Times New Roman" w:cs="Times New Roman"/>
          <w:color w:val="403B3B"/>
          <w:sz w:val="28"/>
          <w:szCs w:val="28"/>
        </w:rPr>
      </w:pPr>
      <w:r w:rsidRPr="00581610">
        <w:rPr>
          <w:rFonts w:ascii="Times New Roman" w:hAnsi="Times New Roman" w:cs="Times New Roman"/>
          <w:color w:val="403B3B"/>
          <w:sz w:val="28"/>
          <w:szCs w:val="28"/>
        </w:rPr>
        <w:t>Переваги </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Поговоримо про те, чому </w:t>
      </w:r>
      <w:proofErr w:type="spellStart"/>
      <w:r w:rsidRPr="00581610">
        <w:rPr>
          <w:color w:val="515151"/>
          <w:sz w:val="28"/>
          <w:szCs w:val="28"/>
        </w:rPr>
        <w:t>Terraform</w:t>
      </w:r>
      <w:proofErr w:type="spellEnd"/>
      <w:r w:rsidRPr="00581610">
        <w:rPr>
          <w:color w:val="515151"/>
          <w:sz w:val="28"/>
          <w:szCs w:val="28"/>
        </w:rPr>
        <w:t xml:space="preserve"> стає невід’ємним компонентом для багатьох професіоналів у галузі інформаційних технологій.</w:t>
      </w:r>
    </w:p>
    <w:p w:rsidR="00581610" w:rsidRPr="00581610" w:rsidRDefault="00581610" w:rsidP="00581610">
      <w:pPr>
        <w:numPr>
          <w:ilvl w:val="0"/>
          <w:numId w:val="11"/>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Масштабованість і гнучкість</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Однією з ключових переваг </w:t>
      </w:r>
      <w:proofErr w:type="spellStart"/>
      <w:r w:rsidRPr="00581610">
        <w:rPr>
          <w:color w:val="515151"/>
          <w:sz w:val="28"/>
          <w:szCs w:val="28"/>
        </w:rPr>
        <w:t>тераформ</w:t>
      </w:r>
      <w:proofErr w:type="spellEnd"/>
      <w:r w:rsidRPr="00581610">
        <w:rPr>
          <w:color w:val="515151"/>
          <w:sz w:val="28"/>
          <w:szCs w:val="28"/>
        </w:rPr>
        <w:t xml:space="preserve"> є його масштабованість і гнучкість. Це дає змогу описувати й керувати інфраструктурою будь-якого розміру та складності. Незалежно від того, чи потрібні вам десятки віртуальних машин або складні мережеві конфігурації, цей інструмент допомагає створювати та змінювати ресурси відповідно до ваших потреб. Завдяки цій масштабованості – ідеально підходить для невеликих стартапів, а також для великих корпорацій з величезними і складними IT-</w:t>
      </w:r>
      <w:proofErr w:type="spellStart"/>
      <w:r w:rsidRPr="00581610">
        <w:rPr>
          <w:color w:val="515151"/>
          <w:sz w:val="28"/>
          <w:szCs w:val="28"/>
        </w:rPr>
        <w:t>інфраструктурами</w:t>
      </w:r>
      <w:proofErr w:type="spellEnd"/>
      <w:r w:rsidRPr="00581610">
        <w:rPr>
          <w:color w:val="515151"/>
          <w:sz w:val="28"/>
          <w:szCs w:val="28"/>
        </w:rPr>
        <w:t>.</w:t>
      </w:r>
    </w:p>
    <w:p w:rsidR="00581610" w:rsidRPr="00581610" w:rsidRDefault="00581610" w:rsidP="00581610">
      <w:pPr>
        <w:numPr>
          <w:ilvl w:val="0"/>
          <w:numId w:val="12"/>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Підтримка безлічі хмарних провайдерів</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Ще однією значною перевагою є здатність цього ПЗ працювати з безліччю хмарних провайдерів. Незалежно від того, чи використовуєте ви </w:t>
      </w:r>
      <w:proofErr w:type="spellStart"/>
      <w:r w:rsidRPr="00581610">
        <w:rPr>
          <w:color w:val="515151"/>
          <w:sz w:val="28"/>
          <w:szCs w:val="28"/>
        </w:rPr>
        <w:t>Amazon</w:t>
      </w:r>
      <w:proofErr w:type="spellEnd"/>
      <w:r w:rsidRPr="00581610">
        <w:rPr>
          <w:color w:val="515151"/>
          <w:sz w:val="28"/>
          <w:szCs w:val="28"/>
        </w:rPr>
        <w:t xml:space="preserve"> </w:t>
      </w:r>
      <w:proofErr w:type="spellStart"/>
      <w:r w:rsidRPr="00581610">
        <w:rPr>
          <w:color w:val="515151"/>
          <w:sz w:val="28"/>
          <w:szCs w:val="28"/>
        </w:rPr>
        <w:t>Web</w:t>
      </w:r>
      <w:proofErr w:type="spellEnd"/>
      <w:r w:rsidRPr="00581610">
        <w:rPr>
          <w:color w:val="515151"/>
          <w:sz w:val="28"/>
          <w:szCs w:val="28"/>
        </w:rPr>
        <w:t xml:space="preserve"> </w:t>
      </w:r>
      <w:proofErr w:type="spellStart"/>
      <w:r w:rsidRPr="00581610">
        <w:rPr>
          <w:color w:val="515151"/>
          <w:sz w:val="28"/>
          <w:szCs w:val="28"/>
        </w:rPr>
        <w:t>Services</w:t>
      </w:r>
      <w:proofErr w:type="spellEnd"/>
      <w:r w:rsidRPr="00581610">
        <w:rPr>
          <w:color w:val="515151"/>
          <w:sz w:val="28"/>
          <w:szCs w:val="28"/>
        </w:rPr>
        <w:t xml:space="preserve"> (AWS), Microsoft </w:t>
      </w:r>
      <w:proofErr w:type="spellStart"/>
      <w:r w:rsidRPr="00581610">
        <w:rPr>
          <w:color w:val="515151"/>
          <w:sz w:val="28"/>
          <w:szCs w:val="28"/>
        </w:rPr>
        <w:t>Azure</w:t>
      </w:r>
      <w:proofErr w:type="spellEnd"/>
      <w:r w:rsidRPr="00581610">
        <w:rPr>
          <w:color w:val="515151"/>
          <w:sz w:val="28"/>
          <w:szCs w:val="28"/>
        </w:rPr>
        <w:t xml:space="preserve">, </w:t>
      </w:r>
      <w:proofErr w:type="spellStart"/>
      <w:r w:rsidRPr="00581610">
        <w:rPr>
          <w:color w:val="515151"/>
          <w:sz w:val="28"/>
          <w:szCs w:val="28"/>
        </w:rPr>
        <w:t>Google</w:t>
      </w:r>
      <w:proofErr w:type="spellEnd"/>
      <w:r w:rsidRPr="00581610">
        <w:rPr>
          <w:color w:val="515151"/>
          <w:sz w:val="28"/>
          <w:szCs w:val="28"/>
        </w:rPr>
        <w:t xml:space="preserve"> </w:t>
      </w:r>
      <w:proofErr w:type="spellStart"/>
      <w:r w:rsidRPr="00581610">
        <w:rPr>
          <w:color w:val="515151"/>
          <w:sz w:val="28"/>
          <w:szCs w:val="28"/>
        </w:rPr>
        <w:t>Cloud</w:t>
      </w:r>
      <w:proofErr w:type="spellEnd"/>
      <w:r w:rsidRPr="00581610">
        <w:rPr>
          <w:color w:val="515151"/>
          <w:sz w:val="28"/>
          <w:szCs w:val="28"/>
        </w:rPr>
        <w:t xml:space="preserve"> </w:t>
      </w:r>
      <w:proofErr w:type="spellStart"/>
      <w:r w:rsidRPr="00581610">
        <w:rPr>
          <w:color w:val="515151"/>
          <w:sz w:val="28"/>
          <w:szCs w:val="28"/>
        </w:rPr>
        <w:t>Platform</w:t>
      </w:r>
      <w:proofErr w:type="spellEnd"/>
      <w:r w:rsidRPr="00581610">
        <w:rPr>
          <w:color w:val="515151"/>
          <w:sz w:val="28"/>
          <w:szCs w:val="28"/>
        </w:rPr>
        <w:t xml:space="preserve"> (GCP) або інші хмарні платформи, він забезпечує єдиний і зручний спосіб управління вашою інфраструктурою. Це дає змогу створювати гібридні інфраструктури, комбінуючи ресурси з різних хмарних і локальних джерел.</w:t>
      </w:r>
    </w:p>
    <w:p w:rsidR="00581610" w:rsidRPr="00581610" w:rsidRDefault="00581610" w:rsidP="00581610">
      <w:pPr>
        <w:numPr>
          <w:ilvl w:val="0"/>
          <w:numId w:val="13"/>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Суспільство та екосистема</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Має активну та широку спільноту розробників і користувачів, які обмінюються знаннями, створюють корисні модулі та вирішують складні проблеми разом. Приєднавшись до цієї спільноти, розробники можуть отримати підтримку, поради та ідеї для оптимізації своїх конфігурацій і поліпшення продуктивності.</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Крім того, </w:t>
      </w:r>
      <w:proofErr w:type="spellStart"/>
      <w:r w:rsidRPr="00581610">
        <w:rPr>
          <w:color w:val="515151"/>
          <w:sz w:val="28"/>
          <w:szCs w:val="28"/>
        </w:rPr>
        <w:t>Terraform</w:t>
      </w:r>
      <w:proofErr w:type="spellEnd"/>
      <w:r w:rsidRPr="00581610">
        <w:rPr>
          <w:color w:val="515151"/>
          <w:sz w:val="28"/>
          <w:szCs w:val="28"/>
        </w:rPr>
        <w:t xml:space="preserve"> має багату екосистему плагінів і модулів, що надаються як самою </w:t>
      </w:r>
      <w:proofErr w:type="spellStart"/>
      <w:r w:rsidRPr="00581610">
        <w:rPr>
          <w:color w:val="515151"/>
          <w:sz w:val="28"/>
          <w:szCs w:val="28"/>
        </w:rPr>
        <w:t>HashiCorp</w:t>
      </w:r>
      <w:proofErr w:type="spellEnd"/>
      <w:r w:rsidRPr="00581610">
        <w:rPr>
          <w:color w:val="515151"/>
          <w:sz w:val="28"/>
          <w:szCs w:val="28"/>
        </w:rPr>
        <w:t>, так і зовнішніми розробниками.</w:t>
      </w:r>
    </w:p>
    <w:p w:rsidR="00581610" w:rsidRPr="00581610" w:rsidRDefault="00581610" w:rsidP="00581610">
      <w:pPr>
        <w:pStyle w:val="2"/>
        <w:shd w:val="clear" w:color="auto" w:fill="FFFFFF"/>
        <w:spacing w:line="276" w:lineRule="auto"/>
        <w:rPr>
          <w:rFonts w:ascii="Times New Roman" w:hAnsi="Times New Roman" w:cs="Times New Roman"/>
          <w:color w:val="403B3B"/>
          <w:sz w:val="28"/>
          <w:szCs w:val="28"/>
        </w:rPr>
      </w:pPr>
      <w:r w:rsidRPr="00581610">
        <w:rPr>
          <w:rFonts w:ascii="Times New Roman" w:hAnsi="Times New Roman" w:cs="Times New Roman"/>
          <w:color w:val="403B3B"/>
          <w:sz w:val="28"/>
          <w:szCs w:val="28"/>
        </w:rPr>
        <w:lastRenderedPageBreak/>
        <w:t>Практичне використання </w:t>
      </w:r>
    </w:p>
    <w:p w:rsidR="00581610" w:rsidRPr="00581610" w:rsidRDefault="00581610" w:rsidP="00581610">
      <w:pPr>
        <w:numPr>
          <w:ilvl w:val="0"/>
          <w:numId w:val="14"/>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Створення та керування віртуальними машинами</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Одним із поширених сценаріїв використання </w:t>
      </w:r>
      <w:proofErr w:type="spellStart"/>
      <w:r w:rsidRPr="00581610">
        <w:rPr>
          <w:color w:val="515151"/>
          <w:sz w:val="28"/>
          <w:szCs w:val="28"/>
        </w:rPr>
        <w:t>Terraform</w:t>
      </w:r>
      <w:proofErr w:type="spellEnd"/>
      <w:r w:rsidRPr="00581610">
        <w:rPr>
          <w:color w:val="515151"/>
          <w:sz w:val="28"/>
          <w:szCs w:val="28"/>
        </w:rPr>
        <w:t xml:space="preserve"> є створення та управління віртуальними машинами в хмарних середовищах. Припустимо, у вас є </w:t>
      </w:r>
      <w:proofErr w:type="spellStart"/>
      <w:r w:rsidRPr="00581610">
        <w:rPr>
          <w:color w:val="515151"/>
          <w:sz w:val="28"/>
          <w:szCs w:val="28"/>
        </w:rPr>
        <w:t>проєкт</w:t>
      </w:r>
      <w:proofErr w:type="spellEnd"/>
      <w:r w:rsidRPr="00581610">
        <w:rPr>
          <w:color w:val="515151"/>
          <w:sz w:val="28"/>
          <w:szCs w:val="28"/>
        </w:rPr>
        <w:t xml:space="preserve">, що вимагає кілька віртуальних машин для хостингу програми. Ось як ви можете це зробити з </w:t>
      </w:r>
      <w:proofErr w:type="spellStart"/>
      <w:r w:rsidRPr="00581610">
        <w:rPr>
          <w:color w:val="515151"/>
          <w:sz w:val="28"/>
          <w:szCs w:val="28"/>
        </w:rPr>
        <w:t>Terraform</w:t>
      </w:r>
      <w:proofErr w:type="spellEnd"/>
      <w:r w:rsidRPr="00581610">
        <w:rPr>
          <w:color w:val="515151"/>
          <w:sz w:val="28"/>
          <w:szCs w:val="28"/>
        </w:rPr>
        <w:t>:</w:t>
      </w:r>
    </w:p>
    <w:p w:rsidR="00581610" w:rsidRPr="00581610" w:rsidRDefault="00581610" w:rsidP="00581610">
      <w:pPr>
        <w:numPr>
          <w:ilvl w:val="0"/>
          <w:numId w:val="15"/>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Визначення конфігурації:</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Створіть конфігураційний файл, наприклад main.tf, у якому визначте параметри віртуальних машин, такі як типи, кількість, образи та інші параметри. Приклад:</w:t>
      </w:r>
    </w:p>
    <w:p w:rsidR="00581610" w:rsidRPr="00581610" w:rsidRDefault="00581610" w:rsidP="00581610">
      <w:pPr>
        <w:pStyle w:val="HTML"/>
        <w:spacing w:line="276" w:lineRule="auto"/>
        <w:rPr>
          <w:rStyle w:val="HTML1"/>
          <w:rFonts w:ascii="Times New Roman" w:hAnsi="Times New Roman" w:cs="Times New Roman"/>
          <w:sz w:val="28"/>
          <w:szCs w:val="28"/>
        </w:rPr>
      </w:pPr>
      <w:proofErr w:type="spellStart"/>
      <w:r w:rsidRPr="00581610">
        <w:rPr>
          <w:rStyle w:val="HTML1"/>
          <w:rFonts w:ascii="Times New Roman" w:hAnsi="Times New Roman" w:cs="Times New Roman"/>
          <w:sz w:val="28"/>
          <w:szCs w:val="28"/>
        </w:rPr>
        <w:t>provider</w:t>
      </w:r>
      <w:proofErr w:type="spellEnd"/>
      <w:r w:rsidRPr="00581610">
        <w:rPr>
          <w:rStyle w:val="HTML1"/>
          <w:rFonts w:ascii="Times New Roman" w:hAnsi="Times New Roman" w:cs="Times New Roman"/>
          <w:sz w:val="28"/>
          <w:szCs w:val="28"/>
        </w:rPr>
        <w:t xml:space="preserve"> "</w:t>
      </w:r>
      <w:proofErr w:type="spellStart"/>
      <w:r w:rsidRPr="00581610">
        <w:rPr>
          <w:rStyle w:val="HTML1"/>
          <w:rFonts w:ascii="Times New Roman" w:hAnsi="Times New Roman" w:cs="Times New Roman"/>
          <w:sz w:val="28"/>
          <w:szCs w:val="28"/>
        </w:rPr>
        <w:t>aws</w:t>
      </w:r>
      <w:proofErr w:type="spellEnd"/>
      <w:r w:rsidRPr="00581610">
        <w:rPr>
          <w:rStyle w:val="HTML1"/>
          <w:rFonts w:ascii="Times New Roman" w:hAnsi="Times New Roman" w:cs="Times New Roman"/>
          <w:sz w:val="28"/>
          <w:szCs w:val="28"/>
        </w:rPr>
        <w:t>" {</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region</w:t>
      </w:r>
      <w:proofErr w:type="spellEnd"/>
      <w:r w:rsidRPr="00581610">
        <w:rPr>
          <w:rStyle w:val="HTML1"/>
          <w:rFonts w:ascii="Times New Roman" w:hAnsi="Times New Roman" w:cs="Times New Roman"/>
          <w:sz w:val="28"/>
          <w:szCs w:val="28"/>
        </w:rPr>
        <w:t xml:space="preserve"> = "us-west-2"</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proofErr w:type="spellStart"/>
      <w:r w:rsidRPr="00581610">
        <w:rPr>
          <w:rStyle w:val="HTML1"/>
          <w:rFonts w:ascii="Times New Roman" w:hAnsi="Times New Roman" w:cs="Times New Roman"/>
          <w:sz w:val="28"/>
          <w:szCs w:val="28"/>
        </w:rPr>
        <w:t>resource</w:t>
      </w:r>
      <w:proofErr w:type="spellEnd"/>
      <w:r w:rsidRPr="00581610">
        <w:rPr>
          <w:rStyle w:val="HTML1"/>
          <w:rFonts w:ascii="Times New Roman" w:hAnsi="Times New Roman" w:cs="Times New Roman"/>
          <w:sz w:val="28"/>
          <w:szCs w:val="28"/>
        </w:rPr>
        <w:t xml:space="preserve"> "</w:t>
      </w:r>
      <w:proofErr w:type="spellStart"/>
      <w:r w:rsidRPr="00581610">
        <w:rPr>
          <w:rStyle w:val="HTML1"/>
          <w:rFonts w:ascii="Times New Roman" w:hAnsi="Times New Roman" w:cs="Times New Roman"/>
          <w:sz w:val="28"/>
          <w:szCs w:val="28"/>
        </w:rPr>
        <w:t>aws_instance</w:t>
      </w:r>
      <w:proofErr w:type="spellEnd"/>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example</w:t>
      </w:r>
      <w:proofErr w:type="spellEnd"/>
      <w:r w:rsidRPr="00581610">
        <w:rPr>
          <w:rStyle w:val="HTML1"/>
          <w:rFonts w:ascii="Times New Roman" w:hAnsi="Times New Roman" w:cs="Times New Roman"/>
          <w:sz w:val="28"/>
          <w:szCs w:val="28"/>
        </w:rPr>
        <w:t>" {</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ami</w:t>
      </w:r>
      <w:proofErr w:type="spellEnd"/>
      <w:r w:rsidRPr="00581610">
        <w:rPr>
          <w:rStyle w:val="HTML1"/>
          <w:rFonts w:ascii="Times New Roman" w:hAnsi="Times New Roman" w:cs="Times New Roman"/>
          <w:sz w:val="28"/>
          <w:szCs w:val="28"/>
        </w:rPr>
        <w:t xml:space="preserve">           = "ami-0c55b159cbfafe1f0"</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instance_type</w:t>
      </w:r>
      <w:proofErr w:type="spellEnd"/>
      <w:r w:rsidRPr="00581610">
        <w:rPr>
          <w:rStyle w:val="HTML1"/>
          <w:rFonts w:ascii="Times New Roman" w:hAnsi="Times New Roman" w:cs="Times New Roman"/>
          <w:sz w:val="28"/>
          <w:szCs w:val="28"/>
        </w:rPr>
        <w:t xml:space="preserve"> = "t2.micro"</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count</w:t>
      </w:r>
      <w:proofErr w:type="spellEnd"/>
      <w:r w:rsidRPr="00581610">
        <w:rPr>
          <w:rStyle w:val="HTML1"/>
          <w:rFonts w:ascii="Times New Roman" w:hAnsi="Times New Roman" w:cs="Times New Roman"/>
          <w:sz w:val="28"/>
          <w:szCs w:val="28"/>
        </w:rPr>
        <w:t xml:space="preserve">         = 3</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tags</w:t>
      </w:r>
      <w:proofErr w:type="spellEnd"/>
      <w:r w:rsidRPr="00581610">
        <w:rPr>
          <w:rStyle w:val="HTML1"/>
          <w:rFonts w:ascii="Times New Roman" w:hAnsi="Times New Roman" w:cs="Times New Roman"/>
          <w:sz w:val="28"/>
          <w:szCs w:val="28"/>
        </w:rPr>
        <w:t xml:space="preserve"> = {</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Name</w:t>
      </w:r>
      <w:proofErr w:type="spellEnd"/>
      <w:r w:rsidRPr="00581610">
        <w:rPr>
          <w:rStyle w:val="HTML1"/>
          <w:rFonts w:ascii="Times New Roman" w:hAnsi="Times New Roman" w:cs="Times New Roman"/>
          <w:sz w:val="28"/>
          <w:szCs w:val="28"/>
        </w:rPr>
        <w:t xml:space="preserve"> = "</w:t>
      </w:r>
      <w:proofErr w:type="spellStart"/>
      <w:r w:rsidRPr="00581610">
        <w:rPr>
          <w:rStyle w:val="HTML1"/>
          <w:rFonts w:ascii="Times New Roman" w:hAnsi="Times New Roman" w:cs="Times New Roman"/>
          <w:sz w:val="28"/>
          <w:szCs w:val="28"/>
        </w:rPr>
        <w:t>example-instance</w:t>
      </w:r>
      <w:proofErr w:type="spellEnd"/>
      <w:r w:rsidRPr="00581610">
        <w:rPr>
          <w:rStyle w:val="HTML1"/>
          <w:rFonts w:ascii="Times New Roman" w:hAnsi="Times New Roman" w:cs="Times New Roman"/>
          <w:sz w:val="28"/>
          <w:szCs w:val="28"/>
        </w:rPr>
        <w:t>-${</w:t>
      </w:r>
      <w:proofErr w:type="spellStart"/>
      <w:r w:rsidRPr="00581610">
        <w:rPr>
          <w:rStyle w:val="HTML1"/>
          <w:rFonts w:ascii="Times New Roman" w:hAnsi="Times New Roman" w:cs="Times New Roman"/>
          <w:sz w:val="28"/>
          <w:szCs w:val="28"/>
        </w:rPr>
        <w:t>count.index</w:t>
      </w:r>
      <w:proofErr w:type="spellEnd"/>
      <w:r w:rsidRPr="00581610">
        <w:rPr>
          <w:rStyle w:val="HTML1"/>
          <w:rFonts w:ascii="Times New Roman" w:hAnsi="Times New Roman" w:cs="Times New Roman"/>
          <w:sz w:val="28"/>
          <w:szCs w:val="28"/>
        </w:rPr>
        <w:t>}"</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Fonts w:ascii="Times New Roman" w:hAnsi="Times New Roman" w:cs="Times New Roman"/>
          <w:sz w:val="28"/>
          <w:szCs w:val="28"/>
        </w:rPr>
      </w:pPr>
      <w:r w:rsidRPr="00581610">
        <w:rPr>
          <w:rStyle w:val="HTML1"/>
          <w:rFonts w:ascii="Times New Roman" w:hAnsi="Times New Roman" w:cs="Times New Roman"/>
          <w:sz w:val="28"/>
          <w:szCs w:val="28"/>
        </w:rPr>
        <w:t>}</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У цьому прикладі використовується провайдер AWS. Він створює три віртуальні машини типу t2.micro з певним образом.</w:t>
      </w:r>
    </w:p>
    <w:p w:rsidR="00581610" w:rsidRPr="00581610" w:rsidRDefault="00581610" w:rsidP="00581610">
      <w:pPr>
        <w:numPr>
          <w:ilvl w:val="0"/>
          <w:numId w:val="16"/>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Ініціалізація:</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lastRenderedPageBreak/>
        <w:t xml:space="preserve">У командному рядку виконайте команду </w:t>
      </w:r>
      <w:proofErr w:type="spellStart"/>
      <w:r w:rsidRPr="00581610">
        <w:rPr>
          <w:color w:val="515151"/>
          <w:sz w:val="28"/>
          <w:szCs w:val="28"/>
        </w:rPr>
        <w:t>terraform</w:t>
      </w:r>
      <w:proofErr w:type="spellEnd"/>
      <w:r w:rsidRPr="00581610">
        <w:rPr>
          <w:color w:val="515151"/>
          <w:sz w:val="28"/>
          <w:szCs w:val="28"/>
        </w:rPr>
        <w:t xml:space="preserve"> </w:t>
      </w:r>
      <w:proofErr w:type="spellStart"/>
      <w:r w:rsidRPr="00581610">
        <w:rPr>
          <w:color w:val="515151"/>
          <w:sz w:val="28"/>
          <w:szCs w:val="28"/>
        </w:rPr>
        <w:t>init</w:t>
      </w:r>
      <w:proofErr w:type="spellEnd"/>
      <w:r w:rsidRPr="00581610">
        <w:rPr>
          <w:color w:val="515151"/>
          <w:sz w:val="28"/>
          <w:szCs w:val="28"/>
        </w:rPr>
        <w:t xml:space="preserve"> у директорії, де знаходиться ваш конфігураційний файл. Це завантажить необхідні плагіни та налаштує робоче середовище.</w:t>
      </w:r>
    </w:p>
    <w:p w:rsidR="00581610" w:rsidRPr="00581610" w:rsidRDefault="00581610" w:rsidP="00581610">
      <w:pPr>
        <w:numPr>
          <w:ilvl w:val="0"/>
          <w:numId w:val="17"/>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Планування та застосування:</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Після успішної ініціалізації виконайте </w:t>
      </w:r>
      <w:proofErr w:type="spellStart"/>
      <w:r w:rsidRPr="00581610">
        <w:rPr>
          <w:color w:val="515151"/>
          <w:sz w:val="28"/>
          <w:szCs w:val="28"/>
        </w:rPr>
        <w:t>terraform</w:t>
      </w:r>
      <w:proofErr w:type="spellEnd"/>
      <w:r w:rsidRPr="00581610">
        <w:rPr>
          <w:color w:val="515151"/>
          <w:sz w:val="28"/>
          <w:szCs w:val="28"/>
        </w:rPr>
        <w:t xml:space="preserve"> </w:t>
      </w:r>
      <w:proofErr w:type="spellStart"/>
      <w:r w:rsidRPr="00581610">
        <w:rPr>
          <w:color w:val="515151"/>
          <w:sz w:val="28"/>
          <w:szCs w:val="28"/>
        </w:rPr>
        <w:t>plan</w:t>
      </w:r>
      <w:proofErr w:type="spellEnd"/>
      <w:r w:rsidRPr="00581610">
        <w:rPr>
          <w:color w:val="515151"/>
          <w:sz w:val="28"/>
          <w:szCs w:val="28"/>
        </w:rPr>
        <w:t xml:space="preserve"> для перегляду плану змін. Після перевірки, що все </w:t>
      </w:r>
      <w:proofErr w:type="spellStart"/>
      <w:r w:rsidRPr="00581610">
        <w:rPr>
          <w:color w:val="515151"/>
          <w:sz w:val="28"/>
          <w:szCs w:val="28"/>
        </w:rPr>
        <w:t>коректно</w:t>
      </w:r>
      <w:proofErr w:type="spellEnd"/>
      <w:r w:rsidRPr="00581610">
        <w:rPr>
          <w:color w:val="515151"/>
          <w:sz w:val="28"/>
          <w:szCs w:val="28"/>
        </w:rPr>
        <w:t xml:space="preserve">, виконайте </w:t>
      </w:r>
      <w:proofErr w:type="spellStart"/>
      <w:r w:rsidRPr="00581610">
        <w:rPr>
          <w:color w:val="515151"/>
          <w:sz w:val="28"/>
          <w:szCs w:val="28"/>
        </w:rPr>
        <w:t>terraform</w:t>
      </w:r>
      <w:proofErr w:type="spellEnd"/>
      <w:r w:rsidRPr="00581610">
        <w:rPr>
          <w:color w:val="515151"/>
          <w:sz w:val="28"/>
          <w:szCs w:val="28"/>
        </w:rPr>
        <w:t xml:space="preserve"> </w:t>
      </w:r>
      <w:proofErr w:type="spellStart"/>
      <w:r w:rsidRPr="00581610">
        <w:rPr>
          <w:color w:val="515151"/>
          <w:sz w:val="28"/>
          <w:szCs w:val="28"/>
        </w:rPr>
        <w:t>apply</w:t>
      </w:r>
      <w:proofErr w:type="spellEnd"/>
      <w:r w:rsidRPr="00581610">
        <w:rPr>
          <w:color w:val="515151"/>
          <w:sz w:val="28"/>
          <w:szCs w:val="28"/>
        </w:rPr>
        <w:t xml:space="preserve"> для створення віртуальних машин.</w:t>
      </w:r>
    </w:p>
    <w:p w:rsidR="00581610" w:rsidRPr="00581610" w:rsidRDefault="00581610" w:rsidP="00581610">
      <w:pPr>
        <w:numPr>
          <w:ilvl w:val="0"/>
          <w:numId w:val="18"/>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Управління інфраструктурою:</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Ви можете використовувати </w:t>
      </w:r>
      <w:proofErr w:type="spellStart"/>
      <w:r w:rsidRPr="00581610">
        <w:rPr>
          <w:color w:val="515151"/>
          <w:sz w:val="28"/>
          <w:szCs w:val="28"/>
        </w:rPr>
        <w:t>Terraform</w:t>
      </w:r>
      <w:proofErr w:type="spellEnd"/>
      <w:r w:rsidRPr="00581610">
        <w:rPr>
          <w:color w:val="515151"/>
          <w:sz w:val="28"/>
          <w:szCs w:val="28"/>
        </w:rPr>
        <w:t xml:space="preserve"> для зміни кількості віртуальних машин, їхні типи та інші параметри. ПЗ виявить різницю між поточним станом і бажаним станом (визначеним у конфігураційних файлах) і застосує необхідні зміни.</w:t>
      </w:r>
    </w:p>
    <w:p w:rsidR="00581610" w:rsidRPr="00581610" w:rsidRDefault="00581610" w:rsidP="00581610">
      <w:pPr>
        <w:numPr>
          <w:ilvl w:val="0"/>
          <w:numId w:val="19"/>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Налаштування мережевої інфраструктури</w:t>
      </w:r>
    </w:p>
    <w:p w:rsidR="00581610" w:rsidRPr="00581610" w:rsidRDefault="00581610" w:rsidP="00581610">
      <w:pPr>
        <w:pStyle w:val="a3"/>
        <w:shd w:val="clear" w:color="auto" w:fill="FFFFFF"/>
        <w:spacing w:before="0" w:beforeAutospacing="0" w:line="276" w:lineRule="auto"/>
        <w:rPr>
          <w:color w:val="515151"/>
          <w:sz w:val="28"/>
          <w:szCs w:val="28"/>
        </w:rPr>
      </w:pPr>
      <w:proofErr w:type="spellStart"/>
      <w:r w:rsidRPr="00581610">
        <w:rPr>
          <w:color w:val="515151"/>
          <w:sz w:val="28"/>
          <w:szCs w:val="28"/>
        </w:rPr>
        <w:t>Terraform</w:t>
      </w:r>
      <w:proofErr w:type="spellEnd"/>
      <w:r w:rsidRPr="00581610">
        <w:rPr>
          <w:color w:val="515151"/>
          <w:sz w:val="28"/>
          <w:szCs w:val="28"/>
        </w:rPr>
        <w:t xml:space="preserve"> також дає змогу легко налаштовувати мережеві аспекти вашої інфраструктури. Припустимо, ви хочете створити віртуальну приватну мережу (VPC) і налаштувати в ній підмережі та правила </w:t>
      </w:r>
      <w:proofErr w:type="spellStart"/>
      <w:r w:rsidRPr="00581610">
        <w:rPr>
          <w:color w:val="515151"/>
          <w:sz w:val="28"/>
          <w:szCs w:val="28"/>
        </w:rPr>
        <w:t>фаєрвола</w:t>
      </w:r>
      <w:proofErr w:type="spellEnd"/>
      <w:r w:rsidRPr="00581610">
        <w:rPr>
          <w:color w:val="515151"/>
          <w:sz w:val="28"/>
          <w:szCs w:val="28"/>
        </w:rPr>
        <w:t>:</w:t>
      </w:r>
    </w:p>
    <w:p w:rsidR="00581610" w:rsidRPr="00581610" w:rsidRDefault="00581610" w:rsidP="00581610">
      <w:pPr>
        <w:numPr>
          <w:ilvl w:val="0"/>
          <w:numId w:val="20"/>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Визначення мережевої конфігурації:</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У конфігураційному файлі визначте вашу VPC, підмережі та правила </w:t>
      </w:r>
      <w:proofErr w:type="spellStart"/>
      <w:r w:rsidRPr="00581610">
        <w:rPr>
          <w:color w:val="515151"/>
          <w:sz w:val="28"/>
          <w:szCs w:val="28"/>
        </w:rPr>
        <w:t>фаєрвола</w:t>
      </w:r>
      <w:proofErr w:type="spellEnd"/>
      <w:r w:rsidRPr="00581610">
        <w:rPr>
          <w:color w:val="515151"/>
          <w:sz w:val="28"/>
          <w:szCs w:val="28"/>
        </w:rPr>
        <w:t>. Приклад:</w:t>
      </w:r>
    </w:p>
    <w:p w:rsidR="00581610" w:rsidRPr="00581610" w:rsidRDefault="00581610" w:rsidP="00581610">
      <w:pPr>
        <w:pStyle w:val="HTML"/>
        <w:spacing w:line="276" w:lineRule="auto"/>
        <w:rPr>
          <w:rStyle w:val="HTML1"/>
          <w:rFonts w:ascii="Times New Roman" w:hAnsi="Times New Roman" w:cs="Times New Roman"/>
          <w:sz w:val="28"/>
          <w:szCs w:val="28"/>
        </w:rPr>
      </w:pPr>
      <w:proofErr w:type="spellStart"/>
      <w:r w:rsidRPr="00581610">
        <w:rPr>
          <w:rStyle w:val="HTML1"/>
          <w:rFonts w:ascii="Times New Roman" w:hAnsi="Times New Roman" w:cs="Times New Roman"/>
          <w:sz w:val="28"/>
          <w:szCs w:val="28"/>
        </w:rPr>
        <w:t>resource</w:t>
      </w:r>
      <w:proofErr w:type="spellEnd"/>
      <w:r w:rsidRPr="00581610">
        <w:rPr>
          <w:rStyle w:val="HTML1"/>
          <w:rFonts w:ascii="Times New Roman" w:hAnsi="Times New Roman" w:cs="Times New Roman"/>
          <w:sz w:val="28"/>
          <w:szCs w:val="28"/>
        </w:rPr>
        <w:t xml:space="preserve"> "</w:t>
      </w:r>
      <w:proofErr w:type="spellStart"/>
      <w:r w:rsidRPr="00581610">
        <w:rPr>
          <w:rStyle w:val="HTML1"/>
          <w:rFonts w:ascii="Times New Roman" w:hAnsi="Times New Roman" w:cs="Times New Roman"/>
          <w:sz w:val="28"/>
          <w:szCs w:val="28"/>
        </w:rPr>
        <w:t>aws_vpc</w:t>
      </w:r>
      <w:proofErr w:type="spellEnd"/>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example</w:t>
      </w:r>
      <w:proofErr w:type="spellEnd"/>
      <w:r w:rsidRPr="00581610">
        <w:rPr>
          <w:rStyle w:val="HTML1"/>
          <w:rFonts w:ascii="Times New Roman" w:hAnsi="Times New Roman" w:cs="Times New Roman"/>
          <w:sz w:val="28"/>
          <w:szCs w:val="28"/>
        </w:rPr>
        <w:t>" {</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cidr_block</w:t>
      </w:r>
      <w:proofErr w:type="spellEnd"/>
      <w:r w:rsidRPr="00581610">
        <w:rPr>
          <w:rStyle w:val="HTML1"/>
          <w:rFonts w:ascii="Times New Roman" w:hAnsi="Times New Roman" w:cs="Times New Roman"/>
          <w:sz w:val="28"/>
          <w:szCs w:val="28"/>
        </w:rPr>
        <w:t xml:space="preserve"> = "10.0.0.0/16"</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proofErr w:type="spellStart"/>
      <w:r w:rsidRPr="00581610">
        <w:rPr>
          <w:rStyle w:val="HTML1"/>
          <w:rFonts w:ascii="Times New Roman" w:hAnsi="Times New Roman" w:cs="Times New Roman"/>
          <w:sz w:val="28"/>
          <w:szCs w:val="28"/>
        </w:rPr>
        <w:t>resource</w:t>
      </w:r>
      <w:proofErr w:type="spellEnd"/>
      <w:r w:rsidRPr="00581610">
        <w:rPr>
          <w:rStyle w:val="HTML1"/>
          <w:rFonts w:ascii="Times New Roman" w:hAnsi="Times New Roman" w:cs="Times New Roman"/>
          <w:sz w:val="28"/>
          <w:szCs w:val="28"/>
        </w:rPr>
        <w:t xml:space="preserve"> "</w:t>
      </w:r>
      <w:proofErr w:type="spellStart"/>
      <w:r w:rsidRPr="00581610">
        <w:rPr>
          <w:rStyle w:val="HTML1"/>
          <w:rFonts w:ascii="Times New Roman" w:hAnsi="Times New Roman" w:cs="Times New Roman"/>
          <w:sz w:val="28"/>
          <w:szCs w:val="28"/>
        </w:rPr>
        <w:t>aws_subnet</w:t>
      </w:r>
      <w:proofErr w:type="spellEnd"/>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example_subnet</w:t>
      </w:r>
      <w:proofErr w:type="spellEnd"/>
      <w:r w:rsidRPr="00581610">
        <w:rPr>
          <w:rStyle w:val="HTML1"/>
          <w:rFonts w:ascii="Times New Roman" w:hAnsi="Times New Roman" w:cs="Times New Roman"/>
          <w:sz w:val="28"/>
          <w:szCs w:val="28"/>
        </w:rPr>
        <w:t>" {</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count</w:t>
      </w:r>
      <w:proofErr w:type="spellEnd"/>
      <w:r w:rsidRPr="00581610">
        <w:rPr>
          <w:rStyle w:val="HTML1"/>
          <w:rFonts w:ascii="Times New Roman" w:hAnsi="Times New Roman" w:cs="Times New Roman"/>
          <w:sz w:val="28"/>
          <w:szCs w:val="28"/>
        </w:rPr>
        <w:t xml:space="preserve"> = 2</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vpc_id</w:t>
      </w:r>
      <w:proofErr w:type="spellEnd"/>
      <w:r w:rsidRPr="00581610">
        <w:rPr>
          <w:rStyle w:val="HTML1"/>
          <w:rFonts w:ascii="Times New Roman" w:hAnsi="Times New Roman" w:cs="Times New Roman"/>
          <w:sz w:val="28"/>
          <w:szCs w:val="28"/>
        </w:rPr>
        <w:t xml:space="preserve">     = aws_vpc.example.id</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cidr_block</w:t>
      </w:r>
      <w:proofErr w:type="spellEnd"/>
      <w:r w:rsidRPr="00581610">
        <w:rPr>
          <w:rStyle w:val="HTML1"/>
          <w:rFonts w:ascii="Times New Roman" w:hAnsi="Times New Roman" w:cs="Times New Roman"/>
          <w:sz w:val="28"/>
          <w:szCs w:val="28"/>
        </w:rPr>
        <w:t xml:space="preserve"> = "10.0.1.0/24"</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proofErr w:type="spellStart"/>
      <w:r w:rsidRPr="00581610">
        <w:rPr>
          <w:rStyle w:val="HTML1"/>
          <w:rFonts w:ascii="Times New Roman" w:hAnsi="Times New Roman" w:cs="Times New Roman"/>
          <w:sz w:val="28"/>
          <w:szCs w:val="28"/>
        </w:rPr>
        <w:t>resource</w:t>
      </w:r>
      <w:proofErr w:type="spellEnd"/>
      <w:r w:rsidRPr="00581610">
        <w:rPr>
          <w:rStyle w:val="HTML1"/>
          <w:rFonts w:ascii="Times New Roman" w:hAnsi="Times New Roman" w:cs="Times New Roman"/>
          <w:sz w:val="28"/>
          <w:szCs w:val="28"/>
        </w:rPr>
        <w:t xml:space="preserve"> "</w:t>
      </w:r>
      <w:proofErr w:type="spellStart"/>
      <w:r w:rsidRPr="00581610">
        <w:rPr>
          <w:rStyle w:val="HTML1"/>
          <w:rFonts w:ascii="Times New Roman" w:hAnsi="Times New Roman" w:cs="Times New Roman"/>
          <w:sz w:val="28"/>
          <w:szCs w:val="28"/>
        </w:rPr>
        <w:t>aws_security_group</w:t>
      </w:r>
      <w:proofErr w:type="spellEnd"/>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example_security_group</w:t>
      </w:r>
      <w:proofErr w:type="spellEnd"/>
      <w:r w:rsidRPr="00581610">
        <w:rPr>
          <w:rStyle w:val="HTML1"/>
          <w:rFonts w:ascii="Times New Roman" w:hAnsi="Times New Roman" w:cs="Times New Roman"/>
          <w:sz w:val="28"/>
          <w:szCs w:val="28"/>
        </w:rPr>
        <w:t>" {</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vpc_id</w:t>
      </w:r>
      <w:proofErr w:type="spellEnd"/>
      <w:r w:rsidRPr="00581610">
        <w:rPr>
          <w:rStyle w:val="HTML1"/>
          <w:rFonts w:ascii="Times New Roman" w:hAnsi="Times New Roman" w:cs="Times New Roman"/>
          <w:sz w:val="28"/>
          <w:szCs w:val="28"/>
        </w:rPr>
        <w:t xml:space="preserve"> = aws_vpc.example.id</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ingress</w:t>
      </w:r>
      <w:proofErr w:type="spellEnd"/>
      <w:r w:rsidRPr="00581610">
        <w:rPr>
          <w:rStyle w:val="HTML1"/>
          <w:rFonts w:ascii="Times New Roman" w:hAnsi="Times New Roman" w:cs="Times New Roman"/>
          <w:sz w:val="28"/>
          <w:szCs w:val="28"/>
        </w:rPr>
        <w:t xml:space="preserve"> {</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from_port</w:t>
      </w:r>
      <w:proofErr w:type="spellEnd"/>
      <w:r w:rsidRPr="00581610">
        <w:rPr>
          <w:rStyle w:val="HTML1"/>
          <w:rFonts w:ascii="Times New Roman" w:hAnsi="Times New Roman" w:cs="Times New Roman"/>
          <w:sz w:val="28"/>
          <w:szCs w:val="28"/>
        </w:rPr>
        <w:t xml:space="preserve">   = 80</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to_port</w:t>
      </w:r>
      <w:proofErr w:type="spellEnd"/>
      <w:r w:rsidRPr="00581610">
        <w:rPr>
          <w:rStyle w:val="HTML1"/>
          <w:rFonts w:ascii="Times New Roman" w:hAnsi="Times New Roman" w:cs="Times New Roman"/>
          <w:sz w:val="28"/>
          <w:szCs w:val="28"/>
        </w:rPr>
        <w:t xml:space="preserve">     = 80</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protocol</w:t>
      </w:r>
      <w:proofErr w:type="spellEnd"/>
      <w:r w:rsidRPr="00581610">
        <w:rPr>
          <w:rStyle w:val="HTML1"/>
          <w:rFonts w:ascii="Times New Roman" w:hAnsi="Times New Roman" w:cs="Times New Roman"/>
          <w:sz w:val="28"/>
          <w:szCs w:val="28"/>
        </w:rPr>
        <w:t>    = "</w:t>
      </w:r>
      <w:proofErr w:type="spellStart"/>
      <w:r w:rsidRPr="00581610">
        <w:rPr>
          <w:rStyle w:val="HTML1"/>
          <w:rFonts w:ascii="Times New Roman" w:hAnsi="Times New Roman" w:cs="Times New Roman"/>
          <w:sz w:val="28"/>
          <w:szCs w:val="28"/>
        </w:rPr>
        <w:t>tcp</w:t>
      </w:r>
      <w:proofErr w:type="spellEnd"/>
      <w:r w:rsidRPr="00581610">
        <w:rPr>
          <w:rStyle w:val="HTML1"/>
          <w:rFonts w:ascii="Times New Roman" w:hAnsi="Times New Roman" w:cs="Times New Roman"/>
          <w:sz w:val="28"/>
          <w:szCs w:val="28"/>
        </w:rPr>
        <w:t>"</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roofErr w:type="spellStart"/>
      <w:r w:rsidRPr="00581610">
        <w:rPr>
          <w:rStyle w:val="HTML1"/>
          <w:rFonts w:ascii="Times New Roman" w:hAnsi="Times New Roman" w:cs="Times New Roman"/>
          <w:sz w:val="28"/>
          <w:szCs w:val="28"/>
        </w:rPr>
        <w:t>cidr_blocks</w:t>
      </w:r>
      <w:proofErr w:type="spellEnd"/>
      <w:r w:rsidRPr="00581610">
        <w:rPr>
          <w:rStyle w:val="HTML1"/>
          <w:rFonts w:ascii="Times New Roman" w:hAnsi="Times New Roman" w:cs="Times New Roman"/>
          <w:sz w:val="28"/>
          <w:szCs w:val="28"/>
        </w:rPr>
        <w:t xml:space="preserve"> = ["0.0.0.0/0"]</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Style w:val="HTML1"/>
          <w:rFonts w:ascii="Times New Roman" w:hAnsi="Times New Roman" w:cs="Times New Roman"/>
          <w:sz w:val="28"/>
          <w:szCs w:val="28"/>
        </w:rPr>
      </w:pPr>
      <w:r w:rsidRPr="00581610">
        <w:rPr>
          <w:rStyle w:val="HTML1"/>
          <w:rFonts w:ascii="Times New Roman" w:hAnsi="Times New Roman" w:cs="Times New Roman"/>
          <w:sz w:val="28"/>
          <w:szCs w:val="28"/>
        </w:rPr>
        <w:t>  }</w:t>
      </w:r>
    </w:p>
    <w:p w:rsidR="00581610" w:rsidRPr="00581610" w:rsidRDefault="00581610" w:rsidP="00581610">
      <w:pPr>
        <w:pStyle w:val="HTML"/>
        <w:spacing w:line="276" w:lineRule="auto"/>
        <w:rPr>
          <w:rStyle w:val="HTML1"/>
          <w:rFonts w:ascii="Times New Roman" w:hAnsi="Times New Roman" w:cs="Times New Roman"/>
          <w:sz w:val="28"/>
          <w:szCs w:val="28"/>
        </w:rPr>
      </w:pPr>
    </w:p>
    <w:p w:rsidR="00581610" w:rsidRPr="00581610" w:rsidRDefault="00581610" w:rsidP="00581610">
      <w:pPr>
        <w:pStyle w:val="HTML"/>
        <w:spacing w:line="276" w:lineRule="auto"/>
        <w:rPr>
          <w:rFonts w:ascii="Times New Roman" w:hAnsi="Times New Roman" w:cs="Times New Roman"/>
          <w:sz w:val="28"/>
          <w:szCs w:val="28"/>
        </w:rPr>
      </w:pPr>
      <w:r w:rsidRPr="00581610">
        <w:rPr>
          <w:rStyle w:val="HTML1"/>
          <w:rFonts w:ascii="Times New Roman" w:hAnsi="Times New Roman" w:cs="Times New Roman"/>
          <w:sz w:val="28"/>
          <w:szCs w:val="28"/>
        </w:rPr>
        <w:t>}</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Цей приклад створює VPC з двома підмережами і дозволяє вхідний трафік на порт 80 з будь-якого джерела.</w:t>
      </w:r>
      <w:bookmarkStart w:id="0" w:name="_GoBack"/>
      <w:bookmarkEnd w:id="0"/>
    </w:p>
    <w:p w:rsidR="00581610" w:rsidRPr="00581610" w:rsidRDefault="00581610" w:rsidP="00581610">
      <w:pPr>
        <w:numPr>
          <w:ilvl w:val="0"/>
          <w:numId w:val="21"/>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Планування та застосування змін:</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Після визначення конфігурації виконайте </w:t>
      </w:r>
      <w:proofErr w:type="spellStart"/>
      <w:r w:rsidRPr="00581610">
        <w:rPr>
          <w:color w:val="515151"/>
          <w:sz w:val="28"/>
          <w:szCs w:val="28"/>
        </w:rPr>
        <w:t>terraform</w:t>
      </w:r>
      <w:proofErr w:type="spellEnd"/>
      <w:r w:rsidRPr="00581610">
        <w:rPr>
          <w:color w:val="515151"/>
          <w:sz w:val="28"/>
          <w:szCs w:val="28"/>
        </w:rPr>
        <w:t xml:space="preserve"> </w:t>
      </w:r>
      <w:proofErr w:type="spellStart"/>
      <w:r w:rsidRPr="00581610">
        <w:rPr>
          <w:color w:val="515151"/>
          <w:sz w:val="28"/>
          <w:szCs w:val="28"/>
        </w:rPr>
        <w:t>plan</w:t>
      </w:r>
      <w:proofErr w:type="spellEnd"/>
      <w:r w:rsidRPr="00581610">
        <w:rPr>
          <w:color w:val="515151"/>
          <w:sz w:val="28"/>
          <w:szCs w:val="28"/>
        </w:rPr>
        <w:t xml:space="preserve"> і </w:t>
      </w:r>
      <w:proofErr w:type="spellStart"/>
      <w:r w:rsidRPr="00581610">
        <w:rPr>
          <w:color w:val="515151"/>
          <w:sz w:val="28"/>
          <w:szCs w:val="28"/>
        </w:rPr>
        <w:t>terraform</w:t>
      </w:r>
      <w:proofErr w:type="spellEnd"/>
      <w:r w:rsidRPr="00581610">
        <w:rPr>
          <w:color w:val="515151"/>
          <w:sz w:val="28"/>
          <w:szCs w:val="28"/>
        </w:rPr>
        <w:t xml:space="preserve"> </w:t>
      </w:r>
      <w:proofErr w:type="spellStart"/>
      <w:r w:rsidRPr="00581610">
        <w:rPr>
          <w:color w:val="515151"/>
          <w:sz w:val="28"/>
          <w:szCs w:val="28"/>
        </w:rPr>
        <w:t>apply</w:t>
      </w:r>
      <w:proofErr w:type="spellEnd"/>
      <w:r w:rsidRPr="00581610">
        <w:rPr>
          <w:color w:val="515151"/>
          <w:sz w:val="28"/>
          <w:szCs w:val="28"/>
        </w:rPr>
        <w:t xml:space="preserve"> так само, як і для віртуальних машин. </w:t>
      </w:r>
      <w:proofErr w:type="spellStart"/>
      <w:r w:rsidRPr="00581610">
        <w:rPr>
          <w:color w:val="515151"/>
          <w:sz w:val="28"/>
          <w:szCs w:val="28"/>
        </w:rPr>
        <w:t>Terraform</w:t>
      </w:r>
      <w:proofErr w:type="spellEnd"/>
      <w:r w:rsidRPr="00581610">
        <w:rPr>
          <w:color w:val="515151"/>
          <w:sz w:val="28"/>
          <w:szCs w:val="28"/>
        </w:rPr>
        <w:t xml:space="preserve"> створить і налаштує VPC, підмережі та правила </w:t>
      </w:r>
      <w:proofErr w:type="spellStart"/>
      <w:r w:rsidRPr="00581610">
        <w:rPr>
          <w:color w:val="515151"/>
          <w:sz w:val="28"/>
          <w:szCs w:val="28"/>
        </w:rPr>
        <w:t>фаєрвола</w:t>
      </w:r>
      <w:proofErr w:type="spellEnd"/>
      <w:r w:rsidRPr="00581610">
        <w:rPr>
          <w:color w:val="515151"/>
          <w:sz w:val="28"/>
          <w:szCs w:val="28"/>
        </w:rPr>
        <w:t xml:space="preserve"> відповідно до ваших вказівок.</w:t>
      </w:r>
    </w:p>
    <w:p w:rsidR="00581610" w:rsidRPr="00581610" w:rsidRDefault="00581610" w:rsidP="00581610">
      <w:pPr>
        <w:numPr>
          <w:ilvl w:val="0"/>
          <w:numId w:val="22"/>
        </w:numPr>
        <w:shd w:val="clear" w:color="auto" w:fill="FFFFFF"/>
        <w:spacing w:before="100" w:beforeAutospacing="1" w:after="75" w:line="276" w:lineRule="auto"/>
        <w:rPr>
          <w:rFonts w:ascii="Times New Roman" w:hAnsi="Times New Roman" w:cs="Times New Roman"/>
          <w:color w:val="515151"/>
          <w:sz w:val="28"/>
          <w:szCs w:val="28"/>
        </w:rPr>
      </w:pPr>
      <w:r w:rsidRPr="00581610">
        <w:rPr>
          <w:rStyle w:val="a5"/>
          <w:rFonts w:ascii="Times New Roman" w:hAnsi="Times New Roman" w:cs="Times New Roman"/>
          <w:color w:val="515151"/>
          <w:sz w:val="28"/>
          <w:szCs w:val="28"/>
        </w:rPr>
        <w:t>Управління:</w:t>
      </w:r>
    </w:p>
    <w:p w:rsidR="00581610" w:rsidRPr="00581610" w:rsidRDefault="00581610" w:rsidP="00581610">
      <w:pPr>
        <w:pStyle w:val="a3"/>
        <w:shd w:val="clear" w:color="auto" w:fill="FFFFFF"/>
        <w:spacing w:before="0" w:beforeAutospacing="0" w:line="276" w:lineRule="auto"/>
        <w:rPr>
          <w:color w:val="515151"/>
          <w:sz w:val="28"/>
          <w:szCs w:val="28"/>
        </w:rPr>
      </w:pPr>
      <w:r w:rsidRPr="00581610">
        <w:rPr>
          <w:color w:val="515151"/>
          <w:sz w:val="28"/>
          <w:szCs w:val="28"/>
        </w:rPr>
        <w:t xml:space="preserve">Подібно до віртуальних машин, ви можете вільно змінювати параметри, як-от підмережі та правила </w:t>
      </w:r>
      <w:proofErr w:type="spellStart"/>
      <w:r w:rsidRPr="00581610">
        <w:rPr>
          <w:color w:val="515151"/>
          <w:sz w:val="28"/>
          <w:szCs w:val="28"/>
        </w:rPr>
        <w:t>фаєрвола</w:t>
      </w:r>
      <w:proofErr w:type="spellEnd"/>
      <w:r w:rsidRPr="00581610">
        <w:rPr>
          <w:color w:val="515151"/>
          <w:sz w:val="28"/>
          <w:szCs w:val="28"/>
        </w:rPr>
        <w:t>, шляхом редагування конфігураційних файлів і впровадження необхідних змін.</w:t>
      </w:r>
    </w:p>
    <w:p w:rsidR="00581610" w:rsidRPr="00581610" w:rsidRDefault="00581610" w:rsidP="00581610">
      <w:pPr>
        <w:spacing w:after="0" w:line="276" w:lineRule="auto"/>
        <w:jc w:val="center"/>
        <w:textAlignment w:val="baseline"/>
        <w:rPr>
          <w:rFonts w:ascii="Times New Roman" w:eastAsia="Times New Roman" w:hAnsi="Times New Roman" w:cs="Times New Roman"/>
          <w:sz w:val="28"/>
          <w:szCs w:val="28"/>
          <w:lang w:eastAsia="uk-UA"/>
        </w:rPr>
      </w:pPr>
    </w:p>
    <w:sectPr w:rsidR="00581610" w:rsidRPr="00581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C51"/>
    <w:multiLevelType w:val="multilevel"/>
    <w:tmpl w:val="8414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D7B1F"/>
    <w:multiLevelType w:val="multilevel"/>
    <w:tmpl w:val="437EC8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3561D"/>
    <w:multiLevelType w:val="multilevel"/>
    <w:tmpl w:val="C0306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106D7"/>
    <w:multiLevelType w:val="multilevel"/>
    <w:tmpl w:val="525E7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73C04"/>
    <w:multiLevelType w:val="multilevel"/>
    <w:tmpl w:val="6078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F2398"/>
    <w:multiLevelType w:val="multilevel"/>
    <w:tmpl w:val="4FFC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441E7"/>
    <w:multiLevelType w:val="multilevel"/>
    <w:tmpl w:val="1192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92242"/>
    <w:multiLevelType w:val="multilevel"/>
    <w:tmpl w:val="E36C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337C7"/>
    <w:multiLevelType w:val="multilevel"/>
    <w:tmpl w:val="08E4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A7D1D"/>
    <w:multiLevelType w:val="multilevel"/>
    <w:tmpl w:val="047A1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2E7171"/>
    <w:multiLevelType w:val="multilevel"/>
    <w:tmpl w:val="AAD4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ED2929"/>
    <w:multiLevelType w:val="multilevel"/>
    <w:tmpl w:val="9C9463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EB1CDF"/>
    <w:multiLevelType w:val="multilevel"/>
    <w:tmpl w:val="C11E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77E14"/>
    <w:multiLevelType w:val="multilevel"/>
    <w:tmpl w:val="52F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93357B"/>
    <w:multiLevelType w:val="multilevel"/>
    <w:tmpl w:val="B83C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11EDF"/>
    <w:multiLevelType w:val="multilevel"/>
    <w:tmpl w:val="208A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146B5"/>
    <w:multiLevelType w:val="multilevel"/>
    <w:tmpl w:val="9C06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A30EE1"/>
    <w:multiLevelType w:val="multilevel"/>
    <w:tmpl w:val="F548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36A4C"/>
    <w:multiLevelType w:val="multilevel"/>
    <w:tmpl w:val="4AB8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333CE6"/>
    <w:multiLevelType w:val="multilevel"/>
    <w:tmpl w:val="121E7A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FD7974"/>
    <w:multiLevelType w:val="multilevel"/>
    <w:tmpl w:val="587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9A621C"/>
    <w:multiLevelType w:val="multilevel"/>
    <w:tmpl w:val="38AC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5"/>
  </w:num>
  <w:num w:numId="4">
    <w:abstractNumId w:val="13"/>
  </w:num>
  <w:num w:numId="5">
    <w:abstractNumId w:val="0"/>
  </w:num>
  <w:num w:numId="6">
    <w:abstractNumId w:val="20"/>
  </w:num>
  <w:num w:numId="7">
    <w:abstractNumId w:val="17"/>
  </w:num>
  <w:num w:numId="8">
    <w:abstractNumId w:val="21"/>
  </w:num>
  <w:num w:numId="9">
    <w:abstractNumId w:val="8"/>
  </w:num>
  <w:num w:numId="10">
    <w:abstractNumId w:val="12"/>
  </w:num>
  <w:num w:numId="11">
    <w:abstractNumId w:val="6"/>
  </w:num>
  <w:num w:numId="12">
    <w:abstractNumId w:val="4"/>
  </w:num>
  <w:num w:numId="13">
    <w:abstractNumId w:val="7"/>
  </w:num>
  <w:num w:numId="14">
    <w:abstractNumId w:val="16"/>
  </w:num>
  <w:num w:numId="15">
    <w:abstractNumId w:val="9"/>
  </w:num>
  <w:num w:numId="16">
    <w:abstractNumId w:val="19"/>
  </w:num>
  <w:num w:numId="17">
    <w:abstractNumId w:val="3"/>
  </w:num>
  <w:num w:numId="18">
    <w:abstractNumId w:val="1"/>
  </w:num>
  <w:num w:numId="19">
    <w:abstractNumId w:val="15"/>
  </w:num>
  <w:num w:numId="20">
    <w:abstractNumId w:val="10"/>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10"/>
    <w:rsid w:val="003E5062"/>
    <w:rsid w:val="004E0405"/>
    <w:rsid w:val="00581610"/>
    <w:rsid w:val="00757AF0"/>
    <w:rsid w:val="008F21E8"/>
    <w:rsid w:val="00C24380"/>
    <w:rsid w:val="00DB67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3B09C"/>
  <w15:chartTrackingRefBased/>
  <w15:docId w15:val="{7FDA6EC4-DDCE-429B-A15C-5A36191A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581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8161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58161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1610"/>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581610"/>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58161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581610"/>
    <w:rPr>
      <w:i/>
      <w:iCs/>
    </w:rPr>
  </w:style>
  <w:style w:type="character" w:styleId="a5">
    <w:name w:val="Strong"/>
    <w:basedOn w:val="a0"/>
    <w:uiPriority w:val="22"/>
    <w:qFormat/>
    <w:rsid w:val="00581610"/>
    <w:rPr>
      <w:b/>
      <w:bCs/>
    </w:rPr>
  </w:style>
  <w:style w:type="character" w:styleId="a6">
    <w:name w:val="Hyperlink"/>
    <w:basedOn w:val="a0"/>
    <w:uiPriority w:val="99"/>
    <w:semiHidden/>
    <w:unhideWhenUsed/>
    <w:rsid w:val="00581610"/>
    <w:rPr>
      <w:color w:val="0000FF"/>
      <w:u w:val="single"/>
    </w:rPr>
  </w:style>
  <w:style w:type="paragraph" w:styleId="a7">
    <w:name w:val="Balloon Text"/>
    <w:basedOn w:val="a"/>
    <w:link w:val="a8"/>
    <w:uiPriority w:val="99"/>
    <w:semiHidden/>
    <w:unhideWhenUsed/>
    <w:rsid w:val="005816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1610"/>
    <w:rPr>
      <w:rFonts w:ascii="Segoe UI" w:hAnsi="Segoe UI" w:cs="Segoe UI"/>
      <w:sz w:val="18"/>
      <w:szCs w:val="18"/>
    </w:rPr>
  </w:style>
  <w:style w:type="character" w:customStyle="1" w:styleId="20">
    <w:name w:val="Заголовок 2 Знак"/>
    <w:basedOn w:val="a0"/>
    <w:link w:val="2"/>
    <w:uiPriority w:val="9"/>
    <w:semiHidden/>
    <w:rsid w:val="00581610"/>
    <w:rPr>
      <w:rFonts w:asciiTheme="majorHAnsi" w:eastAsiaTheme="majorEastAsia" w:hAnsiTheme="majorHAnsi" w:cstheme="majorBidi"/>
      <w:color w:val="2F5496" w:themeColor="accent1" w:themeShade="BF"/>
      <w:sz w:val="26"/>
      <w:szCs w:val="26"/>
    </w:rPr>
  </w:style>
  <w:style w:type="paragraph" w:customStyle="1" w:styleId="has-black-color">
    <w:name w:val="has-black-color"/>
    <w:basedOn w:val="a"/>
    <w:rsid w:val="005816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has-text-align-center">
    <w:name w:val="has-text-align-center"/>
    <w:basedOn w:val="a"/>
    <w:rsid w:val="0058161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58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581610"/>
    <w:rPr>
      <w:rFonts w:ascii="Courier New" w:eastAsia="Times New Roman" w:hAnsi="Courier New" w:cs="Courier New"/>
      <w:sz w:val="20"/>
      <w:szCs w:val="20"/>
      <w:lang w:eastAsia="uk-UA"/>
    </w:rPr>
  </w:style>
  <w:style w:type="character" w:styleId="HTML1">
    <w:name w:val="HTML Code"/>
    <w:basedOn w:val="a0"/>
    <w:uiPriority w:val="99"/>
    <w:semiHidden/>
    <w:unhideWhenUsed/>
    <w:rsid w:val="00581610"/>
    <w:rPr>
      <w:rFonts w:ascii="Courier New" w:eastAsia="Times New Roman" w:hAnsi="Courier New" w:cs="Courier New"/>
      <w:sz w:val="20"/>
      <w:szCs w:val="20"/>
    </w:rPr>
  </w:style>
  <w:style w:type="paragraph" w:customStyle="1" w:styleId="has-white-color">
    <w:name w:val="has-white-color"/>
    <w:basedOn w:val="a"/>
    <w:rsid w:val="0058161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20609">
      <w:bodyDiv w:val="1"/>
      <w:marLeft w:val="0"/>
      <w:marRight w:val="0"/>
      <w:marTop w:val="0"/>
      <w:marBottom w:val="0"/>
      <w:divBdr>
        <w:top w:val="none" w:sz="0" w:space="0" w:color="auto"/>
        <w:left w:val="none" w:sz="0" w:space="0" w:color="auto"/>
        <w:bottom w:val="none" w:sz="0" w:space="0" w:color="auto"/>
        <w:right w:val="none" w:sz="0" w:space="0" w:color="auto"/>
      </w:divBdr>
    </w:div>
    <w:div w:id="810753080">
      <w:bodyDiv w:val="1"/>
      <w:marLeft w:val="0"/>
      <w:marRight w:val="0"/>
      <w:marTop w:val="0"/>
      <w:marBottom w:val="0"/>
      <w:divBdr>
        <w:top w:val="none" w:sz="0" w:space="0" w:color="auto"/>
        <w:left w:val="none" w:sz="0" w:space="0" w:color="auto"/>
        <w:bottom w:val="none" w:sz="0" w:space="0" w:color="auto"/>
        <w:right w:val="none" w:sz="0" w:space="0" w:color="auto"/>
      </w:divBdr>
      <w:divsChild>
        <w:div w:id="329067883">
          <w:marLeft w:val="0"/>
          <w:marRight w:val="0"/>
          <w:marTop w:val="0"/>
          <w:marBottom w:val="0"/>
          <w:divBdr>
            <w:top w:val="none" w:sz="0" w:space="0" w:color="auto"/>
            <w:left w:val="none" w:sz="0" w:space="0" w:color="auto"/>
            <w:bottom w:val="none" w:sz="0" w:space="0" w:color="auto"/>
            <w:right w:val="none" w:sz="0" w:space="0" w:color="auto"/>
          </w:divBdr>
          <w:divsChild>
            <w:div w:id="118958670">
              <w:marLeft w:val="0"/>
              <w:marRight w:val="0"/>
              <w:marTop w:val="0"/>
              <w:marBottom w:val="0"/>
              <w:divBdr>
                <w:top w:val="none" w:sz="0" w:space="0" w:color="auto"/>
                <w:left w:val="none" w:sz="0" w:space="0" w:color="auto"/>
                <w:bottom w:val="none" w:sz="0" w:space="0" w:color="auto"/>
                <w:right w:val="none" w:sz="0" w:space="0" w:color="auto"/>
              </w:divBdr>
              <w:divsChild>
                <w:div w:id="18143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69287">
          <w:marLeft w:val="0"/>
          <w:marRight w:val="0"/>
          <w:marTop w:val="0"/>
          <w:marBottom w:val="0"/>
          <w:divBdr>
            <w:top w:val="none" w:sz="0" w:space="0" w:color="auto"/>
            <w:left w:val="none" w:sz="0" w:space="0" w:color="auto"/>
            <w:bottom w:val="none" w:sz="0" w:space="0" w:color="auto"/>
            <w:right w:val="none" w:sz="0" w:space="0" w:color="auto"/>
          </w:divBdr>
          <w:divsChild>
            <w:div w:id="1503472463">
              <w:marLeft w:val="0"/>
              <w:marRight w:val="0"/>
              <w:marTop w:val="0"/>
              <w:marBottom w:val="0"/>
              <w:divBdr>
                <w:top w:val="none" w:sz="0" w:space="0" w:color="auto"/>
                <w:left w:val="none" w:sz="0" w:space="0" w:color="auto"/>
                <w:bottom w:val="none" w:sz="0" w:space="0" w:color="auto"/>
                <w:right w:val="none" w:sz="0" w:space="0" w:color="auto"/>
              </w:divBdr>
              <w:divsChild>
                <w:div w:id="14112379">
                  <w:marLeft w:val="0"/>
                  <w:marRight w:val="0"/>
                  <w:marTop w:val="0"/>
                  <w:marBottom w:val="0"/>
                  <w:divBdr>
                    <w:top w:val="none" w:sz="0" w:space="0" w:color="auto"/>
                    <w:left w:val="none" w:sz="0" w:space="0" w:color="auto"/>
                    <w:bottom w:val="none" w:sz="0" w:space="0" w:color="auto"/>
                    <w:right w:val="none" w:sz="0" w:space="0" w:color="auto"/>
                  </w:divBdr>
                </w:div>
              </w:divsChild>
            </w:div>
            <w:div w:id="146749303">
              <w:marLeft w:val="0"/>
              <w:marRight w:val="0"/>
              <w:marTop w:val="0"/>
              <w:marBottom w:val="0"/>
              <w:divBdr>
                <w:top w:val="none" w:sz="0" w:space="0" w:color="auto"/>
                <w:left w:val="none" w:sz="0" w:space="0" w:color="auto"/>
                <w:bottom w:val="none" w:sz="0" w:space="0" w:color="auto"/>
                <w:right w:val="none" w:sz="0" w:space="0" w:color="auto"/>
              </w:divBdr>
              <w:divsChild>
                <w:div w:id="234365164">
                  <w:marLeft w:val="0"/>
                  <w:marRight w:val="0"/>
                  <w:marTop w:val="0"/>
                  <w:marBottom w:val="0"/>
                  <w:divBdr>
                    <w:top w:val="none" w:sz="0" w:space="0" w:color="auto"/>
                    <w:left w:val="none" w:sz="0" w:space="0" w:color="auto"/>
                    <w:bottom w:val="none" w:sz="0" w:space="0" w:color="auto"/>
                    <w:right w:val="none" w:sz="0" w:space="0" w:color="auto"/>
                  </w:divBdr>
                </w:div>
              </w:divsChild>
            </w:div>
            <w:div w:id="1084449595">
              <w:marLeft w:val="0"/>
              <w:marRight w:val="0"/>
              <w:marTop w:val="0"/>
              <w:marBottom w:val="0"/>
              <w:divBdr>
                <w:top w:val="none" w:sz="0" w:space="0" w:color="auto"/>
                <w:left w:val="none" w:sz="0" w:space="0" w:color="auto"/>
                <w:bottom w:val="none" w:sz="0" w:space="0" w:color="auto"/>
                <w:right w:val="none" w:sz="0" w:space="0" w:color="auto"/>
              </w:divBdr>
              <w:divsChild>
                <w:div w:id="17860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6487">
          <w:marLeft w:val="0"/>
          <w:marRight w:val="0"/>
          <w:marTop w:val="0"/>
          <w:marBottom w:val="420"/>
          <w:divBdr>
            <w:top w:val="none" w:sz="0" w:space="0" w:color="auto"/>
            <w:left w:val="none" w:sz="0" w:space="0" w:color="auto"/>
            <w:bottom w:val="none" w:sz="0" w:space="0" w:color="auto"/>
            <w:right w:val="none" w:sz="0" w:space="0" w:color="auto"/>
          </w:divBdr>
          <w:divsChild>
            <w:div w:id="36048411">
              <w:marLeft w:val="0"/>
              <w:marRight w:val="0"/>
              <w:marTop w:val="0"/>
              <w:marBottom w:val="0"/>
              <w:divBdr>
                <w:top w:val="none" w:sz="0" w:space="0" w:color="auto"/>
                <w:left w:val="none" w:sz="0" w:space="0" w:color="auto"/>
                <w:bottom w:val="none" w:sz="0" w:space="0" w:color="auto"/>
                <w:right w:val="none" w:sz="0" w:space="0" w:color="auto"/>
              </w:divBdr>
            </w:div>
            <w:div w:id="1011487656">
              <w:marLeft w:val="0"/>
              <w:marRight w:val="0"/>
              <w:marTop w:val="0"/>
              <w:marBottom w:val="0"/>
              <w:divBdr>
                <w:top w:val="none" w:sz="0" w:space="0" w:color="auto"/>
                <w:left w:val="none" w:sz="0" w:space="0" w:color="auto"/>
                <w:bottom w:val="none" w:sz="0" w:space="0" w:color="auto"/>
                <w:right w:val="none" w:sz="0" w:space="0" w:color="auto"/>
              </w:divBdr>
            </w:div>
          </w:divsChild>
        </w:div>
        <w:div w:id="1576427790">
          <w:marLeft w:val="0"/>
          <w:marRight w:val="0"/>
          <w:marTop w:val="0"/>
          <w:marBottom w:val="420"/>
          <w:divBdr>
            <w:top w:val="none" w:sz="0" w:space="0" w:color="auto"/>
            <w:left w:val="none" w:sz="0" w:space="0" w:color="auto"/>
            <w:bottom w:val="none" w:sz="0" w:space="0" w:color="auto"/>
            <w:right w:val="none" w:sz="0" w:space="0" w:color="auto"/>
          </w:divBdr>
          <w:divsChild>
            <w:div w:id="1032848486">
              <w:marLeft w:val="0"/>
              <w:marRight w:val="0"/>
              <w:marTop w:val="0"/>
              <w:marBottom w:val="0"/>
              <w:divBdr>
                <w:top w:val="none" w:sz="0" w:space="0" w:color="auto"/>
                <w:left w:val="none" w:sz="0" w:space="0" w:color="auto"/>
                <w:bottom w:val="none" w:sz="0" w:space="0" w:color="auto"/>
                <w:right w:val="none" w:sz="0" w:space="0" w:color="auto"/>
              </w:divBdr>
              <w:divsChild>
                <w:div w:id="1384519186">
                  <w:marLeft w:val="0"/>
                  <w:marRight w:val="0"/>
                  <w:marTop w:val="0"/>
                  <w:marBottom w:val="0"/>
                  <w:divBdr>
                    <w:top w:val="none" w:sz="0" w:space="0" w:color="auto"/>
                    <w:left w:val="none" w:sz="0" w:space="0" w:color="auto"/>
                    <w:bottom w:val="none" w:sz="0" w:space="0" w:color="auto"/>
                    <w:right w:val="none" w:sz="0" w:space="0" w:color="auto"/>
                  </w:divBdr>
                  <w:divsChild>
                    <w:div w:id="16544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9383">
              <w:marLeft w:val="0"/>
              <w:marRight w:val="0"/>
              <w:marTop w:val="0"/>
              <w:marBottom w:val="0"/>
              <w:divBdr>
                <w:top w:val="none" w:sz="0" w:space="0" w:color="auto"/>
                <w:left w:val="none" w:sz="0" w:space="0" w:color="auto"/>
                <w:bottom w:val="none" w:sz="0" w:space="0" w:color="auto"/>
                <w:right w:val="none" w:sz="0" w:space="0" w:color="auto"/>
              </w:divBdr>
              <w:divsChild>
                <w:div w:id="1957128469">
                  <w:marLeft w:val="0"/>
                  <w:marRight w:val="0"/>
                  <w:marTop w:val="0"/>
                  <w:marBottom w:val="0"/>
                  <w:divBdr>
                    <w:top w:val="none" w:sz="0" w:space="0" w:color="auto"/>
                    <w:left w:val="none" w:sz="0" w:space="0" w:color="auto"/>
                    <w:bottom w:val="none" w:sz="0" w:space="0" w:color="auto"/>
                    <w:right w:val="none" w:sz="0" w:space="0" w:color="auto"/>
                  </w:divBdr>
                  <w:divsChild>
                    <w:div w:id="10314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gacloud.ua/blog/navchannja/scho-take-kubernetes-i-dlja-chogo-vin-potrib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2A77-9E19-4A4F-BA8D-306700D7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2539</Words>
  <Characters>17183</Characters>
  <Application>Microsoft Office Word</Application>
  <DocSecurity>0</DocSecurity>
  <Lines>394</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 Вадим</dc:creator>
  <cp:keywords/>
  <dc:description/>
  <cp:lastModifiedBy>Бура Вадим</cp:lastModifiedBy>
  <cp:revision>2</cp:revision>
  <dcterms:created xsi:type="dcterms:W3CDTF">2024-11-18T17:03:00Z</dcterms:created>
  <dcterms:modified xsi:type="dcterms:W3CDTF">2024-11-19T12:37:00Z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db57c76b-2159-4924-9d37-bf5d79064f49</vt:lpwstr>
  </property>
</Properties>
</file>