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BAFB" w14:textId="1965842C" w:rsidR="009B462E" w:rsidRPr="00D76EEC" w:rsidRDefault="00D76EEC" w:rsidP="00D76EEC">
      <w:pPr>
        <w:spacing w:before="120"/>
        <w:jc w:val="center"/>
        <w:rPr>
          <w:rFonts w:ascii="Times New Roman" w:hAnsi="Times New Roman" w:cs="Times New Roman"/>
          <w:b/>
          <w:lang w:val="uk-UA"/>
        </w:rPr>
      </w:pPr>
      <w:r w:rsidRPr="00D76EEC">
        <w:rPr>
          <w:rFonts w:ascii="Times New Roman" w:hAnsi="Times New Roman" w:cs="Times New Roman"/>
          <w:b/>
          <w:lang w:val="uk-UA"/>
        </w:rPr>
        <w:t>ВАРІАНТ 3</w:t>
      </w:r>
    </w:p>
    <w:p w14:paraId="3959EB14" w14:textId="77777777" w:rsidR="009B462E" w:rsidRPr="00662AAE" w:rsidRDefault="009B462E" w:rsidP="00EA07EE">
      <w:pPr>
        <w:spacing w:before="120"/>
        <w:rPr>
          <w:rFonts w:ascii="Times New Roman" w:hAnsi="Times New Roman" w:cs="Times New Roman"/>
          <w:lang w:val="en-US"/>
        </w:rPr>
      </w:pPr>
    </w:p>
    <w:p w14:paraId="12C1E7F8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наведених факторів найбільше впливає на ефективність перетворення енергії вітру в електроенергію у вітрових турбінах?</w:t>
      </w:r>
    </w:p>
    <w:p w14:paraId="33ECD04A" w14:textId="6C5FD8D9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Довжина лопатей турбіни</w:t>
      </w:r>
      <w:r w:rsidRPr="00662AAE">
        <w:rPr>
          <w:rFonts w:ascii="Times New Roman" w:hAnsi="Times New Roman" w:cs="Times New Roman"/>
        </w:rPr>
        <w:br/>
        <w:t>B) Температура навколишнього середовища</w:t>
      </w:r>
      <w:r w:rsidRPr="00662AAE">
        <w:rPr>
          <w:rFonts w:ascii="Times New Roman" w:hAnsi="Times New Roman" w:cs="Times New Roman"/>
        </w:rPr>
        <w:br/>
        <w:t xml:space="preserve">C) </w:t>
      </w:r>
      <w:r w:rsidR="00EA07EE" w:rsidRPr="00662AAE">
        <w:rPr>
          <w:rFonts w:ascii="Times New Roman" w:hAnsi="Times New Roman" w:cs="Times New Roman"/>
          <w:lang w:val="uk-UA"/>
        </w:rPr>
        <w:t>Ш</w:t>
      </w:r>
      <w:r w:rsidRPr="00662AAE">
        <w:rPr>
          <w:rFonts w:ascii="Times New Roman" w:hAnsi="Times New Roman" w:cs="Times New Roman"/>
        </w:rPr>
        <w:t>видк</w:t>
      </w:r>
      <w:r w:rsidR="00EA07EE" w:rsidRPr="00662AAE">
        <w:rPr>
          <w:rFonts w:ascii="Times New Roman" w:hAnsi="Times New Roman" w:cs="Times New Roman"/>
          <w:lang w:val="uk-UA"/>
        </w:rPr>
        <w:t>і</w:t>
      </w:r>
      <w:r w:rsidRPr="00662AAE">
        <w:rPr>
          <w:rFonts w:ascii="Times New Roman" w:hAnsi="Times New Roman" w:cs="Times New Roman"/>
        </w:rPr>
        <w:t>ст</w:t>
      </w:r>
      <w:r w:rsidR="00EA07EE" w:rsidRPr="00662AAE">
        <w:rPr>
          <w:rFonts w:ascii="Times New Roman" w:hAnsi="Times New Roman" w:cs="Times New Roman"/>
          <w:lang w:val="uk-UA"/>
        </w:rPr>
        <w:t>ь</w:t>
      </w:r>
      <w:r w:rsidRPr="00662AAE">
        <w:rPr>
          <w:rFonts w:ascii="Times New Roman" w:hAnsi="Times New Roman" w:cs="Times New Roman"/>
        </w:rPr>
        <w:t xml:space="preserve"> вітру</w:t>
      </w:r>
      <w:r w:rsidRPr="00662AAE">
        <w:rPr>
          <w:rFonts w:ascii="Times New Roman" w:hAnsi="Times New Roman" w:cs="Times New Roman"/>
        </w:rPr>
        <w:br/>
        <w:t>D) Тиск повітря</w:t>
      </w:r>
    </w:p>
    <w:p w14:paraId="23EBE2A5" w14:textId="77777777" w:rsidR="00EA07EE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 xml:space="preserve">У </w:t>
      </w:r>
      <w:r w:rsidR="00EA07EE" w:rsidRPr="00662AAE">
        <w:rPr>
          <w:rFonts w:ascii="Times New Roman" w:hAnsi="Times New Roman" w:cs="Times New Roman"/>
        </w:rPr>
        <w:t>Який з наступних методів сприяє зменшенню споживання водних ресурсів?</w:t>
      </w:r>
    </w:p>
    <w:p w14:paraId="2B6291C2" w14:textId="77777777" w:rsidR="00EA07EE" w:rsidRPr="00EA07EE" w:rsidRDefault="00EA07EE" w:rsidP="00EA07EE">
      <w:pPr>
        <w:spacing w:before="120"/>
        <w:rPr>
          <w:rFonts w:ascii="Times New Roman" w:hAnsi="Times New Roman" w:cs="Times New Roman"/>
        </w:rPr>
      </w:pPr>
      <w:r w:rsidRPr="00EA07EE">
        <w:rPr>
          <w:rFonts w:ascii="Times New Roman" w:hAnsi="Times New Roman" w:cs="Times New Roman"/>
        </w:rPr>
        <w:t>A) Крапельне зрошення</w:t>
      </w:r>
      <w:r w:rsidRPr="00EA07EE">
        <w:rPr>
          <w:rFonts w:ascii="Times New Roman" w:hAnsi="Times New Roman" w:cs="Times New Roman"/>
        </w:rPr>
        <w:br/>
        <w:t>B) Збільшення площі зрошуваних земель</w:t>
      </w:r>
      <w:r w:rsidRPr="00EA07EE">
        <w:rPr>
          <w:rFonts w:ascii="Times New Roman" w:hAnsi="Times New Roman" w:cs="Times New Roman"/>
        </w:rPr>
        <w:br/>
        <w:t>C) Використання старих іржавих труб</w:t>
      </w:r>
      <w:r w:rsidRPr="00EA07EE">
        <w:rPr>
          <w:rFonts w:ascii="Times New Roman" w:hAnsi="Times New Roman" w:cs="Times New Roman"/>
        </w:rPr>
        <w:br/>
        <w:t>D) Зрошення в полуденну спеку</w:t>
      </w:r>
    </w:p>
    <w:p w14:paraId="52897B56" w14:textId="7F7E93B1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Яка основна перевага використання геотермальної енергії над іншими відновлюваними джерелами?</w:t>
      </w:r>
    </w:p>
    <w:p w14:paraId="7F4D72E5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Висока залежність від погодних умов</w:t>
      </w:r>
      <w:r w:rsidRPr="00662AAE">
        <w:rPr>
          <w:rFonts w:ascii="Times New Roman" w:hAnsi="Times New Roman" w:cs="Times New Roman"/>
        </w:rPr>
        <w:br/>
        <w:t>B) Низька ефективність перетворення</w:t>
      </w:r>
      <w:r w:rsidRPr="00662AAE">
        <w:rPr>
          <w:rFonts w:ascii="Times New Roman" w:hAnsi="Times New Roman" w:cs="Times New Roman"/>
        </w:rPr>
        <w:br/>
        <w:t>C) Стабільність та постійність енергопостачання</w:t>
      </w:r>
      <w:r w:rsidRPr="00662AAE">
        <w:rPr>
          <w:rFonts w:ascii="Times New Roman" w:hAnsi="Times New Roman" w:cs="Times New Roman"/>
        </w:rPr>
        <w:br/>
        <w:t>D) Обмеженість географічного розповсюдження</w:t>
      </w:r>
    </w:p>
    <w:p w14:paraId="593DC788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наведених методів є найбільш ефективним для зниження енергоспоживання в освітленні будівель?</w:t>
      </w:r>
    </w:p>
    <w:p w14:paraId="321C8E7D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Використання ламп розжарювання</w:t>
      </w:r>
      <w:r w:rsidRPr="00662AAE">
        <w:rPr>
          <w:rFonts w:ascii="Times New Roman" w:hAnsi="Times New Roman" w:cs="Times New Roman"/>
        </w:rPr>
        <w:br/>
        <w:t>B) Збільшення кількості освітлювальних приладів</w:t>
      </w:r>
      <w:r w:rsidRPr="00662AAE">
        <w:rPr>
          <w:rFonts w:ascii="Times New Roman" w:hAnsi="Times New Roman" w:cs="Times New Roman"/>
        </w:rPr>
        <w:br/>
        <w:t>C) Використання світлодіодних (LED) технологій</w:t>
      </w:r>
      <w:r w:rsidRPr="00662AAE">
        <w:rPr>
          <w:rFonts w:ascii="Times New Roman" w:hAnsi="Times New Roman" w:cs="Times New Roman"/>
        </w:rPr>
        <w:br/>
        <w:t>D) Використання диммерів на лампах розжарювання</w:t>
      </w:r>
    </w:p>
    <w:p w14:paraId="0C932256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контексті промислової енергоефективності, що таке "енергоефективність процесу"?</w:t>
      </w:r>
    </w:p>
    <w:p w14:paraId="0398F751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Швидкість виробництва продукту</w:t>
      </w:r>
      <w:r w:rsidRPr="00662AAE">
        <w:rPr>
          <w:rFonts w:ascii="Times New Roman" w:hAnsi="Times New Roman" w:cs="Times New Roman"/>
        </w:rPr>
        <w:br/>
        <w:t>B) Відношення корисної енергії, отриманої від процесу, до загальної енергії, витраченої на процес</w:t>
      </w:r>
      <w:r w:rsidRPr="00662AAE">
        <w:rPr>
          <w:rFonts w:ascii="Times New Roman" w:hAnsi="Times New Roman" w:cs="Times New Roman"/>
        </w:rPr>
        <w:br/>
        <w:t>C) Максимальне використання робочої сили</w:t>
      </w:r>
      <w:r w:rsidRPr="00662AAE">
        <w:rPr>
          <w:rFonts w:ascii="Times New Roman" w:hAnsi="Times New Roman" w:cs="Times New Roman"/>
        </w:rPr>
        <w:br/>
        <w:t>D) Збільшення виробничих площ</w:t>
      </w:r>
    </w:p>
    <w:p w14:paraId="1E548923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Яка з наведених технологій переробки відходів перетворює органічні відходи на корисні продукти за допомогою мікроорганізмів без доступу кисню?</w:t>
      </w:r>
    </w:p>
    <w:p w14:paraId="2C1DCBB9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Аеробне компостування</w:t>
      </w:r>
      <w:r w:rsidRPr="00662AAE">
        <w:rPr>
          <w:rFonts w:ascii="Times New Roman" w:hAnsi="Times New Roman" w:cs="Times New Roman"/>
        </w:rPr>
        <w:br/>
        <w:t>B) Спалювання в інсенераторах</w:t>
      </w:r>
      <w:r w:rsidRPr="00662AAE">
        <w:rPr>
          <w:rFonts w:ascii="Times New Roman" w:hAnsi="Times New Roman" w:cs="Times New Roman"/>
        </w:rPr>
        <w:br/>
        <w:t>C) Анаеробне зброджування</w:t>
      </w:r>
      <w:r w:rsidRPr="00662AAE">
        <w:rPr>
          <w:rFonts w:ascii="Times New Roman" w:hAnsi="Times New Roman" w:cs="Times New Roman"/>
        </w:rPr>
        <w:br/>
        <w:t>D) Піроліз при високих температурах</w:t>
      </w:r>
    </w:p>
    <w:p w14:paraId="0E1D410A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біоремедіації, процес "біовентиляція" використовується для очищення:</w:t>
      </w:r>
    </w:p>
    <w:p w14:paraId="1354E564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Забруднених ґрунтів шляхом збільшення подачі повітря для стимулювання мікробної активності</w:t>
      </w:r>
      <w:r w:rsidRPr="00662AAE">
        <w:rPr>
          <w:rFonts w:ascii="Times New Roman" w:hAnsi="Times New Roman" w:cs="Times New Roman"/>
        </w:rPr>
        <w:br/>
        <w:t>B) Забруднених вод шляхом аерації</w:t>
      </w:r>
      <w:r w:rsidRPr="00662AAE">
        <w:rPr>
          <w:rFonts w:ascii="Times New Roman" w:hAnsi="Times New Roman" w:cs="Times New Roman"/>
        </w:rPr>
        <w:br/>
      </w:r>
      <w:r w:rsidRPr="00662AAE">
        <w:rPr>
          <w:rFonts w:ascii="Times New Roman" w:hAnsi="Times New Roman" w:cs="Times New Roman"/>
        </w:rPr>
        <w:lastRenderedPageBreak/>
        <w:t>C) Повітря від летких органічних сполук</w:t>
      </w:r>
      <w:r w:rsidRPr="00662AAE">
        <w:rPr>
          <w:rFonts w:ascii="Times New Roman" w:hAnsi="Times New Roman" w:cs="Times New Roman"/>
        </w:rPr>
        <w:br/>
        <w:t>D) Відходів шляхом спалювання з доступом кисню</w:t>
      </w:r>
    </w:p>
    <w:p w14:paraId="3AF0EF1E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наступних методів є прикладом "екосистемного підходу" до очищення води?</w:t>
      </w:r>
    </w:p>
    <w:p w14:paraId="481217CE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Хлорування води</w:t>
      </w:r>
      <w:r w:rsidRPr="00662AAE">
        <w:rPr>
          <w:rFonts w:ascii="Times New Roman" w:hAnsi="Times New Roman" w:cs="Times New Roman"/>
        </w:rPr>
        <w:br/>
        <w:t>B) Створення штучних вологих зон (constructed wetlands)</w:t>
      </w:r>
      <w:r w:rsidRPr="00662AAE">
        <w:rPr>
          <w:rFonts w:ascii="Times New Roman" w:hAnsi="Times New Roman" w:cs="Times New Roman"/>
        </w:rPr>
        <w:br/>
        <w:t>C) Зворотний осмос</w:t>
      </w:r>
      <w:r w:rsidRPr="00662AAE">
        <w:rPr>
          <w:rFonts w:ascii="Times New Roman" w:hAnsi="Times New Roman" w:cs="Times New Roman"/>
        </w:rPr>
        <w:br/>
        <w:t>D) Коагуляція та флокуляція</w:t>
      </w:r>
    </w:p>
    <w:p w14:paraId="792825BB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зеленому будівництві, що означає термін "індекс енергоефективності будівлі" (Energy Performance Index, EPI)?</w:t>
      </w:r>
    </w:p>
    <w:p w14:paraId="143C665B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Кількість енергії, споживаної будівлею за рік</w:t>
      </w:r>
      <w:r w:rsidRPr="00662AAE">
        <w:rPr>
          <w:rFonts w:ascii="Times New Roman" w:hAnsi="Times New Roman" w:cs="Times New Roman"/>
        </w:rPr>
        <w:br/>
        <w:t>B) Розмір будівлі в квадратних метрах</w:t>
      </w:r>
      <w:r w:rsidRPr="00662AAE">
        <w:rPr>
          <w:rFonts w:ascii="Times New Roman" w:hAnsi="Times New Roman" w:cs="Times New Roman"/>
        </w:rPr>
        <w:br/>
        <w:t>C) Відношення енергії, спожитої будівлею, до її площі</w:t>
      </w:r>
      <w:r w:rsidRPr="00662AAE">
        <w:rPr>
          <w:rFonts w:ascii="Times New Roman" w:hAnsi="Times New Roman" w:cs="Times New Roman"/>
        </w:rPr>
        <w:br/>
        <w:t>D) Кількість викидів CO₂ від будівлі</w:t>
      </w:r>
    </w:p>
    <w:p w14:paraId="6C2F686E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наступних факторів є основним обмеженням для широкого впровадження вертикальних ферм у міських умовах?</w:t>
      </w:r>
    </w:p>
    <w:p w14:paraId="71C626B7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Відсутність технологій</w:t>
      </w:r>
      <w:r w:rsidRPr="00662AAE">
        <w:rPr>
          <w:rFonts w:ascii="Times New Roman" w:hAnsi="Times New Roman" w:cs="Times New Roman"/>
        </w:rPr>
        <w:br/>
        <w:t>B) Високі початкові витрати на встановлення та експлуатацію</w:t>
      </w:r>
      <w:r w:rsidRPr="00662AAE">
        <w:rPr>
          <w:rFonts w:ascii="Times New Roman" w:hAnsi="Times New Roman" w:cs="Times New Roman"/>
        </w:rPr>
        <w:br/>
        <w:t>C) Недостатній попит на свіжі продукти</w:t>
      </w:r>
      <w:r w:rsidRPr="00662AAE">
        <w:rPr>
          <w:rFonts w:ascii="Times New Roman" w:hAnsi="Times New Roman" w:cs="Times New Roman"/>
        </w:rPr>
        <w:br/>
        <w:t>D) Обмеження у кількості доступних рослин для вирощування</w:t>
      </w:r>
    </w:p>
    <w:p w14:paraId="59C823C1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контексті екологічного транспорту, що таке "паливні елементи"?</w:t>
      </w:r>
    </w:p>
    <w:p w14:paraId="6E1084E4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Традиційні бензинові двигуни</w:t>
      </w:r>
      <w:r w:rsidRPr="00662AAE">
        <w:rPr>
          <w:rFonts w:ascii="Times New Roman" w:hAnsi="Times New Roman" w:cs="Times New Roman"/>
        </w:rPr>
        <w:br/>
        <w:t>B) Акумулятори для зберігання електроенергії</w:t>
      </w:r>
      <w:r w:rsidRPr="00662AAE">
        <w:rPr>
          <w:rFonts w:ascii="Times New Roman" w:hAnsi="Times New Roman" w:cs="Times New Roman"/>
        </w:rPr>
        <w:br/>
        <w:t>C) Пристрої, які перетворюють хімічну енергію водню в електричну енергію</w:t>
      </w:r>
      <w:r w:rsidRPr="00662AAE">
        <w:rPr>
          <w:rFonts w:ascii="Times New Roman" w:hAnsi="Times New Roman" w:cs="Times New Roman"/>
        </w:rPr>
        <w:br/>
        <w:t>D) Сонячні панелі на даху автомобіля</w:t>
      </w:r>
    </w:p>
    <w:p w14:paraId="264A528E" w14:textId="24339EF8" w:rsidR="00EA07EE" w:rsidRPr="00662AAE" w:rsidRDefault="00EA07EE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Яка з наступних технологій дозволяє зберігати енергію в промисловості?</w:t>
      </w:r>
    </w:p>
    <w:p w14:paraId="0C4DC943" w14:textId="77777777" w:rsidR="00EA07EE" w:rsidRPr="00EA07EE" w:rsidRDefault="00EA07EE" w:rsidP="00EA07EE">
      <w:pPr>
        <w:spacing w:before="120"/>
        <w:rPr>
          <w:rFonts w:ascii="Times New Roman" w:hAnsi="Times New Roman" w:cs="Times New Roman"/>
        </w:rPr>
      </w:pPr>
      <w:r w:rsidRPr="00EA07EE">
        <w:rPr>
          <w:rFonts w:ascii="Times New Roman" w:hAnsi="Times New Roman" w:cs="Times New Roman"/>
        </w:rPr>
        <w:t>A) Використання застарілого обладнання</w:t>
      </w:r>
      <w:r w:rsidRPr="00EA07EE">
        <w:rPr>
          <w:rFonts w:ascii="Times New Roman" w:hAnsi="Times New Roman" w:cs="Times New Roman"/>
        </w:rPr>
        <w:br/>
        <w:t>B) Встановлення енергоефективних двигунів</w:t>
      </w:r>
      <w:r w:rsidRPr="00EA07EE">
        <w:rPr>
          <w:rFonts w:ascii="Times New Roman" w:hAnsi="Times New Roman" w:cs="Times New Roman"/>
        </w:rPr>
        <w:br/>
        <w:t>C) Збільшення робочого часу машин</w:t>
      </w:r>
      <w:r w:rsidRPr="00EA07EE">
        <w:rPr>
          <w:rFonts w:ascii="Times New Roman" w:hAnsi="Times New Roman" w:cs="Times New Roman"/>
        </w:rPr>
        <w:br/>
        <w:t>D) Ігнорування профілактичного обслуговування</w:t>
      </w:r>
    </w:p>
    <w:p w14:paraId="28D381DC" w14:textId="1F2EC13F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наведених факторів обмежує ефективність використання сонячних колекторів для нагріву води?</w:t>
      </w:r>
    </w:p>
    <w:p w14:paraId="5529AB03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Висока вартість води</w:t>
      </w:r>
      <w:r w:rsidRPr="00662AAE">
        <w:rPr>
          <w:rFonts w:ascii="Times New Roman" w:hAnsi="Times New Roman" w:cs="Times New Roman"/>
        </w:rPr>
        <w:br/>
        <w:t>B) Відсутність сонячного випромінювання вночі</w:t>
      </w:r>
      <w:r w:rsidRPr="00662AAE">
        <w:rPr>
          <w:rFonts w:ascii="Times New Roman" w:hAnsi="Times New Roman" w:cs="Times New Roman"/>
        </w:rPr>
        <w:br/>
        <w:t>C) Втрати тепла через теплопровідність та випромінювання</w:t>
      </w:r>
      <w:r w:rsidRPr="00662AAE">
        <w:rPr>
          <w:rFonts w:ascii="Times New Roman" w:hAnsi="Times New Roman" w:cs="Times New Roman"/>
        </w:rPr>
        <w:br/>
        <w:t>D) Непридатність технології для приватних будинків</w:t>
      </w:r>
    </w:p>
    <w:p w14:paraId="3A9286FB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технологіях енергоефективності транспорту, що таке "аеродинамічний опір" і як він впливає на споживання палива?</w:t>
      </w:r>
    </w:p>
    <w:p w14:paraId="22510C73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Опір двигуна, що збільшує ефективність</w:t>
      </w:r>
      <w:r w:rsidRPr="00662AAE">
        <w:rPr>
          <w:rFonts w:ascii="Times New Roman" w:hAnsi="Times New Roman" w:cs="Times New Roman"/>
        </w:rPr>
        <w:br/>
        <w:t>B) Опір шин, що знижує споживання палива</w:t>
      </w:r>
      <w:r w:rsidRPr="00662AAE">
        <w:rPr>
          <w:rFonts w:ascii="Times New Roman" w:hAnsi="Times New Roman" w:cs="Times New Roman"/>
        </w:rPr>
        <w:br/>
        <w:t>C) Сила опору повітря, яка збільшує споживання палива при підвищенні швидкості</w:t>
      </w:r>
      <w:r w:rsidRPr="00662AAE">
        <w:rPr>
          <w:rFonts w:ascii="Times New Roman" w:hAnsi="Times New Roman" w:cs="Times New Roman"/>
        </w:rPr>
        <w:br/>
        <w:t>D) Внутрішній опір електричних систем</w:t>
      </w:r>
    </w:p>
    <w:p w14:paraId="1A575346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наведених методів управління відходами дозволяє отримувати електроенергію з твердих міських відходів?</w:t>
      </w:r>
    </w:p>
    <w:p w14:paraId="23226073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lastRenderedPageBreak/>
        <w:t>A) Захоронення на полігонах</w:t>
      </w:r>
      <w:r w:rsidRPr="00662AAE">
        <w:rPr>
          <w:rFonts w:ascii="Times New Roman" w:hAnsi="Times New Roman" w:cs="Times New Roman"/>
        </w:rPr>
        <w:br/>
        <w:t>B) Спалювання в інсенераторах з утилізацією енергії</w:t>
      </w:r>
      <w:r w:rsidRPr="00662AAE">
        <w:rPr>
          <w:rFonts w:ascii="Times New Roman" w:hAnsi="Times New Roman" w:cs="Times New Roman"/>
        </w:rPr>
        <w:br/>
        <w:t>C) Компостування</w:t>
      </w:r>
      <w:r w:rsidRPr="00662AAE">
        <w:rPr>
          <w:rFonts w:ascii="Times New Roman" w:hAnsi="Times New Roman" w:cs="Times New Roman"/>
        </w:rPr>
        <w:br/>
        <w:t>D) Сортування та переробка вторинної сировини</w:t>
      </w:r>
    </w:p>
    <w:p w14:paraId="78DAE235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фіторемедіації, процес "фітоекстракція" полягає у:</w:t>
      </w:r>
    </w:p>
    <w:p w14:paraId="00250192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Виділенні рослинами кисню для очищення повітря</w:t>
      </w:r>
      <w:r w:rsidRPr="00662AAE">
        <w:rPr>
          <w:rFonts w:ascii="Times New Roman" w:hAnsi="Times New Roman" w:cs="Times New Roman"/>
        </w:rPr>
        <w:br/>
        <w:t>B) Поглинанні рослинами забруднювачів з ґрунту та накопиченні їх у біомасі</w:t>
      </w:r>
      <w:r w:rsidRPr="00662AAE">
        <w:rPr>
          <w:rFonts w:ascii="Times New Roman" w:hAnsi="Times New Roman" w:cs="Times New Roman"/>
        </w:rPr>
        <w:br/>
        <w:t>C) Розкладанні забруднювачів на нетоксичні компоненти в кореневій зоні</w:t>
      </w:r>
      <w:r w:rsidRPr="00662AAE">
        <w:rPr>
          <w:rFonts w:ascii="Times New Roman" w:hAnsi="Times New Roman" w:cs="Times New Roman"/>
        </w:rPr>
        <w:br/>
        <w:t>D) Зниженні ерозії ґрунтів за допомогою рослин</w:t>
      </w:r>
    </w:p>
    <w:p w14:paraId="1E78EC1C" w14:textId="2266F363" w:rsidR="00EA07EE" w:rsidRPr="00662AAE" w:rsidRDefault="00EA07EE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Основною метою зеленого будівництва є:</w:t>
      </w:r>
    </w:p>
    <w:p w14:paraId="2006ABC4" w14:textId="77777777" w:rsidR="00EA07EE" w:rsidRPr="00EA07EE" w:rsidRDefault="00EA07EE" w:rsidP="00EA07EE">
      <w:pPr>
        <w:spacing w:before="120"/>
        <w:rPr>
          <w:rFonts w:ascii="Times New Roman" w:hAnsi="Times New Roman" w:cs="Times New Roman"/>
        </w:rPr>
      </w:pPr>
      <w:r w:rsidRPr="00EA07EE">
        <w:rPr>
          <w:rFonts w:ascii="Times New Roman" w:hAnsi="Times New Roman" w:cs="Times New Roman"/>
        </w:rPr>
        <w:t>A) Зменшення вартості будівництва</w:t>
      </w:r>
      <w:r w:rsidRPr="00EA07EE">
        <w:rPr>
          <w:rFonts w:ascii="Times New Roman" w:hAnsi="Times New Roman" w:cs="Times New Roman"/>
        </w:rPr>
        <w:br/>
        <w:t>B) Створення комфортних умов без врахування екології</w:t>
      </w:r>
      <w:r w:rsidRPr="00EA07EE">
        <w:rPr>
          <w:rFonts w:ascii="Times New Roman" w:hAnsi="Times New Roman" w:cs="Times New Roman"/>
        </w:rPr>
        <w:br/>
        <w:t>C) Зниження впливу на довкілля та підвищення енергоефективності</w:t>
      </w:r>
      <w:r w:rsidRPr="00EA07EE">
        <w:rPr>
          <w:rFonts w:ascii="Times New Roman" w:hAnsi="Times New Roman" w:cs="Times New Roman"/>
        </w:rPr>
        <w:br/>
        <w:t>D) Використання рідкісних матеріалів</w:t>
      </w:r>
    </w:p>
    <w:p w14:paraId="7035FA65" w14:textId="6E6B8DCE" w:rsidR="00F04713" w:rsidRPr="00662AAE" w:rsidRDefault="00EA07EE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  <w:lang w:val="uk-UA"/>
        </w:rPr>
        <w:t>В</w:t>
      </w:r>
      <w:r w:rsidR="00F04713" w:rsidRPr="00662AAE">
        <w:rPr>
          <w:rFonts w:ascii="Times New Roman" w:hAnsi="Times New Roman" w:cs="Times New Roman"/>
        </w:rPr>
        <w:t>икористання матеріалів з низьким вмістом летких органічних сполук (VOC) сприяє:</w:t>
      </w:r>
    </w:p>
    <w:p w14:paraId="61D3E6E1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Підвищенню міцності будівлі</w:t>
      </w:r>
      <w:r w:rsidRPr="00662AAE">
        <w:rPr>
          <w:rFonts w:ascii="Times New Roman" w:hAnsi="Times New Roman" w:cs="Times New Roman"/>
        </w:rPr>
        <w:br/>
        <w:t>B) Поліпшенню якості повітря в приміщеннях та здоров'я мешканців</w:t>
      </w:r>
      <w:r w:rsidRPr="00662AAE">
        <w:rPr>
          <w:rFonts w:ascii="Times New Roman" w:hAnsi="Times New Roman" w:cs="Times New Roman"/>
        </w:rPr>
        <w:br/>
        <w:t>C) Зниженню вартості будівництва</w:t>
      </w:r>
      <w:r w:rsidRPr="00662AAE">
        <w:rPr>
          <w:rFonts w:ascii="Times New Roman" w:hAnsi="Times New Roman" w:cs="Times New Roman"/>
        </w:rPr>
        <w:br/>
        <w:t>D) Збільшенню терміну служби будівлі</w:t>
      </w:r>
    </w:p>
    <w:p w14:paraId="194D3F0D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Яка з наступних технологій сільського господарства дозволяє вирощувати рослини без ґрунту та з використанням поживного туману?</w:t>
      </w:r>
    </w:p>
    <w:p w14:paraId="43788C1F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Гідропоніка</w:t>
      </w:r>
      <w:r w:rsidRPr="00662AAE">
        <w:rPr>
          <w:rFonts w:ascii="Times New Roman" w:hAnsi="Times New Roman" w:cs="Times New Roman"/>
        </w:rPr>
        <w:br/>
        <w:t>B) Аеропоніка</w:t>
      </w:r>
      <w:r w:rsidRPr="00662AAE">
        <w:rPr>
          <w:rFonts w:ascii="Times New Roman" w:hAnsi="Times New Roman" w:cs="Times New Roman"/>
        </w:rPr>
        <w:br/>
        <w:t>C) Аквапоніка</w:t>
      </w:r>
      <w:r w:rsidRPr="00662AAE">
        <w:rPr>
          <w:rFonts w:ascii="Times New Roman" w:hAnsi="Times New Roman" w:cs="Times New Roman"/>
        </w:rPr>
        <w:br/>
        <w:t>D) Традиційне землеробство</w:t>
      </w:r>
    </w:p>
    <w:p w14:paraId="02A45629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Яка з наведених характеристик є перевагою електромобілів порівняно з традиційними автомобілями?</w:t>
      </w:r>
    </w:p>
    <w:p w14:paraId="758A0EA6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Вищі витрати на обслуговування</w:t>
      </w:r>
      <w:r w:rsidRPr="00662AAE">
        <w:rPr>
          <w:rFonts w:ascii="Times New Roman" w:hAnsi="Times New Roman" w:cs="Times New Roman"/>
        </w:rPr>
        <w:br/>
        <w:t>B) Відсутність викидів забруднюючих речовин на місці експлуатації</w:t>
      </w:r>
      <w:r w:rsidRPr="00662AAE">
        <w:rPr>
          <w:rFonts w:ascii="Times New Roman" w:hAnsi="Times New Roman" w:cs="Times New Roman"/>
        </w:rPr>
        <w:br/>
        <w:t>C) Більший запас ходу</w:t>
      </w:r>
      <w:r w:rsidRPr="00662AAE">
        <w:rPr>
          <w:rFonts w:ascii="Times New Roman" w:hAnsi="Times New Roman" w:cs="Times New Roman"/>
        </w:rPr>
        <w:br/>
        <w:t>D) Триваліший час заправки</w:t>
      </w:r>
    </w:p>
    <w:p w14:paraId="4C60F982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контексті використання біогазу, який з наведених газів є основним компонентом біогазу?</w:t>
      </w:r>
    </w:p>
    <w:p w14:paraId="3F50BCBB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Вуглекислий газ (CO₂)</w:t>
      </w:r>
      <w:r w:rsidRPr="00662AAE">
        <w:rPr>
          <w:rFonts w:ascii="Times New Roman" w:hAnsi="Times New Roman" w:cs="Times New Roman"/>
        </w:rPr>
        <w:br/>
        <w:t>B) Метан (CH₄)</w:t>
      </w:r>
      <w:r w:rsidRPr="00662AAE">
        <w:rPr>
          <w:rFonts w:ascii="Times New Roman" w:hAnsi="Times New Roman" w:cs="Times New Roman"/>
        </w:rPr>
        <w:br/>
        <w:t>C) Азот (N₂)</w:t>
      </w:r>
      <w:r w:rsidRPr="00662AAE">
        <w:rPr>
          <w:rFonts w:ascii="Times New Roman" w:hAnsi="Times New Roman" w:cs="Times New Roman"/>
        </w:rPr>
        <w:br/>
        <w:t>D) Кисень (O₂)</w:t>
      </w:r>
    </w:p>
    <w:p w14:paraId="176516DF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наведених матеріалів не є екологічно безпечним для використання в зеленому будівництві?</w:t>
      </w:r>
    </w:p>
    <w:p w14:paraId="1C2B20B0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Пластик на основі ПВХ</w:t>
      </w:r>
      <w:r w:rsidRPr="00662AAE">
        <w:rPr>
          <w:rFonts w:ascii="Times New Roman" w:hAnsi="Times New Roman" w:cs="Times New Roman"/>
        </w:rPr>
        <w:br/>
        <w:t>B) Бамбук</w:t>
      </w:r>
      <w:r w:rsidRPr="00662AAE">
        <w:rPr>
          <w:rFonts w:ascii="Times New Roman" w:hAnsi="Times New Roman" w:cs="Times New Roman"/>
        </w:rPr>
        <w:br/>
        <w:t>C) Перероблене дерево</w:t>
      </w:r>
      <w:r w:rsidRPr="00662AAE">
        <w:rPr>
          <w:rFonts w:ascii="Times New Roman" w:hAnsi="Times New Roman" w:cs="Times New Roman"/>
        </w:rPr>
        <w:br/>
        <w:t>D) Натуральна целюлозна ізоляція</w:t>
      </w:r>
    </w:p>
    <w:p w14:paraId="3D91B1D7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lastRenderedPageBreak/>
        <w:t>Який з наведених методів управління водними ресурсами сприяє зменшенню використання води в сільському господарстві?</w:t>
      </w:r>
    </w:p>
    <w:p w14:paraId="19605DE6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Крапельне зрошення</w:t>
      </w:r>
      <w:r w:rsidRPr="00662AAE">
        <w:rPr>
          <w:rFonts w:ascii="Times New Roman" w:hAnsi="Times New Roman" w:cs="Times New Roman"/>
        </w:rPr>
        <w:br/>
        <w:t>B) Зрошення методом затоплення</w:t>
      </w:r>
      <w:r w:rsidRPr="00662AAE">
        <w:rPr>
          <w:rFonts w:ascii="Times New Roman" w:hAnsi="Times New Roman" w:cs="Times New Roman"/>
        </w:rPr>
        <w:br/>
        <w:t>C) Використання відкритих каналів для транспортування води</w:t>
      </w:r>
      <w:r w:rsidRPr="00662AAE">
        <w:rPr>
          <w:rFonts w:ascii="Times New Roman" w:hAnsi="Times New Roman" w:cs="Times New Roman"/>
        </w:rPr>
        <w:br/>
        <w:t>D) Полив у денний час</w:t>
      </w:r>
    </w:p>
    <w:p w14:paraId="4155852A" w14:textId="77777777" w:rsidR="00EA07EE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 xml:space="preserve">У </w:t>
      </w:r>
      <w:r w:rsidR="00EA07EE" w:rsidRPr="00662AAE">
        <w:rPr>
          <w:rFonts w:ascii="Times New Roman" w:hAnsi="Times New Roman" w:cs="Times New Roman"/>
        </w:rPr>
        <w:t>Фіторемедіація ефективна для:</w:t>
      </w:r>
    </w:p>
    <w:p w14:paraId="08E26325" w14:textId="77777777" w:rsidR="00EA07EE" w:rsidRPr="00EA07EE" w:rsidRDefault="00EA07EE" w:rsidP="00EA07EE">
      <w:pPr>
        <w:spacing w:before="120"/>
        <w:rPr>
          <w:rFonts w:ascii="Times New Roman" w:hAnsi="Times New Roman" w:cs="Times New Roman"/>
        </w:rPr>
      </w:pPr>
      <w:r w:rsidRPr="00EA07EE">
        <w:rPr>
          <w:rFonts w:ascii="Times New Roman" w:hAnsi="Times New Roman" w:cs="Times New Roman"/>
        </w:rPr>
        <w:t>A) Видалення важких металів з ґрунту</w:t>
      </w:r>
      <w:r w:rsidRPr="00EA07EE">
        <w:rPr>
          <w:rFonts w:ascii="Times New Roman" w:hAnsi="Times New Roman" w:cs="Times New Roman"/>
        </w:rPr>
        <w:br/>
        <w:t>B) Очищення повітря від газів</w:t>
      </w:r>
      <w:r w:rsidRPr="00EA07EE">
        <w:rPr>
          <w:rFonts w:ascii="Times New Roman" w:hAnsi="Times New Roman" w:cs="Times New Roman"/>
        </w:rPr>
        <w:br/>
        <w:t>C) Розкладання пластмас</w:t>
      </w:r>
      <w:r w:rsidRPr="00EA07EE">
        <w:rPr>
          <w:rFonts w:ascii="Times New Roman" w:hAnsi="Times New Roman" w:cs="Times New Roman"/>
        </w:rPr>
        <w:br/>
        <w:t>D) Знищення радіоактивних відходів</w:t>
      </w:r>
    </w:p>
    <w:p w14:paraId="0A85C37E" w14:textId="70022F79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наведених методів очищення води використовує природні процеси самоочищення в річках та озерах?</w:t>
      </w:r>
    </w:p>
    <w:p w14:paraId="48A9691A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Механічне фільтрування</w:t>
      </w:r>
      <w:r w:rsidRPr="00662AAE">
        <w:rPr>
          <w:rFonts w:ascii="Times New Roman" w:hAnsi="Times New Roman" w:cs="Times New Roman"/>
        </w:rPr>
        <w:br/>
        <w:t>B) Хімічне осадження</w:t>
      </w:r>
      <w:r w:rsidRPr="00662AAE">
        <w:rPr>
          <w:rFonts w:ascii="Times New Roman" w:hAnsi="Times New Roman" w:cs="Times New Roman"/>
        </w:rPr>
        <w:br/>
        <w:t>C) Біологічне очищення в природних водоймах</w:t>
      </w:r>
      <w:r w:rsidRPr="00662AAE">
        <w:rPr>
          <w:rFonts w:ascii="Times New Roman" w:hAnsi="Times New Roman" w:cs="Times New Roman"/>
        </w:rPr>
        <w:br/>
        <w:t>D) Дезінфекція ультрафіолетом</w:t>
      </w:r>
    </w:p>
    <w:p w14:paraId="7862C6E9" w14:textId="77777777" w:rsidR="00EA07EE" w:rsidRPr="00EA07EE" w:rsidRDefault="00EA07EE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EA07EE">
        <w:rPr>
          <w:rFonts w:ascii="Times New Roman" w:hAnsi="Times New Roman" w:cs="Times New Roman"/>
        </w:rPr>
        <w:t>Основною перевагою використання мікроорганізмів у біотехнологіях є:</w:t>
      </w:r>
    </w:p>
    <w:p w14:paraId="0075DF4B" w14:textId="77777777" w:rsidR="00EA07EE" w:rsidRPr="00EA07EE" w:rsidRDefault="00EA07EE" w:rsidP="00EA07EE">
      <w:pPr>
        <w:spacing w:before="120"/>
        <w:rPr>
          <w:rFonts w:ascii="Times New Roman" w:hAnsi="Times New Roman" w:cs="Times New Roman"/>
        </w:rPr>
      </w:pPr>
      <w:r w:rsidRPr="00EA07EE">
        <w:rPr>
          <w:rFonts w:ascii="Times New Roman" w:hAnsi="Times New Roman" w:cs="Times New Roman"/>
        </w:rPr>
        <w:t>A) Висока вартість процесу</w:t>
      </w:r>
      <w:r w:rsidRPr="00EA07EE">
        <w:rPr>
          <w:rFonts w:ascii="Times New Roman" w:hAnsi="Times New Roman" w:cs="Times New Roman"/>
        </w:rPr>
        <w:br/>
        <w:t>B) Повільне очищення середовищ</w:t>
      </w:r>
      <w:r w:rsidRPr="00EA07EE">
        <w:rPr>
          <w:rFonts w:ascii="Times New Roman" w:hAnsi="Times New Roman" w:cs="Times New Roman"/>
        </w:rPr>
        <w:br/>
        <w:t>C) Природне розкладання забруднювачів</w:t>
      </w:r>
      <w:r w:rsidRPr="00EA07EE">
        <w:rPr>
          <w:rFonts w:ascii="Times New Roman" w:hAnsi="Times New Roman" w:cs="Times New Roman"/>
        </w:rPr>
        <w:br/>
        <w:t>D) Необхідність складного обладнання</w:t>
      </w:r>
    </w:p>
    <w:p w14:paraId="4C493055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сфері енергоефективності будівель, що таке "тепловий міст"?</w:t>
      </w:r>
    </w:p>
    <w:p w14:paraId="2ED01974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Область будівлі з підвищеною теплоізоляцією</w:t>
      </w:r>
      <w:r w:rsidRPr="00662AAE">
        <w:rPr>
          <w:rFonts w:ascii="Times New Roman" w:hAnsi="Times New Roman" w:cs="Times New Roman"/>
        </w:rPr>
        <w:br/>
        <w:t>B) Ділянка будівлі, де відбуваються підвищені тепловтрати через переривання теплоізоляційного шару</w:t>
      </w:r>
      <w:r w:rsidRPr="00662AAE">
        <w:rPr>
          <w:rFonts w:ascii="Times New Roman" w:hAnsi="Times New Roman" w:cs="Times New Roman"/>
        </w:rPr>
        <w:br/>
        <w:t>C) Місце, де встановлюються системи опалення</w:t>
      </w:r>
      <w:r w:rsidRPr="00662AAE">
        <w:rPr>
          <w:rFonts w:ascii="Times New Roman" w:hAnsi="Times New Roman" w:cs="Times New Roman"/>
        </w:rPr>
        <w:br/>
        <w:t>D) Зона з підвищеною вологістю</w:t>
      </w:r>
    </w:p>
    <w:p w14:paraId="006D3230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наведених методів є ключовим для зменшення кількості відходів пластику в океанах?</w:t>
      </w:r>
    </w:p>
    <w:p w14:paraId="782B1401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Розвиток системи роздільного збору та переробки пластику</w:t>
      </w:r>
      <w:r w:rsidRPr="00662AAE">
        <w:rPr>
          <w:rFonts w:ascii="Times New Roman" w:hAnsi="Times New Roman" w:cs="Times New Roman"/>
        </w:rPr>
        <w:br/>
        <w:t>B) Захоронення пластику на полігонах</w:t>
      </w:r>
      <w:r w:rsidRPr="00662AAE">
        <w:rPr>
          <w:rFonts w:ascii="Times New Roman" w:hAnsi="Times New Roman" w:cs="Times New Roman"/>
        </w:rPr>
        <w:br/>
        <w:t>C) Спалювання пластику без очищення викидів</w:t>
      </w:r>
      <w:r w:rsidRPr="00662AAE">
        <w:rPr>
          <w:rFonts w:ascii="Times New Roman" w:hAnsi="Times New Roman" w:cs="Times New Roman"/>
        </w:rPr>
        <w:br/>
        <w:t>D) Заборона на використання будь-якого пластику</w:t>
      </w:r>
    </w:p>
    <w:p w14:paraId="27AB6FE3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У контексті альтернативних видів палива, що таке "синтетичний природний газ" (SNG)?</w:t>
      </w:r>
    </w:p>
    <w:p w14:paraId="76F030B4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Природний газ, видобутий з родовищ</w:t>
      </w:r>
      <w:r w:rsidRPr="00662AAE">
        <w:rPr>
          <w:rFonts w:ascii="Times New Roman" w:hAnsi="Times New Roman" w:cs="Times New Roman"/>
        </w:rPr>
        <w:br/>
        <w:t>B) Газ, отриманий шляхом газифікації вугілля або біомаси та метанізації синтез-газу</w:t>
      </w:r>
      <w:r w:rsidRPr="00662AAE">
        <w:rPr>
          <w:rFonts w:ascii="Times New Roman" w:hAnsi="Times New Roman" w:cs="Times New Roman"/>
        </w:rPr>
        <w:br/>
        <w:t>C) Зріджений природний газ</w:t>
      </w:r>
      <w:r w:rsidRPr="00662AAE">
        <w:rPr>
          <w:rFonts w:ascii="Times New Roman" w:hAnsi="Times New Roman" w:cs="Times New Roman"/>
        </w:rPr>
        <w:br/>
        <w:t>D) Газ, отриманий шляхом зрідження повітря</w:t>
      </w:r>
    </w:p>
    <w:p w14:paraId="7789500A" w14:textId="77777777" w:rsidR="00F04713" w:rsidRPr="00662AAE" w:rsidRDefault="00F04713" w:rsidP="00EA07EE">
      <w:pPr>
        <w:numPr>
          <w:ilvl w:val="0"/>
          <w:numId w:val="6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Який з наведених факторів сприяє збільшенню ефективності сонячних фотоелектричних панелей?</w:t>
      </w:r>
    </w:p>
    <w:p w14:paraId="69D089FD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Підвищення температури панелі</w:t>
      </w:r>
      <w:r w:rsidRPr="00662AAE">
        <w:rPr>
          <w:rFonts w:ascii="Times New Roman" w:hAnsi="Times New Roman" w:cs="Times New Roman"/>
        </w:rPr>
        <w:br/>
        <w:t>B) Використання трекерів для слідкування за сонцем</w:t>
      </w:r>
      <w:r w:rsidRPr="00662AAE">
        <w:rPr>
          <w:rFonts w:ascii="Times New Roman" w:hAnsi="Times New Roman" w:cs="Times New Roman"/>
        </w:rPr>
        <w:br/>
      </w:r>
      <w:r w:rsidRPr="00662AAE">
        <w:rPr>
          <w:rFonts w:ascii="Times New Roman" w:hAnsi="Times New Roman" w:cs="Times New Roman"/>
        </w:rPr>
        <w:lastRenderedPageBreak/>
        <w:t>C) Встановлення панелей під кутом 90 градусів до землі</w:t>
      </w:r>
      <w:r w:rsidRPr="00662AAE">
        <w:rPr>
          <w:rFonts w:ascii="Times New Roman" w:hAnsi="Times New Roman" w:cs="Times New Roman"/>
        </w:rPr>
        <w:br/>
        <w:t>D) Покриття панелей захисним шаром пилу</w:t>
      </w:r>
    </w:p>
    <w:p w14:paraId="004AA095" w14:textId="77777777" w:rsidR="00F04713" w:rsidRPr="00662AAE" w:rsidRDefault="00473730" w:rsidP="00EA07E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07E3CA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9FF164C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2. Тестові питання з багатьма варіантами відповіді (5 питань):</w:t>
      </w:r>
    </w:p>
    <w:p w14:paraId="5A0734DB" w14:textId="77777777" w:rsidR="00F04713" w:rsidRPr="00662AAE" w:rsidRDefault="00F04713" w:rsidP="00EA07EE">
      <w:pPr>
        <w:numPr>
          <w:ilvl w:val="0"/>
          <w:numId w:val="7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Які з наведених факторів є перевагами використання відновлюваних джерел енергії? (Виберіть всі правильні відповіді)</w:t>
      </w:r>
    </w:p>
    <w:p w14:paraId="61839637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Зниження залежності від викопного палива</w:t>
      </w:r>
      <w:r w:rsidRPr="00662AAE">
        <w:rPr>
          <w:rFonts w:ascii="Times New Roman" w:hAnsi="Times New Roman" w:cs="Times New Roman"/>
        </w:rPr>
        <w:br/>
        <w:t>B) Зменшення викидів парникових газів</w:t>
      </w:r>
      <w:r w:rsidRPr="00662AAE">
        <w:rPr>
          <w:rFonts w:ascii="Times New Roman" w:hAnsi="Times New Roman" w:cs="Times New Roman"/>
        </w:rPr>
        <w:br/>
        <w:t>C) Стабільність цін на енергію в довгостроковій перспективі</w:t>
      </w:r>
      <w:r w:rsidRPr="00662AAE">
        <w:rPr>
          <w:rFonts w:ascii="Times New Roman" w:hAnsi="Times New Roman" w:cs="Times New Roman"/>
        </w:rPr>
        <w:br/>
        <w:t>D) Необмежена доступність на всіх територіях</w:t>
      </w:r>
    </w:p>
    <w:p w14:paraId="1026A1F6" w14:textId="77777777" w:rsidR="00F04713" w:rsidRPr="00662AAE" w:rsidRDefault="00F04713" w:rsidP="00EA07EE">
      <w:pPr>
        <w:numPr>
          <w:ilvl w:val="0"/>
          <w:numId w:val="7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Які методи сприяють енергоефективності в транспорті? (Виберіть всі правильні відповіді)</w:t>
      </w:r>
    </w:p>
    <w:p w14:paraId="35201603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Використання легких матеріалів в конструкції автомобілів</w:t>
      </w:r>
      <w:r w:rsidRPr="00662AAE">
        <w:rPr>
          <w:rFonts w:ascii="Times New Roman" w:hAnsi="Times New Roman" w:cs="Times New Roman"/>
        </w:rPr>
        <w:br/>
        <w:t>B) Підвищення потужності двигунів без зміни технології</w:t>
      </w:r>
      <w:r w:rsidRPr="00662AAE">
        <w:rPr>
          <w:rFonts w:ascii="Times New Roman" w:hAnsi="Times New Roman" w:cs="Times New Roman"/>
        </w:rPr>
        <w:br/>
        <w:t>C) Впровадження систем рекуперації енергії при гальмуванні</w:t>
      </w:r>
      <w:r w:rsidRPr="00662AAE">
        <w:rPr>
          <w:rFonts w:ascii="Times New Roman" w:hAnsi="Times New Roman" w:cs="Times New Roman"/>
        </w:rPr>
        <w:br/>
        <w:t>D) Аеродинамічне вдосконалення дизайну транспортних засобів</w:t>
      </w:r>
    </w:p>
    <w:p w14:paraId="2AF93B0C" w14:textId="77777777" w:rsidR="00F04713" w:rsidRPr="00662AAE" w:rsidRDefault="00F04713" w:rsidP="00EA07EE">
      <w:pPr>
        <w:numPr>
          <w:ilvl w:val="0"/>
          <w:numId w:val="7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Які з наведених технологій відносяться до методів біоремедіації? (Виберіть всі правильні відповіді)</w:t>
      </w:r>
    </w:p>
    <w:p w14:paraId="365AF98D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Біостимуляція</w:t>
      </w:r>
      <w:r w:rsidRPr="00662AAE">
        <w:rPr>
          <w:rFonts w:ascii="Times New Roman" w:hAnsi="Times New Roman" w:cs="Times New Roman"/>
        </w:rPr>
        <w:br/>
        <w:t>B) Фіторемедіація</w:t>
      </w:r>
      <w:r w:rsidRPr="00662AAE">
        <w:rPr>
          <w:rFonts w:ascii="Times New Roman" w:hAnsi="Times New Roman" w:cs="Times New Roman"/>
        </w:rPr>
        <w:br/>
        <w:t>C) Біоаугментація</w:t>
      </w:r>
      <w:r w:rsidRPr="00662AAE">
        <w:rPr>
          <w:rFonts w:ascii="Times New Roman" w:hAnsi="Times New Roman" w:cs="Times New Roman"/>
        </w:rPr>
        <w:br/>
        <w:t>D) Хімічна оксидація забруднювачів</w:t>
      </w:r>
    </w:p>
    <w:p w14:paraId="5B2466EB" w14:textId="77777777" w:rsidR="00F04713" w:rsidRPr="00662AAE" w:rsidRDefault="00F04713" w:rsidP="00EA07EE">
      <w:pPr>
        <w:numPr>
          <w:ilvl w:val="0"/>
          <w:numId w:val="7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Які заходи можуть бути впроваджені для зменшення споживання води в побуті? (Виберіть всі правильні відповіді)</w:t>
      </w:r>
    </w:p>
    <w:p w14:paraId="1E8D3744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Використання водозберігаючих сантехнічних приладів</w:t>
      </w:r>
      <w:r w:rsidRPr="00662AAE">
        <w:rPr>
          <w:rFonts w:ascii="Times New Roman" w:hAnsi="Times New Roman" w:cs="Times New Roman"/>
        </w:rPr>
        <w:br/>
        <w:t>B) Збір дощової води для технічних потреб</w:t>
      </w:r>
      <w:r w:rsidRPr="00662AAE">
        <w:rPr>
          <w:rFonts w:ascii="Times New Roman" w:hAnsi="Times New Roman" w:cs="Times New Roman"/>
        </w:rPr>
        <w:br/>
        <w:t>C) Усунення протікань та своєчасний ремонт сантехніки</w:t>
      </w:r>
      <w:r w:rsidRPr="00662AAE">
        <w:rPr>
          <w:rFonts w:ascii="Times New Roman" w:hAnsi="Times New Roman" w:cs="Times New Roman"/>
        </w:rPr>
        <w:br/>
        <w:t>D) Збільшення часу прийняття душу</w:t>
      </w:r>
    </w:p>
    <w:p w14:paraId="2A8DE2C7" w14:textId="77777777" w:rsidR="00F04713" w:rsidRPr="00662AAE" w:rsidRDefault="00F04713" w:rsidP="00EA07EE">
      <w:pPr>
        <w:numPr>
          <w:ilvl w:val="0"/>
          <w:numId w:val="7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Які з наведених матеріалів є екологічно безпечними для використання в зеленому будівництві? (Виберіть всі правильні відповіді)</w:t>
      </w:r>
    </w:p>
    <w:p w14:paraId="2041B32D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A) Перероблене скло</w:t>
      </w:r>
      <w:r w:rsidRPr="00662AAE">
        <w:rPr>
          <w:rFonts w:ascii="Times New Roman" w:hAnsi="Times New Roman" w:cs="Times New Roman"/>
        </w:rPr>
        <w:br/>
        <w:t>B) Азбест</w:t>
      </w:r>
      <w:r w:rsidRPr="00662AAE">
        <w:rPr>
          <w:rFonts w:ascii="Times New Roman" w:hAnsi="Times New Roman" w:cs="Times New Roman"/>
        </w:rPr>
        <w:br/>
        <w:t>C) Натуральний камінь</w:t>
      </w:r>
      <w:r w:rsidRPr="00662AAE">
        <w:rPr>
          <w:rFonts w:ascii="Times New Roman" w:hAnsi="Times New Roman" w:cs="Times New Roman"/>
        </w:rPr>
        <w:br/>
        <w:t>D) Конопляна ізоляція</w:t>
      </w:r>
    </w:p>
    <w:p w14:paraId="138398BF" w14:textId="783CB7AE" w:rsidR="00F04713" w:rsidRPr="00662AAE" w:rsidRDefault="00F04713" w:rsidP="00EA07EE">
      <w:pPr>
        <w:spacing w:before="120"/>
        <w:rPr>
          <w:rFonts w:ascii="Times New Roman" w:hAnsi="Times New Roman" w:cs="Times New Roman"/>
          <w:lang w:val="uk-UA"/>
        </w:rPr>
      </w:pPr>
    </w:p>
    <w:p w14:paraId="3A87913B" w14:textId="7486F39D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 xml:space="preserve">3. </w:t>
      </w:r>
      <w:r w:rsidR="00EA07EE" w:rsidRPr="00662AAE">
        <w:rPr>
          <w:rFonts w:ascii="Times New Roman" w:hAnsi="Times New Roman" w:cs="Times New Roman"/>
        </w:rPr>
        <w:t xml:space="preserve"> Виправте помилку в твердженні</w:t>
      </w:r>
      <w:r w:rsidRPr="00662AAE">
        <w:rPr>
          <w:rFonts w:ascii="Times New Roman" w:hAnsi="Times New Roman" w:cs="Times New Roman"/>
        </w:rPr>
        <w:t>:</w:t>
      </w:r>
    </w:p>
    <w:p w14:paraId="7DDB66F6" w14:textId="77777777" w:rsidR="00F04713" w:rsidRPr="00662AAE" w:rsidRDefault="00F04713" w:rsidP="00EA07EE">
      <w:pPr>
        <w:numPr>
          <w:ilvl w:val="0"/>
          <w:numId w:val="8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Неправильне твердження: Біогаз складається переважно з вуглекислого газу, а не метану, тому він не може бути використаний як паливо.</w:t>
      </w:r>
    </w:p>
    <w:p w14:paraId="27631A7D" w14:textId="77777777" w:rsidR="00F04713" w:rsidRPr="00662AAE" w:rsidRDefault="00F04713" w:rsidP="00EA07EE">
      <w:pPr>
        <w:numPr>
          <w:ilvl w:val="0"/>
          <w:numId w:val="8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Неправильне твердження: У процесі гідропоніки рослини вирощуються у ґрунті з підвищеним вмістом мінеральних добрив.</w:t>
      </w:r>
    </w:p>
    <w:p w14:paraId="3A9D2F00" w14:textId="77777777" w:rsidR="00F04713" w:rsidRPr="00662AAE" w:rsidRDefault="00F04713" w:rsidP="00EA07EE">
      <w:pPr>
        <w:numPr>
          <w:ilvl w:val="0"/>
          <w:numId w:val="8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Неправильне твердження: Електромобілі завжди є більш екологічно чистими, незалежно від джерела електроенергії.</w:t>
      </w:r>
    </w:p>
    <w:p w14:paraId="794F9400" w14:textId="77777777" w:rsidR="00F04713" w:rsidRPr="00662AAE" w:rsidRDefault="00F04713" w:rsidP="00EA07EE">
      <w:pPr>
        <w:numPr>
          <w:ilvl w:val="0"/>
          <w:numId w:val="8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lastRenderedPageBreak/>
        <w:t>Неправильне твердження: Вітрові електростанції не мають жодного впливу на місцеві екосистеми та птахів.</w:t>
      </w:r>
    </w:p>
    <w:p w14:paraId="3405053D" w14:textId="4C5F92C2" w:rsidR="00F04713" w:rsidRPr="00662AAE" w:rsidRDefault="00F04713" w:rsidP="00EA07EE">
      <w:pPr>
        <w:spacing w:before="120"/>
        <w:rPr>
          <w:rFonts w:ascii="Times New Roman" w:hAnsi="Times New Roman" w:cs="Times New Roman"/>
          <w:lang w:val="uk-UA"/>
        </w:rPr>
      </w:pPr>
    </w:p>
    <w:p w14:paraId="3FA6C4E2" w14:textId="77777777" w:rsidR="00F04713" w:rsidRPr="00662AAE" w:rsidRDefault="00F04713" w:rsidP="00EA07EE">
      <w:pPr>
        <w:spacing w:before="12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4. Питання з відкритою відповіддю (1 питання):</w:t>
      </w:r>
    </w:p>
    <w:p w14:paraId="7BDBF621" w14:textId="77777777" w:rsidR="00F04713" w:rsidRPr="00662AAE" w:rsidRDefault="00F04713" w:rsidP="00EA07EE">
      <w:pPr>
        <w:numPr>
          <w:ilvl w:val="0"/>
          <w:numId w:val="9"/>
        </w:numPr>
        <w:spacing w:before="120"/>
        <w:ind w:left="0" w:firstLine="0"/>
        <w:rPr>
          <w:rFonts w:ascii="Times New Roman" w:hAnsi="Times New Roman" w:cs="Times New Roman"/>
        </w:rPr>
      </w:pPr>
      <w:r w:rsidRPr="00662AAE">
        <w:rPr>
          <w:rFonts w:ascii="Times New Roman" w:hAnsi="Times New Roman" w:cs="Times New Roman"/>
        </w:rPr>
        <w:t>Поясніть роль та переваги використання аеропоніки у сучасному сільському господарстві, зокрема у контексті збереження водних ресурсів та підвищення врожайності.</w:t>
      </w:r>
    </w:p>
    <w:p w14:paraId="747E7DA9" w14:textId="1A07D46D" w:rsidR="00703726" w:rsidRPr="00662AAE" w:rsidRDefault="00703726" w:rsidP="00473730">
      <w:pPr>
        <w:spacing w:before="120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03726" w:rsidRPr="00662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15A"/>
    <w:multiLevelType w:val="multilevel"/>
    <w:tmpl w:val="AF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B14CB"/>
    <w:multiLevelType w:val="multilevel"/>
    <w:tmpl w:val="AF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D188D"/>
    <w:multiLevelType w:val="multilevel"/>
    <w:tmpl w:val="AF66709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F2E5C"/>
    <w:multiLevelType w:val="multilevel"/>
    <w:tmpl w:val="AF66709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56819"/>
    <w:multiLevelType w:val="multilevel"/>
    <w:tmpl w:val="AF66709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43471"/>
    <w:multiLevelType w:val="multilevel"/>
    <w:tmpl w:val="AF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F7262"/>
    <w:multiLevelType w:val="multilevel"/>
    <w:tmpl w:val="AF66709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B3F5E"/>
    <w:multiLevelType w:val="multilevel"/>
    <w:tmpl w:val="AF66709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10940"/>
    <w:multiLevelType w:val="multilevel"/>
    <w:tmpl w:val="AF66709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E"/>
    <w:rsid w:val="00161831"/>
    <w:rsid w:val="00473730"/>
    <w:rsid w:val="00637FA4"/>
    <w:rsid w:val="00662AAE"/>
    <w:rsid w:val="00703726"/>
    <w:rsid w:val="008126FE"/>
    <w:rsid w:val="008F45D6"/>
    <w:rsid w:val="009B462E"/>
    <w:rsid w:val="009E7FA0"/>
    <w:rsid w:val="00A9416C"/>
    <w:rsid w:val="00C3120D"/>
    <w:rsid w:val="00D76EEC"/>
    <w:rsid w:val="00E919EA"/>
    <w:rsid w:val="00EA07EE"/>
    <w:rsid w:val="00F0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DC40"/>
  <w15:chartTrackingRefBased/>
  <w15:docId w15:val="{8DD7A339-50A3-754A-B542-1AECE467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2E"/>
  </w:style>
  <w:style w:type="paragraph" w:styleId="1">
    <w:name w:val="heading 1"/>
    <w:basedOn w:val="a"/>
    <w:next w:val="a"/>
    <w:link w:val="10"/>
    <w:uiPriority w:val="9"/>
    <w:qFormat/>
    <w:rsid w:val="009B4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6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6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6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6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6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6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6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4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46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6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46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46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Пользователь Windows</cp:lastModifiedBy>
  <cp:revision>3</cp:revision>
  <dcterms:created xsi:type="dcterms:W3CDTF">2024-12-03T20:58:00Z</dcterms:created>
  <dcterms:modified xsi:type="dcterms:W3CDTF">2024-12-03T20:59:00Z</dcterms:modified>
</cp:coreProperties>
</file>