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BAFB" w14:textId="5A418FFE" w:rsidR="009B462E" w:rsidRPr="00593DEB" w:rsidRDefault="00593DEB" w:rsidP="00593DEB">
      <w:pPr>
        <w:spacing w:before="12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593DEB">
        <w:rPr>
          <w:rFonts w:ascii="Times New Roman" w:hAnsi="Times New Roman" w:cs="Times New Roman"/>
          <w:b/>
          <w:lang w:val="uk-UA"/>
        </w:rPr>
        <w:t>ВАРІАНТ 2</w:t>
      </w:r>
    </w:p>
    <w:bookmarkEnd w:id="0"/>
    <w:p w14:paraId="3959EB14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  <w:lang w:val="en-US"/>
        </w:rPr>
      </w:pPr>
    </w:p>
    <w:p w14:paraId="6C0D93B0" w14:textId="74332D0F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процесів є основним механізмом генерування електроенергії у фотоелектричних сонячних елементах?</w:t>
      </w:r>
    </w:p>
    <w:p w14:paraId="5FE7AC17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Тепловий ефект при нагріванні матеріалу</w:t>
      </w:r>
      <w:r w:rsidRPr="00A9416C">
        <w:rPr>
          <w:rFonts w:ascii="Times New Roman" w:hAnsi="Times New Roman" w:cs="Times New Roman"/>
        </w:rPr>
        <w:br/>
        <w:t>B) Фотоефект — перетворення фотонів в електрони в напівпровіднику</w:t>
      </w:r>
      <w:r w:rsidRPr="00A9416C">
        <w:rPr>
          <w:rFonts w:ascii="Times New Roman" w:hAnsi="Times New Roman" w:cs="Times New Roman"/>
        </w:rPr>
        <w:br/>
        <w:t>C) Механічне обертання генератора за рахунок сонячної енергії</w:t>
      </w:r>
      <w:r w:rsidRPr="00A9416C">
        <w:rPr>
          <w:rFonts w:ascii="Times New Roman" w:hAnsi="Times New Roman" w:cs="Times New Roman"/>
        </w:rPr>
        <w:br/>
        <w:t>D) Хімічна реакція між сонячним світлом і електролітом</w:t>
      </w:r>
    </w:p>
    <w:p w14:paraId="00CD03C4" w14:textId="265B0756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Біопаливо отримується з:</w:t>
      </w:r>
    </w:p>
    <w:p w14:paraId="54163405" w14:textId="77777777" w:rsidR="009B462E" w:rsidRPr="009B462E" w:rsidRDefault="009B462E" w:rsidP="00E919EA">
      <w:pPr>
        <w:spacing w:before="120"/>
        <w:rPr>
          <w:rFonts w:ascii="Times New Roman" w:hAnsi="Times New Roman" w:cs="Times New Roman"/>
        </w:rPr>
      </w:pPr>
      <w:r w:rsidRPr="009B462E">
        <w:rPr>
          <w:rFonts w:ascii="Times New Roman" w:hAnsi="Times New Roman" w:cs="Times New Roman"/>
        </w:rPr>
        <w:t>A) Нафти</w:t>
      </w:r>
      <w:r w:rsidRPr="009B462E">
        <w:rPr>
          <w:rFonts w:ascii="Times New Roman" w:hAnsi="Times New Roman" w:cs="Times New Roman"/>
        </w:rPr>
        <w:br/>
        <w:t>B) Вугілля</w:t>
      </w:r>
      <w:r w:rsidRPr="009B462E">
        <w:rPr>
          <w:rFonts w:ascii="Times New Roman" w:hAnsi="Times New Roman" w:cs="Times New Roman"/>
        </w:rPr>
        <w:br/>
        <w:t>C) Рослинної або тваринної біомаси</w:t>
      </w:r>
      <w:r w:rsidRPr="009B462E">
        <w:rPr>
          <w:rFonts w:ascii="Times New Roman" w:hAnsi="Times New Roman" w:cs="Times New Roman"/>
        </w:rPr>
        <w:br/>
        <w:t>D) Природного газу</w:t>
      </w:r>
    </w:p>
    <w:p w14:paraId="7557261A" w14:textId="72D67809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Яка з наведених геотермальних технологій використовує різницю температур на глибині та на поверхні для опалення та охолодження будівель?</w:t>
      </w:r>
    </w:p>
    <w:p w14:paraId="2B5DAAE2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Геотермальні теплові насоси</w:t>
      </w:r>
      <w:r w:rsidRPr="00A9416C">
        <w:rPr>
          <w:rFonts w:ascii="Times New Roman" w:hAnsi="Times New Roman" w:cs="Times New Roman"/>
        </w:rPr>
        <w:br/>
        <w:t>B) Геотермальні електростанції сухого пару</w:t>
      </w:r>
      <w:r w:rsidRPr="00A9416C">
        <w:rPr>
          <w:rFonts w:ascii="Times New Roman" w:hAnsi="Times New Roman" w:cs="Times New Roman"/>
        </w:rPr>
        <w:br/>
        <w:t>C) Геотермальні електростанції флеш-пару</w:t>
      </w:r>
      <w:r w:rsidRPr="00A9416C">
        <w:rPr>
          <w:rFonts w:ascii="Times New Roman" w:hAnsi="Times New Roman" w:cs="Times New Roman"/>
        </w:rPr>
        <w:br/>
        <w:t>D) Гідротермальні електростанції</w:t>
      </w:r>
    </w:p>
    <w:p w14:paraId="4371681C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сфері енергоефективності, термін "енергетичний аудит" означає:</w:t>
      </w:r>
    </w:p>
    <w:p w14:paraId="70B3C300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Перевірку фінансових витрат на енергію</w:t>
      </w:r>
      <w:r w:rsidRPr="00A9416C">
        <w:rPr>
          <w:rFonts w:ascii="Times New Roman" w:hAnsi="Times New Roman" w:cs="Times New Roman"/>
        </w:rPr>
        <w:br/>
        <w:t>B) Комплексний аналіз споживання енергії з метою виявлення можливостей зниження витрат</w:t>
      </w:r>
      <w:r w:rsidRPr="00A9416C">
        <w:rPr>
          <w:rFonts w:ascii="Times New Roman" w:hAnsi="Times New Roman" w:cs="Times New Roman"/>
        </w:rPr>
        <w:br/>
        <w:t>C) Оцінку впливу будівлі на навколишнє середовище</w:t>
      </w:r>
      <w:r w:rsidRPr="00A9416C">
        <w:rPr>
          <w:rFonts w:ascii="Times New Roman" w:hAnsi="Times New Roman" w:cs="Times New Roman"/>
        </w:rPr>
        <w:br/>
        <w:t>D) Вимірювання викидів CO₂ від підприємства</w:t>
      </w:r>
    </w:p>
    <w:p w14:paraId="3B4CC61F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підходів є ключовим для впровадження концепції "нульових відходів" у сучасних системах управління відходами?</w:t>
      </w:r>
    </w:p>
    <w:p w14:paraId="0B595521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Збільшення обсягів захоронення відходів</w:t>
      </w:r>
      <w:r w:rsidRPr="00A9416C">
        <w:rPr>
          <w:rFonts w:ascii="Times New Roman" w:hAnsi="Times New Roman" w:cs="Times New Roman"/>
        </w:rPr>
        <w:br/>
        <w:t>B) Спалювання відходів з метою енергетичного відновлення</w:t>
      </w:r>
      <w:r w:rsidRPr="00A9416C">
        <w:rPr>
          <w:rFonts w:ascii="Times New Roman" w:hAnsi="Times New Roman" w:cs="Times New Roman"/>
        </w:rPr>
        <w:br/>
        <w:t>C) Мінімізація утворення відходів через повторне використання та переробку</w:t>
      </w:r>
      <w:r w:rsidRPr="00A9416C">
        <w:rPr>
          <w:rFonts w:ascii="Times New Roman" w:hAnsi="Times New Roman" w:cs="Times New Roman"/>
        </w:rPr>
        <w:br/>
        <w:t>D) Експорт відходів до інших країн для переробки</w:t>
      </w:r>
    </w:p>
    <w:p w14:paraId="2A8B0051" w14:textId="6FE7557F" w:rsidR="009B462E" w:rsidRPr="00A9416C" w:rsidRDefault="009B462E" w:rsidP="00E919E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наступних матеріалів сприяє зеленому будівництву?</w:t>
      </w:r>
    </w:p>
    <w:p w14:paraId="3197E0F1" w14:textId="77777777" w:rsidR="009B462E" w:rsidRPr="00A9416C" w:rsidRDefault="009B462E" w:rsidP="00E919EA">
      <w:pPr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Азбест</w:t>
      </w:r>
      <w:r w:rsidRPr="00A9416C">
        <w:rPr>
          <w:rFonts w:ascii="Times New Roman" w:hAnsi="Times New Roman" w:cs="Times New Roman"/>
        </w:rPr>
        <w:br/>
        <w:t>B) Бамбук</w:t>
      </w:r>
      <w:r w:rsidRPr="00A9416C">
        <w:rPr>
          <w:rFonts w:ascii="Times New Roman" w:hAnsi="Times New Roman" w:cs="Times New Roman"/>
        </w:rPr>
        <w:br/>
        <w:t>C) ПВХ пластик</w:t>
      </w:r>
      <w:r w:rsidRPr="00A9416C">
        <w:rPr>
          <w:rFonts w:ascii="Times New Roman" w:hAnsi="Times New Roman" w:cs="Times New Roman"/>
        </w:rPr>
        <w:br/>
        <w:t>D) Свинець</w:t>
      </w:r>
    </w:p>
    <w:p w14:paraId="71326C4C" w14:textId="2A9D5C43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процесів є основою для технології фітостабілізації у фіторемедіації?</w:t>
      </w:r>
    </w:p>
    <w:p w14:paraId="367180B8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Утримання забруднювачів у кореневій зоні рослин та запобігання їх міграції</w:t>
      </w:r>
      <w:r w:rsidRPr="00A9416C">
        <w:rPr>
          <w:rFonts w:ascii="Times New Roman" w:hAnsi="Times New Roman" w:cs="Times New Roman"/>
        </w:rPr>
        <w:br/>
        <w:t>B) Розклад токсинів в тканинах рослин з подальшим їх видаленням</w:t>
      </w:r>
      <w:r w:rsidRPr="00A9416C">
        <w:rPr>
          <w:rFonts w:ascii="Times New Roman" w:hAnsi="Times New Roman" w:cs="Times New Roman"/>
        </w:rPr>
        <w:br/>
        <w:t>C) Виділення рослинами ферментів для нейтралізації забруднювачів</w:t>
      </w:r>
      <w:r w:rsidRPr="00A9416C">
        <w:rPr>
          <w:rFonts w:ascii="Times New Roman" w:hAnsi="Times New Roman" w:cs="Times New Roman"/>
        </w:rPr>
        <w:br/>
        <w:t>D) Поглинання важких металів з подальшим їх накопиченням у плодах</w:t>
      </w:r>
    </w:p>
    <w:p w14:paraId="3B63D5E8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технологіях управління водними ресурсами, що таке "водозбірний басейн"?</w:t>
      </w:r>
    </w:p>
    <w:p w14:paraId="0011EE91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lastRenderedPageBreak/>
        <w:t>A) Система труб для транспортування води</w:t>
      </w:r>
      <w:r w:rsidRPr="00A9416C">
        <w:rPr>
          <w:rFonts w:ascii="Times New Roman" w:hAnsi="Times New Roman" w:cs="Times New Roman"/>
        </w:rPr>
        <w:br/>
        <w:t>B) Територія, з якої вода стікає в одне водне тіло, як правило, річку або озеро</w:t>
      </w:r>
      <w:r w:rsidRPr="00A9416C">
        <w:rPr>
          <w:rFonts w:ascii="Times New Roman" w:hAnsi="Times New Roman" w:cs="Times New Roman"/>
        </w:rPr>
        <w:br/>
        <w:t>C) Резервуар для зберігання питної води</w:t>
      </w:r>
      <w:r w:rsidRPr="00A9416C">
        <w:rPr>
          <w:rFonts w:ascii="Times New Roman" w:hAnsi="Times New Roman" w:cs="Times New Roman"/>
        </w:rPr>
        <w:br/>
        <w:t>D) Система очищення стічних вод</w:t>
      </w:r>
    </w:p>
    <w:p w14:paraId="4AF9D684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матеріалів вважається найменш енергоємним у виробництві для зеленого будівництва?</w:t>
      </w:r>
    </w:p>
    <w:p w14:paraId="6DA75560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Сталь</w:t>
      </w:r>
      <w:r w:rsidRPr="00A9416C">
        <w:rPr>
          <w:rFonts w:ascii="Times New Roman" w:hAnsi="Times New Roman" w:cs="Times New Roman"/>
        </w:rPr>
        <w:br/>
        <w:t>B) Бетон</w:t>
      </w:r>
      <w:r w:rsidRPr="00A9416C">
        <w:rPr>
          <w:rFonts w:ascii="Times New Roman" w:hAnsi="Times New Roman" w:cs="Times New Roman"/>
        </w:rPr>
        <w:br/>
        <w:t>C) Низькоенергетичні цеглини з глини та соломи</w:t>
      </w:r>
      <w:r w:rsidRPr="00A9416C">
        <w:rPr>
          <w:rFonts w:ascii="Times New Roman" w:hAnsi="Times New Roman" w:cs="Times New Roman"/>
        </w:rPr>
        <w:br/>
        <w:t>D) Алюміній</w:t>
      </w:r>
    </w:p>
    <w:p w14:paraId="47834008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контексті вертикального землеробства, поняття "закрита система" означає:</w:t>
      </w:r>
    </w:p>
    <w:p w14:paraId="113C4C00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Систему, яка працює лише в нічний час</w:t>
      </w:r>
      <w:r w:rsidRPr="00A9416C">
        <w:rPr>
          <w:rFonts w:ascii="Times New Roman" w:hAnsi="Times New Roman" w:cs="Times New Roman"/>
        </w:rPr>
        <w:br/>
        <w:t>B) Систему, де всі ресурси (вода, поживні речовини) рециркулюють без зовнішнього впливу</w:t>
      </w:r>
      <w:r w:rsidRPr="00A9416C">
        <w:rPr>
          <w:rFonts w:ascii="Times New Roman" w:hAnsi="Times New Roman" w:cs="Times New Roman"/>
        </w:rPr>
        <w:br/>
        <w:t>C) Систему, відкриту для навколишнього середовища</w:t>
      </w:r>
      <w:r w:rsidRPr="00A9416C">
        <w:rPr>
          <w:rFonts w:ascii="Times New Roman" w:hAnsi="Times New Roman" w:cs="Times New Roman"/>
        </w:rPr>
        <w:br/>
        <w:t>D) Систему, яка використовує ґрунт та природні опади</w:t>
      </w:r>
    </w:p>
    <w:p w14:paraId="513C4E5A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факторів найбільше обмежує широке впровадження електромобілів?</w:t>
      </w:r>
    </w:p>
    <w:p w14:paraId="1196AEEF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Висока швидкість електромобілів</w:t>
      </w:r>
      <w:r w:rsidRPr="00A9416C">
        <w:rPr>
          <w:rFonts w:ascii="Times New Roman" w:hAnsi="Times New Roman" w:cs="Times New Roman"/>
        </w:rPr>
        <w:br/>
        <w:t>B) Обмежена ємність та тривалість зарядки акумуляторів</w:t>
      </w:r>
      <w:r w:rsidRPr="00A9416C">
        <w:rPr>
          <w:rFonts w:ascii="Times New Roman" w:hAnsi="Times New Roman" w:cs="Times New Roman"/>
        </w:rPr>
        <w:br/>
        <w:t>C) Відсутність попиту на електромобілі</w:t>
      </w:r>
      <w:r w:rsidRPr="00A9416C">
        <w:rPr>
          <w:rFonts w:ascii="Times New Roman" w:hAnsi="Times New Roman" w:cs="Times New Roman"/>
        </w:rPr>
        <w:br/>
        <w:t>D) Низька ціна електромобілів</w:t>
      </w:r>
    </w:p>
    <w:p w14:paraId="5CC1D14D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виробництві біодизеля, яка сировина є найбільш поширеною?</w:t>
      </w:r>
    </w:p>
    <w:p w14:paraId="128765F2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Вугілля</w:t>
      </w:r>
      <w:r w:rsidRPr="00A9416C">
        <w:rPr>
          <w:rFonts w:ascii="Times New Roman" w:hAnsi="Times New Roman" w:cs="Times New Roman"/>
        </w:rPr>
        <w:br/>
        <w:t>B) Рослинні олії та тваринні жири</w:t>
      </w:r>
      <w:r w:rsidRPr="00A9416C">
        <w:rPr>
          <w:rFonts w:ascii="Times New Roman" w:hAnsi="Times New Roman" w:cs="Times New Roman"/>
        </w:rPr>
        <w:br/>
        <w:t>C) Природний газ</w:t>
      </w:r>
      <w:r w:rsidRPr="00A9416C">
        <w:rPr>
          <w:rFonts w:ascii="Times New Roman" w:hAnsi="Times New Roman" w:cs="Times New Roman"/>
        </w:rPr>
        <w:br/>
        <w:t>D) Відходи пластмас</w:t>
      </w:r>
    </w:p>
    <w:p w14:paraId="6F5EA8C3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Яка технологія дозволяє використовувати сонячну енергію для опріснення морської води?</w:t>
      </w:r>
    </w:p>
    <w:p w14:paraId="1D7D355B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Традиційна дистиляція</w:t>
      </w:r>
      <w:r w:rsidRPr="00A9416C">
        <w:rPr>
          <w:rFonts w:ascii="Times New Roman" w:hAnsi="Times New Roman" w:cs="Times New Roman"/>
        </w:rPr>
        <w:br/>
        <w:t>B) Сонячні опріснювачі з використанням парникового ефекту</w:t>
      </w:r>
      <w:r w:rsidRPr="00A9416C">
        <w:rPr>
          <w:rFonts w:ascii="Times New Roman" w:hAnsi="Times New Roman" w:cs="Times New Roman"/>
        </w:rPr>
        <w:br/>
        <w:t>C) Зворотний осмос без використання енергії</w:t>
      </w:r>
      <w:r w:rsidRPr="00A9416C">
        <w:rPr>
          <w:rFonts w:ascii="Times New Roman" w:hAnsi="Times New Roman" w:cs="Times New Roman"/>
        </w:rPr>
        <w:br/>
        <w:t>D) Електроліз води з утворенням кисню та водню</w:t>
      </w:r>
    </w:p>
    <w:p w14:paraId="6774A8EA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методів є ключовим для підвищення енергоефективності в промисловості?</w:t>
      </w:r>
    </w:p>
    <w:p w14:paraId="01811671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Впровадження енергоефективних технологій та обладнання</w:t>
      </w:r>
      <w:r w:rsidRPr="00A9416C">
        <w:rPr>
          <w:rFonts w:ascii="Times New Roman" w:hAnsi="Times New Roman" w:cs="Times New Roman"/>
        </w:rPr>
        <w:br/>
        <w:t>B) Збільшення робочих змін для обладнання</w:t>
      </w:r>
      <w:r w:rsidRPr="00A9416C">
        <w:rPr>
          <w:rFonts w:ascii="Times New Roman" w:hAnsi="Times New Roman" w:cs="Times New Roman"/>
        </w:rPr>
        <w:br/>
        <w:t>C) Використання дешевої робочої сили</w:t>
      </w:r>
      <w:r w:rsidRPr="00A9416C">
        <w:rPr>
          <w:rFonts w:ascii="Times New Roman" w:hAnsi="Times New Roman" w:cs="Times New Roman"/>
        </w:rPr>
        <w:br/>
        <w:t>D) Ігнорування витрат на енергію</w:t>
      </w:r>
    </w:p>
    <w:p w14:paraId="5046A313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контексті управління відходами, що таке "піроліз"?</w:t>
      </w:r>
    </w:p>
    <w:p w14:paraId="40EAE852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Компостування органічних відходів</w:t>
      </w:r>
      <w:r w:rsidRPr="00A9416C">
        <w:rPr>
          <w:rFonts w:ascii="Times New Roman" w:hAnsi="Times New Roman" w:cs="Times New Roman"/>
        </w:rPr>
        <w:br/>
        <w:t>B) Захоронення відходів на полігонах</w:t>
      </w:r>
      <w:r w:rsidRPr="00A9416C">
        <w:rPr>
          <w:rFonts w:ascii="Times New Roman" w:hAnsi="Times New Roman" w:cs="Times New Roman"/>
        </w:rPr>
        <w:br/>
        <w:t>C) Термічне розкладання матеріалів без доступу кисню з утворенням газоподібних продуктів</w:t>
      </w:r>
      <w:r w:rsidRPr="00A9416C">
        <w:rPr>
          <w:rFonts w:ascii="Times New Roman" w:hAnsi="Times New Roman" w:cs="Times New Roman"/>
        </w:rPr>
        <w:br/>
        <w:t>D) Спалювання відходів з повним окисненням</w:t>
      </w:r>
    </w:p>
    <w:p w14:paraId="0EDF5D9F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lastRenderedPageBreak/>
        <w:t>У біоремедіації, процес "біоакумуляції" означає:</w:t>
      </w:r>
    </w:p>
    <w:p w14:paraId="2A174959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Розкладання забруднювачів до нетоксичних форм</w:t>
      </w:r>
      <w:r w:rsidRPr="00A9416C">
        <w:rPr>
          <w:rFonts w:ascii="Times New Roman" w:hAnsi="Times New Roman" w:cs="Times New Roman"/>
        </w:rPr>
        <w:br/>
        <w:t>B) Накопичення забруднювачів у біомасі організмів</w:t>
      </w:r>
      <w:r w:rsidRPr="00A9416C">
        <w:rPr>
          <w:rFonts w:ascii="Times New Roman" w:hAnsi="Times New Roman" w:cs="Times New Roman"/>
        </w:rPr>
        <w:br/>
        <w:t>C) Видалення забруднювачів шляхом випаровування</w:t>
      </w:r>
      <w:r w:rsidRPr="00A9416C">
        <w:rPr>
          <w:rFonts w:ascii="Times New Roman" w:hAnsi="Times New Roman" w:cs="Times New Roman"/>
        </w:rPr>
        <w:br/>
        <w:t>D) Хімічну нейтралізацію токсинів</w:t>
      </w:r>
    </w:p>
    <w:p w14:paraId="054EB20F" w14:textId="0DB2A2A8" w:rsidR="009B462E" w:rsidRPr="00A9416C" w:rsidRDefault="009B462E" w:rsidP="00E919E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Технології збереження енергії в транспорті включають:</w:t>
      </w:r>
    </w:p>
    <w:p w14:paraId="3711A4CB" w14:textId="77777777" w:rsidR="009B462E" w:rsidRPr="00A9416C" w:rsidRDefault="009B462E" w:rsidP="00E919EA">
      <w:pPr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Використання більш потужних двигунів</w:t>
      </w:r>
      <w:r w:rsidRPr="00A9416C">
        <w:rPr>
          <w:rFonts w:ascii="Times New Roman" w:hAnsi="Times New Roman" w:cs="Times New Roman"/>
        </w:rPr>
        <w:br/>
        <w:t>B) Збільшення маси транспортних засобів</w:t>
      </w:r>
      <w:r w:rsidRPr="00A9416C">
        <w:rPr>
          <w:rFonts w:ascii="Times New Roman" w:hAnsi="Times New Roman" w:cs="Times New Roman"/>
        </w:rPr>
        <w:br/>
        <w:t>C) Використання гібридних двигунів</w:t>
      </w:r>
      <w:r w:rsidRPr="00A9416C">
        <w:rPr>
          <w:rFonts w:ascii="Times New Roman" w:hAnsi="Times New Roman" w:cs="Times New Roman"/>
        </w:rPr>
        <w:br/>
        <w:t>D) Підвищення швидкості руху</w:t>
      </w:r>
    </w:p>
    <w:p w14:paraId="2E2BA223" w14:textId="3AEBD431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зеленому будівництві, що таке "енергоактивний фасад"?</w:t>
      </w:r>
    </w:p>
    <w:p w14:paraId="5AF7F58D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Фасад, який не впливає на енергоефективність будівлі</w:t>
      </w:r>
      <w:r w:rsidRPr="00A9416C">
        <w:rPr>
          <w:rFonts w:ascii="Times New Roman" w:hAnsi="Times New Roman" w:cs="Times New Roman"/>
        </w:rPr>
        <w:br/>
        <w:t>B) Фасад, який інтегрує технології для генерації енергії або регулювання мікроклімату (наприклад, сонячні панелі, системи вентиляції)</w:t>
      </w:r>
      <w:r w:rsidRPr="00A9416C">
        <w:rPr>
          <w:rFonts w:ascii="Times New Roman" w:hAnsi="Times New Roman" w:cs="Times New Roman"/>
        </w:rPr>
        <w:br/>
        <w:t>C) Декоративний елемент будівлі</w:t>
      </w:r>
      <w:r w:rsidRPr="00A9416C">
        <w:rPr>
          <w:rFonts w:ascii="Times New Roman" w:hAnsi="Times New Roman" w:cs="Times New Roman"/>
        </w:rPr>
        <w:br/>
        <w:t>D) Фасад з використанням скла без теплоізоляції</w:t>
      </w:r>
    </w:p>
    <w:p w14:paraId="7593FE15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факторів не є перевагою гідропоніки?</w:t>
      </w:r>
    </w:p>
    <w:p w14:paraId="49875FFE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Контрольований режим живлення рослин</w:t>
      </w:r>
      <w:r w:rsidRPr="00A9416C">
        <w:rPr>
          <w:rFonts w:ascii="Times New Roman" w:hAnsi="Times New Roman" w:cs="Times New Roman"/>
        </w:rPr>
        <w:br/>
        <w:t>B) Зменшення використання пестицидів</w:t>
      </w:r>
      <w:r w:rsidRPr="00A9416C">
        <w:rPr>
          <w:rFonts w:ascii="Times New Roman" w:hAnsi="Times New Roman" w:cs="Times New Roman"/>
        </w:rPr>
        <w:br/>
        <w:t>C) Низька початкова вартість обладнання</w:t>
      </w:r>
      <w:r w:rsidRPr="00A9416C">
        <w:rPr>
          <w:rFonts w:ascii="Times New Roman" w:hAnsi="Times New Roman" w:cs="Times New Roman"/>
        </w:rPr>
        <w:br/>
        <w:t>D) Можливість вирощування на обмежених площах</w:t>
      </w:r>
    </w:p>
    <w:p w14:paraId="697A708F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контексті альтернативних видів палива, що таке "синтетичне паливо"?</w:t>
      </w:r>
    </w:p>
    <w:p w14:paraId="193CFD43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Паливо, отримане безпосередньо з нафтових родовищ</w:t>
      </w:r>
      <w:r w:rsidRPr="00A9416C">
        <w:rPr>
          <w:rFonts w:ascii="Times New Roman" w:hAnsi="Times New Roman" w:cs="Times New Roman"/>
        </w:rPr>
        <w:br/>
        <w:t>B) Паливо, синтезоване з газоподібних або твердих вихідних матеріалів, таких як вугілля або біомаса</w:t>
      </w:r>
      <w:r w:rsidRPr="00A9416C">
        <w:rPr>
          <w:rFonts w:ascii="Times New Roman" w:hAnsi="Times New Roman" w:cs="Times New Roman"/>
        </w:rPr>
        <w:br/>
        <w:t>C) Природний газ, видобутий з родовищ</w:t>
      </w:r>
      <w:r w:rsidRPr="00A9416C">
        <w:rPr>
          <w:rFonts w:ascii="Times New Roman" w:hAnsi="Times New Roman" w:cs="Times New Roman"/>
        </w:rPr>
        <w:br/>
        <w:t>D) Етанол, отриманий з рослинних матеріалів</w:t>
      </w:r>
    </w:p>
    <w:p w14:paraId="53CCA89D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методів дозволяє зберігати електроенергію у великих масштабах для балансування енергосистеми?</w:t>
      </w:r>
    </w:p>
    <w:p w14:paraId="6D6D6E7E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Використання традиційних батарей у побутових умовах</w:t>
      </w:r>
      <w:r w:rsidRPr="00A9416C">
        <w:rPr>
          <w:rFonts w:ascii="Times New Roman" w:hAnsi="Times New Roman" w:cs="Times New Roman"/>
        </w:rPr>
        <w:br/>
        <w:t>B) Зниження виробництва електроенергії на електростанціях</w:t>
      </w:r>
      <w:r w:rsidRPr="00A9416C">
        <w:rPr>
          <w:rFonts w:ascii="Times New Roman" w:hAnsi="Times New Roman" w:cs="Times New Roman"/>
        </w:rPr>
        <w:br/>
        <w:t>C) Гідроакумулюючі електростанції (ГАЕС)</w:t>
      </w:r>
      <w:r w:rsidRPr="00A9416C">
        <w:rPr>
          <w:rFonts w:ascii="Times New Roman" w:hAnsi="Times New Roman" w:cs="Times New Roman"/>
        </w:rPr>
        <w:br/>
        <w:t>D) Відключення споживачів від мережі</w:t>
      </w:r>
    </w:p>
    <w:p w14:paraId="1A34C15A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технології біогазу, яка роль метаногенних бактерій?</w:t>
      </w:r>
    </w:p>
    <w:p w14:paraId="74EA4A9F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Окиснення органічних речовин до вуглекислого газу</w:t>
      </w:r>
      <w:r w:rsidRPr="00A9416C">
        <w:rPr>
          <w:rFonts w:ascii="Times New Roman" w:hAnsi="Times New Roman" w:cs="Times New Roman"/>
        </w:rPr>
        <w:br/>
        <w:t>B) Перетворення органічних кислот в метан та вуглекислий газ у анаеробних умовах</w:t>
      </w:r>
      <w:r w:rsidRPr="00A9416C">
        <w:rPr>
          <w:rFonts w:ascii="Times New Roman" w:hAnsi="Times New Roman" w:cs="Times New Roman"/>
        </w:rPr>
        <w:br/>
        <w:t>C) Розкладання органіки з утворенням аміаку</w:t>
      </w:r>
      <w:r w:rsidRPr="00A9416C">
        <w:rPr>
          <w:rFonts w:ascii="Times New Roman" w:hAnsi="Times New Roman" w:cs="Times New Roman"/>
        </w:rPr>
        <w:br/>
        <w:t>D) Фотосинтез та виділення кисню</w:t>
      </w:r>
    </w:p>
    <w:p w14:paraId="5B3DA70D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методів дозволяє знизити ефект "островів тепла" у містах?</w:t>
      </w:r>
    </w:p>
    <w:p w14:paraId="673E9023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Збільшення асфальтованих поверхонь</w:t>
      </w:r>
      <w:r w:rsidRPr="00A9416C">
        <w:rPr>
          <w:rFonts w:ascii="Times New Roman" w:hAnsi="Times New Roman" w:cs="Times New Roman"/>
        </w:rPr>
        <w:br/>
        <w:t>B) Озеленення дахів та фасадів будівель</w:t>
      </w:r>
      <w:r w:rsidRPr="00A9416C">
        <w:rPr>
          <w:rFonts w:ascii="Times New Roman" w:hAnsi="Times New Roman" w:cs="Times New Roman"/>
        </w:rPr>
        <w:br/>
        <w:t>C) Використання темних матеріалів у будівництві</w:t>
      </w:r>
      <w:r w:rsidRPr="00A9416C">
        <w:rPr>
          <w:rFonts w:ascii="Times New Roman" w:hAnsi="Times New Roman" w:cs="Times New Roman"/>
        </w:rPr>
        <w:br/>
        <w:t>D) Зменшення кількості зелених насаджень</w:t>
      </w:r>
    </w:p>
    <w:p w14:paraId="662C7690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контексті управління водними ресурсами, що таке "віртуальна вода"?</w:t>
      </w:r>
    </w:p>
    <w:p w14:paraId="52CD6913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lastRenderedPageBreak/>
        <w:t>A) Вода, яка використовується у віртуальних моделях</w:t>
      </w:r>
      <w:r w:rsidRPr="00A9416C">
        <w:rPr>
          <w:rFonts w:ascii="Times New Roman" w:hAnsi="Times New Roman" w:cs="Times New Roman"/>
        </w:rPr>
        <w:br/>
        <w:t>B) Обсяг води, необхідний для виробництва товарів та послуг</w:t>
      </w:r>
      <w:r w:rsidRPr="00A9416C">
        <w:rPr>
          <w:rFonts w:ascii="Times New Roman" w:hAnsi="Times New Roman" w:cs="Times New Roman"/>
        </w:rPr>
        <w:br/>
        <w:t>C) Вода, яка не існує фізично</w:t>
      </w:r>
      <w:r w:rsidRPr="00A9416C">
        <w:rPr>
          <w:rFonts w:ascii="Times New Roman" w:hAnsi="Times New Roman" w:cs="Times New Roman"/>
        </w:rPr>
        <w:br/>
        <w:t>D) Вода, що знаходиться в атмосфері</w:t>
      </w:r>
    </w:p>
    <w:p w14:paraId="2D44D3EC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підходів є основним для зменшення викидів CO₂ у виробництві цементу?</w:t>
      </w:r>
    </w:p>
    <w:p w14:paraId="4482CC4A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Збільшення обсягів виробництва цементу</w:t>
      </w:r>
      <w:r w:rsidRPr="00A9416C">
        <w:rPr>
          <w:rFonts w:ascii="Times New Roman" w:hAnsi="Times New Roman" w:cs="Times New Roman"/>
        </w:rPr>
        <w:br/>
        <w:t>B) Використання альтернативних палив та сировини, а також впровадження технологій уловлювання та зберігання CO₂</w:t>
      </w:r>
      <w:r w:rsidRPr="00A9416C">
        <w:rPr>
          <w:rFonts w:ascii="Times New Roman" w:hAnsi="Times New Roman" w:cs="Times New Roman"/>
        </w:rPr>
        <w:br/>
        <w:t>C) Підвищення температури в печах</w:t>
      </w:r>
      <w:r w:rsidRPr="00A9416C">
        <w:rPr>
          <w:rFonts w:ascii="Times New Roman" w:hAnsi="Times New Roman" w:cs="Times New Roman"/>
        </w:rPr>
        <w:br/>
        <w:t>D) Використання низькоякісних сировинних матеріалів</w:t>
      </w:r>
    </w:p>
    <w:p w14:paraId="3C975195" w14:textId="72BCD124" w:rsidR="009B462E" w:rsidRPr="00A9416C" w:rsidRDefault="009B462E" w:rsidP="00E919E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наступних методів не є технологією управління відходами?</w:t>
      </w:r>
    </w:p>
    <w:p w14:paraId="14218E3C" w14:textId="77777777" w:rsidR="009B462E" w:rsidRPr="00A9416C" w:rsidRDefault="009B462E" w:rsidP="00E919EA">
      <w:pPr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Рециклінг</w:t>
      </w:r>
      <w:r w:rsidRPr="00A9416C">
        <w:rPr>
          <w:rFonts w:ascii="Times New Roman" w:hAnsi="Times New Roman" w:cs="Times New Roman"/>
        </w:rPr>
        <w:br/>
        <w:t>B) Компостування</w:t>
      </w:r>
      <w:r w:rsidRPr="00A9416C">
        <w:rPr>
          <w:rFonts w:ascii="Times New Roman" w:hAnsi="Times New Roman" w:cs="Times New Roman"/>
        </w:rPr>
        <w:br/>
        <w:t>C) Інсенерація без очищення викидів</w:t>
      </w:r>
      <w:r w:rsidRPr="00A9416C">
        <w:rPr>
          <w:rFonts w:ascii="Times New Roman" w:hAnsi="Times New Roman" w:cs="Times New Roman"/>
        </w:rPr>
        <w:br/>
        <w:t>D) Захоронення у спеціальних полігонах</w:t>
      </w:r>
    </w:p>
    <w:p w14:paraId="1D0AFB00" w14:textId="665A43C0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Яка з наведених технологій дозволяє виробляти електроенергію з використанням різниці температур океану?</w:t>
      </w:r>
    </w:p>
    <w:p w14:paraId="494BE3AD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Приливні електростанції</w:t>
      </w:r>
      <w:r w:rsidRPr="00A9416C">
        <w:rPr>
          <w:rFonts w:ascii="Times New Roman" w:hAnsi="Times New Roman" w:cs="Times New Roman"/>
        </w:rPr>
        <w:br/>
        <w:t>B) Вітрові електростанції на узбережжі</w:t>
      </w:r>
      <w:r w:rsidRPr="00A9416C">
        <w:rPr>
          <w:rFonts w:ascii="Times New Roman" w:hAnsi="Times New Roman" w:cs="Times New Roman"/>
        </w:rPr>
        <w:br/>
        <w:t>C) Технологія OTEC (Ocean Thermal Energy Conversion)</w:t>
      </w:r>
      <w:r w:rsidRPr="00A9416C">
        <w:rPr>
          <w:rFonts w:ascii="Times New Roman" w:hAnsi="Times New Roman" w:cs="Times New Roman"/>
        </w:rPr>
        <w:br/>
        <w:t>D) Гідроелектростанції на річках</w:t>
      </w:r>
    </w:p>
    <w:p w14:paraId="7F6A31EB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контексті біотехнологій для очищення повітря, що таке "біофільтр"?</w:t>
      </w:r>
    </w:p>
    <w:p w14:paraId="280A0EEA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Фільтр з механічними елементами</w:t>
      </w:r>
      <w:r w:rsidRPr="00A9416C">
        <w:rPr>
          <w:rFonts w:ascii="Times New Roman" w:hAnsi="Times New Roman" w:cs="Times New Roman"/>
        </w:rPr>
        <w:br/>
        <w:t>B) Система, в якій забруднене повітря проходить через шар матеріалу, заселеного мікроорганізмами, які розкладають забруднювачі</w:t>
      </w:r>
      <w:r w:rsidRPr="00A9416C">
        <w:rPr>
          <w:rFonts w:ascii="Times New Roman" w:hAnsi="Times New Roman" w:cs="Times New Roman"/>
        </w:rPr>
        <w:br/>
        <w:t>C) Хімічний фільтр з використанням активованого вугілля</w:t>
      </w:r>
      <w:r w:rsidRPr="00A9416C">
        <w:rPr>
          <w:rFonts w:ascii="Times New Roman" w:hAnsi="Times New Roman" w:cs="Times New Roman"/>
        </w:rPr>
        <w:br/>
        <w:t>D) Система ультрафіолетового очищення повітря</w:t>
      </w:r>
    </w:p>
    <w:p w14:paraId="24EAFB4E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Який з наведених підходів є ключовим для стійкого управління лісовими ресурсами?</w:t>
      </w:r>
    </w:p>
    <w:p w14:paraId="65B7A012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Максимальне використання деревини без відновлення</w:t>
      </w:r>
      <w:r w:rsidRPr="00A9416C">
        <w:rPr>
          <w:rFonts w:ascii="Times New Roman" w:hAnsi="Times New Roman" w:cs="Times New Roman"/>
        </w:rPr>
        <w:br/>
        <w:t>B) Впровадження практик відповідального лісокористування та лісовідновлення</w:t>
      </w:r>
      <w:r w:rsidRPr="00A9416C">
        <w:rPr>
          <w:rFonts w:ascii="Times New Roman" w:hAnsi="Times New Roman" w:cs="Times New Roman"/>
        </w:rPr>
        <w:br/>
        <w:t>C) Заборона на використання лісів</w:t>
      </w:r>
      <w:r w:rsidRPr="00A9416C">
        <w:rPr>
          <w:rFonts w:ascii="Times New Roman" w:hAnsi="Times New Roman" w:cs="Times New Roman"/>
        </w:rPr>
        <w:br/>
        <w:t>D) Використання лісів лише для рекреації</w:t>
      </w:r>
    </w:p>
    <w:p w14:paraId="5084D058" w14:textId="77777777" w:rsidR="009B462E" w:rsidRPr="00A9416C" w:rsidRDefault="009B462E" w:rsidP="00E919EA">
      <w:pPr>
        <w:numPr>
          <w:ilvl w:val="0"/>
          <w:numId w:val="1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У сфері альтернативних технологій, що таке "смарт-грід" (розумна електромережа)?</w:t>
      </w:r>
    </w:p>
    <w:p w14:paraId="123998D6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Традиційна електромережа без автоматизації</w:t>
      </w:r>
      <w:r w:rsidRPr="00A9416C">
        <w:rPr>
          <w:rFonts w:ascii="Times New Roman" w:hAnsi="Times New Roman" w:cs="Times New Roman"/>
        </w:rPr>
        <w:br/>
        <w:t>B) Електромережа, яка використовує цифрові технології для оптимізації виробництва, розподілу та споживання енергії</w:t>
      </w:r>
      <w:r w:rsidRPr="00A9416C">
        <w:rPr>
          <w:rFonts w:ascii="Times New Roman" w:hAnsi="Times New Roman" w:cs="Times New Roman"/>
        </w:rPr>
        <w:br/>
        <w:t>C) Мережа, що складається лише з відновлюваних джерел енергії</w:t>
      </w:r>
      <w:r w:rsidRPr="00A9416C">
        <w:rPr>
          <w:rFonts w:ascii="Times New Roman" w:hAnsi="Times New Roman" w:cs="Times New Roman"/>
        </w:rPr>
        <w:br/>
        <w:t>D) Локальна мережа в межах одного будинку</w:t>
      </w:r>
    </w:p>
    <w:p w14:paraId="46A90D8D" w14:textId="77777777" w:rsidR="009B462E" w:rsidRPr="00A9416C" w:rsidRDefault="00593DEB" w:rsidP="00E919E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96D1B9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E79C2D2" w14:textId="3D22F0BC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2. Тестові питання з багатьма варіантами відповіді</w:t>
      </w:r>
    </w:p>
    <w:p w14:paraId="0033E203" w14:textId="77777777" w:rsidR="009B462E" w:rsidRPr="00A9416C" w:rsidRDefault="009B462E" w:rsidP="00E919EA">
      <w:pPr>
        <w:numPr>
          <w:ilvl w:val="0"/>
          <w:numId w:val="2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Які з наведених технологій відносяться до відновлюваних джерел енергії? (Виберіть всі правильні відповіді)</w:t>
      </w:r>
    </w:p>
    <w:p w14:paraId="617239E5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lastRenderedPageBreak/>
        <w:t>A) Геотермальна енергія</w:t>
      </w:r>
      <w:r w:rsidRPr="00A9416C">
        <w:rPr>
          <w:rFonts w:ascii="Times New Roman" w:hAnsi="Times New Roman" w:cs="Times New Roman"/>
        </w:rPr>
        <w:br/>
        <w:t>B) Викопне паливо</w:t>
      </w:r>
      <w:r w:rsidRPr="00A9416C">
        <w:rPr>
          <w:rFonts w:ascii="Times New Roman" w:hAnsi="Times New Roman" w:cs="Times New Roman"/>
        </w:rPr>
        <w:br/>
        <w:t>C) Вітрова енергія</w:t>
      </w:r>
      <w:r w:rsidRPr="00A9416C">
        <w:rPr>
          <w:rFonts w:ascii="Times New Roman" w:hAnsi="Times New Roman" w:cs="Times New Roman"/>
        </w:rPr>
        <w:br/>
        <w:t>D) Сонячна енергія</w:t>
      </w:r>
    </w:p>
    <w:p w14:paraId="7623F7DB" w14:textId="77777777" w:rsidR="009B462E" w:rsidRPr="00A9416C" w:rsidRDefault="009B462E" w:rsidP="00E919EA">
      <w:pPr>
        <w:numPr>
          <w:ilvl w:val="0"/>
          <w:numId w:val="2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Які з наведених практик сприяють зниженню споживання енергії в транспортному секторі? (Виберіть всі правильні відповіді)</w:t>
      </w:r>
    </w:p>
    <w:p w14:paraId="5CE889D6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Розвиток громадського транспорту</w:t>
      </w:r>
      <w:r w:rsidRPr="00A9416C">
        <w:rPr>
          <w:rFonts w:ascii="Times New Roman" w:hAnsi="Times New Roman" w:cs="Times New Roman"/>
        </w:rPr>
        <w:br/>
        <w:t>B) Підтримка велосипедної та пішохідної інфраструктури</w:t>
      </w:r>
      <w:r w:rsidRPr="00A9416C">
        <w:rPr>
          <w:rFonts w:ascii="Times New Roman" w:hAnsi="Times New Roman" w:cs="Times New Roman"/>
        </w:rPr>
        <w:br/>
        <w:t>C) Субсидування придбання автомобілів з великим об'ємом двигуна</w:t>
      </w:r>
      <w:r w:rsidRPr="00A9416C">
        <w:rPr>
          <w:rFonts w:ascii="Times New Roman" w:hAnsi="Times New Roman" w:cs="Times New Roman"/>
        </w:rPr>
        <w:br/>
        <w:t>D) Використання електромобілів та гібридів</w:t>
      </w:r>
    </w:p>
    <w:p w14:paraId="5FFCCB8E" w14:textId="77777777" w:rsidR="009B462E" w:rsidRPr="00A9416C" w:rsidRDefault="009B462E" w:rsidP="00E919EA">
      <w:pPr>
        <w:numPr>
          <w:ilvl w:val="0"/>
          <w:numId w:val="2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Які з наведених методів використовуються в технологіях очищення води? (Виберіть всі правильні відповіді)</w:t>
      </w:r>
    </w:p>
    <w:p w14:paraId="0019E73F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Зворотний осмос</w:t>
      </w:r>
      <w:r w:rsidRPr="00A9416C">
        <w:rPr>
          <w:rFonts w:ascii="Times New Roman" w:hAnsi="Times New Roman" w:cs="Times New Roman"/>
        </w:rPr>
        <w:br/>
        <w:t>B) Ультрафільтрація</w:t>
      </w:r>
      <w:r w:rsidRPr="00A9416C">
        <w:rPr>
          <w:rFonts w:ascii="Times New Roman" w:hAnsi="Times New Roman" w:cs="Times New Roman"/>
        </w:rPr>
        <w:br/>
        <w:t>C) Додавання солей для підвищення жорсткості</w:t>
      </w:r>
      <w:r w:rsidRPr="00A9416C">
        <w:rPr>
          <w:rFonts w:ascii="Times New Roman" w:hAnsi="Times New Roman" w:cs="Times New Roman"/>
        </w:rPr>
        <w:br/>
        <w:t>D) Коагуляція та флокуляція</w:t>
      </w:r>
    </w:p>
    <w:p w14:paraId="7CC91B7F" w14:textId="77777777" w:rsidR="009B462E" w:rsidRPr="00A9416C" w:rsidRDefault="009B462E" w:rsidP="00E919EA">
      <w:pPr>
        <w:numPr>
          <w:ilvl w:val="0"/>
          <w:numId w:val="2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Які переваги має використання зелених дахів у містах? (Виберіть всі правильні відповіді)</w:t>
      </w:r>
    </w:p>
    <w:p w14:paraId="4A30DF82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Зниження температури повітря та ефекту "островів тепла"</w:t>
      </w:r>
      <w:r w:rsidRPr="00A9416C">
        <w:rPr>
          <w:rFonts w:ascii="Times New Roman" w:hAnsi="Times New Roman" w:cs="Times New Roman"/>
        </w:rPr>
        <w:br/>
        <w:t>B) Поліпшення якості повітря через поглинання забруднювачів</w:t>
      </w:r>
      <w:r w:rsidRPr="00A9416C">
        <w:rPr>
          <w:rFonts w:ascii="Times New Roman" w:hAnsi="Times New Roman" w:cs="Times New Roman"/>
        </w:rPr>
        <w:br/>
        <w:t>C) Збільшення ваги будівель без користі</w:t>
      </w:r>
      <w:r w:rsidRPr="00A9416C">
        <w:rPr>
          <w:rFonts w:ascii="Times New Roman" w:hAnsi="Times New Roman" w:cs="Times New Roman"/>
        </w:rPr>
        <w:br/>
        <w:t>D) Затримання дощової води та зменшення навантаження на дренажні системи</w:t>
      </w:r>
    </w:p>
    <w:p w14:paraId="4FFB55D1" w14:textId="77777777" w:rsidR="009B462E" w:rsidRPr="00A9416C" w:rsidRDefault="009B462E" w:rsidP="00E919EA">
      <w:pPr>
        <w:numPr>
          <w:ilvl w:val="0"/>
          <w:numId w:val="2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Які з наведених технологій сприяють сталому сільському господарству? (Виберіть всі правильні відповіді)</w:t>
      </w:r>
    </w:p>
    <w:p w14:paraId="781819B9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A) Аеропоніка</w:t>
      </w:r>
      <w:r w:rsidRPr="00A9416C">
        <w:rPr>
          <w:rFonts w:ascii="Times New Roman" w:hAnsi="Times New Roman" w:cs="Times New Roman"/>
        </w:rPr>
        <w:br/>
        <w:t>B) Монокультурне землеробство з використанням пестицидів</w:t>
      </w:r>
      <w:r w:rsidRPr="00A9416C">
        <w:rPr>
          <w:rFonts w:ascii="Times New Roman" w:hAnsi="Times New Roman" w:cs="Times New Roman"/>
        </w:rPr>
        <w:br/>
        <w:t>C) Органічне землеробство</w:t>
      </w:r>
      <w:r w:rsidRPr="00A9416C">
        <w:rPr>
          <w:rFonts w:ascii="Times New Roman" w:hAnsi="Times New Roman" w:cs="Times New Roman"/>
        </w:rPr>
        <w:br/>
        <w:t>D) Використання дронів для моніторингу стану полів</w:t>
      </w:r>
    </w:p>
    <w:p w14:paraId="4F9FD680" w14:textId="77777777" w:rsidR="009B462E" w:rsidRPr="00A9416C" w:rsidRDefault="00593DEB" w:rsidP="00E919E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0A4169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1F4D5ED" w14:textId="0EB51812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 xml:space="preserve">3. </w:t>
      </w:r>
      <w:proofErr w:type="spellStart"/>
      <w:r w:rsidRPr="00A9416C">
        <w:rPr>
          <w:rFonts w:ascii="Times New Roman" w:hAnsi="Times New Roman" w:cs="Times New Roman"/>
        </w:rPr>
        <w:t>Виправте</w:t>
      </w:r>
      <w:proofErr w:type="spellEnd"/>
      <w:r w:rsidRPr="00A9416C">
        <w:rPr>
          <w:rFonts w:ascii="Times New Roman" w:hAnsi="Times New Roman" w:cs="Times New Roman"/>
        </w:rPr>
        <w:t xml:space="preserve"> </w:t>
      </w:r>
      <w:proofErr w:type="spellStart"/>
      <w:r w:rsidRPr="00A9416C">
        <w:rPr>
          <w:rFonts w:ascii="Times New Roman" w:hAnsi="Times New Roman" w:cs="Times New Roman"/>
        </w:rPr>
        <w:t>помилку</w:t>
      </w:r>
      <w:proofErr w:type="spellEnd"/>
      <w:r w:rsidRPr="00A9416C">
        <w:rPr>
          <w:rFonts w:ascii="Times New Roman" w:hAnsi="Times New Roman" w:cs="Times New Roman"/>
        </w:rPr>
        <w:t xml:space="preserve"> в </w:t>
      </w:r>
      <w:proofErr w:type="spellStart"/>
      <w:r w:rsidRPr="00A9416C">
        <w:rPr>
          <w:rFonts w:ascii="Times New Roman" w:hAnsi="Times New Roman" w:cs="Times New Roman"/>
        </w:rPr>
        <w:t>твердженні</w:t>
      </w:r>
      <w:proofErr w:type="spellEnd"/>
      <w:r w:rsidRPr="00A9416C">
        <w:rPr>
          <w:rFonts w:ascii="Times New Roman" w:hAnsi="Times New Roman" w:cs="Times New Roman"/>
        </w:rPr>
        <w:t>:</w:t>
      </w:r>
    </w:p>
    <w:p w14:paraId="68BFAE60" w14:textId="77777777" w:rsidR="009B462E" w:rsidRPr="00A9416C" w:rsidRDefault="009B462E" w:rsidP="00E919EA">
      <w:pPr>
        <w:numPr>
          <w:ilvl w:val="0"/>
          <w:numId w:val="3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Неправильне твердження: У процесі піролізу відходи спалюються при високих температурах з повним доступом кисню, утворюючи лише вуглекислий газ та воду.</w:t>
      </w:r>
    </w:p>
    <w:p w14:paraId="169F3D7A" w14:textId="77777777" w:rsidR="009B462E" w:rsidRPr="00A9416C" w:rsidRDefault="009B462E" w:rsidP="00E919EA">
      <w:pPr>
        <w:numPr>
          <w:ilvl w:val="0"/>
          <w:numId w:val="3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Неправильне твердження: Геотермальні електростанції можуть працювати лише в районах з активним вулканізмом і не можуть бути використані в інших регіонах.</w:t>
      </w:r>
    </w:p>
    <w:p w14:paraId="67D7D416" w14:textId="77777777" w:rsidR="009B462E" w:rsidRPr="00A9416C" w:rsidRDefault="009B462E" w:rsidP="00E919EA">
      <w:pPr>
        <w:numPr>
          <w:ilvl w:val="0"/>
          <w:numId w:val="3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Неправильне твердження: Використання біодизеля збільшує викиди сірчистих сполук у атмосферу порівняно з традиційним дизельним паливом.</w:t>
      </w:r>
    </w:p>
    <w:p w14:paraId="6375CB8C" w14:textId="77777777" w:rsidR="009B462E" w:rsidRPr="00A9416C" w:rsidRDefault="009B462E" w:rsidP="00E919EA">
      <w:pPr>
        <w:numPr>
          <w:ilvl w:val="0"/>
          <w:numId w:val="3"/>
        </w:numPr>
        <w:spacing w:before="120"/>
        <w:ind w:left="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Неправильне твердження: У системах "смарт-грід" неможливо інтегрувати відновлювані джерела енергії через їхню нестабільність.</w:t>
      </w:r>
    </w:p>
    <w:p w14:paraId="00F9F80C" w14:textId="77777777" w:rsidR="009B462E" w:rsidRPr="00A9416C" w:rsidRDefault="00593DEB" w:rsidP="00E919E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C61D5C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0AD8ACD" w14:textId="77777777" w:rsidR="009B462E" w:rsidRPr="00A9416C" w:rsidRDefault="009B462E" w:rsidP="00E919EA">
      <w:pPr>
        <w:spacing w:before="120"/>
        <w:rPr>
          <w:rFonts w:ascii="Times New Roman" w:hAnsi="Times New Roman" w:cs="Times New Roman"/>
        </w:rPr>
      </w:pPr>
      <w:r w:rsidRPr="00A9416C">
        <w:rPr>
          <w:rFonts w:ascii="Times New Roman" w:hAnsi="Times New Roman" w:cs="Times New Roman"/>
        </w:rPr>
        <w:t>4. Питання з відкритою відповіддю (1 питання):</w:t>
      </w:r>
    </w:p>
    <w:p w14:paraId="747E7DA9" w14:textId="7DB3B266" w:rsidR="00703726" w:rsidRPr="00194C5B" w:rsidRDefault="009B462E" w:rsidP="00E919EA">
      <w:pPr>
        <w:numPr>
          <w:ilvl w:val="0"/>
          <w:numId w:val="4"/>
        </w:numPr>
        <w:spacing w:before="120"/>
        <w:ind w:left="0"/>
        <w:rPr>
          <w:rFonts w:ascii="Times New Roman" w:hAnsi="Times New Roman" w:cs="Times New Roman"/>
          <w:lang w:val="uk-UA"/>
        </w:rPr>
      </w:pPr>
      <w:r w:rsidRPr="00194C5B">
        <w:rPr>
          <w:rFonts w:ascii="Times New Roman" w:hAnsi="Times New Roman" w:cs="Times New Roman"/>
        </w:rPr>
        <w:t xml:space="preserve">Розкрийте принцип дії </w:t>
      </w:r>
      <w:r w:rsidRPr="00194C5B">
        <w:rPr>
          <w:rFonts w:ascii="Times New Roman" w:hAnsi="Times New Roman" w:cs="Times New Roman"/>
          <w:lang w:val="uk-UA"/>
        </w:rPr>
        <w:t xml:space="preserve">геотермальних </w:t>
      </w:r>
      <w:r w:rsidR="00E919EA" w:rsidRPr="00194C5B">
        <w:rPr>
          <w:rFonts w:ascii="Times New Roman" w:hAnsi="Times New Roman" w:cs="Times New Roman"/>
          <w:lang w:val="uk-UA"/>
        </w:rPr>
        <w:t>станцій</w:t>
      </w:r>
      <w:r w:rsidRPr="00194C5B">
        <w:rPr>
          <w:rFonts w:ascii="Times New Roman" w:hAnsi="Times New Roman" w:cs="Times New Roman"/>
        </w:rPr>
        <w:t xml:space="preserve"> та обговоріть ї</w:t>
      </w:r>
      <w:r w:rsidR="00E919EA" w:rsidRPr="00194C5B">
        <w:rPr>
          <w:rFonts w:ascii="Times New Roman" w:hAnsi="Times New Roman" w:cs="Times New Roman"/>
          <w:lang w:val="uk-UA"/>
        </w:rPr>
        <w:t>х</w:t>
      </w:r>
      <w:r w:rsidRPr="00194C5B">
        <w:rPr>
          <w:rFonts w:ascii="Times New Roman" w:hAnsi="Times New Roman" w:cs="Times New Roman"/>
        </w:rPr>
        <w:t xml:space="preserve"> потенціал та обмеження для виробництва електроенергії у світовому масштабі.</w:t>
      </w:r>
    </w:p>
    <w:sectPr w:rsidR="00703726" w:rsidRPr="0019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4CB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2E5C"/>
    <w:multiLevelType w:val="multilevel"/>
    <w:tmpl w:val="AF6670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56819"/>
    <w:multiLevelType w:val="multilevel"/>
    <w:tmpl w:val="AF6670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43471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F7262"/>
    <w:multiLevelType w:val="multilevel"/>
    <w:tmpl w:val="AF66709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E"/>
    <w:rsid w:val="00194C5B"/>
    <w:rsid w:val="00593DEB"/>
    <w:rsid w:val="006E4A52"/>
    <w:rsid w:val="00703726"/>
    <w:rsid w:val="008126FE"/>
    <w:rsid w:val="008F45D6"/>
    <w:rsid w:val="009B462E"/>
    <w:rsid w:val="009E7FA0"/>
    <w:rsid w:val="00A9416C"/>
    <w:rsid w:val="00C3120D"/>
    <w:rsid w:val="00C5500D"/>
    <w:rsid w:val="00E919EA"/>
    <w:rsid w:val="00F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DC40"/>
  <w15:chartTrackingRefBased/>
  <w15:docId w15:val="{8DD7A339-50A3-754A-B542-1AECE46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E"/>
  </w:style>
  <w:style w:type="paragraph" w:styleId="1">
    <w:name w:val="heading 1"/>
    <w:basedOn w:val="a"/>
    <w:next w:val="a"/>
    <w:link w:val="10"/>
    <w:uiPriority w:val="9"/>
    <w:qFormat/>
    <w:rsid w:val="009B4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6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6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6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6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6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6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6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6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6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Пользователь Windows</cp:lastModifiedBy>
  <cp:revision>6</cp:revision>
  <dcterms:created xsi:type="dcterms:W3CDTF">2024-12-03T21:00:00Z</dcterms:created>
  <dcterms:modified xsi:type="dcterms:W3CDTF">2024-12-03T21:09:00Z</dcterms:modified>
</cp:coreProperties>
</file>