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2C7" w:rsidRDefault="009E68D9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764AB">
        <w:rPr>
          <w:rFonts w:ascii="Times New Roman" w:hAnsi="Times New Roman" w:cs="Times New Roman"/>
          <w:b/>
          <w:i/>
          <w:sz w:val="28"/>
          <w:szCs w:val="28"/>
          <w:lang w:val="ru-RU"/>
        </w:rPr>
        <w:t>0</w:t>
      </w:r>
      <w:r w:rsidR="007B31C1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="006C2519" w:rsidRP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D66A8E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грудня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9E68D9" w:rsidRDefault="009E68D9" w:rsidP="009E68D9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E68D9" w:rsidRPr="00B97AEA" w:rsidRDefault="007B31C1" w:rsidP="007B31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B31C1">
        <w:rPr>
          <w:rFonts w:ascii="Times New Roman" w:hAnsi="Times New Roman" w:cs="Times New Roman"/>
          <w:b/>
          <w:i/>
          <w:sz w:val="28"/>
          <w:szCs w:val="28"/>
          <w:lang w:val="ru-RU"/>
        </w:rPr>
        <w:t>НАУКОВИЙ І НАУКОВО-ТЕХНІЧНИЙ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7B31C1">
        <w:rPr>
          <w:rFonts w:ascii="Times New Roman" w:hAnsi="Times New Roman" w:cs="Times New Roman"/>
          <w:b/>
          <w:i/>
          <w:sz w:val="28"/>
          <w:szCs w:val="28"/>
          <w:lang w:val="ru-RU"/>
        </w:rPr>
        <w:t>ПОТЕНЦІАЛ УКРАЇНИ</w:t>
      </w:r>
    </w:p>
    <w:p w:rsidR="00A45D1C" w:rsidRDefault="00A45D1C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КОНТРОЛЬНІ ЗАВДАННЯ </w:t>
      </w:r>
    </w:p>
    <w:p w:rsidR="00A45D1C" w:rsidRDefault="00A45D1C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77908" w:rsidRP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 w:rsidR="009312C7">
        <w:rPr>
          <w:rFonts w:ascii="Times New Roman" w:hAnsi="Times New Roman" w:cs="Times New Roman"/>
          <w:i/>
          <w:sz w:val="28"/>
          <w:szCs w:val="28"/>
          <w:lang w:val="ru-RU"/>
        </w:rPr>
        <w:t>виконати</w:t>
      </w:r>
      <w:proofErr w:type="spellEnd"/>
      <w:r w:rsidR="009312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9312C7">
        <w:rPr>
          <w:rFonts w:ascii="Times New Roman" w:hAnsi="Times New Roman" w:cs="Times New Roman"/>
          <w:i/>
          <w:sz w:val="28"/>
          <w:szCs w:val="28"/>
          <w:lang w:val="ru-RU"/>
        </w:rPr>
        <w:t>протягом</w:t>
      </w:r>
      <w:proofErr w:type="spellEnd"/>
      <w:r w:rsidR="009312C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</w:t>
      </w:r>
      <w:r w:rsidR="0098622F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D77908" w:rsidRDefault="00D77908" w:rsidP="00D7790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312C7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тестові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та </w:t>
      </w:r>
      <w:proofErr w:type="spellStart"/>
      <w:r w:rsidR="009312C7">
        <w:rPr>
          <w:rFonts w:ascii="Times New Roman" w:hAnsi="Times New Roman" w:cs="Times New Roman"/>
          <w:b/>
          <w:i/>
          <w:sz w:val="28"/>
          <w:szCs w:val="28"/>
          <w:lang w:val="ru-RU"/>
        </w:rPr>
        <w:t>кросворд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сторінки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B97AEA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7B31C1">
        <w:rPr>
          <w:rFonts w:ascii="Times New Roman" w:hAnsi="Times New Roman" w:cs="Times New Roman"/>
          <w:b/>
          <w:i/>
          <w:sz w:val="28"/>
          <w:szCs w:val="28"/>
          <w:lang w:val="ru-RU"/>
        </w:rPr>
        <w:t>46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B97AEA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7B31C1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  <w:r w:rsidR="00B97AEA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матеріалами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EC0209" w:rsidRDefault="00EC0209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A51">
        <w:rPr>
          <w:rFonts w:ascii="Times New Roman" w:hAnsi="Times New Roman" w:cs="Times New Roman"/>
          <w:sz w:val="28"/>
          <w:szCs w:val="28"/>
        </w:rPr>
        <w:t xml:space="preserve">Основи наукових досліджень у схемах і таблицях :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7A51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B37A51">
        <w:rPr>
          <w:rFonts w:ascii="Times New Roman" w:hAnsi="Times New Roman" w:cs="Times New Roman"/>
          <w:sz w:val="28"/>
          <w:szCs w:val="28"/>
        </w:rPr>
        <w:t>. / О. П. Кириленко, В. В. Письменний. – Тернопіль : ТНЕУ, 2013. – 228 с.</w:t>
      </w:r>
      <w:r w:rsidR="00B97AEA">
        <w:rPr>
          <w:rFonts w:ascii="Times New Roman" w:hAnsi="Times New Roman" w:cs="Times New Roman"/>
          <w:sz w:val="28"/>
          <w:szCs w:val="28"/>
        </w:rPr>
        <w:t>(Тема-</w:t>
      </w:r>
      <w:r w:rsidR="007B31C1">
        <w:rPr>
          <w:rFonts w:ascii="Times New Roman" w:hAnsi="Times New Roman" w:cs="Times New Roman"/>
          <w:sz w:val="28"/>
          <w:szCs w:val="28"/>
        </w:rPr>
        <w:t>8</w:t>
      </w:r>
      <w:r w:rsidRPr="00B37A51">
        <w:rPr>
          <w:rFonts w:ascii="Times New Roman" w:hAnsi="Times New Roman" w:cs="Times New Roman"/>
          <w:sz w:val="28"/>
          <w:szCs w:val="28"/>
        </w:rPr>
        <w:t>)</w:t>
      </w:r>
      <w:r w:rsidR="00D77908">
        <w:rPr>
          <w:rFonts w:ascii="Times New Roman" w:hAnsi="Times New Roman" w:cs="Times New Roman"/>
          <w:sz w:val="28"/>
          <w:szCs w:val="28"/>
        </w:rPr>
        <w:t>.</w:t>
      </w:r>
    </w:p>
    <w:p w:rsidR="00D77908" w:rsidRDefault="00D77908" w:rsidP="00EC020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68D9" w:rsidRDefault="009E68D9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908" w:rsidRPr="00DD4F45" w:rsidRDefault="00D77908" w:rsidP="00D7790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4" w:history="1"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DD4F45" w:rsidRPr="006164FD">
          <w:rPr>
            <w:rStyle w:val="a4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DD4F4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bookmarkStart w:id="0" w:name="_GoBack"/>
      <w:bookmarkEnd w:id="0"/>
    </w:p>
    <w:sectPr w:rsidR="00D77908" w:rsidRPr="00DD4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PetersburgC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01"/>
    <w:rsid w:val="001C28E1"/>
    <w:rsid w:val="00251C46"/>
    <w:rsid w:val="005C7D01"/>
    <w:rsid w:val="006C2519"/>
    <w:rsid w:val="007B31C1"/>
    <w:rsid w:val="009312C7"/>
    <w:rsid w:val="0098622F"/>
    <w:rsid w:val="009E68D9"/>
    <w:rsid w:val="00A45D1C"/>
    <w:rsid w:val="00B94AFB"/>
    <w:rsid w:val="00B97AEA"/>
    <w:rsid w:val="00D50305"/>
    <w:rsid w:val="00D66A8E"/>
    <w:rsid w:val="00D764AB"/>
    <w:rsid w:val="00D77908"/>
    <w:rsid w:val="00DD4F45"/>
    <w:rsid w:val="00E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9B48"/>
  <w15:docId w15:val="{1E3A92B6-6887-44ED-B779-8D0938B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68D9"/>
    <w:rPr>
      <w:rFonts w:ascii="Cambria" w:hAnsi="Cambria" w:hint="default"/>
      <w:b/>
      <w:bCs/>
      <w:i w:val="0"/>
      <w:iCs w:val="0"/>
      <w:color w:val="000000"/>
      <w:sz w:val="44"/>
      <w:szCs w:val="44"/>
    </w:rPr>
  </w:style>
  <w:style w:type="character" w:customStyle="1" w:styleId="fontstyle11">
    <w:name w:val="fontstyle11"/>
    <w:basedOn w:val="a0"/>
    <w:rsid w:val="009E68D9"/>
    <w:rPr>
      <w:rFonts w:ascii="Times-Roman" w:hAnsi="Times-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E68D9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E68D9"/>
    <w:rPr>
      <w:rFonts w:ascii="PetersburgC-Bold" w:hAnsi="PetersburgC-Bold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D503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4F4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D4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15</cp:revision>
  <dcterms:created xsi:type="dcterms:W3CDTF">2022-10-30T19:02:00Z</dcterms:created>
  <dcterms:modified xsi:type="dcterms:W3CDTF">2024-11-26T17:56:00Z</dcterms:modified>
</cp:coreProperties>
</file>