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C5501B" w14:textId="6722FC11" w:rsidR="0056428A" w:rsidRPr="005B4202" w:rsidRDefault="0056428A" w:rsidP="00570C0B">
      <w:pPr>
        <w:spacing w:after="0" w:line="271" w:lineRule="auto"/>
        <w:ind w:left="0"/>
        <w:jc w:val="center"/>
        <w:rPr>
          <w:b/>
          <w:sz w:val="27"/>
          <w:szCs w:val="27"/>
          <w:lang w:val="uk-UA"/>
        </w:rPr>
      </w:pPr>
      <w:r w:rsidRPr="005B4202">
        <w:rPr>
          <w:b/>
          <w:sz w:val="27"/>
          <w:szCs w:val="27"/>
          <w:lang w:val="uk-UA"/>
        </w:rPr>
        <w:t xml:space="preserve">Методичні рекомендації до теми_ Управління товарними </w:t>
      </w:r>
      <w:proofErr w:type="spellStart"/>
      <w:r w:rsidRPr="005B4202">
        <w:rPr>
          <w:b/>
          <w:sz w:val="27"/>
          <w:szCs w:val="27"/>
          <w:lang w:val="uk-UA"/>
        </w:rPr>
        <w:t>запасами</w:t>
      </w:r>
      <w:r w:rsidR="005B4202">
        <w:rPr>
          <w:b/>
          <w:sz w:val="27"/>
          <w:szCs w:val="27"/>
          <w:lang w:val="uk-UA"/>
        </w:rPr>
        <w:t>_</w:t>
      </w:r>
      <w:r w:rsidR="005B4202" w:rsidRPr="005B4202">
        <w:rPr>
          <w:b/>
          <w:szCs w:val="20"/>
          <w:lang w:val="uk-UA"/>
        </w:rPr>
        <w:t>УМОВА</w:t>
      </w:r>
      <w:proofErr w:type="spellEnd"/>
    </w:p>
    <w:p w14:paraId="3689B81F" w14:textId="77777777" w:rsidR="005B4202" w:rsidRDefault="005B4202" w:rsidP="005B4202">
      <w:pPr>
        <w:spacing w:after="0" w:line="240" w:lineRule="auto"/>
        <w:ind w:left="0"/>
        <w:jc w:val="center"/>
        <w:rPr>
          <w:b/>
          <w:sz w:val="27"/>
          <w:szCs w:val="27"/>
          <w:lang w:val="uk-UA"/>
        </w:rPr>
      </w:pPr>
    </w:p>
    <w:p w14:paraId="459F0648" w14:textId="56E8A834" w:rsidR="0056428A" w:rsidRPr="005B4202" w:rsidRDefault="0056428A" w:rsidP="005B4202">
      <w:pPr>
        <w:spacing w:after="0" w:line="240" w:lineRule="auto"/>
        <w:ind w:left="0"/>
        <w:jc w:val="center"/>
        <w:rPr>
          <w:sz w:val="27"/>
          <w:szCs w:val="27"/>
          <w:lang w:val="uk-UA"/>
        </w:rPr>
      </w:pPr>
      <w:r w:rsidRPr="005B4202">
        <w:rPr>
          <w:b/>
          <w:sz w:val="27"/>
          <w:szCs w:val="27"/>
          <w:lang w:val="uk-UA"/>
        </w:rPr>
        <w:t>Задача 1</w:t>
      </w:r>
      <w:r w:rsidR="005B4202" w:rsidRPr="005B4202">
        <w:rPr>
          <w:b/>
          <w:sz w:val="27"/>
          <w:szCs w:val="27"/>
          <w:lang w:val="uk-UA"/>
        </w:rPr>
        <w:t>.</w:t>
      </w:r>
    </w:p>
    <w:p w14:paraId="00C0D658" w14:textId="77777777" w:rsidR="00CE2634" w:rsidRPr="005B4202" w:rsidRDefault="0056428A" w:rsidP="005B4202">
      <w:pPr>
        <w:spacing w:after="0" w:line="240" w:lineRule="auto"/>
        <w:ind w:left="0" w:firstLine="708"/>
        <w:rPr>
          <w:sz w:val="27"/>
          <w:szCs w:val="27"/>
          <w:lang w:val="uk-UA"/>
        </w:rPr>
      </w:pPr>
      <w:r w:rsidRPr="005B4202">
        <w:rPr>
          <w:sz w:val="27"/>
          <w:szCs w:val="27"/>
          <w:lang w:val="uk-UA"/>
        </w:rPr>
        <w:t xml:space="preserve">Розрахувати час та швидкість обертання товарів по підприємству роздрібної торгівлі на основі звітних даних за квартал. Порівняйте фактичну та нормативну товарооборотність, зробіть висновки. </w:t>
      </w:r>
      <w:r w:rsidR="00AE4D23" w:rsidRPr="005B4202">
        <w:rPr>
          <w:sz w:val="27"/>
          <w:szCs w:val="27"/>
          <w:lang w:val="uk-UA"/>
        </w:rPr>
        <w:t>Фактичний товарооборот</w:t>
      </w:r>
      <w:r w:rsidRPr="005B4202">
        <w:rPr>
          <w:sz w:val="27"/>
          <w:szCs w:val="27"/>
          <w:lang w:val="uk-UA"/>
        </w:rPr>
        <w:t xml:space="preserve"> – 62 тис. грн. </w:t>
      </w:r>
      <w:r w:rsidR="00CE2634" w:rsidRPr="005B4202">
        <w:rPr>
          <w:sz w:val="27"/>
          <w:szCs w:val="27"/>
          <w:lang w:val="uk-UA"/>
        </w:rPr>
        <w:t xml:space="preserve">Норматив товарооборотності – 30 днів. </w:t>
      </w:r>
    </w:p>
    <w:p w14:paraId="00EBADD0" w14:textId="77777777" w:rsidR="0056428A" w:rsidRPr="005B4202" w:rsidRDefault="0056428A" w:rsidP="00570C0B">
      <w:pPr>
        <w:spacing w:after="0" w:line="360" w:lineRule="auto"/>
        <w:ind w:left="0"/>
        <w:rPr>
          <w:sz w:val="27"/>
          <w:szCs w:val="27"/>
          <w:lang w:val="uk-UA"/>
        </w:rPr>
      </w:pPr>
      <w:r w:rsidRPr="005B4202">
        <w:rPr>
          <w:sz w:val="27"/>
          <w:szCs w:val="27"/>
          <w:lang w:val="uk-UA"/>
        </w:rPr>
        <w:t xml:space="preserve">Запаси товарів: </w:t>
      </w:r>
    </w:p>
    <w:p w14:paraId="6C77AEBF" w14:textId="77777777" w:rsidR="0056428A" w:rsidRPr="005B4202" w:rsidRDefault="0056428A" w:rsidP="00570C0B">
      <w:pPr>
        <w:spacing w:after="0" w:line="360" w:lineRule="auto"/>
        <w:ind w:left="0"/>
        <w:rPr>
          <w:sz w:val="27"/>
          <w:szCs w:val="27"/>
          <w:lang w:val="uk-UA"/>
        </w:rPr>
      </w:pPr>
      <w:r w:rsidRPr="005B4202">
        <w:rPr>
          <w:sz w:val="27"/>
          <w:szCs w:val="27"/>
          <w:lang w:val="uk-UA"/>
        </w:rPr>
        <w:t xml:space="preserve">На 1.01. – 21,5 тис. грн; </w:t>
      </w:r>
    </w:p>
    <w:p w14:paraId="4677C4D7" w14:textId="77777777" w:rsidR="00515CCE" w:rsidRPr="005B4202" w:rsidRDefault="0056428A" w:rsidP="00570C0B">
      <w:pPr>
        <w:spacing w:after="0" w:line="360" w:lineRule="auto"/>
        <w:ind w:left="0"/>
        <w:rPr>
          <w:sz w:val="27"/>
          <w:szCs w:val="27"/>
          <w:lang w:val="uk-UA"/>
        </w:rPr>
      </w:pPr>
      <w:r w:rsidRPr="005B4202">
        <w:rPr>
          <w:sz w:val="27"/>
          <w:szCs w:val="27"/>
          <w:lang w:val="uk-UA"/>
        </w:rPr>
        <w:t>На 1.0</w:t>
      </w:r>
      <w:r w:rsidR="00CE2634" w:rsidRPr="005B4202">
        <w:rPr>
          <w:sz w:val="27"/>
          <w:szCs w:val="27"/>
          <w:lang w:val="uk-UA"/>
        </w:rPr>
        <w:t>2. – 24,4</w:t>
      </w:r>
      <w:r w:rsidRPr="005B4202">
        <w:rPr>
          <w:sz w:val="27"/>
          <w:szCs w:val="27"/>
          <w:lang w:val="uk-UA"/>
        </w:rPr>
        <w:t xml:space="preserve"> тис. грн; </w:t>
      </w:r>
    </w:p>
    <w:p w14:paraId="7BC7498A" w14:textId="77777777" w:rsidR="0056428A" w:rsidRPr="005B4202" w:rsidRDefault="0056428A" w:rsidP="00570C0B">
      <w:pPr>
        <w:spacing w:after="0" w:line="360" w:lineRule="auto"/>
        <w:ind w:left="0"/>
        <w:rPr>
          <w:sz w:val="27"/>
          <w:szCs w:val="27"/>
          <w:lang w:val="uk-UA"/>
        </w:rPr>
      </w:pPr>
      <w:r w:rsidRPr="005B4202">
        <w:rPr>
          <w:sz w:val="27"/>
          <w:szCs w:val="27"/>
          <w:lang w:val="uk-UA"/>
        </w:rPr>
        <w:t xml:space="preserve">На 1.03. – 22,0 тис. грн; </w:t>
      </w:r>
    </w:p>
    <w:p w14:paraId="275D2061" w14:textId="77777777" w:rsidR="00515CCE" w:rsidRPr="005B4202" w:rsidRDefault="0056428A" w:rsidP="00570C0B">
      <w:pPr>
        <w:spacing w:after="0" w:line="360" w:lineRule="auto"/>
        <w:ind w:left="0"/>
        <w:rPr>
          <w:sz w:val="27"/>
          <w:szCs w:val="27"/>
          <w:lang w:val="uk-UA"/>
        </w:rPr>
      </w:pPr>
      <w:r w:rsidRPr="005B4202">
        <w:rPr>
          <w:sz w:val="27"/>
          <w:szCs w:val="27"/>
          <w:lang w:val="uk-UA"/>
        </w:rPr>
        <w:t xml:space="preserve">На 1.04. – 23,8 тис. грн. </w:t>
      </w:r>
    </w:p>
    <w:p w14:paraId="445F2BBB" w14:textId="5C693FF2" w:rsidR="00F103EF" w:rsidRPr="005B4202" w:rsidRDefault="00F103EF" w:rsidP="005B4202">
      <w:pPr>
        <w:spacing w:after="0" w:line="240" w:lineRule="auto"/>
        <w:jc w:val="center"/>
        <w:rPr>
          <w:b/>
          <w:sz w:val="27"/>
          <w:szCs w:val="27"/>
          <w:lang w:val="uk-UA"/>
        </w:rPr>
      </w:pPr>
      <w:r w:rsidRPr="005B4202">
        <w:rPr>
          <w:b/>
          <w:sz w:val="27"/>
          <w:szCs w:val="27"/>
          <w:lang w:val="uk-UA"/>
        </w:rPr>
        <w:t>Задача 2.</w:t>
      </w:r>
    </w:p>
    <w:p w14:paraId="121D6B38" w14:textId="77777777" w:rsidR="00F103EF" w:rsidRPr="005B4202" w:rsidRDefault="00F103EF" w:rsidP="005B4202">
      <w:pPr>
        <w:spacing w:after="0" w:line="240" w:lineRule="auto"/>
        <w:ind w:left="0" w:firstLine="567"/>
        <w:rPr>
          <w:sz w:val="27"/>
          <w:szCs w:val="27"/>
          <w:lang w:val="uk-UA"/>
        </w:rPr>
      </w:pPr>
      <w:r w:rsidRPr="005B4202">
        <w:rPr>
          <w:sz w:val="27"/>
          <w:szCs w:val="27"/>
          <w:lang w:val="uk-UA"/>
        </w:rPr>
        <w:t xml:space="preserve">Розрахувати товарні запаси на кінець поточного року і визначити їхню відповідність нормативу. Дані для розрахунків: </w:t>
      </w:r>
    </w:p>
    <w:p w14:paraId="0DA7055C" w14:textId="77777777" w:rsidR="00F103EF" w:rsidRPr="005B4202" w:rsidRDefault="005D2BC2" w:rsidP="00F103EF">
      <w:pPr>
        <w:numPr>
          <w:ilvl w:val="0"/>
          <w:numId w:val="2"/>
        </w:numPr>
        <w:spacing w:after="0"/>
        <w:ind w:left="0" w:firstLine="142"/>
        <w:rPr>
          <w:sz w:val="27"/>
          <w:szCs w:val="27"/>
          <w:lang w:val="uk-UA"/>
        </w:rPr>
      </w:pPr>
      <w:r w:rsidRPr="005B4202">
        <w:rPr>
          <w:sz w:val="27"/>
          <w:szCs w:val="27"/>
          <w:lang w:val="uk-UA"/>
        </w:rPr>
        <w:t>Фактичні запаси на 1.11</w:t>
      </w:r>
      <w:r w:rsidR="00F103EF" w:rsidRPr="005B4202">
        <w:rPr>
          <w:sz w:val="27"/>
          <w:szCs w:val="27"/>
          <w:lang w:val="uk-UA"/>
        </w:rPr>
        <w:t xml:space="preserve"> поточного року – 49 тис. грн; </w:t>
      </w:r>
    </w:p>
    <w:p w14:paraId="5B854EDF" w14:textId="77777777" w:rsidR="00F103EF" w:rsidRPr="005B4202" w:rsidRDefault="00F103EF" w:rsidP="00F103EF">
      <w:pPr>
        <w:numPr>
          <w:ilvl w:val="0"/>
          <w:numId w:val="2"/>
        </w:numPr>
        <w:spacing w:after="0"/>
        <w:ind w:left="0" w:firstLine="142"/>
        <w:rPr>
          <w:sz w:val="27"/>
          <w:szCs w:val="27"/>
          <w:lang w:val="uk-UA"/>
        </w:rPr>
      </w:pPr>
      <w:r w:rsidRPr="005B4202">
        <w:rPr>
          <w:sz w:val="27"/>
          <w:szCs w:val="27"/>
          <w:lang w:val="uk-UA"/>
        </w:rPr>
        <w:t>Очікуване постачання</w:t>
      </w:r>
      <w:r w:rsidR="00361B5A" w:rsidRPr="005B4202">
        <w:rPr>
          <w:sz w:val="27"/>
          <w:szCs w:val="27"/>
          <w:lang w:val="uk-UA"/>
        </w:rPr>
        <w:t xml:space="preserve"> (надходження)</w:t>
      </w:r>
      <w:r w:rsidRPr="005B4202">
        <w:rPr>
          <w:sz w:val="27"/>
          <w:szCs w:val="27"/>
          <w:lang w:val="uk-UA"/>
        </w:rPr>
        <w:t xml:space="preserve"> товарів</w:t>
      </w:r>
      <w:r w:rsidR="00EE3244" w:rsidRPr="005B4202">
        <w:rPr>
          <w:sz w:val="27"/>
          <w:szCs w:val="27"/>
          <w:lang w:val="uk-UA"/>
        </w:rPr>
        <w:t xml:space="preserve"> в 4 кварталі поточного року – </w:t>
      </w:r>
      <w:r w:rsidRPr="005B4202">
        <w:rPr>
          <w:sz w:val="27"/>
          <w:szCs w:val="27"/>
          <w:lang w:val="uk-UA"/>
        </w:rPr>
        <w:t xml:space="preserve">93 тис. грн; </w:t>
      </w:r>
    </w:p>
    <w:p w14:paraId="242FA08C" w14:textId="77777777" w:rsidR="00F103EF" w:rsidRPr="005B4202" w:rsidRDefault="00F103EF" w:rsidP="00F103EF">
      <w:pPr>
        <w:numPr>
          <w:ilvl w:val="0"/>
          <w:numId w:val="3"/>
        </w:numPr>
        <w:spacing w:after="0"/>
        <w:ind w:left="0" w:firstLine="142"/>
        <w:rPr>
          <w:sz w:val="27"/>
          <w:szCs w:val="27"/>
          <w:lang w:val="uk-UA"/>
        </w:rPr>
      </w:pPr>
      <w:r w:rsidRPr="005B4202">
        <w:rPr>
          <w:sz w:val="27"/>
          <w:szCs w:val="27"/>
          <w:lang w:val="uk-UA"/>
        </w:rPr>
        <w:t xml:space="preserve">Очікуваний товарообіг за 4 квартал поточного року – 98,8 тис. грн; </w:t>
      </w:r>
    </w:p>
    <w:p w14:paraId="522EE50A" w14:textId="77777777" w:rsidR="00F103EF" w:rsidRPr="005B4202" w:rsidRDefault="00F103EF" w:rsidP="00F103EF">
      <w:pPr>
        <w:numPr>
          <w:ilvl w:val="0"/>
          <w:numId w:val="3"/>
        </w:numPr>
        <w:spacing w:after="0"/>
        <w:ind w:left="0" w:firstLine="142"/>
        <w:rPr>
          <w:sz w:val="27"/>
          <w:szCs w:val="27"/>
          <w:lang w:val="uk-UA"/>
        </w:rPr>
      </w:pPr>
      <w:r w:rsidRPr="005B4202">
        <w:rPr>
          <w:sz w:val="27"/>
          <w:szCs w:val="27"/>
          <w:lang w:val="uk-UA"/>
        </w:rPr>
        <w:t xml:space="preserve">Норматив товарних запасів на кінець поточного року – 47 днів. </w:t>
      </w:r>
    </w:p>
    <w:p w14:paraId="149319FB" w14:textId="0D405214" w:rsidR="00106FEA" w:rsidRPr="005B4202" w:rsidRDefault="00106FEA" w:rsidP="005B4202">
      <w:pPr>
        <w:spacing w:after="5" w:line="271" w:lineRule="auto"/>
        <w:jc w:val="center"/>
        <w:rPr>
          <w:sz w:val="27"/>
          <w:szCs w:val="27"/>
          <w:lang w:val="uk-UA"/>
        </w:rPr>
      </w:pPr>
      <w:r w:rsidRPr="005B4202">
        <w:rPr>
          <w:b/>
          <w:sz w:val="27"/>
          <w:szCs w:val="27"/>
          <w:lang w:val="uk-UA"/>
        </w:rPr>
        <w:t>Задача 3</w:t>
      </w:r>
      <w:r w:rsidR="005D2BC2" w:rsidRPr="005B4202">
        <w:rPr>
          <w:b/>
          <w:sz w:val="27"/>
          <w:szCs w:val="27"/>
          <w:lang w:val="uk-UA"/>
        </w:rPr>
        <w:t>.</w:t>
      </w:r>
    </w:p>
    <w:p w14:paraId="6A586117" w14:textId="77777777" w:rsidR="00106FEA" w:rsidRPr="005B4202" w:rsidRDefault="00106FEA" w:rsidP="00106FEA">
      <w:pPr>
        <w:ind w:left="19" w:right="46" w:firstLine="566"/>
        <w:rPr>
          <w:sz w:val="27"/>
          <w:szCs w:val="27"/>
          <w:lang w:val="uk-UA"/>
        </w:rPr>
      </w:pPr>
      <w:r w:rsidRPr="005B4202">
        <w:rPr>
          <w:sz w:val="27"/>
          <w:szCs w:val="27"/>
          <w:lang w:val="uk-UA"/>
        </w:rPr>
        <w:t xml:space="preserve">Розрахувати норматив товарних запасів з жіночого одягу в днях та в сумі виходячи із наступних даних: </w:t>
      </w:r>
    </w:p>
    <w:p w14:paraId="5B9194F5" w14:textId="77777777" w:rsidR="00106FEA" w:rsidRPr="005B4202" w:rsidRDefault="00106FEA" w:rsidP="00106FEA">
      <w:pPr>
        <w:pStyle w:val="a3"/>
        <w:numPr>
          <w:ilvl w:val="0"/>
          <w:numId w:val="5"/>
        </w:numPr>
        <w:ind w:right="46"/>
        <w:rPr>
          <w:sz w:val="27"/>
          <w:szCs w:val="27"/>
          <w:lang w:val="uk-UA"/>
        </w:rPr>
      </w:pPr>
      <w:r w:rsidRPr="005B4202">
        <w:rPr>
          <w:sz w:val="27"/>
          <w:szCs w:val="27"/>
          <w:lang w:val="uk-UA"/>
        </w:rPr>
        <w:t xml:space="preserve">запас товарів у торговому залі - </w:t>
      </w:r>
      <w:r w:rsidR="005D2BC2" w:rsidRPr="005B4202">
        <w:rPr>
          <w:sz w:val="27"/>
          <w:szCs w:val="27"/>
          <w:lang w:val="uk-UA"/>
        </w:rPr>
        <w:t xml:space="preserve">3 дні; </w:t>
      </w:r>
    </w:p>
    <w:p w14:paraId="7B0C6087" w14:textId="77777777" w:rsidR="00106FEA" w:rsidRPr="005B4202" w:rsidRDefault="00106FEA" w:rsidP="00106FEA">
      <w:pPr>
        <w:pStyle w:val="a3"/>
        <w:numPr>
          <w:ilvl w:val="0"/>
          <w:numId w:val="5"/>
        </w:numPr>
        <w:ind w:right="46"/>
        <w:rPr>
          <w:sz w:val="27"/>
          <w:szCs w:val="27"/>
          <w:lang w:val="uk-UA"/>
        </w:rPr>
      </w:pPr>
      <w:r w:rsidRPr="005B4202">
        <w:rPr>
          <w:sz w:val="27"/>
          <w:szCs w:val="27"/>
          <w:lang w:val="uk-UA"/>
        </w:rPr>
        <w:t xml:space="preserve">інтервал між надходженням двох чергових партій - 5 днів; </w:t>
      </w:r>
    </w:p>
    <w:p w14:paraId="24E01FF8" w14:textId="77777777" w:rsidR="00106FEA" w:rsidRPr="005B4202" w:rsidRDefault="00106FEA" w:rsidP="00106FEA">
      <w:pPr>
        <w:pStyle w:val="a3"/>
        <w:numPr>
          <w:ilvl w:val="0"/>
          <w:numId w:val="5"/>
        </w:numPr>
        <w:ind w:right="46"/>
        <w:rPr>
          <w:sz w:val="27"/>
          <w:szCs w:val="27"/>
          <w:lang w:val="uk-UA"/>
        </w:rPr>
      </w:pPr>
      <w:r w:rsidRPr="005B4202">
        <w:rPr>
          <w:sz w:val="27"/>
          <w:szCs w:val="27"/>
          <w:lang w:val="uk-UA"/>
        </w:rPr>
        <w:t xml:space="preserve">коефіцієнт комплектності поставок - 0,2; </w:t>
      </w:r>
    </w:p>
    <w:p w14:paraId="45372990" w14:textId="77777777" w:rsidR="00106FEA" w:rsidRPr="005B4202" w:rsidRDefault="00106FEA" w:rsidP="00106FEA">
      <w:pPr>
        <w:pStyle w:val="a3"/>
        <w:numPr>
          <w:ilvl w:val="0"/>
          <w:numId w:val="5"/>
        </w:numPr>
        <w:ind w:right="46"/>
        <w:rPr>
          <w:sz w:val="27"/>
          <w:szCs w:val="27"/>
          <w:lang w:val="uk-UA"/>
        </w:rPr>
      </w:pPr>
      <w:r w:rsidRPr="005B4202">
        <w:rPr>
          <w:sz w:val="27"/>
          <w:szCs w:val="27"/>
          <w:lang w:val="uk-UA"/>
        </w:rPr>
        <w:t>час на прийомку, підготовку товарів до продаж</w:t>
      </w:r>
      <w:r w:rsidR="002624D0" w:rsidRPr="005B4202">
        <w:rPr>
          <w:sz w:val="27"/>
          <w:szCs w:val="27"/>
          <w:lang w:val="uk-UA"/>
        </w:rPr>
        <w:t>у</w:t>
      </w:r>
      <w:r w:rsidRPr="005B4202">
        <w:rPr>
          <w:sz w:val="27"/>
          <w:szCs w:val="27"/>
          <w:lang w:val="uk-UA"/>
        </w:rPr>
        <w:t xml:space="preserve"> - 2 дні; </w:t>
      </w:r>
    </w:p>
    <w:p w14:paraId="1BAD6B08" w14:textId="77777777" w:rsidR="005B4202" w:rsidRPr="005B4202" w:rsidRDefault="00106FEA" w:rsidP="005B4202">
      <w:pPr>
        <w:pStyle w:val="a3"/>
        <w:numPr>
          <w:ilvl w:val="0"/>
          <w:numId w:val="5"/>
        </w:numPr>
        <w:ind w:right="46"/>
        <w:rPr>
          <w:sz w:val="27"/>
          <w:szCs w:val="27"/>
          <w:lang w:val="uk-UA"/>
        </w:rPr>
      </w:pPr>
      <w:r w:rsidRPr="005B4202">
        <w:rPr>
          <w:sz w:val="27"/>
          <w:szCs w:val="27"/>
          <w:lang w:val="uk-UA"/>
        </w:rPr>
        <w:t xml:space="preserve">гарантійний запас у % до торгового запасу - 50; </w:t>
      </w:r>
    </w:p>
    <w:p w14:paraId="2E8AFD2E" w14:textId="5AC6E789" w:rsidR="005B4202" w:rsidRPr="005B4202" w:rsidRDefault="00106FEA" w:rsidP="005B4202">
      <w:pPr>
        <w:pStyle w:val="a3"/>
        <w:numPr>
          <w:ilvl w:val="0"/>
          <w:numId w:val="5"/>
        </w:numPr>
        <w:ind w:right="46"/>
        <w:rPr>
          <w:sz w:val="27"/>
          <w:szCs w:val="27"/>
          <w:lang w:val="uk-UA"/>
        </w:rPr>
      </w:pPr>
      <w:r w:rsidRPr="005B4202">
        <w:rPr>
          <w:sz w:val="27"/>
          <w:szCs w:val="27"/>
          <w:lang w:val="uk-UA"/>
        </w:rPr>
        <w:t xml:space="preserve">середній товарообіг за день - 10 тис. грн. </w:t>
      </w:r>
    </w:p>
    <w:p w14:paraId="725BDD3E" w14:textId="547BEBE7" w:rsidR="005F37AC" w:rsidRPr="005B4202" w:rsidRDefault="005F37AC" w:rsidP="005B4202">
      <w:pPr>
        <w:pStyle w:val="a3"/>
        <w:spacing w:after="0" w:line="240" w:lineRule="auto"/>
        <w:ind w:left="0" w:right="46" w:firstLine="0"/>
        <w:jc w:val="center"/>
        <w:rPr>
          <w:sz w:val="27"/>
          <w:szCs w:val="27"/>
          <w:lang w:val="uk-UA"/>
        </w:rPr>
      </w:pPr>
      <w:r w:rsidRPr="005B4202">
        <w:rPr>
          <w:b/>
          <w:sz w:val="27"/>
          <w:szCs w:val="27"/>
          <w:lang w:val="uk-UA"/>
        </w:rPr>
        <w:t>Задача 4</w:t>
      </w:r>
      <w:r w:rsidR="005B4202" w:rsidRPr="005B4202">
        <w:rPr>
          <w:b/>
          <w:sz w:val="27"/>
          <w:szCs w:val="27"/>
          <w:lang w:val="uk-UA"/>
        </w:rPr>
        <w:t>.</w:t>
      </w:r>
    </w:p>
    <w:p w14:paraId="4943905F" w14:textId="77777777" w:rsidR="005F37AC" w:rsidRPr="005B4202" w:rsidRDefault="005F37AC" w:rsidP="005F37AC">
      <w:pPr>
        <w:spacing w:after="0" w:line="240" w:lineRule="auto"/>
        <w:ind w:left="0" w:firstLine="566"/>
        <w:rPr>
          <w:sz w:val="27"/>
          <w:szCs w:val="27"/>
          <w:lang w:val="uk-UA"/>
        </w:rPr>
      </w:pPr>
      <w:r w:rsidRPr="005B4202">
        <w:rPr>
          <w:sz w:val="27"/>
          <w:szCs w:val="27"/>
          <w:lang w:val="uk-UA"/>
        </w:rPr>
        <w:t xml:space="preserve">Розрахувати норматив товарних запасів у днях і в сумі із взуття по магазину </w:t>
      </w:r>
      <w:r w:rsidR="009B1012" w:rsidRPr="005B4202">
        <w:rPr>
          <w:sz w:val="27"/>
          <w:szCs w:val="27"/>
          <w:lang w:val="uk-UA"/>
        </w:rPr>
        <w:t>«Взуття»</w:t>
      </w:r>
      <w:r w:rsidRPr="005B4202">
        <w:rPr>
          <w:sz w:val="27"/>
          <w:szCs w:val="27"/>
          <w:lang w:val="uk-UA"/>
        </w:rPr>
        <w:t xml:space="preserve"> на квартал, виходячи з наступних даних: </w:t>
      </w:r>
    </w:p>
    <w:p w14:paraId="40067616" w14:textId="77777777" w:rsidR="005F37AC" w:rsidRPr="005B4202" w:rsidRDefault="005F37AC" w:rsidP="005F37AC">
      <w:pPr>
        <w:pStyle w:val="a3"/>
        <w:numPr>
          <w:ilvl w:val="0"/>
          <w:numId w:val="5"/>
        </w:numPr>
        <w:spacing w:after="0" w:line="240" w:lineRule="auto"/>
        <w:rPr>
          <w:sz w:val="27"/>
          <w:szCs w:val="27"/>
          <w:lang w:val="uk-UA"/>
        </w:rPr>
      </w:pPr>
      <w:r w:rsidRPr="005B4202">
        <w:rPr>
          <w:sz w:val="27"/>
          <w:szCs w:val="27"/>
          <w:lang w:val="uk-UA"/>
        </w:rPr>
        <w:t xml:space="preserve">план товарообігу – 1800 тис. грн; </w:t>
      </w:r>
    </w:p>
    <w:p w14:paraId="52ED0135" w14:textId="77777777" w:rsidR="005F37AC" w:rsidRPr="005B4202" w:rsidRDefault="005F37AC" w:rsidP="005F37AC">
      <w:pPr>
        <w:pStyle w:val="a3"/>
        <w:numPr>
          <w:ilvl w:val="0"/>
          <w:numId w:val="5"/>
        </w:numPr>
        <w:spacing w:after="0" w:line="240" w:lineRule="auto"/>
        <w:rPr>
          <w:sz w:val="27"/>
          <w:szCs w:val="27"/>
          <w:lang w:val="uk-UA"/>
        </w:rPr>
      </w:pPr>
      <w:r w:rsidRPr="005B4202">
        <w:rPr>
          <w:sz w:val="27"/>
          <w:szCs w:val="27"/>
          <w:lang w:val="uk-UA"/>
        </w:rPr>
        <w:t>кількість асортиментних різновидів взуття у торговому залі –</w:t>
      </w:r>
      <w:r w:rsidR="000F7BC1" w:rsidRPr="005B4202">
        <w:rPr>
          <w:sz w:val="27"/>
          <w:szCs w:val="27"/>
          <w:lang w:val="uk-UA"/>
        </w:rPr>
        <w:t xml:space="preserve"> </w:t>
      </w:r>
      <w:r w:rsidRPr="005B4202">
        <w:rPr>
          <w:sz w:val="27"/>
          <w:szCs w:val="27"/>
          <w:lang w:val="uk-UA"/>
        </w:rPr>
        <w:t>150 од.;</w:t>
      </w:r>
    </w:p>
    <w:p w14:paraId="69543893" w14:textId="77777777" w:rsidR="005F37AC" w:rsidRPr="005B4202" w:rsidRDefault="005F37AC" w:rsidP="005F37AC">
      <w:pPr>
        <w:pStyle w:val="a3"/>
        <w:numPr>
          <w:ilvl w:val="0"/>
          <w:numId w:val="5"/>
        </w:numPr>
        <w:spacing w:after="0" w:line="240" w:lineRule="auto"/>
        <w:rPr>
          <w:sz w:val="27"/>
          <w:szCs w:val="27"/>
          <w:lang w:val="uk-UA"/>
        </w:rPr>
      </w:pPr>
      <w:r w:rsidRPr="005B4202">
        <w:rPr>
          <w:sz w:val="27"/>
          <w:szCs w:val="27"/>
          <w:lang w:val="uk-UA"/>
        </w:rPr>
        <w:t xml:space="preserve">середня ціна 1 пари – </w:t>
      </w:r>
      <w:r w:rsidRPr="005B4202">
        <w:rPr>
          <w:sz w:val="27"/>
          <w:szCs w:val="27"/>
          <w:lang w:val="uk-UA"/>
        </w:rPr>
        <w:tab/>
        <w:t xml:space="preserve">500 грн; </w:t>
      </w:r>
    </w:p>
    <w:p w14:paraId="5F0B55F0" w14:textId="77777777" w:rsidR="005F37AC" w:rsidRPr="005B4202" w:rsidRDefault="005F37AC" w:rsidP="005F37AC">
      <w:pPr>
        <w:pStyle w:val="a3"/>
        <w:numPr>
          <w:ilvl w:val="0"/>
          <w:numId w:val="5"/>
        </w:numPr>
        <w:spacing w:after="0" w:line="240" w:lineRule="auto"/>
        <w:rPr>
          <w:sz w:val="27"/>
          <w:szCs w:val="27"/>
          <w:lang w:val="uk-UA"/>
        </w:rPr>
      </w:pPr>
      <w:r w:rsidRPr="005B4202">
        <w:rPr>
          <w:sz w:val="27"/>
          <w:szCs w:val="27"/>
          <w:lang w:val="uk-UA"/>
        </w:rPr>
        <w:t xml:space="preserve">середня кількість різновидів взуття, що надходить з 1 партією – 45 од </w:t>
      </w:r>
    </w:p>
    <w:p w14:paraId="50ECBFAA" w14:textId="77777777" w:rsidR="005F37AC" w:rsidRPr="005B4202" w:rsidRDefault="005F37AC" w:rsidP="005F37AC">
      <w:pPr>
        <w:pStyle w:val="a3"/>
        <w:numPr>
          <w:ilvl w:val="0"/>
          <w:numId w:val="5"/>
        </w:numPr>
        <w:spacing w:after="0" w:line="240" w:lineRule="auto"/>
        <w:rPr>
          <w:sz w:val="27"/>
          <w:szCs w:val="27"/>
          <w:lang w:val="uk-UA"/>
        </w:rPr>
      </w:pPr>
      <w:r w:rsidRPr="005B4202">
        <w:rPr>
          <w:sz w:val="27"/>
          <w:szCs w:val="27"/>
          <w:lang w:val="uk-UA"/>
        </w:rPr>
        <w:t xml:space="preserve">інтервал між завозом двох партій товару – 15 </w:t>
      </w:r>
      <w:proofErr w:type="spellStart"/>
      <w:r w:rsidRPr="005B4202">
        <w:rPr>
          <w:sz w:val="27"/>
          <w:szCs w:val="27"/>
          <w:lang w:val="uk-UA"/>
        </w:rPr>
        <w:t>дн</w:t>
      </w:r>
      <w:proofErr w:type="spellEnd"/>
      <w:r w:rsidRPr="005B4202">
        <w:rPr>
          <w:sz w:val="27"/>
          <w:szCs w:val="27"/>
          <w:lang w:val="uk-UA"/>
        </w:rPr>
        <w:t xml:space="preserve">.; </w:t>
      </w:r>
    </w:p>
    <w:p w14:paraId="2581B0AE" w14:textId="77777777" w:rsidR="005F37AC" w:rsidRPr="005B4202" w:rsidRDefault="005F37AC" w:rsidP="005F37AC">
      <w:pPr>
        <w:pStyle w:val="a3"/>
        <w:numPr>
          <w:ilvl w:val="0"/>
          <w:numId w:val="5"/>
        </w:numPr>
        <w:spacing w:after="0" w:line="240" w:lineRule="auto"/>
        <w:rPr>
          <w:sz w:val="27"/>
          <w:szCs w:val="27"/>
          <w:lang w:val="uk-UA"/>
        </w:rPr>
      </w:pPr>
      <w:r w:rsidRPr="005B4202">
        <w:rPr>
          <w:sz w:val="27"/>
          <w:szCs w:val="27"/>
          <w:lang w:val="uk-UA"/>
        </w:rPr>
        <w:t xml:space="preserve">час на приймання, розвантаження, перевірку і підготовку товарів до продажу – 2 </w:t>
      </w:r>
      <w:proofErr w:type="spellStart"/>
      <w:r w:rsidRPr="005B4202">
        <w:rPr>
          <w:sz w:val="27"/>
          <w:szCs w:val="27"/>
          <w:lang w:val="uk-UA"/>
        </w:rPr>
        <w:t>дн</w:t>
      </w:r>
      <w:proofErr w:type="spellEnd"/>
      <w:r w:rsidRPr="005B4202">
        <w:rPr>
          <w:sz w:val="27"/>
          <w:szCs w:val="27"/>
          <w:lang w:val="uk-UA"/>
        </w:rPr>
        <w:t xml:space="preserve">.; </w:t>
      </w:r>
    </w:p>
    <w:p w14:paraId="7B63C778" w14:textId="77777777" w:rsidR="005F37AC" w:rsidRPr="005B4202" w:rsidRDefault="005F37AC" w:rsidP="005F37AC">
      <w:pPr>
        <w:spacing w:after="0" w:line="240" w:lineRule="auto"/>
        <w:ind w:left="0"/>
        <w:rPr>
          <w:sz w:val="27"/>
          <w:szCs w:val="27"/>
          <w:lang w:val="uk-UA"/>
        </w:rPr>
      </w:pPr>
      <w:r w:rsidRPr="005B4202">
        <w:rPr>
          <w:sz w:val="27"/>
          <w:szCs w:val="27"/>
          <w:lang w:val="uk-UA"/>
        </w:rPr>
        <w:t xml:space="preserve">Страховий запас визначити самостійно. </w:t>
      </w:r>
    </w:p>
    <w:sectPr w:rsidR="005F37AC" w:rsidRPr="005B42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573E5"/>
    <w:multiLevelType w:val="hybridMultilevel"/>
    <w:tmpl w:val="EB10729A"/>
    <w:lvl w:ilvl="0" w:tplc="DA0488A0">
      <w:start w:val="1"/>
      <w:numFmt w:val="bullet"/>
      <w:lvlText w:val=""/>
      <w:lvlJc w:val="left"/>
      <w:pPr>
        <w:ind w:left="8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3F26808">
      <w:start w:val="1"/>
      <w:numFmt w:val="bullet"/>
      <w:lvlText w:val="o"/>
      <w:lvlJc w:val="left"/>
      <w:pPr>
        <w:ind w:left="16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48A2888">
      <w:start w:val="1"/>
      <w:numFmt w:val="bullet"/>
      <w:lvlText w:val="▪"/>
      <w:lvlJc w:val="left"/>
      <w:pPr>
        <w:ind w:left="23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326713E">
      <w:start w:val="1"/>
      <w:numFmt w:val="bullet"/>
      <w:lvlText w:val="•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CBC7F18">
      <w:start w:val="1"/>
      <w:numFmt w:val="bullet"/>
      <w:lvlText w:val="o"/>
      <w:lvlJc w:val="left"/>
      <w:pPr>
        <w:ind w:left="38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5441FB2">
      <w:start w:val="1"/>
      <w:numFmt w:val="bullet"/>
      <w:lvlText w:val="▪"/>
      <w:lvlJc w:val="left"/>
      <w:pPr>
        <w:ind w:left="45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E0A8ECE">
      <w:start w:val="1"/>
      <w:numFmt w:val="bullet"/>
      <w:lvlText w:val="•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A5A0596">
      <w:start w:val="1"/>
      <w:numFmt w:val="bullet"/>
      <w:lvlText w:val="o"/>
      <w:lvlJc w:val="left"/>
      <w:pPr>
        <w:ind w:left="59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F9E1D0E">
      <w:start w:val="1"/>
      <w:numFmt w:val="bullet"/>
      <w:lvlText w:val="▪"/>
      <w:lvlJc w:val="left"/>
      <w:pPr>
        <w:ind w:left="66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0606967"/>
    <w:multiLevelType w:val="hybridMultilevel"/>
    <w:tmpl w:val="E1E49238"/>
    <w:lvl w:ilvl="0" w:tplc="F042CDD2">
      <w:start w:val="1"/>
      <w:numFmt w:val="bullet"/>
      <w:lvlText w:val=""/>
      <w:lvlJc w:val="left"/>
      <w:pPr>
        <w:ind w:left="2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E3C2720">
      <w:start w:val="1"/>
      <w:numFmt w:val="bullet"/>
      <w:lvlText w:val="o"/>
      <w:lvlJc w:val="left"/>
      <w:pPr>
        <w:ind w:left="16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A766BAC">
      <w:start w:val="1"/>
      <w:numFmt w:val="bullet"/>
      <w:lvlText w:val="▪"/>
      <w:lvlJc w:val="left"/>
      <w:pPr>
        <w:ind w:left="23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A209C74">
      <w:start w:val="1"/>
      <w:numFmt w:val="bullet"/>
      <w:lvlText w:val="•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F38AEF2">
      <w:start w:val="1"/>
      <w:numFmt w:val="bullet"/>
      <w:lvlText w:val="o"/>
      <w:lvlJc w:val="left"/>
      <w:pPr>
        <w:ind w:left="38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4D2FCE6">
      <w:start w:val="1"/>
      <w:numFmt w:val="bullet"/>
      <w:lvlText w:val="▪"/>
      <w:lvlJc w:val="left"/>
      <w:pPr>
        <w:ind w:left="45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1E671EE">
      <w:start w:val="1"/>
      <w:numFmt w:val="bullet"/>
      <w:lvlText w:val="•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19E923A">
      <w:start w:val="1"/>
      <w:numFmt w:val="bullet"/>
      <w:lvlText w:val="o"/>
      <w:lvlJc w:val="left"/>
      <w:pPr>
        <w:ind w:left="59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5E4287C">
      <w:start w:val="1"/>
      <w:numFmt w:val="bullet"/>
      <w:lvlText w:val="▪"/>
      <w:lvlJc w:val="left"/>
      <w:pPr>
        <w:ind w:left="66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ACB22BD"/>
    <w:multiLevelType w:val="hybridMultilevel"/>
    <w:tmpl w:val="4B5EE2EE"/>
    <w:lvl w:ilvl="0" w:tplc="2B966EF0">
      <w:start w:val="1"/>
      <w:numFmt w:val="decimal"/>
      <w:lvlText w:val="%1."/>
      <w:lvlJc w:val="left"/>
      <w:pPr>
        <w:ind w:left="1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5" w:hanging="360"/>
      </w:pPr>
    </w:lvl>
    <w:lvl w:ilvl="2" w:tplc="0419001B" w:tentative="1">
      <w:start w:val="1"/>
      <w:numFmt w:val="lowerRoman"/>
      <w:lvlText w:val="%3."/>
      <w:lvlJc w:val="right"/>
      <w:pPr>
        <w:ind w:left="3085" w:hanging="180"/>
      </w:pPr>
    </w:lvl>
    <w:lvl w:ilvl="3" w:tplc="0419000F" w:tentative="1">
      <w:start w:val="1"/>
      <w:numFmt w:val="decimal"/>
      <w:lvlText w:val="%4."/>
      <w:lvlJc w:val="left"/>
      <w:pPr>
        <w:ind w:left="3805" w:hanging="360"/>
      </w:pPr>
    </w:lvl>
    <w:lvl w:ilvl="4" w:tplc="04190019" w:tentative="1">
      <w:start w:val="1"/>
      <w:numFmt w:val="lowerLetter"/>
      <w:lvlText w:val="%5."/>
      <w:lvlJc w:val="left"/>
      <w:pPr>
        <w:ind w:left="4525" w:hanging="360"/>
      </w:pPr>
    </w:lvl>
    <w:lvl w:ilvl="5" w:tplc="0419001B" w:tentative="1">
      <w:start w:val="1"/>
      <w:numFmt w:val="lowerRoman"/>
      <w:lvlText w:val="%6."/>
      <w:lvlJc w:val="right"/>
      <w:pPr>
        <w:ind w:left="5245" w:hanging="180"/>
      </w:pPr>
    </w:lvl>
    <w:lvl w:ilvl="6" w:tplc="0419000F" w:tentative="1">
      <w:start w:val="1"/>
      <w:numFmt w:val="decimal"/>
      <w:lvlText w:val="%7."/>
      <w:lvlJc w:val="left"/>
      <w:pPr>
        <w:ind w:left="5965" w:hanging="360"/>
      </w:pPr>
    </w:lvl>
    <w:lvl w:ilvl="7" w:tplc="04190019" w:tentative="1">
      <w:start w:val="1"/>
      <w:numFmt w:val="lowerLetter"/>
      <w:lvlText w:val="%8."/>
      <w:lvlJc w:val="left"/>
      <w:pPr>
        <w:ind w:left="6685" w:hanging="360"/>
      </w:pPr>
    </w:lvl>
    <w:lvl w:ilvl="8" w:tplc="0419001B" w:tentative="1">
      <w:start w:val="1"/>
      <w:numFmt w:val="lowerRoman"/>
      <w:lvlText w:val="%9."/>
      <w:lvlJc w:val="right"/>
      <w:pPr>
        <w:ind w:left="7405" w:hanging="180"/>
      </w:pPr>
    </w:lvl>
  </w:abstractNum>
  <w:abstractNum w:abstractNumId="3" w15:restartNumberingAfterBreak="0">
    <w:nsid w:val="1D0D293F"/>
    <w:multiLevelType w:val="hybridMultilevel"/>
    <w:tmpl w:val="33BE4C52"/>
    <w:lvl w:ilvl="0" w:tplc="58008AC4">
      <w:start w:val="3"/>
      <w:numFmt w:val="decimal"/>
      <w:lvlText w:val="%1."/>
      <w:lvlJc w:val="left"/>
      <w:pPr>
        <w:ind w:left="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8266948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D4C231A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3C83450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C56BBC6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4B09F4E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794A17E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99ABC6C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D80305C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898789A"/>
    <w:multiLevelType w:val="hybridMultilevel"/>
    <w:tmpl w:val="108E7476"/>
    <w:lvl w:ilvl="0" w:tplc="0FCC7EB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AF64BE"/>
    <w:multiLevelType w:val="hybridMultilevel"/>
    <w:tmpl w:val="1038AFE6"/>
    <w:lvl w:ilvl="0" w:tplc="AD0AD7B6">
      <w:start w:val="1"/>
      <w:numFmt w:val="decimal"/>
      <w:lvlText w:val="%1."/>
      <w:lvlJc w:val="left"/>
      <w:pPr>
        <w:ind w:left="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6328B66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4DC6480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C1619B8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A36ECA8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40C0E04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AA6FC78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84A4E24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D46C526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93F4D34"/>
    <w:multiLevelType w:val="hybridMultilevel"/>
    <w:tmpl w:val="FECED756"/>
    <w:lvl w:ilvl="0" w:tplc="84620CA2">
      <w:start w:val="1"/>
      <w:numFmt w:val="bullet"/>
      <w:lvlText w:val=""/>
      <w:lvlJc w:val="left"/>
      <w:pPr>
        <w:ind w:left="8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A78E5C2">
      <w:start w:val="1"/>
      <w:numFmt w:val="bullet"/>
      <w:lvlText w:val="o"/>
      <w:lvlJc w:val="left"/>
      <w:pPr>
        <w:ind w:left="16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43A9C3C">
      <w:start w:val="1"/>
      <w:numFmt w:val="bullet"/>
      <w:lvlText w:val="▪"/>
      <w:lvlJc w:val="left"/>
      <w:pPr>
        <w:ind w:left="23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58ACF26">
      <w:start w:val="1"/>
      <w:numFmt w:val="bullet"/>
      <w:lvlText w:val="•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F46914C">
      <w:start w:val="1"/>
      <w:numFmt w:val="bullet"/>
      <w:lvlText w:val="o"/>
      <w:lvlJc w:val="left"/>
      <w:pPr>
        <w:ind w:left="38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116BA14">
      <w:start w:val="1"/>
      <w:numFmt w:val="bullet"/>
      <w:lvlText w:val="▪"/>
      <w:lvlJc w:val="left"/>
      <w:pPr>
        <w:ind w:left="45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83CF3BC">
      <w:start w:val="1"/>
      <w:numFmt w:val="bullet"/>
      <w:lvlText w:val="•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F14B524">
      <w:start w:val="1"/>
      <w:numFmt w:val="bullet"/>
      <w:lvlText w:val="o"/>
      <w:lvlJc w:val="left"/>
      <w:pPr>
        <w:ind w:left="59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886973A">
      <w:start w:val="1"/>
      <w:numFmt w:val="bullet"/>
      <w:lvlText w:val="▪"/>
      <w:lvlJc w:val="left"/>
      <w:pPr>
        <w:ind w:left="66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CA1713A"/>
    <w:multiLevelType w:val="hybridMultilevel"/>
    <w:tmpl w:val="31785926"/>
    <w:lvl w:ilvl="0" w:tplc="62DA9CB2">
      <w:start w:val="1"/>
      <w:numFmt w:val="decimal"/>
      <w:lvlText w:val="%1."/>
      <w:lvlJc w:val="left"/>
      <w:pPr>
        <w:ind w:left="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7C43452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FC63E90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5F80A70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FFC1C30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9546C46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BAA3238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2B23A8C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636E192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65404293">
    <w:abstractNumId w:val="2"/>
  </w:num>
  <w:num w:numId="2" w16cid:durableId="1274479422">
    <w:abstractNumId w:val="7"/>
  </w:num>
  <w:num w:numId="3" w16cid:durableId="581337054">
    <w:abstractNumId w:val="3"/>
  </w:num>
  <w:num w:numId="4" w16cid:durableId="1819029536">
    <w:abstractNumId w:val="6"/>
  </w:num>
  <w:num w:numId="5" w16cid:durableId="2007245658">
    <w:abstractNumId w:val="4"/>
  </w:num>
  <w:num w:numId="6" w16cid:durableId="437483326">
    <w:abstractNumId w:val="0"/>
  </w:num>
  <w:num w:numId="7" w16cid:durableId="1493183414">
    <w:abstractNumId w:val="1"/>
  </w:num>
  <w:num w:numId="8" w16cid:durableId="133510594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428A"/>
    <w:rsid w:val="000E2ED2"/>
    <w:rsid w:val="000F7BC1"/>
    <w:rsid w:val="00106FEA"/>
    <w:rsid w:val="002624D0"/>
    <w:rsid w:val="002B42C1"/>
    <w:rsid w:val="002F4F59"/>
    <w:rsid w:val="00316666"/>
    <w:rsid w:val="00361B5A"/>
    <w:rsid w:val="003A1449"/>
    <w:rsid w:val="003F0E31"/>
    <w:rsid w:val="00477FB6"/>
    <w:rsid w:val="004A6030"/>
    <w:rsid w:val="004A60AC"/>
    <w:rsid w:val="00515CCE"/>
    <w:rsid w:val="005468EA"/>
    <w:rsid w:val="0056428A"/>
    <w:rsid w:val="00570C0B"/>
    <w:rsid w:val="005B4202"/>
    <w:rsid w:val="005D2BC2"/>
    <w:rsid w:val="005F37AC"/>
    <w:rsid w:val="006A0A87"/>
    <w:rsid w:val="006C01E1"/>
    <w:rsid w:val="006C1434"/>
    <w:rsid w:val="007428D6"/>
    <w:rsid w:val="00782705"/>
    <w:rsid w:val="007B3B05"/>
    <w:rsid w:val="008F02C1"/>
    <w:rsid w:val="0094040B"/>
    <w:rsid w:val="009B1012"/>
    <w:rsid w:val="00AE4D23"/>
    <w:rsid w:val="00B7026A"/>
    <w:rsid w:val="00CE2634"/>
    <w:rsid w:val="00E42CE9"/>
    <w:rsid w:val="00E95BE1"/>
    <w:rsid w:val="00EE3244"/>
    <w:rsid w:val="00F10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73868"/>
  <w15:chartTrackingRefBased/>
  <w15:docId w15:val="{01939FF0-F1ED-4356-9732-814933513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428A"/>
    <w:pPr>
      <w:spacing w:after="10" w:line="26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5CC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15CCE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character" w:styleId="a5">
    <w:name w:val="Emphasis"/>
    <w:basedOn w:val="a0"/>
    <w:uiPriority w:val="20"/>
    <w:qFormat/>
    <w:rsid w:val="0094040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41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4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xxx</cp:lastModifiedBy>
  <cp:revision>3</cp:revision>
  <dcterms:created xsi:type="dcterms:W3CDTF">2024-11-28T15:21:00Z</dcterms:created>
  <dcterms:modified xsi:type="dcterms:W3CDTF">2024-11-28T15:29:00Z</dcterms:modified>
</cp:coreProperties>
</file>