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6C14" w14:textId="660A1D4B" w:rsidR="00D867F9" w:rsidRDefault="00D94F65" w:rsidP="00D94F65">
      <w:pPr>
        <w:jc w:val="center"/>
        <w:rPr>
          <w:rFonts w:ascii="Times New Roman" w:hAnsi="Times New Roman" w:cs="Times New Roman"/>
          <w:b/>
          <w:bCs/>
          <w:sz w:val="28"/>
          <w:szCs w:val="28"/>
          <w:lang w:val="uk-UA"/>
        </w:rPr>
      </w:pPr>
      <w:r w:rsidRPr="00D94F65">
        <w:rPr>
          <w:rFonts w:ascii="Times New Roman" w:hAnsi="Times New Roman" w:cs="Times New Roman"/>
          <w:b/>
          <w:bCs/>
          <w:sz w:val="28"/>
          <w:szCs w:val="28"/>
        </w:rPr>
        <w:t>ВИКОРИСТАННЯ АВТЕНТИЧНИХ МАТЕРІАЛІВ: ЯК ОБИРАТИ ТА ВИКОРИСТОВУВАТИ ТЕКСТИ З РЕАЛЬНОГО ЖИТТЯ</w:t>
      </w:r>
    </w:p>
    <w:p w14:paraId="41C1B911" w14:textId="14C06883" w:rsidR="00D94F65" w:rsidRDefault="000A3DB4" w:rsidP="004E2631">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1</w:t>
      </w:r>
      <w:r w:rsidRPr="000A3DB4">
        <w:rPr>
          <w:rFonts w:ascii="Times New Roman" w:hAnsi="Times New Roman" w:cs="Times New Roman"/>
          <w:b/>
          <w:bCs/>
          <w:sz w:val="28"/>
          <w:szCs w:val="28"/>
          <w:lang w:val="uk-UA"/>
        </w:rPr>
        <w:t>. Поняття автентичних матеріалів</w:t>
      </w:r>
    </w:p>
    <w:p w14:paraId="1FBD4F49" w14:textId="32D44AF1" w:rsidR="000A3DB4" w:rsidRDefault="004E2631" w:rsidP="004E2631">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2. </w:t>
      </w:r>
      <w:r w:rsidR="000A3DB4" w:rsidRPr="000A3DB4">
        <w:rPr>
          <w:rFonts w:ascii="Times New Roman" w:hAnsi="Times New Roman" w:cs="Times New Roman"/>
          <w:b/>
          <w:bCs/>
          <w:sz w:val="28"/>
          <w:szCs w:val="28"/>
          <w:lang w:val="uk-UA"/>
        </w:rPr>
        <w:t>Критерії вибору автентичних матеріалів</w:t>
      </w:r>
    </w:p>
    <w:p w14:paraId="7B3EF7FB" w14:textId="3C118980" w:rsidR="000A3DB4" w:rsidRDefault="004E2631" w:rsidP="004E2631">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 </w:t>
      </w:r>
      <w:r w:rsidR="000A3DB4" w:rsidRPr="004E2631">
        <w:rPr>
          <w:rFonts w:ascii="Times New Roman" w:hAnsi="Times New Roman" w:cs="Times New Roman"/>
          <w:b/>
          <w:bCs/>
          <w:sz w:val="28"/>
          <w:szCs w:val="28"/>
          <w:lang w:val="uk-UA"/>
        </w:rPr>
        <w:t>Переваги використання автентичних матеріалів</w:t>
      </w:r>
    </w:p>
    <w:p w14:paraId="5AEDD612" w14:textId="17FF61C4" w:rsidR="000A3DB4" w:rsidRPr="000A3DB4" w:rsidRDefault="004E2631" w:rsidP="004E2631">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4. </w:t>
      </w:r>
      <w:r w:rsidRPr="004E2631">
        <w:rPr>
          <w:rFonts w:ascii="Times New Roman" w:hAnsi="Times New Roman" w:cs="Times New Roman"/>
          <w:b/>
          <w:bCs/>
          <w:sz w:val="28"/>
          <w:szCs w:val="28"/>
          <w:lang w:val="uk-UA"/>
        </w:rPr>
        <w:t>Оцінювання роботи з автентичними матеріалами</w:t>
      </w:r>
    </w:p>
    <w:p w14:paraId="4AD6728E" w14:textId="77777777" w:rsidR="004E2631" w:rsidRDefault="004E2631" w:rsidP="00D867F9">
      <w:pPr>
        <w:rPr>
          <w:lang w:val="uk-UA"/>
        </w:rPr>
      </w:pPr>
    </w:p>
    <w:p w14:paraId="2CA7671A" w14:textId="0C84F8A8" w:rsidR="004E2631" w:rsidRPr="00A45CC9" w:rsidRDefault="004E2631" w:rsidP="00A45CC9">
      <w:pPr>
        <w:pStyle w:val="a9"/>
        <w:numPr>
          <w:ilvl w:val="0"/>
          <w:numId w:val="5"/>
        </w:numPr>
        <w:tabs>
          <w:tab w:val="left" w:pos="993"/>
        </w:tabs>
        <w:spacing w:after="0" w:line="240" w:lineRule="auto"/>
        <w:ind w:left="0" w:firstLine="709"/>
        <w:jc w:val="both"/>
        <w:rPr>
          <w:rFonts w:ascii="Times New Roman" w:hAnsi="Times New Roman" w:cs="Times New Roman"/>
          <w:b/>
          <w:bCs/>
          <w:sz w:val="28"/>
          <w:szCs w:val="28"/>
          <w:lang w:val="uk-UA"/>
        </w:rPr>
      </w:pPr>
      <w:r w:rsidRPr="00A45CC9">
        <w:rPr>
          <w:rFonts w:ascii="Times New Roman" w:hAnsi="Times New Roman" w:cs="Times New Roman"/>
          <w:b/>
          <w:bCs/>
          <w:sz w:val="28"/>
          <w:szCs w:val="28"/>
          <w:lang w:val="uk-UA"/>
        </w:rPr>
        <w:t>Оцінювання роботи з автентичними матеріалами</w:t>
      </w:r>
    </w:p>
    <w:p w14:paraId="0B0E5DB3" w14:textId="65F388DD"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Автентичні матеріали є одним із ключових інструментів у викладанні іноземної мови, особливо англійської. Ці матеріали створюються для реальних життєвих ситуацій носіями мови і використовуються для того, щоб допомогти учням зануритися в автентичне мовне середовище. На відміну від навчальних матеріалів, які розроблені спеціально для того, щоб навчати учнів певної граматики або лексики, автентичні матеріали не мають прямої навчальної мети. Їхня головна перевага полягає в тому, що вони відображають реальне використання мови в житті, що дозволяє учням краще підготуватися до ситуацій, у яких їм доведеться використовувати англійську мову на практиці.</w:t>
      </w:r>
    </w:p>
    <w:p w14:paraId="412D3FC5"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Поняття автентичних матеріалів</w:t>
      </w:r>
    </w:p>
    <w:p w14:paraId="7FF434B1"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Автентичні матеріали — це тексти, медіа або будь-які інші джерела, які створюються для носіїв мови і використовуються для різних комунікативних потреб. Вони включають в себе як друковані матеріали (наприклад, статті або оголошення), так і цифрові формати (відео, аудіо, пости в соціальних мережах). Головною особливістю автентичних матеріалів є їхня призначеність для реальних мовленнєвих ситуацій і автентичної комунікації, а не для навчання.</w:t>
      </w:r>
    </w:p>
    <w:p w14:paraId="5696591E"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Види автентичних матеріалів</w:t>
      </w:r>
    </w:p>
    <w:p w14:paraId="60E5C69D"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Автентичні матеріали охоплюють широкий спектр форматів, які можна використовувати на уроках англійської мови. Розглянемо основні види автентичних матеріалів:</w:t>
      </w:r>
    </w:p>
    <w:p w14:paraId="6A015265"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Тексти</w:t>
      </w:r>
    </w:p>
    <w:p w14:paraId="4FC2D2F8"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Тексти є одним із найпоширеніших видів автентичних матеріалів. Вони можуть бути як друкованими, так і електронними, і використовуватися для розвитку навичок читання, аналізу та обговорення.</w:t>
      </w:r>
    </w:p>
    <w:p w14:paraId="00244B9D" w14:textId="77777777" w:rsidR="00D867F9" w:rsidRPr="00D867F9" w:rsidRDefault="00D867F9" w:rsidP="00A45CC9">
      <w:pPr>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Статті з газет і журналів</w:t>
      </w:r>
    </w:p>
    <w:p w14:paraId="0B757F82"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Це можуть бути статті з відомих англомовних газет і журналів, таких як The Guardian, The New York Times, Time або National Geographic.</w:t>
      </w:r>
    </w:p>
    <w:p w14:paraId="35A95DEB"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Статті з таких видань надають учням можливість зануритися в актуальні події, дізнатися про реальні проблеми, що обговорюються в англомовному суспільстві. Такі статті містять реальну лексику, вирази, фразеологізми, які використовуються носіями мови.</w:t>
      </w:r>
    </w:p>
    <w:p w14:paraId="3D84D15C"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можуть читати статті, обговорювати ключові моменти та писати короткі підсумки. Такий підхід дозволяє розвивати навички читання, аналізу інформації та письма.</w:t>
      </w:r>
    </w:p>
    <w:p w14:paraId="2B608E8A" w14:textId="77777777" w:rsidR="00D867F9" w:rsidRPr="00D867F9" w:rsidRDefault="00D867F9" w:rsidP="00A45CC9">
      <w:pPr>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Блоги</w:t>
      </w:r>
    </w:p>
    <w:p w14:paraId="32490EFD"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lastRenderedPageBreak/>
        <w:t>Що це таке</w:t>
      </w:r>
      <w:r w:rsidRPr="00D867F9">
        <w:rPr>
          <w:rFonts w:ascii="Times New Roman" w:hAnsi="Times New Roman" w:cs="Times New Roman"/>
          <w:sz w:val="28"/>
          <w:szCs w:val="28"/>
          <w:lang w:val="uk-UA"/>
        </w:rPr>
        <w:t>: Блоги — це особисті онлайн-щоденники або публікації на певні теми, де автори діляться своїми думками, досвідом або знаннями. Блоги можуть охоплювати безліч тем, від кулінарії до технологій або подорожей.</w:t>
      </w:r>
    </w:p>
    <w:p w14:paraId="37D0C4FF"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Оскільки блоги пишуться звичайними людьми для реальної аудиторії, вони часто містять розмовну лексику, гумор і особисті погляди, що допомагає учням зрозуміти справжню мову повсякденного життя. Вони також можуть бути використані для розвитку критичного мислення, оскільки учні можуть обговорювати або оцінювати думки автора блогу.</w:t>
      </w:r>
    </w:p>
    <w:p w14:paraId="5F22303E"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можуть читати блоги на тему, яка їх цікавить, і обговорювати її в групах або писати власні блоги на подібну тему.</w:t>
      </w:r>
    </w:p>
    <w:p w14:paraId="3DA1B0E9" w14:textId="77777777" w:rsidR="00D867F9" w:rsidRPr="00D867F9" w:rsidRDefault="00D867F9" w:rsidP="00A45CC9">
      <w:pPr>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Оголошення</w:t>
      </w:r>
    </w:p>
    <w:p w14:paraId="7F0CB42E"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Оголошення можуть бути в різних форматах, наприклад, у друкованому вигляді в газетах або на рекламних щитах, або в цифровому вигляді на вебсайтах.</w:t>
      </w:r>
    </w:p>
    <w:p w14:paraId="25694B3D"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Оголошення містять короткі тексти, які можуть бути дуже корисними для початкових рівнів навчання. Вони часто містять важливу інформацію про події, продукти або послуги і використовують пряму, чітку лексику.</w:t>
      </w:r>
    </w:p>
    <w:p w14:paraId="537826D2"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можуть аналізувати оголошення, намагаючись знайти ключову інформацію (наприклад, ціни, дати подій, адреси), або створювати власні оголошення для уявних подій.</w:t>
      </w:r>
    </w:p>
    <w:p w14:paraId="437620F4" w14:textId="77777777" w:rsidR="00D867F9" w:rsidRPr="00D867F9" w:rsidRDefault="00D867F9" w:rsidP="00A45CC9">
      <w:pPr>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Інструкції</w:t>
      </w:r>
    </w:p>
    <w:p w14:paraId="25DB023D"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Це можуть бути інструкції до електронних приладів, рецепти або поради щодо використання продуктів або послуг.</w:t>
      </w:r>
    </w:p>
    <w:p w14:paraId="5DF1B094"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Інструкції допомагають учням розвивати навички читання і розуміння спеціалізованих текстів. Вони часто містять кроки або послідовні дії, що допомагає учням краще орієнтуватися у специфічній лексиці.</w:t>
      </w:r>
    </w:p>
    <w:p w14:paraId="1C10167A" w14:textId="77777777" w:rsidR="00D867F9" w:rsidRPr="00D867F9" w:rsidRDefault="00D867F9" w:rsidP="00A45CC9">
      <w:pPr>
        <w:numPr>
          <w:ilvl w:val="1"/>
          <w:numId w:val="1"/>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можуть читати інструкції до нових гаджетів, обговорювати, як користуватися приладом, або навіть створювати власні інструкції.</w:t>
      </w:r>
    </w:p>
    <w:p w14:paraId="303B11B3"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Відео</w:t>
      </w:r>
    </w:p>
    <w:p w14:paraId="6522CF86"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Відео є ще одним важливим видом автентичних матеріалів, оскільки вони поєднують візуальні та аудіальні елементи, що робить їх особливо корисними для вивчення мови.</w:t>
      </w:r>
    </w:p>
    <w:p w14:paraId="03803D2C" w14:textId="77777777" w:rsidR="00D867F9" w:rsidRPr="00D867F9" w:rsidRDefault="00D867F9" w:rsidP="00A45CC9">
      <w:pPr>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Новини</w:t>
      </w:r>
    </w:p>
    <w:p w14:paraId="69B76D44"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Це можуть бути новинні сюжети з англомовних телеканалів або онлайн-платформ, таких як BBC, CNN або Reuters.</w:t>
      </w:r>
    </w:p>
    <w:p w14:paraId="3CE7B0F4"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Новини допомагають учням тримати руку на пульсі подій у світі та вчитися розуміти швидку мову носіїв у реальних ситуаціях. Вони також сприяють розвитку критичного мислення та аналізу інформації.</w:t>
      </w:r>
    </w:p>
    <w:p w14:paraId="1F7C6605"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переглядають новини, записують ключові моменти, а потім обговорюють події в класі, намагаючись передати їх англійською мовою.</w:t>
      </w:r>
    </w:p>
    <w:p w14:paraId="02629E71" w14:textId="77777777" w:rsidR="00D867F9" w:rsidRPr="00D867F9" w:rsidRDefault="00D867F9" w:rsidP="00A45CC9">
      <w:pPr>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Інтерв'ю</w:t>
      </w:r>
    </w:p>
    <w:p w14:paraId="1C65199D"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Інтерв'ю з відомими особистостями, експертами або громадськими діячами, яке можна знайти на YouTube або в телепередачах.</w:t>
      </w:r>
    </w:p>
    <w:p w14:paraId="6D94573A"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lastRenderedPageBreak/>
        <w:t>Цінність для навчання</w:t>
      </w:r>
      <w:r w:rsidRPr="00D867F9">
        <w:rPr>
          <w:rFonts w:ascii="Times New Roman" w:hAnsi="Times New Roman" w:cs="Times New Roman"/>
          <w:sz w:val="28"/>
          <w:szCs w:val="28"/>
          <w:lang w:val="uk-UA"/>
        </w:rPr>
        <w:t>: Інтерв'ю дозволяють учням навчитися слухати і розуміти мову в більш неформальній, але інформаційно насиченій обстановці. Вони також допомагають учням дізнаватися нову лексику, пов’язану з конкретними темами.</w:t>
      </w:r>
    </w:p>
    <w:p w14:paraId="6EE34FF1"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переглядають інтерв'ю з відомим актором або науковцем, а потім створюють власне інтерв'ю з однокласниками, базуючись на почутому.</w:t>
      </w:r>
    </w:p>
    <w:p w14:paraId="217EC4C4" w14:textId="77777777" w:rsidR="00D867F9" w:rsidRPr="00D867F9" w:rsidRDefault="00D867F9" w:rsidP="00A45CC9">
      <w:pPr>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Відеоблоги (влоги)</w:t>
      </w:r>
    </w:p>
    <w:p w14:paraId="174F628E"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Відеоблоги — це особисті відео, в яких люди діляться своїми повсякденними справами, подорожами або думками з глядачами.</w:t>
      </w:r>
    </w:p>
    <w:p w14:paraId="5B84A2C6"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Влоги часто показують реальне життя, мову та комунікацію у різних соціальних ситуаціях, що дозволяє учням краще розуміти мову, яка використовується у неформальних ситуаціях.</w:t>
      </w:r>
    </w:p>
    <w:p w14:paraId="0A6560D2"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переглядають влог про подорожі до якоїсь країни, а потім обговорюють місця, які вони хотіли б відвідати, створюючи власні туристичні маршрути.</w:t>
      </w:r>
    </w:p>
    <w:p w14:paraId="6E40186D" w14:textId="77777777" w:rsidR="00D867F9" w:rsidRPr="00D867F9" w:rsidRDefault="00D867F9" w:rsidP="00A45CC9">
      <w:pPr>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Документальні фільми</w:t>
      </w:r>
    </w:p>
    <w:p w14:paraId="2BF5FA05"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Документальні фільми можуть охоплювати широкий спектр тем — від природи до історії та науки.</w:t>
      </w:r>
    </w:p>
    <w:p w14:paraId="1685655D"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Такі фільми є чудовим способом занурення учнів у глибші аспекти мови, збагачуючи їхній словниковий запас та розширюючи знання про світ.</w:t>
      </w:r>
    </w:p>
    <w:p w14:paraId="168E6892" w14:textId="77777777" w:rsidR="00D867F9" w:rsidRPr="00D867F9" w:rsidRDefault="00D867F9" w:rsidP="00A45CC9">
      <w:pPr>
        <w:numPr>
          <w:ilvl w:val="1"/>
          <w:numId w:val="2"/>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Після перегляду документального фільму про історичну подію учні можуть обговорити, що вони дізналися, та написати есе про свої враження.</w:t>
      </w:r>
    </w:p>
    <w:p w14:paraId="704E5CF6"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Аудіо</w:t>
      </w:r>
    </w:p>
    <w:p w14:paraId="095144DA"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Аудіоматеріали також є чудовим джерелом автентичної мови, оскільки вони дозволяють учням зосередитися на аудіюванні, не відволікаючись на візуальні елементи.</w:t>
      </w:r>
    </w:p>
    <w:p w14:paraId="0DCB1FDD" w14:textId="77777777" w:rsidR="00D867F9" w:rsidRPr="00D867F9" w:rsidRDefault="00D867F9" w:rsidP="00A45CC9">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Подкасти</w:t>
      </w:r>
    </w:p>
    <w:p w14:paraId="44920B65"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Подкасти — це аудіопрограми на різні теми, які можна слухати онлайн.</w:t>
      </w:r>
    </w:p>
    <w:p w14:paraId="31CBFEAE"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Подкасти допомагають учням розвивати навички аудіювання та розуміння мови на слух. Вони також дозволяють учням вибирати теми, які їх цікавлять.</w:t>
      </w:r>
    </w:p>
    <w:p w14:paraId="79F61CA5"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слухають подкаст про здоровий спосіб життя, а потім обговорюють почуте та пишуть рекомендації щодо покращення свого здоров'я.</w:t>
      </w:r>
    </w:p>
    <w:p w14:paraId="71B5D20F" w14:textId="77777777" w:rsidR="00D867F9" w:rsidRPr="00D867F9" w:rsidRDefault="00D867F9" w:rsidP="00A45CC9">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Радіопередачі</w:t>
      </w:r>
    </w:p>
    <w:p w14:paraId="67488DD8"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Радіопередачі є традиційними аудіопрограмами, які охоплюють новини, інтерв'ю, музичні шоу та інші теми.</w:t>
      </w:r>
    </w:p>
    <w:p w14:paraId="6576962C"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Радіопередачі часто є джерелом інформації про актуальні події, що дозволяє учням залишатися в курсі подій і одночасно покращувати свої навички аудіювання.</w:t>
      </w:r>
    </w:p>
    <w:p w14:paraId="116BF5BF"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слухають радіоновини, записують ключові моменти і створюють свої короткі новинні звіти англійською мовою.</w:t>
      </w:r>
    </w:p>
    <w:p w14:paraId="75BF591B" w14:textId="77777777" w:rsidR="00D867F9" w:rsidRPr="00D867F9" w:rsidRDefault="00D867F9" w:rsidP="00A45CC9">
      <w:pPr>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Пісні</w:t>
      </w:r>
    </w:p>
    <w:p w14:paraId="48CA4DE7"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lastRenderedPageBreak/>
        <w:t>Що це таке</w:t>
      </w:r>
      <w:r w:rsidRPr="00D867F9">
        <w:rPr>
          <w:rFonts w:ascii="Times New Roman" w:hAnsi="Times New Roman" w:cs="Times New Roman"/>
          <w:sz w:val="28"/>
          <w:szCs w:val="28"/>
          <w:lang w:val="uk-UA"/>
        </w:rPr>
        <w:t>: Пісні є одними з найбільш популярних видів автентичних матеріалів, оскільки вони містять як культурний, так і лінгвістичний зміст.</w:t>
      </w:r>
    </w:p>
    <w:p w14:paraId="141B82BE"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Пісні допомагають учням запам'ятовувати нову лексику та граматичні структури завдяки ритму та повторенню. Вони також допомагають учням ознайомитися з культурою англомовних країн.</w:t>
      </w:r>
    </w:p>
    <w:p w14:paraId="7E73751B" w14:textId="77777777" w:rsidR="00D867F9" w:rsidRPr="00D867F9" w:rsidRDefault="00D867F9" w:rsidP="00A45CC9">
      <w:pPr>
        <w:numPr>
          <w:ilvl w:val="1"/>
          <w:numId w:val="3"/>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слухають пісню англійською мовою, аналізують її текст і обговорюють, про що йдеться в пісні.</w:t>
      </w:r>
    </w:p>
    <w:p w14:paraId="2E6094F4" w14:textId="77777777" w:rsidR="00D867F9" w:rsidRPr="00D867F9" w:rsidRDefault="00D867F9" w:rsidP="00A45CC9">
      <w:pPr>
        <w:tabs>
          <w:tab w:val="left" w:pos="993"/>
        </w:tabs>
        <w:spacing w:after="0" w:line="240" w:lineRule="auto"/>
        <w:ind w:firstLine="709"/>
        <w:jc w:val="both"/>
        <w:rPr>
          <w:rFonts w:ascii="Times New Roman" w:hAnsi="Times New Roman" w:cs="Times New Roman"/>
          <w:b/>
          <w:bCs/>
          <w:sz w:val="28"/>
          <w:szCs w:val="28"/>
          <w:lang w:val="uk-UA"/>
        </w:rPr>
      </w:pPr>
      <w:r w:rsidRPr="00D867F9">
        <w:rPr>
          <w:rFonts w:ascii="Times New Roman" w:hAnsi="Times New Roman" w:cs="Times New Roman"/>
          <w:b/>
          <w:bCs/>
          <w:sz w:val="28"/>
          <w:szCs w:val="28"/>
          <w:lang w:val="uk-UA"/>
        </w:rPr>
        <w:t>Соціальні медіа</w:t>
      </w:r>
    </w:p>
    <w:p w14:paraId="4A3F3021"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Соціальні медіа стали важливою частиною сучасного життя, і вони також можуть бути корисним джерелом автентичних матеріалів.</w:t>
      </w:r>
    </w:p>
    <w:p w14:paraId="75263382" w14:textId="77777777" w:rsidR="00D867F9" w:rsidRPr="00D867F9" w:rsidRDefault="00D867F9" w:rsidP="00A45CC9">
      <w:pPr>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Коментарі та пости</w:t>
      </w:r>
    </w:p>
    <w:p w14:paraId="5592F40B"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Пости в соціальних мережах — це короткі повідомлення, які користувачі публікують на таких платформах, як Facebook, Instagram або Twitter.</w:t>
      </w:r>
    </w:p>
    <w:p w14:paraId="01A9208B"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Вони дозволяють учням взаємодіяти з реальною мовою, яка використовується в неформальному спілкуванні, і можуть містити багато розмовної лексики та ідіом.</w:t>
      </w:r>
    </w:p>
    <w:p w14:paraId="5052201B"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можуть аналізувати пости відомих людей або читати коментарі до публікацій, а потім обговорювати їх у класі.</w:t>
      </w:r>
    </w:p>
    <w:p w14:paraId="79A67AB5" w14:textId="77777777" w:rsidR="00D867F9" w:rsidRPr="00D867F9" w:rsidRDefault="00D867F9" w:rsidP="00A45CC9">
      <w:pPr>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Відеоролики</w:t>
      </w:r>
    </w:p>
    <w:p w14:paraId="02BE6154"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Що це таке</w:t>
      </w:r>
      <w:r w:rsidRPr="00D867F9">
        <w:rPr>
          <w:rFonts w:ascii="Times New Roman" w:hAnsi="Times New Roman" w:cs="Times New Roman"/>
          <w:sz w:val="28"/>
          <w:szCs w:val="28"/>
          <w:lang w:val="uk-UA"/>
        </w:rPr>
        <w:t>: Це можуть бути короткі відео на платформах, таких як TikTok або YouTube.</w:t>
      </w:r>
    </w:p>
    <w:p w14:paraId="5CA87276"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Цінність для навчання</w:t>
      </w:r>
      <w:r w:rsidRPr="00D867F9">
        <w:rPr>
          <w:rFonts w:ascii="Times New Roman" w:hAnsi="Times New Roman" w:cs="Times New Roman"/>
          <w:sz w:val="28"/>
          <w:szCs w:val="28"/>
          <w:lang w:val="uk-UA"/>
        </w:rPr>
        <w:t>: Відеоролики часто є креативними та гумористичними, що привертає увагу учнів і мотивує їх вивчати мову в розважальній формі.</w:t>
      </w:r>
    </w:p>
    <w:p w14:paraId="453BF362" w14:textId="77777777" w:rsidR="00D867F9" w:rsidRPr="00D867F9" w:rsidRDefault="00D867F9" w:rsidP="00A45CC9">
      <w:pPr>
        <w:numPr>
          <w:ilvl w:val="1"/>
          <w:numId w:val="4"/>
        </w:numPr>
        <w:tabs>
          <w:tab w:val="left" w:pos="993"/>
        </w:tabs>
        <w:spacing w:after="0" w:line="240" w:lineRule="auto"/>
        <w:ind w:left="0" w:firstLine="709"/>
        <w:jc w:val="both"/>
        <w:rPr>
          <w:rFonts w:ascii="Times New Roman" w:hAnsi="Times New Roman" w:cs="Times New Roman"/>
          <w:sz w:val="28"/>
          <w:szCs w:val="28"/>
          <w:lang w:val="uk-UA"/>
        </w:rPr>
      </w:pPr>
      <w:r w:rsidRPr="00D867F9">
        <w:rPr>
          <w:rFonts w:ascii="Times New Roman" w:hAnsi="Times New Roman" w:cs="Times New Roman"/>
          <w:b/>
          <w:bCs/>
          <w:sz w:val="28"/>
          <w:szCs w:val="28"/>
          <w:lang w:val="uk-UA"/>
        </w:rPr>
        <w:t>Приклад використання</w:t>
      </w:r>
      <w:r w:rsidRPr="00D867F9">
        <w:rPr>
          <w:rFonts w:ascii="Times New Roman" w:hAnsi="Times New Roman" w:cs="Times New Roman"/>
          <w:sz w:val="28"/>
          <w:szCs w:val="28"/>
          <w:lang w:val="uk-UA"/>
        </w:rPr>
        <w:t>: Учні переглядають короткі відео на певну тему, а потім створюють власні ролики англійською мовою, використовуючи нову лексику.</w:t>
      </w:r>
    </w:p>
    <w:p w14:paraId="760CEF4C"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Автентичні матеріали значно відрізняються від традиційних навчальних матеріалів, таких як підручники або вправи, які розробляються спеціально для навчальних цілей. Головна відмінність полягає в тому, що автентичні матеріали створюються для реальних життєвих ситуацій і використовуються носіями мови у своєму повсякденному житті. Навчальні матеріали, навпаки, розробляються для того, щоб вчити певні граматичні конструкції або лексику, і тому вони часто не відображають реальних мовленнєвих ситуацій.</w:t>
      </w:r>
    </w:p>
    <w:p w14:paraId="69452F64" w14:textId="77777777" w:rsidR="00D867F9" w:rsidRPr="00D867F9" w:rsidRDefault="00D867F9" w:rsidP="00A45CC9">
      <w:pPr>
        <w:tabs>
          <w:tab w:val="left" w:pos="993"/>
        </w:tabs>
        <w:spacing w:after="0" w:line="240" w:lineRule="auto"/>
        <w:ind w:firstLine="709"/>
        <w:jc w:val="both"/>
        <w:rPr>
          <w:rFonts w:ascii="Times New Roman" w:hAnsi="Times New Roman" w:cs="Times New Roman"/>
          <w:sz w:val="28"/>
          <w:szCs w:val="28"/>
          <w:lang w:val="uk-UA"/>
        </w:rPr>
      </w:pPr>
      <w:r w:rsidRPr="00D867F9">
        <w:rPr>
          <w:rFonts w:ascii="Times New Roman" w:hAnsi="Times New Roman" w:cs="Times New Roman"/>
          <w:sz w:val="28"/>
          <w:szCs w:val="28"/>
          <w:lang w:val="uk-UA"/>
        </w:rPr>
        <w:t>Автентичні матеріали є цінними, оскільки вони допомагають учням взаємодіяти з реальною мовою, яка постійно змінюється та розвивається. Вони також допомагають учням підготуватися до спілкування в реальному житті, оскільки вони надають можливість зустрітися з сучасною лексикою, ідіомами та культурними контекстами, які є частиною повсякденної комунікації.</w:t>
      </w:r>
    </w:p>
    <w:p w14:paraId="2F05BCC8" w14:textId="0E9AAE8C" w:rsidR="004D2CAF" w:rsidRDefault="004D2CAF">
      <w:pPr>
        <w:rPr>
          <w:lang w:val="uk-UA"/>
        </w:rPr>
      </w:pPr>
      <w:r>
        <w:rPr>
          <w:lang w:val="uk-UA"/>
        </w:rPr>
        <w:br w:type="page"/>
      </w:r>
    </w:p>
    <w:p w14:paraId="73A216EF" w14:textId="77777777" w:rsidR="004D2CAF" w:rsidRDefault="004D2CAF" w:rsidP="004D2CAF">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2. </w:t>
      </w:r>
      <w:r w:rsidRPr="000A3DB4">
        <w:rPr>
          <w:rFonts w:ascii="Times New Roman" w:hAnsi="Times New Roman" w:cs="Times New Roman"/>
          <w:b/>
          <w:bCs/>
          <w:sz w:val="28"/>
          <w:szCs w:val="28"/>
          <w:lang w:val="uk-UA"/>
        </w:rPr>
        <w:t>Критерії вибору автентичних матеріалів</w:t>
      </w:r>
    </w:p>
    <w:p w14:paraId="049DFB30"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При виборі автентичних матеріалів для навчання англійської мови важливо враховувати кілька критеріїв, які впливають на ефективність використання таких матеріалів у навчальному процесі. Автентичні матеріали, хоч і надають унікальну можливість занурити учнів у реальне мовленнєве середовище, мають бути ретельно підібрані з урахуванням рівня знань учнів, їхніх інтересів, культурного контексту та інших факторів. Нижче ми розглянемо ключові критерії, які слід враховувати при виборі автентичних матеріалів для учнів різних рівнів.</w:t>
      </w:r>
    </w:p>
    <w:p w14:paraId="3BBA25F9" w14:textId="77777777" w:rsidR="00FB7FB1" w:rsidRPr="00FB7FB1" w:rsidRDefault="00FB7FB1" w:rsidP="00FB7FB1">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Відповідність рівню учнів</w:t>
      </w:r>
    </w:p>
    <w:p w14:paraId="6F4F8A82"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Один із головних критеріїв вибору автентичних матеріалів — це їхня відповідність </w:t>
      </w:r>
      <w:proofErr w:type="spellStart"/>
      <w:r w:rsidRPr="00FB7FB1">
        <w:rPr>
          <w:rFonts w:ascii="Times New Roman" w:eastAsia="Times New Roman" w:hAnsi="Times New Roman" w:cs="Times New Roman"/>
          <w:noProof w:val="0"/>
          <w:kern w:val="0"/>
          <w:sz w:val="28"/>
          <w:szCs w:val="28"/>
          <w:lang w:val="uk-UA" w:eastAsia="uk-UA"/>
          <w14:ligatures w14:val="none"/>
        </w:rPr>
        <w:t>мовному</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рівню учнів. Навчальні матеріали повинні бути посильними для учнів, але водночас надавати їм достатньо викликів, щоб розвивати їхні навички. Вибір матеріалів залежить від того, на якому етапі навчання перебувають учні — чи це початковий рівень, середній, чи просунутий.</w:t>
      </w:r>
    </w:p>
    <w:p w14:paraId="5981A140" w14:textId="77777777" w:rsidR="00FB7FB1" w:rsidRPr="00FB7FB1" w:rsidRDefault="00FB7FB1" w:rsidP="00FB7FB1">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Для початкового рівня</w:t>
      </w:r>
    </w:p>
    <w:p w14:paraId="5D13F030"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Для початкового рівня учнів (A1-A2) особливо важливо використовувати прості матеріали, які не перевантажують учнів складною лексикою або граматичними структурами. Основна мета на цьому рівні — забезпечити учням можливість зрозуміти основні ідеї тексту або </w:t>
      </w:r>
      <w:proofErr w:type="spellStart"/>
      <w:r w:rsidRPr="00FB7FB1">
        <w:rPr>
          <w:rFonts w:ascii="Times New Roman" w:eastAsia="Times New Roman" w:hAnsi="Times New Roman" w:cs="Times New Roman"/>
          <w:noProof w:val="0"/>
          <w:kern w:val="0"/>
          <w:sz w:val="28"/>
          <w:szCs w:val="28"/>
          <w:lang w:val="uk-UA" w:eastAsia="uk-UA"/>
          <w14:ligatures w14:val="none"/>
        </w:rPr>
        <w:t>аудіоматеріалу</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без великих труднощів.</w:t>
      </w:r>
    </w:p>
    <w:p w14:paraId="60F23668" w14:textId="77777777" w:rsidR="00FB7FB1" w:rsidRPr="00FB7FB1" w:rsidRDefault="00FB7FB1" w:rsidP="00FB7FB1">
      <w:pPr>
        <w:numPr>
          <w:ilvl w:val="0"/>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Короткі тексти</w:t>
      </w:r>
      <w:r w:rsidRPr="00FB7FB1">
        <w:rPr>
          <w:rFonts w:ascii="Times New Roman" w:eastAsia="Times New Roman" w:hAnsi="Times New Roman" w:cs="Times New Roman"/>
          <w:noProof w:val="0"/>
          <w:kern w:val="0"/>
          <w:sz w:val="28"/>
          <w:szCs w:val="28"/>
          <w:lang w:val="uk-UA" w:eastAsia="uk-UA"/>
          <w14:ligatures w14:val="none"/>
        </w:rPr>
        <w:t>: На початковому рівні слід використовувати тексти невеликого обсягу, які містять базову лексику. Це можуть бути оголошення, рецепти або короткі новини.</w:t>
      </w:r>
    </w:p>
    <w:p w14:paraId="471E0CDF" w14:textId="77777777" w:rsidR="00FB7FB1" w:rsidRPr="00FB7FB1" w:rsidRDefault="00FB7FB1" w:rsidP="00FB7FB1">
      <w:pPr>
        <w:numPr>
          <w:ilvl w:val="1"/>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Коротка стаття про улюблені спортивні команди або опис відомих місць для відпочинку. Учні читають текст, після чого обговорюють прочитане або відповідають на запитання.</w:t>
      </w:r>
    </w:p>
    <w:p w14:paraId="66E09FBA" w14:textId="77777777" w:rsidR="00FB7FB1" w:rsidRPr="00FB7FB1" w:rsidRDefault="00FB7FB1" w:rsidP="00FB7FB1">
      <w:pPr>
        <w:numPr>
          <w:ilvl w:val="0"/>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Прості діалоги</w:t>
      </w:r>
      <w:r w:rsidRPr="00FB7FB1">
        <w:rPr>
          <w:rFonts w:ascii="Times New Roman" w:eastAsia="Times New Roman" w:hAnsi="Times New Roman" w:cs="Times New Roman"/>
          <w:noProof w:val="0"/>
          <w:kern w:val="0"/>
          <w:sz w:val="28"/>
          <w:szCs w:val="28"/>
          <w:lang w:val="uk-UA" w:eastAsia="uk-UA"/>
          <w14:ligatures w14:val="none"/>
        </w:rPr>
        <w:t>: Для розвитку навичок аудіювання та говоріння можна використовувати прості діалоги, які стосуються повсякденних ситуацій. Наприклад, діалоги про покупки, відвідування ресторану або розмови про погоду.</w:t>
      </w:r>
    </w:p>
    <w:p w14:paraId="525C7ECE" w14:textId="77777777" w:rsidR="00FB7FB1" w:rsidRPr="00FB7FB1" w:rsidRDefault="00FB7FB1" w:rsidP="00FB7FB1">
      <w:pPr>
        <w:numPr>
          <w:ilvl w:val="1"/>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Прослуховування діалогу про замовлення їжі в ресторані. Учні слухають розмову, а потім відтворюють подібний діалог у парах.</w:t>
      </w:r>
    </w:p>
    <w:p w14:paraId="417995AE" w14:textId="77777777" w:rsidR="00FB7FB1" w:rsidRPr="00FB7FB1" w:rsidRDefault="00FB7FB1" w:rsidP="00FB7FB1">
      <w:pPr>
        <w:numPr>
          <w:ilvl w:val="0"/>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Фрагменти з повільною вимовою</w:t>
      </w:r>
      <w:r w:rsidRPr="00FB7FB1">
        <w:rPr>
          <w:rFonts w:ascii="Times New Roman" w:eastAsia="Times New Roman" w:hAnsi="Times New Roman" w:cs="Times New Roman"/>
          <w:noProof w:val="0"/>
          <w:kern w:val="0"/>
          <w:sz w:val="28"/>
          <w:szCs w:val="28"/>
          <w:lang w:val="uk-UA" w:eastAsia="uk-UA"/>
          <w14:ligatures w14:val="none"/>
        </w:rPr>
        <w:t>: Для початківців дуже важливо, щоб темп мовлення був повільним і чітким, аби учні мали змогу зрозуміти кожне слово. Тому важливо обирати матеріали, де мовлення носіїв є чітким і невимушеним.</w:t>
      </w:r>
    </w:p>
    <w:p w14:paraId="706FFCD0" w14:textId="77777777" w:rsidR="00FB7FB1" w:rsidRPr="00FB7FB1" w:rsidRDefault="00FB7FB1" w:rsidP="00FB7FB1">
      <w:pPr>
        <w:numPr>
          <w:ilvl w:val="1"/>
          <w:numId w:val="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Прослуховування новинного сегмента або навчального відео, де ведучий чітко вимовляє слова. Учні слухають фрагмент і виконують завдання на розуміння (наприклад, вибір правильних відповідей або заповнення пропусків).</w:t>
      </w:r>
    </w:p>
    <w:p w14:paraId="1342B824" w14:textId="77777777" w:rsidR="00FB7FB1" w:rsidRPr="00FB7FB1" w:rsidRDefault="00FB7FB1" w:rsidP="00FB7FB1">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Для середнього рівня</w:t>
      </w:r>
    </w:p>
    <w:p w14:paraId="019F0B3C"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Для учнів середнього рівня (B1-B2) матеріали можуть бути складнішими та включати більше реальних ситуацій. На цьому етапі учні вже мають певний словниковий запас і граматичні знання, тому вони можуть обробляти більші обсяги інформації та розуміти складніші тексти й </w:t>
      </w:r>
      <w:proofErr w:type="spellStart"/>
      <w:r w:rsidRPr="00FB7FB1">
        <w:rPr>
          <w:rFonts w:ascii="Times New Roman" w:eastAsia="Times New Roman" w:hAnsi="Times New Roman" w:cs="Times New Roman"/>
          <w:noProof w:val="0"/>
          <w:kern w:val="0"/>
          <w:sz w:val="28"/>
          <w:szCs w:val="28"/>
          <w:lang w:val="uk-UA" w:eastAsia="uk-UA"/>
          <w14:ligatures w14:val="none"/>
        </w:rPr>
        <w:t>аудіоматеріали</w:t>
      </w:r>
      <w:proofErr w:type="spellEnd"/>
      <w:r w:rsidRPr="00FB7FB1">
        <w:rPr>
          <w:rFonts w:ascii="Times New Roman" w:eastAsia="Times New Roman" w:hAnsi="Times New Roman" w:cs="Times New Roman"/>
          <w:noProof w:val="0"/>
          <w:kern w:val="0"/>
          <w:sz w:val="28"/>
          <w:szCs w:val="28"/>
          <w:lang w:val="uk-UA" w:eastAsia="uk-UA"/>
          <w14:ligatures w14:val="none"/>
        </w:rPr>
        <w:t>.</w:t>
      </w:r>
    </w:p>
    <w:p w14:paraId="4D7E9B38" w14:textId="77777777" w:rsidR="00FB7FB1" w:rsidRPr="00FB7FB1" w:rsidRDefault="00FB7FB1" w:rsidP="00FB7FB1">
      <w:pPr>
        <w:numPr>
          <w:ilvl w:val="0"/>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lastRenderedPageBreak/>
        <w:t>Статті</w:t>
      </w:r>
      <w:r w:rsidRPr="00FB7FB1">
        <w:rPr>
          <w:rFonts w:ascii="Times New Roman" w:eastAsia="Times New Roman" w:hAnsi="Times New Roman" w:cs="Times New Roman"/>
          <w:noProof w:val="0"/>
          <w:kern w:val="0"/>
          <w:sz w:val="28"/>
          <w:szCs w:val="28"/>
          <w:lang w:val="uk-UA" w:eastAsia="uk-UA"/>
          <w14:ligatures w14:val="none"/>
        </w:rPr>
        <w:t>: Учні середнього рівня можуть працювати зі статтями середньої довжини на цікаві для них теми. Статті можуть бути взяті з популярних новинних видань або блогів і охоплювати теми, які цікавлять учнів (наприклад, технології, подорожі, музика).</w:t>
      </w:r>
    </w:p>
    <w:p w14:paraId="0D158372" w14:textId="77777777" w:rsidR="00FB7FB1" w:rsidRPr="00FB7FB1" w:rsidRDefault="00FB7FB1" w:rsidP="00FB7FB1">
      <w:pPr>
        <w:numPr>
          <w:ilvl w:val="1"/>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Читання статті з новинного сайту про останні технологічні розробки. Після читання учні обговорюють, як ці технології можуть змінити життя людей.</w:t>
      </w:r>
    </w:p>
    <w:p w14:paraId="0D607207" w14:textId="77777777" w:rsidR="00FB7FB1" w:rsidRPr="00FB7FB1" w:rsidRDefault="00FB7FB1" w:rsidP="00FB7FB1">
      <w:pPr>
        <w:numPr>
          <w:ilvl w:val="0"/>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Відео з субтитрами</w:t>
      </w:r>
      <w:r w:rsidRPr="00FB7FB1">
        <w:rPr>
          <w:rFonts w:ascii="Times New Roman" w:eastAsia="Times New Roman" w:hAnsi="Times New Roman" w:cs="Times New Roman"/>
          <w:noProof w:val="0"/>
          <w:kern w:val="0"/>
          <w:sz w:val="28"/>
          <w:szCs w:val="28"/>
          <w:lang w:val="uk-UA" w:eastAsia="uk-UA"/>
          <w14:ligatures w14:val="none"/>
        </w:rPr>
        <w:t>: На цьому рівні учні можуть працювати з відеоматеріалами, такими як інтерв’ю або короткі документальні фільми. Використання субтитрів англійською мовою допомагає учням краще розуміти зміст.</w:t>
      </w:r>
    </w:p>
    <w:p w14:paraId="48032034" w14:textId="77777777" w:rsidR="00FB7FB1" w:rsidRPr="00FB7FB1" w:rsidRDefault="00FB7FB1" w:rsidP="00FB7FB1">
      <w:pPr>
        <w:numPr>
          <w:ilvl w:val="1"/>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xml:space="preserve">: Перегляд </w:t>
      </w:r>
      <w:proofErr w:type="spellStart"/>
      <w:r w:rsidRPr="00FB7FB1">
        <w:rPr>
          <w:rFonts w:ascii="Times New Roman" w:eastAsia="Times New Roman" w:hAnsi="Times New Roman" w:cs="Times New Roman"/>
          <w:noProof w:val="0"/>
          <w:kern w:val="0"/>
          <w:sz w:val="28"/>
          <w:szCs w:val="28"/>
          <w:lang w:val="uk-UA" w:eastAsia="uk-UA"/>
          <w14:ligatures w14:val="none"/>
        </w:rPr>
        <w:t>відеоінтерв’ю</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з відомим музикантом. Учні переглядають відео з субтитрами, а потім відповідають на питання за змістом.</w:t>
      </w:r>
    </w:p>
    <w:p w14:paraId="3AF7446E" w14:textId="77777777" w:rsidR="00FB7FB1" w:rsidRPr="00FB7FB1" w:rsidRDefault="00FB7FB1" w:rsidP="00FB7FB1">
      <w:pPr>
        <w:numPr>
          <w:ilvl w:val="0"/>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Новини або інтерв'ю з чіткою вимовою</w:t>
      </w:r>
      <w:r w:rsidRPr="00FB7FB1">
        <w:rPr>
          <w:rFonts w:ascii="Times New Roman" w:eastAsia="Times New Roman" w:hAnsi="Times New Roman" w:cs="Times New Roman"/>
          <w:noProof w:val="0"/>
          <w:kern w:val="0"/>
          <w:sz w:val="28"/>
          <w:szCs w:val="28"/>
          <w:lang w:val="uk-UA" w:eastAsia="uk-UA"/>
          <w14:ligatures w14:val="none"/>
        </w:rPr>
        <w:t>: Для розвитку навичок аудіювання важливо використовувати новинні матеріали або інтерв'ю, де носії мови чітко вимовляють слова, але при цьому не перевантажують мовлення складними фразами.</w:t>
      </w:r>
    </w:p>
    <w:p w14:paraId="3B090C20" w14:textId="77777777" w:rsidR="00FB7FB1" w:rsidRPr="00FB7FB1" w:rsidRDefault="00FB7FB1" w:rsidP="00FB7FB1">
      <w:pPr>
        <w:numPr>
          <w:ilvl w:val="1"/>
          <w:numId w:val="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Перегляд новинного сюжету про події у світі, де ведучі мають чітку вимову. Учні слухають сюжет, після чого коротко переказують головні події.</w:t>
      </w:r>
    </w:p>
    <w:p w14:paraId="6522EB22" w14:textId="77777777" w:rsidR="00FB7FB1" w:rsidRPr="00FB7FB1" w:rsidRDefault="00FB7FB1" w:rsidP="00FB7FB1">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Для просунутого рівня</w:t>
      </w:r>
    </w:p>
    <w:p w14:paraId="07A36A72"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Для учнів просунутого рівня (C1 і вище) можна використовувати автентичні матеріали, які містять складну лексику, ідіоми та культурні відсилки. Такі матеріали дозволяють учням глибше зануритися в англомовне середовище і допомагають їм удосконалювати навички розуміння та використання мови на високому рівні.</w:t>
      </w:r>
    </w:p>
    <w:p w14:paraId="23374AE4" w14:textId="77777777" w:rsidR="00FB7FB1" w:rsidRPr="00FB7FB1" w:rsidRDefault="00FB7FB1" w:rsidP="00FB7FB1">
      <w:pPr>
        <w:numPr>
          <w:ilvl w:val="0"/>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Довші матеріали</w:t>
      </w:r>
      <w:r w:rsidRPr="00FB7FB1">
        <w:rPr>
          <w:rFonts w:ascii="Times New Roman" w:eastAsia="Times New Roman" w:hAnsi="Times New Roman" w:cs="Times New Roman"/>
          <w:noProof w:val="0"/>
          <w:kern w:val="0"/>
          <w:sz w:val="28"/>
          <w:szCs w:val="28"/>
          <w:lang w:val="uk-UA" w:eastAsia="uk-UA"/>
          <w14:ligatures w14:val="none"/>
        </w:rPr>
        <w:t>: Учні можуть працювати з більш складними текстами, такими як статті з наукових журналів, репортажі або літературні твори. Такі тексти можуть містити спеціалізовану лексику або фразеологію.</w:t>
      </w:r>
    </w:p>
    <w:p w14:paraId="1B40DE81" w14:textId="77777777" w:rsidR="00FB7FB1" w:rsidRPr="00FB7FB1" w:rsidRDefault="00FB7FB1" w:rsidP="00FB7FB1">
      <w:pPr>
        <w:numPr>
          <w:ilvl w:val="1"/>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xml:space="preserve">: Читання статті про екологічні проблеми з журналу </w:t>
      </w:r>
      <w:proofErr w:type="spellStart"/>
      <w:r w:rsidRPr="00FB7FB1">
        <w:rPr>
          <w:rFonts w:ascii="Times New Roman" w:eastAsia="Times New Roman" w:hAnsi="Times New Roman" w:cs="Times New Roman"/>
          <w:noProof w:val="0"/>
          <w:kern w:val="0"/>
          <w:sz w:val="28"/>
          <w:szCs w:val="28"/>
          <w:lang w:val="uk-UA" w:eastAsia="uk-UA"/>
          <w14:ligatures w14:val="none"/>
        </w:rPr>
        <w:t>National</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w:t>
      </w:r>
      <w:proofErr w:type="spellStart"/>
      <w:r w:rsidRPr="00FB7FB1">
        <w:rPr>
          <w:rFonts w:ascii="Times New Roman" w:eastAsia="Times New Roman" w:hAnsi="Times New Roman" w:cs="Times New Roman"/>
          <w:noProof w:val="0"/>
          <w:kern w:val="0"/>
          <w:sz w:val="28"/>
          <w:szCs w:val="28"/>
          <w:lang w:val="uk-UA" w:eastAsia="uk-UA"/>
          <w14:ligatures w14:val="none"/>
        </w:rPr>
        <w:t>Geographic</w:t>
      </w:r>
      <w:proofErr w:type="spellEnd"/>
      <w:r w:rsidRPr="00FB7FB1">
        <w:rPr>
          <w:rFonts w:ascii="Times New Roman" w:eastAsia="Times New Roman" w:hAnsi="Times New Roman" w:cs="Times New Roman"/>
          <w:noProof w:val="0"/>
          <w:kern w:val="0"/>
          <w:sz w:val="28"/>
          <w:szCs w:val="28"/>
          <w:lang w:val="uk-UA" w:eastAsia="uk-UA"/>
          <w14:ligatures w14:val="none"/>
        </w:rPr>
        <w:t>, після чого учні обговорюють причини і наслідки глобальних змін клімату.</w:t>
      </w:r>
    </w:p>
    <w:p w14:paraId="22A4ADE4" w14:textId="77777777" w:rsidR="00FB7FB1" w:rsidRPr="00FB7FB1" w:rsidRDefault="00FB7FB1" w:rsidP="00FB7FB1">
      <w:pPr>
        <w:numPr>
          <w:ilvl w:val="0"/>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Складна лексика та ідіоми</w:t>
      </w:r>
      <w:r w:rsidRPr="00FB7FB1">
        <w:rPr>
          <w:rFonts w:ascii="Times New Roman" w:eastAsia="Times New Roman" w:hAnsi="Times New Roman" w:cs="Times New Roman"/>
          <w:noProof w:val="0"/>
          <w:kern w:val="0"/>
          <w:sz w:val="28"/>
          <w:szCs w:val="28"/>
          <w:lang w:val="uk-UA" w:eastAsia="uk-UA"/>
          <w14:ligatures w14:val="none"/>
        </w:rPr>
        <w:t>: Учні можуть переглядати відеоматеріали, які містять більш складну мову, включаючи ідіоми або специфічні культурні відсилки.</w:t>
      </w:r>
    </w:p>
    <w:p w14:paraId="22AFD20E" w14:textId="77777777" w:rsidR="00FB7FB1" w:rsidRPr="00FB7FB1" w:rsidRDefault="00FB7FB1" w:rsidP="00FB7FB1">
      <w:pPr>
        <w:numPr>
          <w:ilvl w:val="1"/>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Перегляд ток-шоу або інтерв'ю з носіями мови, де активно використовуються ідіоматичні вирази. Після перегляду учні аналізують, які фрази були новими для них і як їх можна використовувати в різних контекстах.</w:t>
      </w:r>
    </w:p>
    <w:p w14:paraId="4E1A2ED7" w14:textId="77777777" w:rsidR="00FB7FB1" w:rsidRPr="00FB7FB1" w:rsidRDefault="00FB7FB1" w:rsidP="00FB7FB1">
      <w:pPr>
        <w:numPr>
          <w:ilvl w:val="0"/>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Дискусії та дебати</w:t>
      </w:r>
      <w:r w:rsidRPr="00FB7FB1">
        <w:rPr>
          <w:rFonts w:ascii="Times New Roman" w:eastAsia="Times New Roman" w:hAnsi="Times New Roman" w:cs="Times New Roman"/>
          <w:noProof w:val="0"/>
          <w:kern w:val="0"/>
          <w:sz w:val="28"/>
          <w:szCs w:val="28"/>
          <w:lang w:val="uk-UA" w:eastAsia="uk-UA"/>
          <w14:ligatures w14:val="none"/>
        </w:rPr>
        <w:t>: Для вдосконалення навичок говоріння та слухання учні можуть брати участь у дискусіях або дебатах на основі складних автентичних матеріалів, таких як політичні або соціальні питання.</w:t>
      </w:r>
    </w:p>
    <w:p w14:paraId="5D83BA15" w14:textId="77777777" w:rsidR="00FB7FB1" w:rsidRPr="00FB7FB1" w:rsidRDefault="00FB7FB1" w:rsidP="00FB7FB1">
      <w:pPr>
        <w:numPr>
          <w:ilvl w:val="1"/>
          <w:numId w:val="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Учні переглядають новинний сюжет про глобальні політичні зміни, після чого діляться своїми думками та беруть участь у дискусії, використовуючи нову лексику та аргументи з відео.</w:t>
      </w:r>
    </w:p>
    <w:p w14:paraId="21869883" w14:textId="77777777" w:rsidR="00FB7FB1" w:rsidRPr="00FB7FB1" w:rsidRDefault="00FB7FB1" w:rsidP="00FB7FB1">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Актуальність матеріалів</w:t>
      </w:r>
    </w:p>
    <w:p w14:paraId="4395AE1C"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Автентичні матеріали повинні бути цікавими для учнів і відповідати їхнім інтересам. Якщо учні зацікавлені у матеріалі, вони будуть більш мотивовані </w:t>
      </w:r>
      <w:r w:rsidRPr="00FB7FB1">
        <w:rPr>
          <w:rFonts w:ascii="Times New Roman" w:eastAsia="Times New Roman" w:hAnsi="Times New Roman" w:cs="Times New Roman"/>
          <w:noProof w:val="0"/>
          <w:kern w:val="0"/>
          <w:sz w:val="28"/>
          <w:szCs w:val="28"/>
          <w:lang w:val="uk-UA" w:eastAsia="uk-UA"/>
          <w14:ligatures w14:val="none"/>
        </w:rPr>
        <w:lastRenderedPageBreak/>
        <w:t>працювати з ним, що значно підвищить їхню ефективність навчання. Вибір тем має бути актуальним для їхнього віку, життєвого досвіду та захоплень.</w:t>
      </w:r>
    </w:p>
    <w:p w14:paraId="60453DD0" w14:textId="77777777" w:rsidR="00FB7FB1" w:rsidRPr="00FB7FB1" w:rsidRDefault="00FB7FB1" w:rsidP="00FB7FB1">
      <w:pPr>
        <w:numPr>
          <w:ilvl w:val="0"/>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Тематика, яка цікавить учнів</w:t>
      </w:r>
      <w:r w:rsidRPr="00FB7FB1">
        <w:rPr>
          <w:rFonts w:ascii="Times New Roman" w:eastAsia="Times New Roman" w:hAnsi="Times New Roman" w:cs="Times New Roman"/>
          <w:noProof w:val="0"/>
          <w:kern w:val="0"/>
          <w:sz w:val="28"/>
          <w:szCs w:val="28"/>
          <w:lang w:val="uk-UA" w:eastAsia="uk-UA"/>
          <w14:ligatures w14:val="none"/>
        </w:rPr>
        <w:t>: Важливо вибирати матеріали, що стосуються тих сфер, які дійсно цікавлять учнів. Наприклад, спорт, музика, подорожі, сучасні технології, екологічні проблеми або знаменитості.</w:t>
      </w:r>
    </w:p>
    <w:p w14:paraId="5B614601" w14:textId="77777777" w:rsidR="00FB7FB1" w:rsidRPr="00FB7FB1" w:rsidRDefault="00FB7FB1" w:rsidP="00FB7FB1">
      <w:pPr>
        <w:numPr>
          <w:ilvl w:val="1"/>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Якщо учні захоплюються музикою, можна використовувати інтерв'ю з відомими музикантами або статті про музичні фестивалі. Це створить більший інтерес до теми, і учні активно обговорюватимуть її під час уроку.</w:t>
      </w:r>
    </w:p>
    <w:p w14:paraId="3DC76E5A" w14:textId="77777777" w:rsidR="00FB7FB1" w:rsidRPr="00FB7FB1" w:rsidRDefault="00FB7FB1" w:rsidP="00FB7FB1">
      <w:pPr>
        <w:numPr>
          <w:ilvl w:val="0"/>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Поточні події</w:t>
      </w:r>
      <w:r w:rsidRPr="00FB7FB1">
        <w:rPr>
          <w:rFonts w:ascii="Times New Roman" w:eastAsia="Times New Roman" w:hAnsi="Times New Roman" w:cs="Times New Roman"/>
          <w:noProof w:val="0"/>
          <w:kern w:val="0"/>
          <w:sz w:val="28"/>
          <w:szCs w:val="28"/>
          <w:lang w:val="uk-UA" w:eastAsia="uk-UA"/>
          <w14:ligatures w14:val="none"/>
        </w:rPr>
        <w:t xml:space="preserve">: Автентичні матеріали, що стосуються актуальних подій у світі, також можуть бути дуже корисними. Це допоможе учням не тільки покращити свої </w:t>
      </w:r>
      <w:proofErr w:type="spellStart"/>
      <w:r w:rsidRPr="00FB7FB1">
        <w:rPr>
          <w:rFonts w:ascii="Times New Roman" w:eastAsia="Times New Roman" w:hAnsi="Times New Roman" w:cs="Times New Roman"/>
          <w:noProof w:val="0"/>
          <w:kern w:val="0"/>
          <w:sz w:val="28"/>
          <w:szCs w:val="28"/>
          <w:lang w:val="uk-UA" w:eastAsia="uk-UA"/>
          <w14:ligatures w14:val="none"/>
        </w:rPr>
        <w:t>мовні</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навички, але й залишатися в курсі подій у світі.</w:t>
      </w:r>
    </w:p>
    <w:p w14:paraId="26E1524E" w14:textId="77777777" w:rsidR="00FB7FB1" w:rsidRPr="00FB7FB1" w:rsidRDefault="00FB7FB1" w:rsidP="00FB7FB1">
      <w:pPr>
        <w:numPr>
          <w:ilvl w:val="1"/>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xml:space="preserve">: Читання новинної статті про Олімпійські ігри або перегляд документального фільму про проблеми зміни клімату. Учні обговорюють актуальні події та </w:t>
      </w:r>
      <w:proofErr w:type="spellStart"/>
      <w:r w:rsidRPr="00FB7FB1">
        <w:rPr>
          <w:rFonts w:ascii="Times New Roman" w:eastAsia="Times New Roman" w:hAnsi="Times New Roman" w:cs="Times New Roman"/>
          <w:noProof w:val="0"/>
          <w:kern w:val="0"/>
          <w:sz w:val="28"/>
          <w:szCs w:val="28"/>
          <w:lang w:val="uk-UA" w:eastAsia="uk-UA"/>
          <w14:ligatures w14:val="none"/>
        </w:rPr>
        <w:t>вчаться</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виражати свої думки англійською мовою.</w:t>
      </w:r>
    </w:p>
    <w:p w14:paraId="2D1F4B7C" w14:textId="77777777" w:rsidR="00FB7FB1" w:rsidRPr="00FB7FB1" w:rsidRDefault="00FB7FB1" w:rsidP="00FB7FB1">
      <w:pPr>
        <w:numPr>
          <w:ilvl w:val="0"/>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Культурна актуальність</w:t>
      </w:r>
      <w:r w:rsidRPr="00FB7FB1">
        <w:rPr>
          <w:rFonts w:ascii="Times New Roman" w:eastAsia="Times New Roman" w:hAnsi="Times New Roman" w:cs="Times New Roman"/>
          <w:noProof w:val="0"/>
          <w:kern w:val="0"/>
          <w:sz w:val="28"/>
          <w:szCs w:val="28"/>
          <w:lang w:val="uk-UA" w:eastAsia="uk-UA"/>
          <w14:ligatures w14:val="none"/>
        </w:rPr>
        <w:t>: Використання матеріалів, які відображають культурні аспекти англомовних країн, також може бути корисним. Це допомагає учням не лише краще зрозуміти мову, але й поглибити свої знання про культуру.</w:t>
      </w:r>
    </w:p>
    <w:p w14:paraId="249FA306" w14:textId="77777777" w:rsidR="00FB7FB1" w:rsidRPr="00FB7FB1" w:rsidRDefault="00FB7FB1" w:rsidP="00FB7FB1">
      <w:pPr>
        <w:numPr>
          <w:ilvl w:val="1"/>
          <w:numId w:val="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Перегляд відео про британські традиції або читання статті про святкування Дня подяки в США. Учні обговорюють культурні особливості та порівнюють їх із власними традиціями.</w:t>
      </w:r>
    </w:p>
    <w:p w14:paraId="1B3DE1E4" w14:textId="77777777" w:rsidR="00FB7FB1" w:rsidRPr="00FB7FB1" w:rsidRDefault="00FB7FB1" w:rsidP="00FB7FB1">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 xml:space="preserve">Культурна </w:t>
      </w:r>
      <w:proofErr w:type="spellStart"/>
      <w:r w:rsidRPr="00FB7FB1">
        <w:rPr>
          <w:rFonts w:ascii="Times New Roman" w:eastAsia="Times New Roman" w:hAnsi="Times New Roman" w:cs="Times New Roman"/>
          <w:b/>
          <w:bCs/>
          <w:noProof w:val="0"/>
          <w:kern w:val="0"/>
          <w:sz w:val="28"/>
          <w:szCs w:val="28"/>
          <w:lang w:val="uk-UA" w:eastAsia="uk-UA"/>
          <w14:ligatures w14:val="none"/>
        </w:rPr>
        <w:t>релевантність</w:t>
      </w:r>
      <w:proofErr w:type="spellEnd"/>
    </w:p>
    <w:p w14:paraId="300FB0F6"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Один із важливих критеріїв вибору автентичних матеріалів — це їхня культурна </w:t>
      </w:r>
      <w:proofErr w:type="spellStart"/>
      <w:r w:rsidRPr="00FB7FB1">
        <w:rPr>
          <w:rFonts w:ascii="Times New Roman" w:eastAsia="Times New Roman" w:hAnsi="Times New Roman" w:cs="Times New Roman"/>
          <w:noProof w:val="0"/>
          <w:kern w:val="0"/>
          <w:sz w:val="28"/>
          <w:szCs w:val="28"/>
          <w:lang w:val="uk-UA" w:eastAsia="uk-UA"/>
          <w14:ligatures w14:val="none"/>
        </w:rPr>
        <w:t>релевантність</w:t>
      </w:r>
      <w:proofErr w:type="spellEnd"/>
      <w:r w:rsidRPr="00FB7FB1">
        <w:rPr>
          <w:rFonts w:ascii="Times New Roman" w:eastAsia="Times New Roman" w:hAnsi="Times New Roman" w:cs="Times New Roman"/>
          <w:noProof w:val="0"/>
          <w:kern w:val="0"/>
          <w:sz w:val="28"/>
          <w:szCs w:val="28"/>
          <w:lang w:val="uk-UA" w:eastAsia="uk-UA"/>
          <w14:ligatures w14:val="none"/>
        </w:rPr>
        <w:t>. Матеріали повинні бути зрозумілими з точки зору культурного контексту, аби уникнути непорозумінь або бар'єрів у сприйнятті інформації.</w:t>
      </w:r>
    </w:p>
    <w:p w14:paraId="65048BA1" w14:textId="77777777" w:rsidR="00FB7FB1" w:rsidRPr="00FB7FB1" w:rsidRDefault="00FB7FB1" w:rsidP="00FB7FB1">
      <w:pPr>
        <w:numPr>
          <w:ilvl w:val="0"/>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Культурні відсилки</w:t>
      </w:r>
      <w:r w:rsidRPr="00FB7FB1">
        <w:rPr>
          <w:rFonts w:ascii="Times New Roman" w:eastAsia="Times New Roman" w:hAnsi="Times New Roman" w:cs="Times New Roman"/>
          <w:noProof w:val="0"/>
          <w:kern w:val="0"/>
          <w:sz w:val="28"/>
          <w:szCs w:val="28"/>
          <w:lang w:val="uk-UA" w:eastAsia="uk-UA"/>
          <w14:ligatures w14:val="none"/>
        </w:rPr>
        <w:t>: Деякі автентичні матеріали можуть містити культурні відсилки, які можуть бути незрозумілими для учнів. Тому важливо вибирати матеріали, де ці відсилки є очевидними або легко пояснюваними.</w:t>
      </w:r>
    </w:p>
    <w:p w14:paraId="7A6D9D84" w14:textId="77777777" w:rsidR="00FB7FB1" w:rsidRPr="00FB7FB1" w:rsidRDefault="00FB7FB1" w:rsidP="00FB7FB1">
      <w:pPr>
        <w:numPr>
          <w:ilvl w:val="1"/>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Якщо стаття містить посилання на історичні події або особистостей, які не є загальновідомими, учні можуть спочатку дослідити ці факти, перш ніж працювати з текстом.</w:t>
      </w:r>
    </w:p>
    <w:p w14:paraId="5A40BEB9" w14:textId="77777777" w:rsidR="00FB7FB1" w:rsidRPr="00FB7FB1" w:rsidRDefault="00FB7FB1" w:rsidP="00FB7FB1">
      <w:pPr>
        <w:numPr>
          <w:ilvl w:val="0"/>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Уникнення стереотипів або чутливих тем</w:t>
      </w:r>
      <w:r w:rsidRPr="00FB7FB1">
        <w:rPr>
          <w:rFonts w:ascii="Times New Roman" w:eastAsia="Times New Roman" w:hAnsi="Times New Roman" w:cs="Times New Roman"/>
          <w:noProof w:val="0"/>
          <w:kern w:val="0"/>
          <w:sz w:val="28"/>
          <w:szCs w:val="28"/>
          <w:lang w:val="uk-UA" w:eastAsia="uk-UA"/>
          <w14:ligatures w14:val="none"/>
        </w:rPr>
        <w:t>: Деякі автентичні матеріали можуть містити культурні стереотипи або обговорювати чутливі теми. Вчителю важливо обирати такі матеріали, які відповідають вікові учнів і культурним нормам.</w:t>
      </w:r>
    </w:p>
    <w:p w14:paraId="00E19D19" w14:textId="77777777" w:rsidR="00FB7FB1" w:rsidRPr="00FB7FB1" w:rsidRDefault="00FB7FB1" w:rsidP="00FB7FB1">
      <w:pPr>
        <w:numPr>
          <w:ilvl w:val="1"/>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Використання матеріалів про традиції святкування в різних країнах замість обговорення політично або соціально напружених тем, які можуть викликати непорозуміння серед учнів.</w:t>
      </w:r>
    </w:p>
    <w:p w14:paraId="6A546C0C" w14:textId="77777777" w:rsidR="00FB7FB1" w:rsidRPr="00FB7FB1" w:rsidRDefault="00FB7FB1" w:rsidP="00FB7FB1">
      <w:pPr>
        <w:numPr>
          <w:ilvl w:val="0"/>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Пояснення культурних контекстів</w:t>
      </w:r>
      <w:r w:rsidRPr="00FB7FB1">
        <w:rPr>
          <w:rFonts w:ascii="Times New Roman" w:eastAsia="Times New Roman" w:hAnsi="Times New Roman" w:cs="Times New Roman"/>
          <w:noProof w:val="0"/>
          <w:kern w:val="0"/>
          <w:sz w:val="28"/>
          <w:szCs w:val="28"/>
          <w:lang w:val="uk-UA" w:eastAsia="uk-UA"/>
          <w14:ligatures w14:val="none"/>
        </w:rPr>
        <w:t>: Якщо автентичний матеріал містить складні культурні відсилки, вчитель повинен бути готовим пояснити ці моменти учням, щоб вони краще зрозуміли зміст.</w:t>
      </w:r>
    </w:p>
    <w:p w14:paraId="43C1E965" w14:textId="77777777" w:rsidR="00FB7FB1" w:rsidRPr="00FB7FB1" w:rsidRDefault="00FB7FB1" w:rsidP="00FB7FB1">
      <w:pPr>
        <w:numPr>
          <w:ilvl w:val="1"/>
          <w:numId w:val="1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Пояснення учням традицій британської чайної церемонії перед переглядом відео про цю тему.</w:t>
      </w:r>
    </w:p>
    <w:p w14:paraId="01238F41" w14:textId="77777777" w:rsidR="00FB7FB1" w:rsidRPr="00FB7FB1" w:rsidRDefault="00FB7FB1" w:rsidP="00FB7FB1">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Доступність і зрозумілість</w:t>
      </w:r>
    </w:p>
    <w:p w14:paraId="4C3B4FA2"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Останній, але не менш важливий критерій — це доступність і зрозумілість матеріалів. Учні повинні мати можливість легко отримати доступ до матеріалів та розуміти їхній зміст без надмірних труднощів.</w:t>
      </w:r>
    </w:p>
    <w:p w14:paraId="1A6ADB56" w14:textId="77777777" w:rsidR="00FB7FB1" w:rsidRPr="00FB7FB1" w:rsidRDefault="00FB7FB1" w:rsidP="00FB7FB1">
      <w:pPr>
        <w:numPr>
          <w:ilvl w:val="0"/>
          <w:numId w:val="1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lastRenderedPageBreak/>
        <w:t>Доступність джерел</w:t>
      </w:r>
      <w:r w:rsidRPr="00FB7FB1">
        <w:rPr>
          <w:rFonts w:ascii="Times New Roman" w:eastAsia="Times New Roman" w:hAnsi="Times New Roman" w:cs="Times New Roman"/>
          <w:noProof w:val="0"/>
          <w:kern w:val="0"/>
          <w:sz w:val="28"/>
          <w:szCs w:val="28"/>
          <w:lang w:val="uk-UA" w:eastAsia="uk-UA"/>
          <w14:ligatures w14:val="none"/>
        </w:rPr>
        <w:t xml:space="preserve">: Вибирати матеріали, які можна легко знайти в Інтернеті або використовувати на </w:t>
      </w:r>
      <w:proofErr w:type="spellStart"/>
      <w:r w:rsidRPr="00FB7FB1">
        <w:rPr>
          <w:rFonts w:ascii="Times New Roman" w:eastAsia="Times New Roman" w:hAnsi="Times New Roman" w:cs="Times New Roman"/>
          <w:noProof w:val="0"/>
          <w:kern w:val="0"/>
          <w:sz w:val="28"/>
          <w:szCs w:val="28"/>
          <w:lang w:val="uk-UA" w:eastAsia="uk-UA"/>
          <w14:ligatures w14:val="none"/>
        </w:rPr>
        <w:t>уроці</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Це можуть бути сайти новин, відео на </w:t>
      </w:r>
      <w:proofErr w:type="spellStart"/>
      <w:r w:rsidRPr="00FB7FB1">
        <w:rPr>
          <w:rFonts w:ascii="Times New Roman" w:eastAsia="Times New Roman" w:hAnsi="Times New Roman" w:cs="Times New Roman"/>
          <w:noProof w:val="0"/>
          <w:kern w:val="0"/>
          <w:sz w:val="28"/>
          <w:szCs w:val="28"/>
          <w:lang w:val="uk-UA" w:eastAsia="uk-UA"/>
          <w14:ligatures w14:val="none"/>
        </w:rPr>
        <w:t>YouTube</w:t>
      </w:r>
      <w:proofErr w:type="spellEnd"/>
      <w:r w:rsidRPr="00FB7FB1">
        <w:rPr>
          <w:rFonts w:ascii="Times New Roman" w:eastAsia="Times New Roman" w:hAnsi="Times New Roman" w:cs="Times New Roman"/>
          <w:noProof w:val="0"/>
          <w:kern w:val="0"/>
          <w:sz w:val="28"/>
          <w:szCs w:val="28"/>
          <w:lang w:val="uk-UA" w:eastAsia="uk-UA"/>
          <w14:ligatures w14:val="none"/>
        </w:rPr>
        <w:t>, подкасти або блоги.</w:t>
      </w:r>
    </w:p>
    <w:p w14:paraId="106D3D40" w14:textId="77777777" w:rsidR="00FB7FB1" w:rsidRPr="00FB7FB1" w:rsidRDefault="00FB7FB1" w:rsidP="00FB7FB1">
      <w:pPr>
        <w:numPr>
          <w:ilvl w:val="1"/>
          <w:numId w:val="1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xml:space="preserve">: Використання сайтів BBC або CNN для новин або навчальних відео з </w:t>
      </w:r>
      <w:proofErr w:type="spellStart"/>
      <w:r w:rsidRPr="00FB7FB1">
        <w:rPr>
          <w:rFonts w:ascii="Times New Roman" w:eastAsia="Times New Roman" w:hAnsi="Times New Roman" w:cs="Times New Roman"/>
          <w:noProof w:val="0"/>
          <w:kern w:val="0"/>
          <w:sz w:val="28"/>
          <w:szCs w:val="28"/>
          <w:lang w:val="uk-UA" w:eastAsia="uk-UA"/>
          <w14:ligatures w14:val="none"/>
        </w:rPr>
        <w:t>YouTube</w:t>
      </w:r>
      <w:proofErr w:type="spellEnd"/>
      <w:r w:rsidRPr="00FB7FB1">
        <w:rPr>
          <w:rFonts w:ascii="Times New Roman" w:eastAsia="Times New Roman" w:hAnsi="Times New Roman" w:cs="Times New Roman"/>
          <w:noProof w:val="0"/>
          <w:kern w:val="0"/>
          <w:sz w:val="28"/>
          <w:szCs w:val="28"/>
          <w:lang w:val="uk-UA" w:eastAsia="uk-UA"/>
          <w14:ligatures w14:val="none"/>
        </w:rPr>
        <w:t>, які мають субтитри та підходять для класного використання.</w:t>
      </w:r>
    </w:p>
    <w:p w14:paraId="49D36CE8" w14:textId="77777777" w:rsidR="00FB7FB1" w:rsidRPr="00FB7FB1" w:rsidRDefault="00FB7FB1" w:rsidP="00FB7FB1">
      <w:pPr>
        <w:numPr>
          <w:ilvl w:val="0"/>
          <w:numId w:val="1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Зрозумілість матеріалу</w:t>
      </w:r>
      <w:r w:rsidRPr="00FB7FB1">
        <w:rPr>
          <w:rFonts w:ascii="Times New Roman" w:eastAsia="Times New Roman" w:hAnsi="Times New Roman" w:cs="Times New Roman"/>
          <w:noProof w:val="0"/>
          <w:kern w:val="0"/>
          <w:sz w:val="28"/>
          <w:szCs w:val="28"/>
          <w:lang w:val="uk-UA" w:eastAsia="uk-UA"/>
          <w14:ligatures w14:val="none"/>
        </w:rPr>
        <w:t>: Навіть якщо матеріал автентичний, він повинен бути зрозумілим для учнів відповідного рівня. Якщо матеріал занадто складний, учні можуть втратити інтерес або відчути розчарування.</w:t>
      </w:r>
    </w:p>
    <w:p w14:paraId="4F05E403" w14:textId="77777777" w:rsidR="00FB7FB1" w:rsidRPr="00FB7FB1" w:rsidRDefault="00FB7FB1" w:rsidP="00FB7FB1">
      <w:pPr>
        <w:numPr>
          <w:ilvl w:val="1"/>
          <w:numId w:val="1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b/>
          <w:bCs/>
          <w:noProof w:val="0"/>
          <w:kern w:val="0"/>
          <w:sz w:val="28"/>
          <w:szCs w:val="28"/>
          <w:lang w:val="uk-UA" w:eastAsia="uk-UA"/>
          <w14:ligatures w14:val="none"/>
        </w:rPr>
        <w:t>Приклад</w:t>
      </w:r>
      <w:r w:rsidRPr="00FB7FB1">
        <w:rPr>
          <w:rFonts w:ascii="Times New Roman" w:eastAsia="Times New Roman" w:hAnsi="Times New Roman" w:cs="Times New Roman"/>
          <w:noProof w:val="0"/>
          <w:kern w:val="0"/>
          <w:sz w:val="28"/>
          <w:szCs w:val="28"/>
          <w:lang w:val="uk-UA" w:eastAsia="uk-UA"/>
          <w14:ligatures w14:val="none"/>
        </w:rPr>
        <w:t>: Використання коротких відео з субтитрами для учнів середнього рівня або спрощених текстів для початкового рівня. Це допоможе учням зберегти мотивацію та успішно виконати завдання.</w:t>
      </w:r>
    </w:p>
    <w:p w14:paraId="300917DD" w14:textId="77777777" w:rsidR="00FB7FB1" w:rsidRPr="00FB7FB1" w:rsidRDefault="00FB7FB1" w:rsidP="00FB7FB1">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B7FB1">
        <w:rPr>
          <w:rFonts w:ascii="Times New Roman" w:eastAsia="Times New Roman" w:hAnsi="Times New Roman" w:cs="Times New Roman"/>
          <w:noProof w:val="0"/>
          <w:kern w:val="0"/>
          <w:sz w:val="28"/>
          <w:szCs w:val="28"/>
          <w:lang w:val="uk-UA" w:eastAsia="uk-UA"/>
          <w14:ligatures w14:val="none"/>
        </w:rPr>
        <w:t xml:space="preserve">Таким чином, вибір автентичних матеріалів вимагає ретельного аналізу та врахування рівня учнів, їхніх інтересів, культурної </w:t>
      </w:r>
      <w:proofErr w:type="spellStart"/>
      <w:r w:rsidRPr="00FB7FB1">
        <w:rPr>
          <w:rFonts w:ascii="Times New Roman" w:eastAsia="Times New Roman" w:hAnsi="Times New Roman" w:cs="Times New Roman"/>
          <w:noProof w:val="0"/>
          <w:kern w:val="0"/>
          <w:sz w:val="28"/>
          <w:szCs w:val="28"/>
          <w:lang w:val="uk-UA" w:eastAsia="uk-UA"/>
          <w14:ligatures w14:val="none"/>
        </w:rPr>
        <w:t>релевантності</w:t>
      </w:r>
      <w:proofErr w:type="spellEnd"/>
      <w:r w:rsidRPr="00FB7FB1">
        <w:rPr>
          <w:rFonts w:ascii="Times New Roman" w:eastAsia="Times New Roman" w:hAnsi="Times New Roman" w:cs="Times New Roman"/>
          <w:noProof w:val="0"/>
          <w:kern w:val="0"/>
          <w:sz w:val="28"/>
          <w:szCs w:val="28"/>
          <w:lang w:val="uk-UA" w:eastAsia="uk-UA"/>
          <w14:ligatures w14:val="none"/>
        </w:rPr>
        <w:t xml:space="preserve"> та доступності матеріалів. Правильно підібрані автентичні матеріали можуть значно покращити навчальний процес, допомагаючи учням краще зрозуміти реальну мову та підготуватися до її використання в реальних життєвих ситуаціях.</w:t>
      </w:r>
    </w:p>
    <w:p w14:paraId="5F26EEC0" w14:textId="6013D1D3" w:rsidR="00FB7FB1" w:rsidRDefault="00FB7FB1">
      <w:pPr>
        <w:rPr>
          <w:lang w:val="uk-UA"/>
        </w:rPr>
      </w:pPr>
      <w:r>
        <w:rPr>
          <w:lang w:val="uk-UA"/>
        </w:rPr>
        <w:br w:type="page"/>
      </w:r>
    </w:p>
    <w:p w14:paraId="12355D7E" w14:textId="77777777" w:rsidR="00474B9F" w:rsidRDefault="00474B9F" w:rsidP="00474B9F">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3. </w:t>
      </w:r>
      <w:r w:rsidRPr="004E2631">
        <w:rPr>
          <w:rFonts w:ascii="Times New Roman" w:hAnsi="Times New Roman" w:cs="Times New Roman"/>
          <w:b/>
          <w:bCs/>
          <w:sz w:val="28"/>
          <w:szCs w:val="28"/>
          <w:lang w:val="uk-UA"/>
        </w:rPr>
        <w:t>Переваги використання автентичних матеріалів</w:t>
      </w:r>
    </w:p>
    <w:p w14:paraId="715F260E"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Автентичні матеріали відіграють важливу роль у навчанні англійської мови. Вони мають багато переваг, які позитивно впливають на розвиток </w:t>
      </w:r>
      <w:proofErr w:type="spellStart"/>
      <w:r w:rsidRPr="00A802E6">
        <w:rPr>
          <w:rFonts w:ascii="Times New Roman" w:eastAsia="Times New Roman" w:hAnsi="Times New Roman" w:cs="Times New Roman"/>
          <w:noProof w:val="0"/>
          <w:kern w:val="0"/>
          <w:sz w:val="28"/>
          <w:szCs w:val="28"/>
          <w:lang w:val="uk-UA" w:eastAsia="uk-UA"/>
          <w14:ligatures w14:val="none"/>
        </w:rPr>
        <w:t>мовних</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навичок учнів. На відміну від штучно створених для навчальних цілей текстів, автентичні матеріали містять реальну мову, яку використовують носії для спілкування в повсякденному житті. Це можуть бути статті, новини, інтерв’ю, пісні, блоги або навіть коментарі в соціальних мережах. Використання таких матеріалів у навчальному процесі збагачує досвід учнів, сприяє розвитку навичок аудіювання, читання, письма й говоріння, а також мотивує їх до навчання.</w:t>
      </w:r>
    </w:p>
    <w:p w14:paraId="6A43DF58" w14:textId="77777777" w:rsidR="00A802E6" w:rsidRPr="00A802E6" w:rsidRDefault="00A802E6" w:rsidP="00851908">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Розширення словникового запасу</w:t>
      </w:r>
    </w:p>
    <w:p w14:paraId="48DC2157"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Одна з основних переваг автентичних матеріалів полягає в тому, що вони значно допомагають учням розширити свій словниковий запас. Оскільки такі матеріали використовуються для реальних життєвих ситуацій, вони містять актуальну лексику, фразеологію та ідіоматичні вирази, які зустрічаються в мові сучасних носіїв.</w:t>
      </w:r>
    </w:p>
    <w:p w14:paraId="3FF7CF70"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Актуальна лексика</w:t>
      </w:r>
    </w:p>
    <w:p w14:paraId="20DDC472"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Автентичні матеріали відображають зміни в мові та включають нові слова, які можуть бути відсутніми в традиційних навчальних посібниках. Наприклад, статті в новинних виданнях, таких як </w:t>
      </w:r>
      <w:proofErr w:type="spellStart"/>
      <w:r w:rsidRPr="00A802E6">
        <w:rPr>
          <w:rFonts w:ascii="Times New Roman" w:eastAsia="Times New Roman" w:hAnsi="Times New Roman" w:cs="Times New Roman"/>
          <w:i/>
          <w:iCs/>
          <w:noProof w:val="0"/>
          <w:kern w:val="0"/>
          <w:sz w:val="28"/>
          <w:szCs w:val="28"/>
          <w:lang w:val="uk-UA" w:eastAsia="uk-UA"/>
          <w14:ligatures w14:val="none"/>
        </w:rPr>
        <w:t>The</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Guardian</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або </w:t>
      </w:r>
      <w:proofErr w:type="spellStart"/>
      <w:r w:rsidRPr="00A802E6">
        <w:rPr>
          <w:rFonts w:ascii="Times New Roman" w:eastAsia="Times New Roman" w:hAnsi="Times New Roman" w:cs="Times New Roman"/>
          <w:i/>
          <w:iCs/>
          <w:noProof w:val="0"/>
          <w:kern w:val="0"/>
          <w:sz w:val="28"/>
          <w:szCs w:val="28"/>
          <w:lang w:val="uk-UA" w:eastAsia="uk-UA"/>
          <w14:ligatures w14:val="none"/>
        </w:rPr>
        <w:t>New</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York</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Times</w:t>
      </w:r>
      <w:proofErr w:type="spellEnd"/>
      <w:r w:rsidRPr="00A802E6">
        <w:rPr>
          <w:rFonts w:ascii="Times New Roman" w:eastAsia="Times New Roman" w:hAnsi="Times New Roman" w:cs="Times New Roman"/>
          <w:noProof w:val="0"/>
          <w:kern w:val="0"/>
          <w:sz w:val="28"/>
          <w:szCs w:val="28"/>
          <w:lang w:val="uk-UA" w:eastAsia="uk-UA"/>
          <w14:ligatures w14:val="none"/>
        </w:rPr>
        <w:t>, містять сучасну лексику, яка використовується в дискусіях про політику, технології, екологію та культуру. Учні не тільки дізнаються нові слова, але й бачать їх у контексті, що полегшує засвоєння та розуміння їхнього значення.</w:t>
      </w:r>
    </w:p>
    <w:p w14:paraId="76C60B33"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xml:space="preserve">: Читання статті про нові технології, які змінюють наше життя, може ознайомити учнів із такими словами, як </w:t>
      </w:r>
      <w:proofErr w:type="spellStart"/>
      <w:r w:rsidRPr="00A802E6">
        <w:rPr>
          <w:rFonts w:ascii="Times New Roman" w:eastAsia="Times New Roman" w:hAnsi="Times New Roman" w:cs="Times New Roman"/>
          <w:i/>
          <w:iCs/>
          <w:noProof w:val="0"/>
          <w:kern w:val="0"/>
          <w:sz w:val="28"/>
          <w:szCs w:val="28"/>
          <w:lang w:val="uk-UA" w:eastAsia="uk-UA"/>
          <w14:ligatures w14:val="none"/>
        </w:rPr>
        <w:t>blockchain</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artificial</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intelligence</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(AI), </w:t>
      </w:r>
      <w:proofErr w:type="spellStart"/>
      <w:r w:rsidRPr="00A802E6">
        <w:rPr>
          <w:rFonts w:ascii="Times New Roman" w:eastAsia="Times New Roman" w:hAnsi="Times New Roman" w:cs="Times New Roman"/>
          <w:i/>
          <w:iCs/>
          <w:noProof w:val="0"/>
          <w:kern w:val="0"/>
          <w:sz w:val="28"/>
          <w:szCs w:val="28"/>
          <w:lang w:val="uk-UA" w:eastAsia="uk-UA"/>
          <w14:ligatures w14:val="none"/>
        </w:rPr>
        <w:t>virtual</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reality</w:t>
      </w:r>
      <w:proofErr w:type="spellEnd"/>
      <w:r w:rsidRPr="00A802E6">
        <w:rPr>
          <w:rFonts w:ascii="Times New Roman" w:eastAsia="Times New Roman" w:hAnsi="Times New Roman" w:cs="Times New Roman"/>
          <w:noProof w:val="0"/>
          <w:kern w:val="0"/>
          <w:sz w:val="28"/>
          <w:szCs w:val="28"/>
          <w:lang w:val="uk-UA" w:eastAsia="uk-UA"/>
          <w14:ligatures w14:val="none"/>
        </w:rPr>
        <w:t>, які є важливими в сучасному технологічному дискурсі. Це допомагає учням залишатися в курсі нових тенденцій і володіти актуальною лексикою.</w:t>
      </w:r>
    </w:p>
    <w:p w14:paraId="26A88FCD"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Фразеологія та ідіоми</w:t>
      </w:r>
    </w:p>
    <w:p w14:paraId="2BA17115"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Окрім лексики, автентичні матеріали містять фразеологізми та ідіоми, які є невід’ємною частиною живої мови. Учні часто зустрічаються з фразами, які можуть бути складними для розуміння, якщо вони не знають їхнього значення, але такі вирази надзвичайно важливі для того, щоб звучати більш природно та впевнено під час спілкування англійською.</w:t>
      </w:r>
    </w:p>
    <w:p w14:paraId="6B7C02A6"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xml:space="preserve">: Перегляд фільму або серіалу англійською мовою може дати учням можливість почути багато ідіом, наприклад, </w:t>
      </w:r>
      <w:proofErr w:type="spellStart"/>
      <w:r w:rsidRPr="00A802E6">
        <w:rPr>
          <w:rFonts w:ascii="Times New Roman" w:eastAsia="Times New Roman" w:hAnsi="Times New Roman" w:cs="Times New Roman"/>
          <w:i/>
          <w:iCs/>
          <w:noProof w:val="0"/>
          <w:kern w:val="0"/>
          <w:sz w:val="28"/>
          <w:szCs w:val="28"/>
          <w:lang w:val="uk-UA" w:eastAsia="uk-UA"/>
          <w14:ligatures w14:val="none"/>
        </w:rPr>
        <w:t>hit</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the</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nail</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on</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the</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head</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(потрапити в точку), </w:t>
      </w:r>
      <w:proofErr w:type="spellStart"/>
      <w:r w:rsidRPr="00A802E6">
        <w:rPr>
          <w:rFonts w:ascii="Times New Roman" w:eastAsia="Times New Roman" w:hAnsi="Times New Roman" w:cs="Times New Roman"/>
          <w:i/>
          <w:iCs/>
          <w:noProof w:val="0"/>
          <w:kern w:val="0"/>
          <w:sz w:val="28"/>
          <w:szCs w:val="28"/>
          <w:lang w:val="uk-UA" w:eastAsia="uk-UA"/>
          <w14:ligatures w14:val="none"/>
        </w:rPr>
        <w:t>break</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the</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ice</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(розтопити лід у спілкуванні), або </w:t>
      </w:r>
      <w:proofErr w:type="spellStart"/>
      <w:r w:rsidRPr="00A802E6">
        <w:rPr>
          <w:rFonts w:ascii="Times New Roman" w:eastAsia="Times New Roman" w:hAnsi="Times New Roman" w:cs="Times New Roman"/>
          <w:i/>
          <w:iCs/>
          <w:noProof w:val="0"/>
          <w:kern w:val="0"/>
          <w:sz w:val="28"/>
          <w:szCs w:val="28"/>
          <w:lang w:val="uk-UA" w:eastAsia="uk-UA"/>
          <w14:ligatures w14:val="none"/>
        </w:rPr>
        <w:t>spill</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the</w:t>
      </w:r>
      <w:proofErr w:type="spellEnd"/>
      <w:r w:rsidRPr="00A802E6">
        <w:rPr>
          <w:rFonts w:ascii="Times New Roman" w:eastAsia="Times New Roman" w:hAnsi="Times New Roman" w:cs="Times New Roman"/>
          <w:i/>
          <w:iCs/>
          <w:noProof w:val="0"/>
          <w:kern w:val="0"/>
          <w:sz w:val="28"/>
          <w:szCs w:val="28"/>
          <w:lang w:val="uk-UA" w:eastAsia="uk-UA"/>
          <w14:ligatures w14:val="none"/>
        </w:rPr>
        <w:t xml:space="preserve"> </w:t>
      </w:r>
      <w:proofErr w:type="spellStart"/>
      <w:r w:rsidRPr="00A802E6">
        <w:rPr>
          <w:rFonts w:ascii="Times New Roman" w:eastAsia="Times New Roman" w:hAnsi="Times New Roman" w:cs="Times New Roman"/>
          <w:i/>
          <w:iCs/>
          <w:noProof w:val="0"/>
          <w:kern w:val="0"/>
          <w:sz w:val="28"/>
          <w:szCs w:val="28"/>
          <w:lang w:val="uk-UA" w:eastAsia="uk-UA"/>
          <w14:ligatures w14:val="none"/>
        </w:rPr>
        <w:t>beans</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(видати таємницю). Вивчення таких фраз не тільки збільшує словниковий запас, а й робить мову учнів більш наближеною до носіїв.</w:t>
      </w:r>
    </w:p>
    <w:p w14:paraId="0F7E9A36"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Різноманітність стилів</w:t>
      </w:r>
    </w:p>
    <w:p w14:paraId="06EEBF7F"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Автентичні матеріали надають учням можливість ознайомитися з різними стилями мовлення — від формальних до неформальних. Наприклад, стаття в науковому журналі може містити формальну лексику та складні синтаксичні структури, тоді як пост у соціальній мережі або </w:t>
      </w:r>
      <w:proofErr w:type="spellStart"/>
      <w:r w:rsidRPr="00A802E6">
        <w:rPr>
          <w:rFonts w:ascii="Times New Roman" w:eastAsia="Times New Roman" w:hAnsi="Times New Roman" w:cs="Times New Roman"/>
          <w:noProof w:val="0"/>
          <w:kern w:val="0"/>
          <w:sz w:val="28"/>
          <w:szCs w:val="28"/>
          <w:lang w:val="uk-UA" w:eastAsia="uk-UA"/>
          <w14:ligatures w14:val="none"/>
        </w:rPr>
        <w:t>відеоблог</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буде відображати розмовну мову. Така різноманітність дозволяє учням краще розуміти, як адаптувати своє мовлення до різних контекстів.</w:t>
      </w:r>
    </w:p>
    <w:p w14:paraId="10350F41"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lastRenderedPageBreak/>
        <w:t>Приклад</w:t>
      </w:r>
      <w:r w:rsidRPr="00A802E6">
        <w:rPr>
          <w:rFonts w:ascii="Times New Roman" w:eastAsia="Times New Roman" w:hAnsi="Times New Roman" w:cs="Times New Roman"/>
          <w:noProof w:val="0"/>
          <w:kern w:val="0"/>
          <w:sz w:val="28"/>
          <w:szCs w:val="28"/>
          <w:lang w:val="uk-UA" w:eastAsia="uk-UA"/>
          <w14:ligatures w14:val="none"/>
        </w:rPr>
        <w:t xml:space="preserve">: Учні можуть читати наукові статті для того, щоб навчитися вести формальні дискусії або писати наукові есе. Одночасно вони можуть слухати подкасти або переглядати </w:t>
      </w:r>
      <w:proofErr w:type="spellStart"/>
      <w:r w:rsidRPr="00A802E6">
        <w:rPr>
          <w:rFonts w:ascii="Times New Roman" w:eastAsia="Times New Roman" w:hAnsi="Times New Roman" w:cs="Times New Roman"/>
          <w:noProof w:val="0"/>
          <w:kern w:val="0"/>
          <w:sz w:val="28"/>
          <w:szCs w:val="28"/>
          <w:lang w:val="uk-UA" w:eastAsia="uk-UA"/>
          <w14:ligatures w14:val="none"/>
        </w:rPr>
        <w:t>відеоблоги</w:t>
      </w:r>
      <w:proofErr w:type="spellEnd"/>
      <w:r w:rsidRPr="00A802E6">
        <w:rPr>
          <w:rFonts w:ascii="Times New Roman" w:eastAsia="Times New Roman" w:hAnsi="Times New Roman" w:cs="Times New Roman"/>
          <w:noProof w:val="0"/>
          <w:kern w:val="0"/>
          <w:sz w:val="28"/>
          <w:szCs w:val="28"/>
          <w:lang w:val="uk-UA" w:eastAsia="uk-UA"/>
          <w14:ligatures w14:val="none"/>
        </w:rPr>
        <w:t>, щоб краще розуміти неформальну лексику, яка використовується в повсякденних розмовах.</w:t>
      </w:r>
    </w:p>
    <w:p w14:paraId="5E96F938" w14:textId="77777777" w:rsidR="00A802E6" w:rsidRPr="00A802E6" w:rsidRDefault="00A802E6" w:rsidP="00851908">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Підготовка до реальних комунікативних ситуацій</w:t>
      </w:r>
    </w:p>
    <w:p w14:paraId="60E3B38E"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Автентичні матеріали надають учням чудову можливість підготуватися до реальних комунікативних ситуацій, в яких їм доведеться використовувати англійську мову. Виконуючи завдання на основі таких матеріалів, учні </w:t>
      </w:r>
      <w:proofErr w:type="spellStart"/>
      <w:r w:rsidRPr="00A802E6">
        <w:rPr>
          <w:rFonts w:ascii="Times New Roman" w:eastAsia="Times New Roman" w:hAnsi="Times New Roman" w:cs="Times New Roman"/>
          <w:noProof w:val="0"/>
          <w:kern w:val="0"/>
          <w:sz w:val="28"/>
          <w:szCs w:val="28"/>
          <w:lang w:val="uk-UA" w:eastAsia="uk-UA"/>
          <w14:ligatures w14:val="none"/>
        </w:rPr>
        <w:t>вчаться</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реагувати на зміст, а не просто виконувати навчальні вправи, орієнтовані на граматику чи лексику.</w:t>
      </w:r>
    </w:p>
    <w:p w14:paraId="1A6C431A"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Реальність ситуацій</w:t>
      </w:r>
    </w:p>
    <w:p w14:paraId="4657013B"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Однією з головних проблем, з якою стикаються учні, є те, що матеріали в підручниках часто є спрощеними або не відображають реальних мовленнєвих ситуацій. Автентичні матеріали, навпаки, показують учням, як мова використовується в повсякденному житті, і це дозволяє їм краще підготуватися до реального спілкування.</w:t>
      </w:r>
    </w:p>
    <w:p w14:paraId="12D70489"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xml:space="preserve">: Прослуховування подкастів або перегляд новин дає можливість учням навчитися розуміти носіїв мови в умовах природної швидкості мовлення, що допомагає їм адаптуватися до різних акцентів і </w:t>
      </w:r>
      <w:proofErr w:type="spellStart"/>
      <w:r w:rsidRPr="00A802E6">
        <w:rPr>
          <w:rFonts w:ascii="Times New Roman" w:eastAsia="Times New Roman" w:hAnsi="Times New Roman" w:cs="Times New Roman"/>
          <w:noProof w:val="0"/>
          <w:kern w:val="0"/>
          <w:sz w:val="28"/>
          <w:szCs w:val="28"/>
          <w:lang w:val="uk-UA" w:eastAsia="uk-UA"/>
          <w14:ligatures w14:val="none"/>
        </w:rPr>
        <w:t>мовних</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стилів.</w:t>
      </w:r>
    </w:p>
    <w:p w14:paraId="5DD5B5EA"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Реакція на зміст, а не на форми</w:t>
      </w:r>
    </w:p>
    <w:p w14:paraId="6AB0AA0C"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Коли учні працюють з автентичними матеріалами, їхня увага перемикається з вивчення граматичних правил на сприйняття інформації та комунікацію. Це дуже важливо, оскільки в реальних ситуаціях люди </w:t>
      </w:r>
      <w:proofErr w:type="spellStart"/>
      <w:r w:rsidRPr="00A802E6">
        <w:rPr>
          <w:rFonts w:ascii="Times New Roman" w:eastAsia="Times New Roman" w:hAnsi="Times New Roman" w:cs="Times New Roman"/>
          <w:noProof w:val="0"/>
          <w:kern w:val="0"/>
          <w:sz w:val="28"/>
          <w:szCs w:val="28"/>
          <w:lang w:val="uk-UA" w:eastAsia="uk-UA"/>
          <w14:ligatures w14:val="none"/>
        </w:rPr>
        <w:t>рідко</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звертають увагу на граматику, а більше фокусуються на змісті того, що говорять.</w:t>
      </w:r>
    </w:p>
    <w:p w14:paraId="1678789C"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Уявімо ситуацію, коли учень переглядає новини про зміни клімату або екологічні проблеми. Завданням може бути не просто розуміння граматичних структур, а активне обговорення того, як ці проблеми впливають на їхнє життя та які рішення можна запропонувати для їх вирішення.</w:t>
      </w:r>
    </w:p>
    <w:p w14:paraId="26B7C1E1"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Підготовка до різних контекстів</w:t>
      </w:r>
    </w:p>
    <w:p w14:paraId="729599F8"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також допомагають учням адаптуватися до різних мовленнєвих контекстів. Вони можуть навчитися спілкуватися англійською як у формальних, так і в неформальних ситуаціях, розуміти вимоги до різних форм спілкування (наприклад, під час проведення інтерв’ю чи ведення ділової переписки).</w:t>
      </w:r>
    </w:p>
    <w:p w14:paraId="7040B900"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xml:space="preserve">: Якщо учні працюють із діловими листами або переглядають </w:t>
      </w:r>
      <w:proofErr w:type="spellStart"/>
      <w:r w:rsidRPr="00A802E6">
        <w:rPr>
          <w:rFonts w:ascii="Times New Roman" w:eastAsia="Times New Roman" w:hAnsi="Times New Roman" w:cs="Times New Roman"/>
          <w:noProof w:val="0"/>
          <w:kern w:val="0"/>
          <w:sz w:val="28"/>
          <w:szCs w:val="28"/>
          <w:lang w:val="uk-UA" w:eastAsia="uk-UA"/>
          <w14:ligatures w14:val="none"/>
        </w:rPr>
        <w:t>відеоінтерв’ю</w:t>
      </w:r>
      <w:proofErr w:type="spellEnd"/>
      <w:r w:rsidRPr="00A802E6">
        <w:rPr>
          <w:rFonts w:ascii="Times New Roman" w:eastAsia="Times New Roman" w:hAnsi="Times New Roman" w:cs="Times New Roman"/>
          <w:noProof w:val="0"/>
          <w:kern w:val="0"/>
          <w:sz w:val="28"/>
          <w:szCs w:val="28"/>
          <w:lang w:val="uk-UA" w:eastAsia="uk-UA"/>
          <w14:ligatures w14:val="none"/>
        </w:rPr>
        <w:t>, вони навчаються правильного мовленнєвого етикету для офіційного спілкування. Одночасно вони можуть обговорювати фільми чи блоги, що допомагає їм краще підготуватися до неформальних розмов.</w:t>
      </w:r>
    </w:p>
    <w:p w14:paraId="7E062337" w14:textId="77777777" w:rsidR="00A802E6" w:rsidRPr="00A802E6" w:rsidRDefault="00A802E6" w:rsidP="00851908">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Мотивація</w:t>
      </w:r>
    </w:p>
    <w:p w14:paraId="4C81FCAD"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Ще одна важлива перевага використання автентичних матеріалів полягає в тому, що вони зазвичай набагато цікавіші для учнів, ніж стандартні підручники або навчальні вправи. Це підвищує рівень їхньої мотивації до навчання та сприяє активній участі в навчальному процесі.</w:t>
      </w:r>
    </w:p>
    <w:p w14:paraId="31C750E4"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Залученість учнів</w:t>
      </w:r>
    </w:p>
    <w:p w14:paraId="4676FEB7"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Оскільки автентичні матеріали зазвичай охоплюють актуальні теми та цікаві для учнів питання, вони стимулюють їх до активного вивчення мови. Якщо учні працюють із матеріалами, які їх цікавлять, вони більш зацікавлені в тому, </w:t>
      </w:r>
      <w:r w:rsidRPr="00A802E6">
        <w:rPr>
          <w:rFonts w:ascii="Times New Roman" w:eastAsia="Times New Roman" w:hAnsi="Times New Roman" w:cs="Times New Roman"/>
          <w:noProof w:val="0"/>
          <w:kern w:val="0"/>
          <w:sz w:val="28"/>
          <w:szCs w:val="28"/>
          <w:lang w:val="uk-UA" w:eastAsia="uk-UA"/>
          <w14:ligatures w14:val="none"/>
        </w:rPr>
        <w:lastRenderedPageBreak/>
        <w:t>щоб брати участь у завданнях, виконувати завдання на письмове або усне мовлення.</w:t>
      </w:r>
    </w:p>
    <w:p w14:paraId="5E167BAF"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Учні можуть обирати статті, відео або подкасти, що стосуються їхніх хобі або професійних інтересів, таких як спорт, музика або подорожі. Якщо учень цікавиться футболом, він буде більш мотивований читати статтю про останній матч, ніж виконувати стандартні граматичні вправи.</w:t>
      </w:r>
    </w:p>
    <w:p w14:paraId="1F93D42C"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Актуальність матеріалів</w:t>
      </w:r>
    </w:p>
    <w:p w14:paraId="053F6F89"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зазвичай стосуються поточних подій, що робить їх особливо цікавими для учнів. Це можуть бути новини, статті або блоги про події, які відбуваються в світі саме зараз, і які можуть впливати на життя учнів.</w:t>
      </w:r>
    </w:p>
    <w:p w14:paraId="6DA67C2F"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Перегляд новин про пандемію або зміни клімату може не тільки дати учням нову лексику, але й підняти теми, які викликають у них інтерес, змушують їх задуматися і ділитися своїми думками під час обговорень у класі.</w:t>
      </w:r>
    </w:p>
    <w:p w14:paraId="26F717BA"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Творчі завдання</w:t>
      </w:r>
    </w:p>
    <w:p w14:paraId="70560FC3"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Завдання на основі автентичних матеріалів часто можуть бути більш креативними та інтерактивними. Учні можуть створювати свої </w:t>
      </w:r>
      <w:proofErr w:type="spellStart"/>
      <w:r w:rsidRPr="00A802E6">
        <w:rPr>
          <w:rFonts w:ascii="Times New Roman" w:eastAsia="Times New Roman" w:hAnsi="Times New Roman" w:cs="Times New Roman"/>
          <w:noProof w:val="0"/>
          <w:kern w:val="0"/>
          <w:sz w:val="28"/>
          <w:szCs w:val="28"/>
          <w:lang w:val="uk-UA" w:eastAsia="uk-UA"/>
          <w14:ligatures w14:val="none"/>
        </w:rPr>
        <w:t>проєкти</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на основі статей, новин або відео, що дозволяє їм застосовувати свої знання в нових контекстах і зберігати інтерес до навчання.</w:t>
      </w:r>
    </w:p>
    <w:p w14:paraId="30A799D6"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Після перегляду відео про подорожі учням можна запропонувати створити власні туристичні гіди, де вони використовуватимуть нову лексику для опису визначних місць або планування маршруту.</w:t>
      </w:r>
    </w:p>
    <w:p w14:paraId="28C57319" w14:textId="77777777" w:rsidR="00A802E6" w:rsidRPr="00A802E6" w:rsidRDefault="00A802E6" w:rsidP="00851908">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Культурний аспект</w:t>
      </w:r>
    </w:p>
    <w:p w14:paraId="39DD3D15"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також відкривають доступ до культури англомовних країн, що є важливою частиною вивчення мови. Учні можуть краще зрозуміти контекст, у якому використовується англійська мова, ознайомитися з традиціями, цінностями, історією та соціальними нормами англомовного світу.</w:t>
      </w:r>
    </w:p>
    <w:p w14:paraId="777D0E8A"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Вивчення культури через мову</w:t>
      </w:r>
    </w:p>
    <w:p w14:paraId="13A3C204"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часто містять культурні відсилки або відображають традиції та звичаї англомовних країн. Це дозволяє учням краще зрозуміти культуру, яка стоїть за мовою, що є важливим для успішної комунікації з носіями мови.</w:t>
      </w:r>
    </w:p>
    <w:p w14:paraId="0C56CCED"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Читання статті про святкування Дня подяки в США або перегляд документального фільму про британську монархію дає учням змогу зануритися в культуру та обговорювати її з точки зору своїх власних традицій.</w:t>
      </w:r>
    </w:p>
    <w:p w14:paraId="79005FC9"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Культурні відмінності</w:t>
      </w:r>
    </w:p>
    <w:p w14:paraId="1E678AFF"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також можуть допомогти учням краще розуміти культурні відмінності між англомовними країнами та їхньою рідною культурою. Це допомагає уникнути культурних непорозумінь і зробити спілкування більш ефективним.</w:t>
      </w:r>
    </w:p>
    <w:p w14:paraId="054C1E8C"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Приклад</w:t>
      </w:r>
      <w:r w:rsidRPr="00A802E6">
        <w:rPr>
          <w:rFonts w:ascii="Times New Roman" w:eastAsia="Times New Roman" w:hAnsi="Times New Roman" w:cs="Times New Roman"/>
          <w:noProof w:val="0"/>
          <w:kern w:val="0"/>
          <w:sz w:val="28"/>
          <w:szCs w:val="28"/>
          <w:lang w:val="uk-UA" w:eastAsia="uk-UA"/>
          <w14:ligatures w14:val="none"/>
        </w:rPr>
        <w:t>: Перегляд відео про традиції чаювання у Великобританії або обговорення гумору в американських фільмах дає учням змогу зрозуміти культурні контексти, які впливають на спілкування.</w:t>
      </w:r>
    </w:p>
    <w:p w14:paraId="543CA664" w14:textId="77777777" w:rsidR="00A802E6" w:rsidRPr="00A802E6" w:rsidRDefault="00A802E6" w:rsidP="0085190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t>Різноманітність культурних перспектив</w:t>
      </w:r>
    </w:p>
    <w:p w14:paraId="35C839BF"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Автентичні матеріали також дозволяють учням ознайомитися з різними точками зору на одні й ті ж питання з погляду різних англомовних країн. Це допомагає учням усвідомити, що англійська мова використовується в різних культурних контекстах і в кожному з них може мати свої особливості.</w:t>
      </w:r>
    </w:p>
    <w:p w14:paraId="5D5C320C" w14:textId="77777777" w:rsidR="00A802E6" w:rsidRPr="00A802E6"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b/>
          <w:bCs/>
          <w:noProof w:val="0"/>
          <w:kern w:val="0"/>
          <w:sz w:val="28"/>
          <w:szCs w:val="28"/>
          <w:lang w:val="uk-UA" w:eastAsia="uk-UA"/>
          <w14:ligatures w14:val="none"/>
        </w:rPr>
        <w:lastRenderedPageBreak/>
        <w:t>Приклад</w:t>
      </w:r>
      <w:r w:rsidRPr="00A802E6">
        <w:rPr>
          <w:rFonts w:ascii="Times New Roman" w:eastAsia="Times New Roman" w:hAnsi="Times New Roman" w:cs="Times New Roman"/>
          <w:noProof w:val="0"/>
          <w:kern w:val="0"/>
          <w:sz w:val="28"/>
          <w:szCs w:val="28"/>
          <w:lang w:val="uk-UA" w:eastAsia="uk-UA"/>
          <w14:ligatures w14:val="none"/>
        </w:rPr>
        <w:t>: Читання статті про зміни клімату з британського джерела та порівняння її з американською точкою зору дозволяє учням аналізувати різні перспективи, що розвиває їхнє критичне мислення та сприяє розумінню глобальних проблем.</w:t>
      </w:r>
    </w:p>
    <w:p w14:paraId="7365633E" w14:textId="1D03C833" w:rsidR="002B0BE1" w:rsidRDefault="00A802E6"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802E6">
        <w:rPr>
          <w:rFonts w:ascii="Times New Roman" w:eastAsia="Times New Roman" w:hAnsi="Times New Roman" w:cs="Times New Roman"/>
          <w:noProof w:val="0"/>
          <w:kern w:val="0"/>
          <w:sz w:val="28"/>
          <w:szCs w:val="28"/>
          <w:lang w:val="uk-UA" w:eastAsia="uk-UA"/>
          <w14:ligatures w14:val="none"/>
        </w:rPr>
        <w:t xml:space="preserve">Використання автентичних матеріалів має безліч переваг, які сприяють покращенню як </w:t>
      </w:r>
      <w:proofErr w:type="spellStart"/>
      <w:r w:rsidRPr="00A802E6">
        <w:rPr>
          <w:rFonts w:ascii="Times New Roman" w:eastAsia="Times New Roman" w:hAnsi="Times New Roman" w:cs="Times New Roman"/>
          <w:noProof w:val="0"/>
          <w:kern w:val="0"/>
          <w:sz w:val="28"/>
          <w:szCs w:val="28"/>
          <w:lang w:val="uk-UA" w:eastAsia="uk-UA"/>
          <w14:ligatures w14:val="none"/>
        </w:rPr>
        <w:t>мовних</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навичок, так і розумінню культури. Розширення словникового запасу, підготовка до реальних комунікативних ситуацій, мотивація та культурна </w:t>
      </w:r>
      <w:proofErr w:type="spellStart"/>
      <w:r w:rsidRPr="00A802E6">
        <w:rPr>
          <w:rFonts w:ascii="Times New Roman" w:eastAsia="Times New Roman" w:hAnsi="Times New Roman" w:cs="Times New Roman"/>
          <w:noProof w:val="0"/>
          <w:kern w:val="0"/>
          <w:sz w:val="28"/>
          <w:szCs w:val="28"/>
          <w:lang w:val="uk-UA" w:eastAsia="uk-UA"/>
          <w14:ligatures w14:val="none"/>
        </w:rPr>
        <w:t>релевантність</w:t>
      </w:r>
      <w:proofErr w:type="spellEnd"/>
      <w:r w:rsidRPr="00A802E6">
        <w:rPr>
          <w:rFonts w:ascii="Times New Roman" w:eastAsia="Times New Roman" w:hAnsi="Times New Roman" w:cs="Times New Roman"/>
          <w:noProof w:val="0"/>
          <w:kern w:val="0"/>
          <w:sz w:val="28"/>
          <w:szCs w:val="28"/>
          <w:lang w:val="uk-UA" w:eastAsia="uk-UA"/>
          <w14:ligatures w14:val="none"/>
        </w:rPr>
        <w:t xml:space="preserve"> роблять автентичні матеріали незамінним інструментом у вивченні англійської мови. Учні не тільки покращують свої мовленнєві навички, а й краще розуміють світ навколо себе, готуючись до спілкування з носіями мови в реальних життєвих ситуаціях.</w:t>
      </w:r>
    </w:p>
    <w:p w14:paraId="5A78016D" w14:textId="77777777" w:rsidR="00980317" w:rsidRDefault="00980317"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
    <w:p w14:paraId="2B0066D8" w14:textId="497623B1" w:rsidR="00980317" w:rsidRDefault="00980317">
      <w:pPr>
        <w:rPr>
          <w:rFonts w:ascii="Times New Roman" w:eastAsia="Times New Roman" w:hAnsi="Times New Roman" w:cs="Times New Roman"/>
          <w:noProof w:val="0"/>
          <w:kern w:val="0"/>
          <w:sz w:val="28"/>
          <w:szCs w:val="28"/>
          <w:lang w:val="uk-UA" w:eastAsia="uk-UA"/>
          <w14:ligatures w14:val="none"/>
        </w:rPr>
      </w:pPr>
      <w:r>
        <w:rPr>
          <w:rFonts w:ascii="Times New Roman" w:eastAsia="Times New Roman" w:hAnsi="Times New Roman" w:cs="Times New Roman"/>
          <w:noProof w:val="0"/>
          <w:kern w:val="0"/>
          <w:sz w:val="28"/>
          <w:szCs w:val="28"/>
          <w:lang w:val="uk-UA" w:eastAsia="uk-UA"/>
          <w14:ligatures w14:val="none"/>
        </w:rPr>
        <w:br w:type="page"/>
      </w:r>
    </w:p>
    <w:p w14:paraId="5277FA6A" w14:textId="77777777" w:rsidR="00980317" w:rsidRPr="000A3DB4" w:rsidRDefault="00980317" w:rsidP="00980317">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4. </w:t>
      </w:r>
      <w:r w:rsidRPr="004E2631">
        <w:rPr>
          <w:rFonts w:ascii="Times New Roman" w:hAnsi="Times New Roman" w:cs="Times New Roman"/>
          <w:b/>
          <w:bCs/>
          <w:sz w:val="28"/>
          <w:szCs w:val="28"/>
          <w:lang w:val="uk-UA"/>
        </w:rPr>
        <w:t>Оцінювання роботи з автентичними матеріалами</w:t>
      </w:r>
    </w:p>
    <w:p w14:paraId="353534CE"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Оцінювання роботи з автентичними матеріалами є важливим елементом навчального процесу, оскільки дозволяє вчителю та учням оцінити, наскільки ефективно учні сприймають і використовують реальні мовленнєві ситуації. Оскільки автентичні матеріали відображають реальне життя, вони потребують відповідних методів оцінювання, які будуть не тільки перевіряти знання учнів, а й допомагати їм розвивати навички критичного мислення, аналізу та самоконтролю. У цій частині розглянемо два основні підходи до оцінювання: формувальне оцінювання та самооцінка й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взаємооцінка</w:t>
      </w:r>
      <w:proofErr w:type="spellEnd"/>
      <w:r w:rsidRPr="00376CFA">
        <w:rPr>
          <w:rFonts w:ascii="Times New Roman" w:eastAsia="Times New Roman" w:hAnsi="Times New Roman" w:cs="Times New Roman"/>
          <w:noProof w:val="0"/>
          <w:kern w:val="0"/>
          <w:sz w:val="28"/>
          <w:szCs w:val="28"/>
          <w:lang w:val="uk-UA" w:eastAsia="uk-UA"/>
          <w14:ligatures w14:val="none"/>
        </w:rPr>
        <w:t>.</w:t>
      </w:r>
    </w:p>
    <w:p w14:paraId="5537993A"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Формувальне оцінювання</w:t>
      </w:r>
    </w:p>
    <w:p w14:paraId="50FE307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Формувальне оцінювання є процесом, що спрямований на те, щоб регулярно відстежувати прогрес учнів під час вивчення матеріалу. Його основна мета — допомогти вчителю зрозуміти, наскільки учні засвоїли нову інформацію і чи здатні вони застосовувати свої знання на практиці. Під час роботи з автентичними матеріалами, формувальне оцінювання може включати різноманітні завдання, які спрямовані на перевірку розуміння змісту текстів, відео або </w:t>
      </w:r>
      <w:proofErr w:type="spellStart"/>
      <w:r w:rsidRPr="00376CFA">
        <w:rPr>
          <w:rFonts w:ascii="Times New Roman" w:eastAsia="Times New Roman" w:hAnsi="Times New Roman" w:cs="Times New Roman"/>
          <w:noProof w:val="0"/>
          <w:kern w:val="0"/>
          <w:sz w:val="28"/>
          <w:szCs w:val="28"/>
          <w:lang w:val="uk-UA" w:eastAsia="uk-UA"/>
          <w14:ligatures w14:val="none"/>
        </w:rPr>
        <w:t>аудіоматеріалів</w:t>
      </w:r>
      <w:proofErr w:type="spellEnd"/>
      <w:r w:rsidRPr="00376CFA">
        <w:rPr>
          <w:rFonts w:ascii="Times New Roman" w:eastAsia="Times New Roman" w:hAnsi="Times New Roman" w:cs="Times New Roman"/>
          <w:noProof w:val="0"/>
          <w:kern w:val="0"/>
          <w:sz w:val="28"/>
          <w:szCs w:val="28"/>
          <w:lang w:val="uk-UA" w:eastAsia="uk-UA"/>
          <w14:ligatures w14:val="none"/>
        </w:rPr>
        <w:t>.</w:t>
      </w:r>
    </w:p>
    <w:p w14:paraId="429642BC"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Завдання на перевірку розуміння тексту</w:t>
      </w:r>
    </w:p>
    <w:p w14:paraId="198B09A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Автентичні тексти, такі як статті, блоги, оголошення або інструкції, можна використовувати для перевірки розуміння за допомогою різних видів завдань. Одним із найпоширеніших завдань є запитання з вибором відповіді, які дозволяють учням продемонструвати своє розуміння головних ідей тексту, лексики та ключових деталей.</w:t>
      </w:r>
    </w:p>
    <w:p w14:paraId="05FE1FF7"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читання статті про екологічні проблеми, учні можуть відповідати на запитання з вибором відповіді, такі як:</w:t>
      </w:r>
    </w:p>
    <w:p w14:paraId="011D0779" w14:textId="77777777" w:rsidR="00376CFA" w:rsidRPr="00376CFA" w:rsidRDefault="00376CFA" w:rsidP="00722212">
      <w:pPr>
        <w:numPr>
          <w:ilvl w:val="0"/>
          <w:numId w:val="1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заходи описані в тексті для зменшення викидів вуглецю?</w:t>
      </w:r>
    </w:p>
    <w:p w14:paraId="51B45E09" w14:textId="77777777" w:rsidR="00376CFA" w:rsidRPr="00376CFA" w:rsidRDefault="00376CFA" w:rsidP="00722212">
      <w:pPr>
        <w:numPr>
          <w:ilvl w:val="0"/>
          <w:numId w:val="1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Що автор вважає основною причиною глобального потепління?</w:t>
      </w:r>
    </w:p>
    <w:p w14:paraId="0F885824" w14:textId="77777777" w:rsidR="00376CFA" w:rsidRPr="00376CFA" w:rsidRDefault="00376CFA" w:rsidP="00722212">
      <w:pPr>
        <w:numPr>
          <w:ilvl w:val="0"/>
          <w:numId w:val="1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Який із перерахованих варіантів є прикладом "зеленої енергетики", згаданої у статті?</w:t>
      </w:r>
    </w:p>
    <w:p w14:paraId="7CAA05FC"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Такі запитання допомагають учням зосередитися на основних фактах і зрозуміти ключові моменти, що дозволяє вчителю швидко оцінити рівень їхнього розуміння.</w:t>
      </w:r>
    </w:p>
    <w:p w14:paraId="21B49B7F"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Завдання на написання коротких резюме</w:t>
      </w:r>
    </w:p>
    <w:p w14:paraId="28BE0FDC"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Інший ефективний спосіб перевірки розуміння тексту — це завдання на написання коротких резюме. Учням пропонується скоротити текст до кількох речень, зберігаючи при цьому основну ідею. Це завдання допомагає їм навчитися виокремлювати ключову інформацію і вміти чітко і лаконічно її передавати.</w:t>
      </w:r>
    </w:p>
    <w:p w14:paraId="1E7331A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прочитання статті про інновації в сфері відновлюваних джерел енергії, учням пропонують написати коротке резюме (3-4 речення), в якому вони мають зазначити:</w:t>
      </w:r>
    </w:p>
    <w:p w14:paraId="4444BF7D" w14:textId="77777777" w:rsidR="00376CFA" w:rsidRPr="00376CFA" w:rsidRDefault="00376CFA" w:rsidP="00722212">
      <w:pPr>
        <w:numPr>
          <w:ilvl w:val="0"/>
          <w:numId w:val="1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Основну тему статті.</w:t>
      </w:r>
    </w:p>
    <w:p w14:paraId="1C7306DD" w14:textId="77777777" w:rsidR="00376CFA" w:rsidRPr="00376CFA" w:rsidRDefault="00376CFA" w:rsidP="00722212">
      <w:pPr>
        <w:numPr>
          <w:ilvl w:val="0"/>
          <w:numId w:val="1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Приклади інновацій, які обговорюються в тексті.</w:t>
      </w:r>
    </w:p>
    <w:p w14:paraId="03DB07B5" w14:textId="77777777" w:rsidR="00376CFA" w:rsidRPr="00376CFA" w:rsidRDefault="00376CFA" w:rsidP="00722212">
      <w:pPr>
        <w:numPr>
          <w:ilvl w:val="0"/>
          <w:numId w:val="1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Можливі наслідки впровадження цих технологій.</w:t>
      </w:r>
    </w:p>
    <w:p w14:paraId="04C35FCF"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Такі резюме дозволяють учням демонструвати не лише своє розуміння тексту, а й здатність структурувати інформацію.</w:t>
      </w:r>
    </w:p>
    <w:p w14:paraId="11D7A22A" w14:textId="77777777" w:rsidR="00722212" w:rsidRDefault="00722212"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p>
    <w:p w14:paraId="563F2C63" w14:textId="07F66043"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lastRenderedPageBreak/>
        <w:t>Завдання на перевірку аудіювання (відео, подкасти)</w:t>
      </w:r>
    </w:p>
    <w:p w14:paraId="5096C7E7"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Перегляд відеоматеріалів або прослуховування подкастів також є важливою частиною роботи з автентичними матеріалами. Завдання на перевірку аудіювання можуть включати запитання на розуміння основних ідей, деталей або навіть лексичних і граматичних конструкцій, які використовуються в матеріалі.</w:t>
      </w:r>
    </w:p>
    <w:p w14:paraId="437FBF03"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xml:space="preserve">: Після перегляду </w:t>
      </w:r>
      <w:proofErr w:type="spellStart"/>
      <w:r w:rsidRPr="00376CFA">
        <w:rPr>
          <w:rFonts w:ascii="Times New Roman" w:eastAsia="Times New Roman" w:hAnsi="Times New Roman" w:cs="Times New Roman"/>
          <w:noProof w:val="0"/>
          <w:kern w:val="0"/>
          <w:sz w:val="28"/>
          <w:szCs w:val="28"/>
          <w:lang w:val="uk-UA" w:eastAsia="uk-UA"/>
          <w14:ligatures w14:val="none"/>
        </w:rPr>
        <w:t>відеоінтерв'ю</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з експертом з питань зміни клімату, учні можуть відповідати на такі запитання:</w:t>
      </w:r>
    </w:p>
    <w:p w14:paraId="16CFA49E" w14:textId="77777777" w:rsidR="00376CFA" w:rsidRPr="00376CFA" w:rsidRDefault="00376CFA" w:rsidP="00722212">
      <w:pPr>
        <w:numPr>
          <w:ilvl w:val="0"/>
          <w:numId w:val="1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основні виклики, пов'язані зі зміною клімату, були обговорені?</w:t>
      </w:r>
    </w:p>
    <w:p w14:paraId="36EB02A9" w14:textId="77777777" w:rsidR="00376CFA" w:rsidRPr="00376CFA" w:rsidRDefault="00376CFA" w:rsidP="00722212">
      <w:pPr>
        <w:numPr>
          <w:ilvl w:val="0"/>
          <w:numId w:val="1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пропозиції експерт надав для вирішення цієї проблеми?</w:t>
      </w:r>
    </w:p>
    <w:p w14:paraId="70D1EF40" w14:textId="77777777" w:rsidR="00376CFA" w:rsidRPr="00376CFA" w:rsidRDefault="00376CFA" w:rsidP="00722212">
      <w:pPr>
        <w:numPr>
          <w:ilvl w:val="0"/>
          <w:numId w:val="1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слова та фрази використовував експерт для того, щоб підкреслити важливість дій?</w:t>
      </w:r>
    </w:p>
    <w:p w14:paraId="40D44CA2"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Такі завдання допомагають розвивати навички активного слухання та аналізу інформації, що дозволяє учням краще сприймати англійську мову на слух.</w:t>
      </w:r>
    </w:p>
    <w:p w14:paraId="2B8CA95C"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Завдання на критичний аналіз</w:t>
      </w:r>
    </w:p>
    <w:p w14:paraId="4E4A0557"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Формувальне оцінювання також може включати завдання, які стимулюють учнів до критичного аналізу матеріалу. Це можуть бути питання, що вимагають не тільки простого повторення фактичної інформації, а й аналізу того, що вони прочитали або почули, а також власних думок і оцінок.</w:t>
      </w:r>
    </w:p>
    <w:p w14:paraId="08BBA90F"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перегляду документального фільму про вплив пластикових відходів на океани, учні можуть виконувати такі завдання:</w:t>
      </w:r>
    </w:p>
    <w:p w14:paraId="22515EBF" w14:textId="77777777" w:rsidR="00376CFA" w:rsidRPr="00376CFA" w:rsidRDefault="00376CFA" w:rsidP="00722212">
      <w:pPr>
        <w:numPr>
          <w:ilvl w:val="0"/>
          <w:numId w:val="1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Проаналізуйте позицію авторів фільму щодо вирішення проблеми забруднення океанів.</w:t>
      </w:r>
    </w:p>
    <w:p w14:paraId="26AC8501" w14:textId="77777777" w:rsidR="00376CFA" w:rsidRPr="00376CFA" w:rsidRDefault="00376CFA" w:rsidP="00722212">
      <w:pPr>
        <w:numPr>
          <w:ilvl w:val="0"/>
          <w:numId w:val="1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Чи погоджуєтеся ви з рішеннями, які пропонують автори? Чому?</w:t>
      </w:r>
    </w:p>
    <w:p w14:paraId="43773302" w14:textId="77777777" w:rsidR="00376CFA" w:rsidRPr="00376CFA" w:rsidRDefault="00376CFA" w:rsidP="00722212">
      <w:pPr>
        <w:numPr>
          <w:ilvl w:val="0"/>
          <w:numId w:val="1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альтернативні рішення ви могли б запропонувати?</w:t>
      </w:r>
    </w:p>
    <w:p w14:paraId="4EEC9DAE"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Такі завдання не тільки допомагають учням краще зрозуміти матеріал, але й розвивають їхні навички аргументації та критичного мислення.</w:t>
      </w:r>
    </w:p>
    <w:p w14:paraId="666A00C3"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Завдання на письмову рефлексію</w:t>
      </w:r>
    </w:p>
    <w:p w14:paraId="0BAC2FE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Ще один підхід до формувального оцінювання — це завдання на письмову рефлексію. Учні мають можливість описати свої враження від прочитаного або почутого, ділитися своїми думками і почуттями щодо теми. Це допомагає учням не тільки аналізувати матеріал, але й розвивати свої навички письма.</w:t>
      </w:r>
    </w:p>
    <w:p w14:paraId="67B67C72"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перегляду відео про волонтерську роботу в країнах, що розвиваються, учні можуть написати есе на тему:</w:t>
      </w:r>
    </w:p>
    <w:p w14:paraId="5ED0FED9" w14:textId="77777777" w:rsidR="00376CFA" w:rsidRPr="00376CFA" w:rsidRDefault="00376CFA" w:rsidP="00722212">
      <w:pPr>
        <w:numPr>
          <w:ilvl w:val="0"/>
          <w:numId w:val="1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 волонтерська діяльність може змінити життя людей у малозабезпечених країнах?</w:t>
      </w:r>
    </w:p>
    <w:p w14:paraId="12CDB815" w14:textId="77777777" w:rsidR="00376CFA" w:rsidRPr="00376CFA" w:rsidRDefault="00376CFA" w:rsidP="00722212">
      <w:pPr>
        <w:numPr>
          <w:ilvl w:val="0"/>
          <w:numId w:val="1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 ви особисто ставитеся до участі в таких програмах? Чи були б ви готові стати волонтером? Чому?</w:t>
      </w:r>
    </w:p>
    <w:p w14:paraId="791BAAA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Ці завдання дозволяють учням застосовувати нову лексику та структури, а також висловлювати свої особисті думки, що робить навчання більш індивідуальним і рефлексивним.</w:t>
      </w:r>
    </w:p>
    <w:p w14:paraId="356EF59A"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 xml:space="preserve">Самооцінка та </w:t>
      </w:r>
      <w:proofErr w:type="spellStart"/>
      <w:r w:rsidRPr="00376CFA">
        <w:rPr>
          <w:rFonts w:ascii="Times New Roman" w:eastAsia="Times New Roman" w:hAnsi="Times New Roman" w:cs="Times New Roman"/>
          <w:b/>
          <w:bCs/>
          <w:noProof w:val="0"/>
          <w:kern w:val="0"/>
          <w:sz w:val="28"/>
          <w:szCs w:val="28"/>
          <w:lang w:val="uk-UA" w:eastAsia="uk-UA"/>
          <w14:ligatures w14:val="none"/>
        </w:rPr>
        <w:t>взаємооцінка</w:t>
      </w:r>
      <w:proofErr w:type="spellEnd"/>
    </w:p>
    <w:p w14:paraId="7CD0F779"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Окрім формувального оцінювання, важливо залучати учнів до процесу самооцінки та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взаємооцінки</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Це дозволяє їм стати активними учасниками навчального процесу, краще розуміти свої сильні та слабкі сторони, а також отримувати зворотний зв'язок від однокласників. Такий підхід розвиває навички </w:t>
      </w:r>
      <w:r w:rsidRPr="00376CFA">
        <w:rPr>
          <w:rFonts w:ascii="Times New Roman" w:eastAsia="Times New Roman" w:hAnsi="Times New Roman" w:cs="Times New Roman"/>
          <w:noProof w:val="0"/>
          <w:kern w:val="0"/>
          <w:sz w:val="28"/>
          <w:szCs w:val="28"/>
          <w:lang w:val="uk-UA" w:eastAsia="uk-UA"/>
          <w14:ligatures w14:val="none"/>
        </w:rPr>
        <w:lastRenderedPageBreak/>
        <w:t>критичного мислення, самоконтролю та здатності до об'єктивної оцінки власних і чужих досягнень.</w:t>
      </w:r>
    </w:p>
    <w:p w14:paraId="77B2D7B0"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Самооцінка</w:t>
      </w:r>
    </w:p>
    <w:p w14:paraId="23096929"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Самооцінка є важливим інструментом, який допомагає учням аналізувати власну роботу, визначати свої досягнення та труднощі. Вчитель може пропонувати учням заповнювати </w:t>
      </w:r>
      <w:proofErr w:type="spellStart"/>
      <w:r w:rsidRPr="00376CFA">
        <w:rPr>
          <w:rFonts w:ascii="Times New Roman" w:eastAsia="Times New Roman" w:hAnsi="Times New Roman" w:cs="Times New Roman"/>
          <w:noProof w:val="0"/>
          <w:kern w:val="0"/>
          <w:sz w:val="28"/>
          <w:szCs w:val="28"/>
          <w:lang w:val="uk-UA" w:eastAsia="uk-UA"/>
          <w14:ligatures w14:val="none"/>
        </w:rPr>
        <w:t>самооцінювальні</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листи або </w:t>
      </w:r>
      <w:proofErr w:type="spellStart"/>
      <w:r w:rsidRPr="00376CFA">
        <w:rPr>
          <w:rFonts w:ascii="Times New Roman" w:eastAsia="Times New Roman" w:hAnsi="Times New Roman" w:cs="Times New Roman"/>
          <w:noProof w:val="0"/>
          <w:kern w:val="0"/>
          <w:sz w:val="28"/>
          <w:szCs w:val="28"/>
          <w:lang w:val="uk-UA" w:eastAsia="uk-UA"/>
          <w14:ligatures w14:val="none"/>
        </w:rPr>
        <w:t>рефлексійні</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журнали після виконання завдань.</w:t>
      </w:r>
    </w:p>
    <w:p w14:paraId="3B1404DD"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виконання завдання на перегляд відео та написання резюме учні можуть відповісти на такі запитання:</w:t>
      </w:r>
    </w:p>
    <w:p w14:paraId="0A0B6A41" w14:textId="77777777" w:rsidR="00376CFA" w:rsidRPr="00376CFA" w:rsidRDefault="00376CFA" w:rsidP="00722212">
      <w:pPr>
        <w:numPr>
          <w:ilvl w:val="0"/>
          <w:numId w:val="1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Що було для мене найважчим у цьому завданні?</w:t>
      </w:r>
    </w:p>
    <w:p w14:paraId="72F7FC87" w14:textId="77777777" w:rsidR="00376CFA" w:rsidRPr="00376CFA" w:rsidRDefault="00376CFA" w:rsidP="00722212">
      <w:pPr>
        <w:numPr>
          <w:ilvl w:val="0"/>
          <w:numId w:val="1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нові слова або фрази я вивчив(-ла) під час роботи над завданням?</w:t>
      </w:r>
    </w:p>
    <w:p w14:paraId="2E9FBABC" w14:textId="77777777" w:rsidR="00376CFA" w:rsidRPr="00376CFA" w:rsidRDefault="00376CFA" w:rsidP="00722212">
      <w:pPr>
        <w:numPr>
          <w:ilvl w:val="0"/>
          <w:numId w:val="1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Чи вдалося мені правильно передати основну ідею матеріалу в моєму резюме? Якщо ні, то що я міг(-ла) би покращити?</w:t>
      </w:r>
    </w:p>
    <w:p w14:paraId="40CB832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Самооцінка сприяє розвитку відповідальності за навчання та допомагає учням усвідомлювати свої помилки, працювати над ними і ставати більш самостійними у вивченні мови.</w:t>
      </w:r>
    </w:p>
    <w:p w14:paraId="5A736C99"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proofErr w:type="spellStart"/>
      <w:r w:rsidRPr="00376CFA">
        <w:rPr>
          <w:rFonts w:ascii="Times New Roman" w:eastAsia="Times New Roman" w:hAnsi="Times New Roman" w:cs="Times New Roman"/>
          <w:b/>
          <w:bCs/>
          <w:noProof w:val="0"/>
          <w:kern w:val="0"/>
          <w:sz w:val="28"/>
          <w:szCs w:val="28"/>
          <w:lang w:val="uk-UA" w:eastAsia="uk-UA"/>
          <w14:ligatures w14:val="none"/>
        </w:rPr>
        <w:t>Взаємооцінка</w:t>
      </w:r>
      <w:proofErr w:type="spellEnd"/>
    </w:p>
    <w:p w14:paraId="191A05F9"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Взаємооцінка</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є не менш важливим інструментом у навчальному процесі, оскільки вона дозволяє учням навчитися давати конструктивний зворотний зв'язок одне одному. Це сприяє розвитку навичок співпраці, критичного мислення та вміння приймати критику. Учні можуть обмінюватися своїми роботами та давати коментарі щодо того, що їм сподобалося або що можна було б покращити.</w:t>
      </w:r>
    </w:p>
    <w:p w14:paraId="1663D383"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Після написання резюме на основі переглянутого відео учні можуть обмінятися своїми роботами та оцінити їх за такими критеріями:</w:t>
      </w:r>
    </w:p>
    <w:p w14:paraId="0EB608F5" w14:textId="77777777" w:rsidR="00376CFA" w:rsidRPr="00376CFA" w:rsidRDefault="00376CFA" w:rsidP="00722212">
      <w:pPr>
        <w:numPr>
          <w:ilvl w:val="0"/>
          <w:numId w:val="1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Чи точно передана основна ідея відео?</w:t>
      </w:r>
    </w:p>
    <w:p w14:paraId="7882539A" w14:textId="77777777" w:rsidR="00376CFA" w:rsidRPr="00376CFA" w:rsidRDefault="00376CFA" w:rsidP="00722212">
      <w:pPr>
        <w:numPr>
          <w:ilvl w:val="0"/>
          <w:numId w:val="1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Чи використані нові слова або фрази з відео?</w:t>
      </w:r>
    </w:p>
    <w:p w14:paraId="3ACE286B" w14:textId="77777777" w:rsidR="00376CFA" w:rsidRPr="00376CFA" w:rsidRDefault="00376CFA" w:rsidP="00722212">
      <w:pPr>
        <w:numPr>
          <w:ilvl w:val="0"/>
          <w:numId w:val="1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Чи є пропозиції для покращення структури або ясності тексту?</w:t>
      </w:r>
    </w:p>
    <w:p w14:paraId="11F152E3"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Учні можуть також використовувати спеціальні форми для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взаємооцінки</w:t>
      </w:r>
      <w:proofErr w:type="spellEnd"/>
      <w:r w:rsidRPr="00376CFA">
        <w:rPr>
          <w:rFonts w:ascii="Times New Roman" w:eastAsia="Times New Roman" w:hAnsi="Times New Roman" w:cs="Times New Roman"/>
          <w:noProof w:val="0"/>
          <w:kern w:val="0"/>
          <w:sz w:val="28"/>
          <w:szCs w:val="28"/>
          <w:lang w:val="uk-UA" w:eastAsia="uk-UA"/>
          <w14:ligatures w14:val="none"/>
        </w:rPr>
        <w:t>, де вони відзначають сильні сторони роботи свого партнера та пропонують конструктивні поради.</w:t>
      </w:r>
    </w:p>
    <w:p w14:paraId="720582E9"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Обговорення труднощів та успіхів</w:t>
      </w:r>
    </w:p>
    <w:p w14:paraId="587C2A8A"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 xml:space="preserve">Важливо, щоб після проведення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взаємооцінки</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учні мали можливість обговорити свої труднощі та успіхи. Це може бути зроблено у форматі групових обговорень або коротких </w:t>
      </w:r>
      <w:proofErr w:type="spellStart"/>
      <w:r w:rsidRPr="00376CFA">
        <w:rPr>
          <w:rFonts w:ascii="Times New Roman" w:eastAsia="Times New Roman" w:hAnsi="Times New Roman" w:cs="Times New Roman"/>
          <w:noProof w:val="0"/>
          <w:kern w:val="0"/>
          <w:sz w:val="28"/>
          <w:szCs w:val="28"/>
          <w:lang w:val="uk-UA" w:eastAsia="uk-UA"/>
          <w14:ligatures w14:val="none"/>
        </w:rPr>
        <w:t>рефлексійних</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сесій. Вчитель може ставити учням запитання про те, що було для них найважчим під час виконання завдань, які нові знання вони отримали і що б вони хотіли покращити в майбутньому.</w:t>
      </w:r>
    </w:p>
    <w:p w14:paraId="2E78E0C0"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b/>
          <w:bCs/>
          <w:noProof w:val="0"/>
          <w:kern w:val="0"/>
          <w:sz w:val="28"/>
          <w:szCs w:val="28"/>
          <w:lang w:val="uk-UA" w:eastAsia="uk-UA"/>
          <w14:ligatures w14:val="none"/>
        </w:rPr>
        <w:t>Приклад</w:t>
      </w:r>
      <w:r w:rsidRPr="00376CFA">
        <w:rPr>
          <w:rFonts w:ascii="Times New Roman" w:eastAsia="Times New Roman" w:hAnsi="Times New Roman" w:cs="Times New Roman"/>
          <w:noProof w:val="0"/>
          <w:kern w:val="0"/>
          <w:sz w:val="28"/>
          <w:szCs w:val="28"/>
          <w:lang w:val="uk-UA" w:eastAsia="uk-UA"/>
          <w14:ligatures w14:val="none"/>
        </w:rPr>
        <w:t xml:space="preserve">: Після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взаємооцінки</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учні можуть обговорити в групах:</w:t>
      </w:r>
    </w:p>
    <w:p w14:paraId="6E52FFD0" w14:textId="77777777" w:rsidR="00376CFA" w:rsidRPr="00376CFA" w:rsidRDefault="00376CFA" w:rsidP="00722212">
      <w:pPr>
        <w:numPr>
          <w:ilvl w:val="0"/>
          <w:numId w:val="1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труднощі виникли під час перегляду відео або читання тексту?</w:t>
      </w:r>
    </w:p>
    <w:p w14:paraId="012CB525" w14:textId="77777777" w:rsidR="00376CFA" w:rsidRPr="00376CFA" w:rsidRDefault="00376CFA" w:rsidP="00722212">
      <w:pPr>
        <w:numPr>
          <w:ilvl w:val="0"/>
          <w:numId w:val="1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Які нові слова або ідіоми вони вивчили?</w:t>
      </w:r>
    </w:p>
    <w:p w14:paraId="2B2DF32E" w14:textId="77777777" w:rsidR="00376CFA" w:rsidRPr="00376CFA" w:rsidRDefault="00376CFA" w:rsidP="00722212">
      <w:pPr>
        <w:numPr>
          <w:ilvl w:val="0"/>
          <w:numId w:val="1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Що б вони могли зробити краще під час наступного виконання подібних завдань?</w:t>
      </w:r>
    </w:p>
    <w:p w14:paraId="1CD70208"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t>Таке обговорення сприяє створенню відкритої атмосфери в класі, де учні можуть вільно висловлювати свої думки, обговорювати свої проблеми і ділитися успіхами. Це також допомагає вчителю отримувати зворотний зв'язок про процес навчання і краще розуміти, як адаптувати матеріали та завдання до потреб учнів.</w:t>
      </w:r>
    </w:p>
    <w:p w14:paraId="61BFCCDE" w14:textId="77777777" w:rsidR="00376CFA" w:rsidRPr="00376CFA" w:rsidRDefault="00376CFA" w:rsidP="0072221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376CFA">
        <w:rPr>
          <w:rFonts w:ascii="Times New Roman" w:eastAsia="Times New Roman" w:hAnsi="Times New Roman" w:cs="Times New Roman"/>
          <w:noProof w:val="0"/>
          <w:kern w:val="0"/>
          <w:sz w:val="28"/>
          <w:szCs w:val="28"/>
          <w:lang w:val="uk-UA" w:eastAsia="uk-UA"/>
          <w14:ligatures w14:val="none"/>
        </w:rPr>
        <w:lastRenderedPageBreak/>
        <w:t xml:space="preserve">Оцінювання роботи з автентичними матеріалами є невід'ємною частиною навчального процесу. Формувальне оцінювання допомагає вчителю регулярно відстежувати прогрес учнів, забезпечуючи зворотний зв'язок і допомагаючи учням розвивати різні </w:t>
      </w:r>
      <w:proofErr w:type="spellStart"/>
      <w:r w:rsidRPr="00376CFA">
        <w:rPr>
          <w:rFonts w:ascii="Times New Roman" w:eastAsia="Times New Roman" w:hAnsi="Times New Roman" w:cs="Times New Roman"/>
          <w:noProof w:val="0"/>
          <w:kern w:val="0"/>
          <w:sz w:val="28"/>
          <w:szCs w:val="28"/>
          <w:lang w:val="uk-UA" w:eastAsia="uk-UA"/>
          <w14:ligatures w14:val="none"/>
        </w:rPr>
        <w:t>мовні</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навички. Завдання на перевірку розуміння текстів, відео та аудіо, а також завдання на написання коротких резюме і критичний аналіз сприяють глибшому засвоєнню матеріалу. Самооцінка та </w:t>
      </w:r>
      <w:proofErr w:type="spellStart"/>
      <w:r w:rsidRPr="00376CFA">
        <w:rPr>
          <w:rFonts w:ascii="Times New Roman" w:eastAsia="Times New Roman" w:hAnsi="Times New Roman" w:cs="Times New Roman"/>
          <w:noProof w:val="0"/>
          <w:kern w:val="0"/>
          <w:sz w:val="28"/>
          <w:szCs w:val="28"/>
          <w:lang w:val="uk-UA" w:eastAsia="uk-UA"/>
          <w14:ligatures w14:val="none"/>
        </w:rPr>
        <w:t>взаємооцінка</w:t>
      </w:r>
      <w:proofErr w:type="spellEnd"/>
      <w:r w:rsidRPr="00376CFA">
        <w:rPr>
          <w:rFonts w:ascii="Times New Roman" w:eastAsia="Times New Roman" w:hAnsi="Times New Roman" w:cs="Times New Roman"/>
          <w:noProof w:val="0"/>
          <w:kern w:val="0"/>
          <w:sz w:val="28"/>
          <w:szCs w:val="28"/>
          <w:lang w:val="uk-UA" w:eastAsia="uk-UA"/>
          <w14:ligatures w14:val="none"/>
        </w:rPr>
        <w:t xml:space="preserve"> розвивають у учнів відповідальність за власне навчання, вміння давати і приймати зворотний зв'язок, що робить навчання більш інтерактивним та орієнтованим на розвиток особистості.</w:t>
      </w:r>
    </w:p>
    <w:p w14:paraId="5444121E" w14:textId="77777777" w:rsidR="00980317" w:rsidRPr="00851908" w:rsidRDefault="00980317" w:rsidP="0085190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
    <w:sectPr w:rsidR="00980317" w:rsidRPr="008519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731"/>
    <w:multiLevelType w:val="multilevel"/>
    <w:tmpl w:val="9602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B01F0"/>
    <w:multiLevelType w:val="multilevel"/>
    <w:tmpl w:val="FFE8F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5B9D"/>
    <w:multiLevelType w:val="multilevel"/>
    <w:tmpl w:val="A1109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B2A4E"/>
    <w:multiLevelType w:val="multilevel"/>
    <w:tmpl w:val="54C8F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863A8"/>
    <w:multiLevelType w:val="multilevel"/>
    <w:tmpl w:val="001A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565F9"/>
    <w:multiLevelType w:val="multilevel"/>
    <w:tmpl w:val="A672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AC0658"/>
    <w:multiLevelType w:val="multilevel"/>
    <w:tmpl w:val="0572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E342A"/>
    <w:multiLevelType w:val="hybridMultilevel"/>
    <w:tmpl w:val="2B3AD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C013580"/>
    <w:multiLevelType w:val="multilevel"/>
    <w:tmpl w:val="35BA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E7877"/>
    <w:multiLevelType w:val="multilevel"/>
    <w:tmpl w:val="6EF8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6002A"/>
    <w:multiLevelType w:val="multilevel"/>
    <w:tmpl w:val="E9422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90AEC"/>
    <w:multiLevelType w:val="multilevel"/>
    <w:tmpl w:val="7A7A2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75265"/>
    <w:multiLevelType w:val="multilevel"/>
    <w:tmpl w:val="68342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B3A02"/>
    <w:multiLevelType w:val="multilevel"/>
    <w:tmpl w:val="3D98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936F1"/>
    <w:multiLevelType w:val="multilevel"/>
    <w:tmpl w:val="10D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C3C5B"/>
    <w:multiLevelType w:val="multilevel"/>
    <w:tmpl w:val="5886A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1B7130"/>
    <w:multiLevelType w:val="multilevel"/>
    <w:tmpl w:val="20D26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4A16A1"/>
    <w:multiLevelType w:val="multilevel"/>
    <w:tmpl w:val="B220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3D5D1E"/>
    <w:multiLevelType w:val="multilevel"/>
    <w:tmpl w:val="4006B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338216">
    <w:abstractNumId w:val="12"/>
  </w:num>
  <w:num w:numId="2" w16cid:durableId="555359842">
    <w:abstractNumId w:val="3"/>
  </w:num>
  <w:num w:numId="3" w16cid:durableId="1410498337">
    <w:abstractNumId w:val="10"/>
  </w:num>
  <w:num w:numId="4" w16cid:durableId="1886023749">
    <w:abstractNumId w:val="15"/>
  </w:num>
  <w:num w:numId="5" w16cid:durableId="1173884975">
    <w:abstractNumId w:val="7"/>
  </w:num>
  <w:num w:numId="6" w16cid:durableId="93746350">
    <w:abstractNumId w:val="11"/>
  </w:num>
  <w:num w:numId="7" w16cid:durableId="911087289">
    <w:abstractNumId w:val="1"/>
  </w:num>
  <w:num w:numId="8" w16cid:durableId="354430497">
    <w:abstractNumId w:val="17"/>
  </w:num>
  <w:num w:numId="9" w16cid:durableId="2084831575">
    <w:abstractNumId w:val="16"/>
  </w:num>
  <w:num w:numId="10" w16cid:durableId="1976176526">
    <w:abstractNumId w:val="2"/>
  </w:num>
  <w:num w:numId="11" w16cid:durableId="162283295">
    <w:abstractNumId w:val="18"/>
  </w:num>
  <w:num w:numId="12" w16cid:durableId="1912690611">
    <w:abstractNumId w:val="14"/>
  </w:num>
  <w:num w:numId="13" w16cid:durableId="29302973">
    <w:abstractNumId w:val="9"/>
  </w:num>
  <w:num w:numId="14" w16cid:durableId="827864865">
    <w:abstractNumId w:val="5"/>
  </w:num>
  <w:num w:numId="15" w16cid:durableId="477839081">
    <w:abstractNumId w:val="4"/>
  </w:num>
  <w:num w:numId="16" w16cid:durableId="2097751169">
    <w:abstractNumId w:val="8"/>
  </w:num>
  <w:num w:numId="17" w16cid:durableId="1553887065">
    <w:abstractNumId w:val="6"/>
  </w:num>
  <w:num w:numId="18" w16cid:durableId="1388803294">
    <w:abstractNumId w:val="0"/>
  </w:num>
  <w:num w:numId="19" w16cid:durableId="796678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2"/>
    <w:rsid w:val="000A3DB4"/>
    <w:rsid w:val="002B0BE1"/>
    <w:rsid w:val="00376CFA"/>
    <w:rsid w:val="004744A6"/>
    <w:rsid w:val="00474B9F"/>
    <w:rsid w:val="004760E2"/>
    <w:rsid w:val="004D2CAF"/>
    <w:rsid w:val="004E2631"/>
    <w:rsid w:val="0051207E"/>
    <w:rsid w:val="005653FD"/>
    <w:rsid w:val="00722212"/>
    <w:rsid w:val="00851908"/>
    <w:rsid w:val="00980317"/>
    <w:rsid w:val="00A25687"/>
    <w:rsid w:val="00A45CC9"/>
    <w:rsid w:val="00A802E6"/>
    <w:rsid w:val="00C956E6"/>
    <w:rsid w:val="00D867F9"/>
    <w:rsid w:val="00D94F65"/>
    <w:rsid w:val="00FB7F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5A0A"/>
  <w15:chartTrackingRefBased/>
  <w15:docId w15:val="{CE77AA6E-3E66-4C1B-AE2A-05AD64B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476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76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60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760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760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760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60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60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60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0E2"/>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4760E2"/>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semiHidden/>
    <w:rsid w:val="004760E2"/>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4760E2"/>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4760E2"/>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4760E2"/>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4760E2"/>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4760E2"/>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4760E2"/>
    <w:rPr>
      <w:rFonts w:eastAsiaTheme="majorEastAsia" w:cstheme="majorBidi"/>
      <w:noProof/>
      <w:color w:val="272727" w:themeColor="text1" w:themeTint="D8"/>
      <w:lang w:val="en-US"/>
    </w:rPr>
  </w:style>
  <w:style w:type="paragraph" w:styleId="a3">
    <w:name w:val="Title"/>
    <w:basedOn w:val="a"/>
    <w:next w:val="a"/>
    <w:link w:val="a4"/>
    <w:uiPriority w:val="10"/>
    <w:qFormat/>
    <w:rsid w:val="0047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760E2"/>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4760E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760E2"/>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4760E2"/>
    <w:pPr>
      <w:spacing w:before="160"/>
      <w:jc w:val="center"/>
    </w:pPr>
    <w:rPr>
      <w:i/>
      <w:iCs/>
      <w:color w:val="404040" w:themeColor="text1" w:themeTint="BF"/>
    </w:rPr>
  </w:style>
  <w:style w:type="character" w:customStyle="1" w:styleId="a8">
    <w:name w:val="Цитата Знак"/>
    <w:basedOn w:val="a0"/>
    <w:link w:val="a7"/>
    <w:uiPriority w:val="29"/>
    <w:rsid w:val="004760E2"/>
    <w:rPr>
      <w:i/>
      <w:iCs/>
      <w:noProof/>
      <w:color w:val="404040" w:themeColor="text1" w:themeTint="BF"/>
      <w:lang w:val="en-US"/>
    </w:rPr>
  </w:style>
  <w:style w:type="paragraph" w:styleId="a9">
    <w:name w:val="List Paragraph"/>
    <w:basedOn w:val="a"/>
    <w:uiPriority w:val="34"/>
    <w:qFormat/>
    <w:rsid w:val="004760E2"/>
    <w:pPr>
      <w:ind w:left="720"/>
      <w:contextualSpacing/>
    </w:pPr>
  </w:style>
  <w:style w:type="character" w:styleId="aa">
    <w:name w:val="Intense Emphasis"/>
    <w:basedOn w:val="a0"/>
    <w:uiPriority w:val="21"/>
    <w:qFormat/>
    <w:rsid w:val="004760E2"/>
    <w:rPr>
      <w:i/>
      <w:iCs/>
      <w:color w:val="2F5496" w:themeColor="accent1" w:themeShade="BF"/>
    </w:rPr>
  </w:style>
  <w:style w:type="paragraph" w:styleId="ab">
    <w:name w:val="Intense Quote"/>
    <w:basedOn w:val="a"/>
    <w:next w:val="a"/>
    <w:link w:val="ac"/>
    <w:uiPriority w:val="30"/>
    <w:qFormat/>
    <w:rsid w:val="00476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760E2"/>
    <w:rPr>
      <w:i/>
      <w:iCs/>
      <w:noProof/>
      <w:color w:val="2F5496" w:themeColor="accent1" w:themeShade="BF"/>
      <w:lang w:val="en-US"/>
    </w:rPr>
  </w:style>
  <w:style w:type="character" w:styleId="ad">
    <w:name w:val="Intense Reference"/>
    <w:basedOn w:val="a0"/>
    <w:uiPriority w:val="32"/>
    <w:qFormat/>
    <w:rsid w:val="00476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203647">
      <w:bodyDiv w:val="1"/>
      <w:marLeft w:val="0"/>
      <w:marRight w:val="0"/>
      <w:marTop w:val="0"/>
      <w:marBottom w:val="0"/>
      <w:divBdr>
        <w:top w:val="none" w:sz="0" w:space="0" w:color="auto"/>
        <w:left w:val="none" w:sz="0" w:space="0" w:color="auto"/>
        <w:bottom w:val="none" w:sz="0" w:space="0" w:color="auto"/>
        <w:right w:val="none" w:sz="0" w:space="0" w:color="auto"/>
      </w:divBdr>
    </w:div>
    <w:div w:id="1071081378">
      <w:bodyDiv w:val="1"/>
      <w:marLeft w:val="0"/>
      <w:marRight w:val="0"/>
      <w:marTop w:val="0"/>
      <w:marBottom w:val="0"/>
      <w:divBdr>
        <w:top w:val="none" w:sz="0" w:space="0" w:color="auto"/>
        <w:left w:val="none" w:sz="0" w:space="0" w:color="auto"/>
        <w:bottom w:val="none" w:sz="0" w:space="0" w:color="auto"/>
        <w:right w:val="none" w:sz="0" w:space="0" w:color="auto"/>
      </w:divBdr>
    </w:div>
    <w:div w:id="1114399437">
      <w:bodyDiv w:val="1"/>
      <w:marLeft w:val="0"/>
      <w:marRight w:val="0"/>
      <w:marTop w:val="0"/>
      <w:marBottom w:val="0"/>
      <w:divBdr>
        <w:top w:val="none" w:sz="0" w:space="0" w:color="auto"/>
        <w:left w:val="none" w:sz="0" w:space="0" w:color="auto"/>
        <w:bottom w:val="none" w:sz="0" w:space="0" w:color="auto"/>
        <w:right w:val="none" w:sz="0" w:space="0" w:color="auto"/>
      </w:divBdr>
      <w:divsChild>
        <w:div w:id="1365592622">
          <w:marLeft w:val="0"/>
          <w:marRight w:val="0"/>
          <w:marTop w:val="0"/>
          <w:marBottom w:val="0"/>
          <w:divBdr>
            <w:top w:val="none" w:sz="0" w:space="0" w:color="auto"/>
            <w:left w:val="none" w:sz="0" w:space="0" w:color="auto"/>
            <w:bottom w:val="none" w:sz="0" w:space="0" w:color="auto"/>
            <w:right w:val="none" w:sz="0" w:space="0" w:color="auto"/>
          </w:divBdr>
          <w:divsChild>
            <w:div w:id="666442499">
              <w:marLeft w:val="0"/>
              <w:marRight w:val="0"/>
              <w:marTop w:val="0"/>
              <w:marBottom w:val="0"/>
              <w:divBdr>
                <w:top w:val="none" w:sz="0" w:space="0" w:color="auto"/>
                <w:left w:val="none" w:sz="0" w:space="0" w:color="auto"/>
                <w:bottom w:val="none" w:sz="0" w:space="0" w:color="auto"/>
                <w:right w:val="none" w:sz="0" w:space="0" w:color="auto"/>
              </w:divBdr>
              <w:divsChild>
                <w:div w:id="317805111">
                  <w:marLeft w:val="0"/>
                  <w:marRight w:val="0"/>
                  <w:marTop w:val="0"/>
                  <w:marBottom w:val="0"/>
                  <w:divBdr>
                    <w:top w:val="none" w:sz="0" w:space="0" w:color="auto"/>
                    <w:left w:val="none" w:sz="0" w:space="0" w:color="auto"/>
                    <w:bottom w:val="none" w:sz="0" w:space="0" w:color="auto"/>
                    <w:right w:val="none" w:sz="0" w:space="0" w:color="auto"/>
                  </w:divBdr>
                  <w:divsChild>
                    <w:div w:id="1777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3412">
          <w:marLeft w:val="0"/>
          <w:marRight w:val="0"/>
          <w:marTop w:val="0"/>
          <w:marBottom w:val="0"/>
          <w:divBdr>
            <w:top w:val="none" w:sz="0" w:space="0" w:color="auto"/>
            <w:left w:val="none" w:sz="0" w:space="0" w:color="auto"/>
            <w:bottom w:val="none" w:sz="0" w:space="0" w:color="auto"/>
            <w:right w:val="none" w:sz="0" w:space="0" w:color="auto"/>
          </w:divBdr>
          <w:divsChild>
            <w:div w:id="1696153450">
              <w:marLeft w:val="0"/>
              <w:marRight w:val="0"/>
              <w:marTop w:val="0"/>
              <w:marBottom w:val="0"/>
              <w:divBdr>
                <w:top w:val="none" w:sz="0" w:space="0" w:color="auto"/>
                <w:left w:val="none" w:sz="0" w:space="0" w:color="auto"/>
                <w:bottom w:val="none" w:sz="0" w:space="0" w:color="auto"/>
                <w:right w:val="none" w:sz="0" w:space="0" w:color="auto"/>
              </w:divBdr>
              <w:divsChild>
                <w:div w:id="558369228">
                  <w:marLeft w:val="0"/>
                  <w:marRight w:val="0"/>
                  <w:marTop w:val="0"/>
                  <w:marBottom w:val="0"/>
                  <w:divBdr>
                    <w:top w:val="none" w:sz="0" w:space="0" w:color="auto"/>
                    <w:left w:val="none" w:sz="0" w:space="0" w:color="auto"/>
                    <w:bottom w:val="none" w:sz="0" w:space="0" w:color="auto"/>
                    <w:right w:val="none" w:sz="0" w:space="0" w:color="auto"/>
                  </w:divBdr>
                  <w:divsChild>
                    <w:div w:id="1811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23654</Words>
  <Characters>13484</Characters>
  <Application>Microsoft Office Word</Application>
  <DocSecurity>0</DocSecurity>
  <Lines>112</Lines>
  <Paragraphs>74</Paragraphs>
  <ScaleCrop>false</ScaleCrop>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14</cp:revision>
  <dcterms:created xsi:type="dcterms:W3CDTF">2024-10-13T09:54:00Z</dcterms:created>
  <dcterms:modified xsi:type="dcterms:W3CDTF">2024-10-13T11:45:00Z</dcterms:modified>
</cp:coreProperties>
</file>