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15" w:rsidRDefault="00075715" w:rsidP="00075715">
      <w:pPr>
        <w:spacing w:before="0" w:after="0" w:line="276" w:lineRule="auto"/>
        <w:ind w:firstLine="709"/>
        <w:contextualSpacing/>
        <w:jc w:val="center"/>
        <w:rPr>
          <w:rFonts w:ascii="Georgia" w:hAnsi="Georgia"/>
          <w:b/>
          <w:color w:val="000000"/>
        </w:rPr>
      </w:pPr>
      <w:r w:rsidRPr="00075715">
        <w:rPr>
          <w:rFonts w:ascii="Georgia" w:hAnsi="Georgia"/>
          <w:b/>
          <w:color w:val="000000"/>
        </w:rPr>
        <w:t>Тема 3</w:t>
      </w:r>
      <w:r>
        <w:rPr>
          <w:rFonts w:ascii="Georgia" w:hAnsi="Georgia"/>
          <w:b/>
          <w:color w:val="000000"/>
        </w:rPr>
        <w:t xml:space="preserve"> </w:t>
      </w:r>
      <w:r w:rsidRPr="00075715">
        <w:rPr>
          <w:rFonts w:ascii="Georgia" w:hAnsi="Georgia"/>
          <w:b/>
          <w:color w:val="000000"/>
        </w:rPr>
        <w:t>.Планування виробничої діяльності підприємства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center"/>
        <w:rPr>
          <w:rFonts w:ascii="Georgia" w:hAnsi="Georgia"/>
          <w:b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План.</w:t>
      </w:r>
    </w:p>
    <w:p w:rsidR="00075715" w:rsidRPr="00075715" w:rsidRDefault="00075715" w:rsidP="00075715">
      <w:pPr>
        <w:pStyle w:val="H1"/>
        <w:spacing w:before="0" w:after="0" w:line="276" w:lineRule="auto"/>
        <w:contextualSpacing/>
        <w:jc w:val="both"/>
        <w:rPr>
          <w:b w:val="0"/>
          <w:color w:val="000000"/>
          <w:sz w:val="24"/>
          <w:szCs w:val="24"/>
          <w:lang w:val="uk-UA"/>
        </w:rPr>
      </w:pPr>
      <w:r w:rsidRPr="00075715">
        <w:rPr>
          <w:b w:val="0"/>
          <w:color w:val="000000"/>
          <w:sz w:val="24"/>
          <w:szCs w:val="24"/>
          <w:lang w:val="uk-UA"/>
        </w:rPr>
        <w:t>1. Зміст і порядок розробки виробничої програми підприємства та підрозділів</w:t>
      </w:r>
    </w:p>
    <w:p w:rsidR="00075715" w:rsidRPr="00075715" w:rsidRDefault="00075715" w:rsidP="00075715">
      <w:pPr>
        <w:spacing w:before="0" w:after="0" w:line="276" w:lineRule="auto"/>
        <w:contextualSpacing/>
        <w:jc w:val="both"/>
        <w:rPr>
          <w:color w:val="000000"/>
        </w:rPr>
      </w:pPr>
      <w:r w:rsidRPr="00075715">
        <w:rPr>
          <w:color w:val="000000"/>
        </w:rPr>
        <w:t>2. Ресурсне обґрунтування виробничої програми</w:t>
      </w:r>
    </w:p>
    <w:p w:rsidR="00075715" w:rsidRPr="00075715" w:rsidRDefault="00075715" w:rsidP="00075715">
      <w:pPr>
        <w:spacing w:before="0" w:after="0" w:line="276" w:lineRule="auto"/>
        <w:contextualSpacing/>
        <w:jc w:val="both"/>
        <w:rPr>
          <w:color w:val="000000"/>
        </w:rPr>
      </w:pPr>
      <w:r w:rsidRPr="00075715">
        <w:rPr>
          <w:color w:val="000000"/>
        </w:rPr>
        <w:t>3.Основні принципи раціональної організації виробничих процесів та якість продукції.</w:t>
      </w:r>
    </w:p>
    <w:p w:rsidR="00075715" w:rsidRPr="00075715" w:rsidRDefault="00075715" w:rsidP="00075715">
      <w:pPr>
        <w:spacing w:before="0" w:after="0" w:line="276" w:lineRule="auto"/>
        <w:contextualSpacing/>
        <w:jc w:val="both"/>
        <w:rPr>
          <w:color w:val="000000"/>
        </w:rPr>
      </w:pPr>
      <w:r w:rsidRPr="00075715">
        <w:rPr>
          <w:color w:val="000000"/>
        </w:rPr>
        <w:t>4. Форми і зміст матеріальної відповідальності.</w:t>
      </w:r>
    </w:p>
    <w:p w:rsidR="00075715" w:rsidRPr="00075715" w:rsidRDefault="00075715" w:rsidP="00075715">
      <w:pPr>
        <w:spacing w:before="0" w:after="0" w:line="276" w:lineRule="auto"/>
        <w:contextualSpacing/>
        <w:jc w:val="both"/>
        <w:rPr>
          <w:color w:val="000000"/>
        </w:rPr>
      </w:pPr>
      <w:r w:rsidRPr="00075715">
        <w:rPr>
          <w:color w:val="000000"/>
        </w:rPr>
        <w:t>5. Виробнича потужність.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i/>
          <w:color w:val="000000"/>
        </w:rPr>
      </w:pPr>
      <w:r w:rsidRPr="00075715">
        <w:rPr>
          <w:b/>
          <w:i/>
          <w:color w:val="000000"/>
        </w:rPr>
        <w:t>Ключові поняття та терміни:</w:t>
      </w:r>
      <w:r w:rsidRPr="00075715">
        <w:rPr>
          <w:color w:val="000000"/>
        </w:rPr>
        <w:t xml:space="preserve"> </w:t>
      </w:r>
      <w:r w:rsidRPr="00075715">
        <w:rPr>
          <w:i/>
          <w:color w:val="000000"/>
        </w:rPr>
        <w:t>виробнича програма, товарна, реалізована, валова, чиста продукція, незавершене виробництво, поточна, облагороджена вартість, якість продукції, ритмічність, відсоток виконання плану за обсягом та асортиментом, проектна, початкова, середньорічна виробнича потужність.</w:t>
      </w:r>
    </w:p>
    <w:p w:rsidR="009C2BC5" w:rsidRPr="00075715" w:rsidRDefault="009C2BC5" w:rsidP="00075715">
      <w:pPr>
        <w:spacing w:before="0" w:after="0" w:line="276" w:lineRule="auto"/>
        <w:contextualSpacing/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rPr>
          <w:b/>
          <w:i/>
          <w:color w:val="000000"/>
        </w:rPr>
      </w:pPr>
      <w:r w:rsidRPr="00075715">
        <w:rPr>
          <w:b/>
        </w:rPr>
        <w:t>Тести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1.Виробничу потужність підприємства характеризують: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1.Максимально можливий обсяг випуску продукції при повному використанні виробничого обладнання;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2.Наявне діюче виробниче обладнання всіх виробничих підрозділів;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3.Запланований обсяг виробництва продукції.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2. Валова продукція підприємства характеризує: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  Весь   обсяг   виробленої   продукції   з   урахуванням   приросту незавершеного виробництва та залишків напівфабрикатів;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  Товарну продукцію всіх підрозділів підприємства;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  Весь обсяг виробленої продукції, готової до реалізації.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 xml:space="preserve">3. Які фактори, що впливають на ефективність використання виробничих </w:t>
      </w:r>
      <w:proofErr w:type="spellStart"/>
      <w:r w:rsidRPr="00075715">
        <w:rPr>
          <w:b/>
          <w:i/>
          <w:color w:val="000000"/>
        </w:rPr>
        <w:t>потужностей</w:t>
      </w:r>
      <w:proofErr w:type="spellEnd"/>
      <w:r w:rsidRPr="00075715">
        <w:rPr>
          <w:b/>
          <w:i/>
          <w:color w:val="000000"/>
        </w:rPr>
        <w:t>, можна зарахувати до регульованих підприємством: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1.Асортимент та серійність випуску продукції;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2.Темпи науково-технічного прогресу;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Конкурентне середовище підприємства.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4. Валовий оборот підприємства характеризує: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Загальний обсяг продукції, що виготовлена всіма підрозділами підприємства незалежно від призначення;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Обсяг реалізованої продукції та залишків готової продукції на складах підприємства;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Загальний обсяг товарної продукції.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 xml:space="preserve">5.Які з наведених факторів не сприяють підвищенню ефективності використання виробничих </w:t>
      </w:r>
      <w:proofErr w:type="spellStart"/>
      <w:r w:rsidRPr="00075715">
        <w:rPr>
          <w:b/>
          <w:i/>
          <w:color w:val="000000"/>
        </w:rPr>
        <w:t>потужностей</w:t>
      </w:r>
      <w:proofErr w:type="spellEnd"/>
      <w:r w:rsidRPr="00075715">
        <w:rPr>
          <w:b/>
          <w:i/>
          <w:color w:val="000000"/>
        </w:rPr>
        <w:t xml:space="preserve"> підприємства?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Зниження серійності випуску продукції;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2.Збільшення змінності роботи устаткування;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3.Підвищення активної частини в загальному обсязі основних фондів;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4.Підвищення ступеня оновлення устаткування.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6. Зростання залишків готової продукції на складах підприємства у кінці місяця по відношенню до початку місяця свідчить про: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Зменшення обсягів реалізації;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Збільшення обсягів реалізації;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Не впливає на обсяги реалізації.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7.  Яким чином впливає на обсяг товарної продукції зростання вартості обробки продукції з давальницької сировини?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lastRenderedPageBreak/>
        <w:t>1. Збільшує її;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Не впливає на неї;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Зменшує її.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8.Середньорічна потужність підприємства розраховується: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1.Як потужність на кінець планового періоду, відкоригована не тільки на приріст, зменшення потужності, але й на строки її введення (виведення);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2.Як потужність на кінець планового періоду, скорегована на приріст потужності в поточному періоді, і зменшення потужності за рахунок вибуття;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3.Як середньоарифметичне вхідної і вихідної потужності.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9. Яким чином впливає на обсяг валової продукції зростання внутрішньозаводського обороту?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Не впливає на неї;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Збільшує її;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Зменшує її.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10.  Основним критерієм оптимізації виробничої програми підпри</w:t>
      </w:r>
      <w:r w:rsidRPr="00075715">
        <w:rPr>
          <w:b/>
          <w:i/>
          <w:color w:val="000000"/>
        </w:rPr>
        <w:softHyphen/>
        <w:t>ємства у сучасних умовах є: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Підпорядкованість стратегічній меті діяльності підприємства;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 xml:space="preserve">2. Відповідність виробничим </w:t>
      </w:r>
      <w:proofErr w:type="spellStart"/>
      <w:r w:rsidRPr="00075715">
        <w:rPr>
          <w:color w:val="000000"/>
        </w:rPr>
        <w:t>потужностям</w:t>
      </w:r>
      <w:proofErr w:type="spellEnd"/>
      <w:r w:rsidRPr="00075715">
        <w:rPr>
          <w:color w:val="000000"/>
        </w:rPr>
        <w:t xml:space="preserve"> підприємства;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Відповідність структурі попиту на продукцію.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11.   За допомогою якого методу розраховується  плановий  обсяг реалізації продукції, якщо його величина визначається виходячи з наявних   товарних   запасів   та   запланованого   обсягу   товарної продукції?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Балансовий метод;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Розрахунково-аналітичний метод;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Метод техніко-економічних розрахунків.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 xml:space="preserve">12.  За допомогою якого методу розробляється виробнича програма, якщо розрахунки здійснюється з урахуванням середніх темпів її зростання у </w:t>
      </w:r>
      <w:proofErr w:type="spellStart"/>
      <w:r w:rsidRPr="00075715">
        <w:rPr>
          <w:b/>
          <w:i/>
          <w:color w:val="000000"/>
        </w:rPr>
        <w:t>передплановому</w:t>
      </w:r>
      <w:proofErr w:type="spellEnd"/>
      <w:r w:rsidRPr="00075715">
        <w:rPr>
          <w:b/>
          <w:i/>
          <w:color w:val="000000"/>
        </w:rPr>
        <w:t xml:space="preserve"> періоді?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Дослідно-статистичний метод розрахунків;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Метод техніко-економічних розрахунків;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Балансовий метод.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13.Вхідна виробнича потужність характеризує: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Виробничу потужність на початок року;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2.Виробничу потужність основного виробництва;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3.Виробничу потужність основного цеху.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075715">
        <w:rPr>
          <w:b/>
          <w:i/>
          <w:color w:val="000000"/>
        </w:rPr>
        <w:t>14.  Який показник вираховується за формулою: валова продукція мінус матеріальні витрати та амортизаційні відрахування?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1. Чиста продукція;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2. Товарна продукція;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color w:val="000000"/>
        </w:rPr>
        <w:t>3. Реалізована продукція.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center"/>
        <w:rPr>
          <w:b/>
          <w:i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center"/>
        <w:rPr>
          <w:b/>
          <w:i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center"/>
        <w:rPr>
          <w:b/>
          <w:i/>
          <w:color w:val="000000"/>
        </w:rPr>
      </w:pPr>
      <w:r w:rsidRPr="00075715">
        <w:rPr>
          <w:b/>
          <w:i/>
          <w:color w:val="000000"/>
        </w:rPr>
        <w:br w:type="page"/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b/>
          <w:color w:val="000000"/>
        </w:rPr>
        <w:t xml:space="preserve">Задача 1. </w:t>
      </w:r>
      <w:r w:rsidRPr="00075715">
        <w:rPr>
          <w:color w:val="000000"/>
        </w:rPr>
        <w:t>Визначити відсоток виконання плану по обсягу та асортименту продукції.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05"/>
        <w:gridCol w:w="3306"/>
      </w:tblGrid>
      <w:tr w:rsidR="00075715" w:rsidRPr="00075715" w:rsidTr="004A7B84">
        <w:tc>
          <w:tcPr>
            <w:tcW w:w="3305" w:type="dxa"/>
            <w:vMerge w:val="restart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Найменування продукції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 xml:space="preserve">Випуск, </w:t>
            </w:r>
            <w:proofErr w:type="spellStart"/>
            <w:r w:rsidRPr="00075715">
              <w:rPr>
                <w:color w:val="000000"/>
              </w:rPr>
              <w:t>тис.грн</w:t>
            </w:r>
            <w:proofErr w:type="spellEnd"/>
            <w:r w:rsidRPr="00075715">
              <w:rPr>
                <w:color w:val="000000"/>
              </w:rPr>
              <w:t>.</w:t>
            </w:r>
          </w:p>
        </w:tc>
      </w:tr>
      <w:tr w:rsidR="00075715" w:rsidRPr="00075715" w:rsidTr="004A7B84">
        <w:tc>
          <w:tcPr>
            <w:tcW w:w="3305" w:type="dxa"/>
            <w:vMerge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</w:p>
        </w:tc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По плану</w:t>
            </w:r>
          </w:p>
        </w:tc>
        <w:tc>
          <w:tcPr>
            <w:tcW w:w="3306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факт</w:t>
            </w:r>
          </w:p>
        </w:tc>
      </w:tr>
      <w:tr w:rsidR="00075715" w:rsidRPr="00075715" w:rsidTr="004A7B84"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Виріб А</w:t>
            </w:r>
          </w:p>
        </w:tc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287</w:t>
            </w:r>
          </w:p>
        </w:tc>
        <w:tc>
          <w:tcPr>
            <w:tcW w:w="3306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276</w:t>
            </w:r>
          </w:p>
        </w:tc>
      </w:tr>
      <w:tr w:rsidR="00075715" w:rsidRPr="00075715" w:rsidTr="004A7B84"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Виріб Б</w:t>
            </w:r>
          </w:p>
        </w:tc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253</w:t>
            </w:r>
          </w:p>
        </w:tc>
        <w:tc>
          <w:tcPr>
            <w:tcW w:w="3306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260</w:t>
            </w:r>
          </w:p>
        </w:tc>
      </w:tr>
      <w:tr w:rsidR="00075715" w:rsidRPr="00075715" w:rsidTr="004A7B84"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Виріб В</w:t>
            </w:r>
          </w:p>
        </w:tc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137</w:t>
            </w:r>
          </w:p>
        </w:tc>
        <w:tc>
          <w:tcPr>
            <w:tcW w:w="3306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137</w:t>
            </w:r>
          </w:p>
        </w:tc>
      </w:tr>
      <w:tr w:rsidR="00075715" w:rsidRPr="00075715" w:rsidTr="004A7B84"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Виріб Г</w:t>
            </w:r>
          </w:p>
        </w:tc>
        <w:tc>
          <w:tcPr>
            <w:tcW w:w="330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-</w:t>
            </w:r>
          </w:p>
        </w:tc>
        <w:tc>
          <w:tcPr>
            <w:tcW w:w="3306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63</w:t>
            </w:r>
          </w:p>
        </w:tc>
      </w:tr>
    </w:tbl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i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b/>
          <w:color w:val="000000"/>
        </w:rPr>
        <w:t xml:space="preserve">Задача 2. </w:t>
      </w:r>
      <w:r w:rsidRPr="00075715">
        <w:rPr>
          <w:color w:val="000000"/>
        </w:rPr>
        <w:t xml:space="preserve">Основна продукція підприємства запланована в обсязі 1560 </w:t>
      </w:r>
      <w:proofErr w:type="spellStart"/>
      <w:r w:rsidRPr="00075715">
        <w:rPr>
          <w:color w:val="000000"/>
        </w:rPr>
        <w:t>тис.грн</w:t>
      </w:r>
      <w:proofErr w:type="spellEnd"/>
      <w:r w:rsidRPr="00075715">
        <w:rPr>
          <w:color w:val="000000"/>
        </w:rPr>
        <w:t xml:space="preserve">, послуги непромислового характеру 144 </w:t>
      </w:r>
      <w:proofErr w:type="spellStart"/>
      <w:r w:rsidRPr="00075715">
        <w:rPr>
          <w:color w:val="000000"/>
        </w:rPr>
        <w:t>тис.грн</w:t>
      </w:r>
      <w:proofErr w:type="spellEnd"/>
      <w:r w:rsidRPr="00075715">
        <w:rPr>
          <w:color w:val="000000"/>
        </w:rPr>
        <w:t xml:space="preserve">, вартість напівфабрикатів склала у запланованому періоді 150 </w:t>
      </w:r>
      <w:proofErr w:type="spellStart"/>
      <w:r w:rsidRPr="00075715">
        <w:rPr>
          <w:color w:val="000000"/>
        </w:rPr>
        <w:t>тис.грн</w:t>
      </w:r>
      <w:proofErr w:type="spellEnd"/>
      <w:r w:rsidRPr="00075715">
        <w:rPr>
          <w:color w:val="000000"/>
        </w:rPr>
        <w:t xml:space="preserve">., з них 50% для власного виробництва. Розмір незавершеного виробництва на кінець періоду зменшився на 144 </w:t>
      </w:r>
      <w:proofErr w:type="spellStart"/>
      <w:r w:rsidRPr="00075715">
        <w:rPr>
          <w:color w:val="000000"/>
        </w:rPr>
        <w:t>тис.грн</w:t>
      </w:r>
      <w:proofErr w:type="spellEnd"/>
      <w:r w:rsidRPr="00075715">
        <w:rPr>
          <w:color w:val="000000"/>
        </w:rPr>
        <w:t xml:space="preserve">. залишки готової продукції на складі на початок періоду 240 </w:t>
      </w:r>
      <w:proofErr w:type="spellStart"/>
      <w:r w:rsidRPr="00075715">
        <w:rPr>
          <w:color w:val="000000"/>
        </w:rPr>
        <w:t>тис.грн</w:t>
      </w:r>
      <w:proofErr w:type="spellEnd"/>
      <w:r w:rsidRPr="00075715">
        <w:rPr>
          <w:color w:val="000000"/>
        </w:rPr>
        <w:t xml:space="preserve">, на кінець періоду -90 </w:t>
      </w:r>
      <w:proofErr w:type="spellStart"/>
      <w:r w:rsidRPr="00075715">
        <w:rPr>
          <w:color w:val="000000"/>
        </w:rPr>
        <w:t>тис.грн</w:t>
      </w:r>
      <w:proofErr w:type="spellEnd"/>
      <w:r w:rsidRPr="00075715">
        <w:rPr>
          <w:color w:val="000000"/>
        </w:rPr>
        <w:t>. Визначити обсяг реалізованої, валової, чистої продукції, якщо відомо, що вартість матеріальних витрат складає 55% товарної продукції.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i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b/>
          <w:color w:val="000000"/>
        </w:rPr>
        <w:t>Задача 3.</w:t>
      </w:r>
      <w:r w:rsidRPr="00075715">
        <w:rPr>
          <w:i/>
          <w:color w:val="000000"/>
        </w:rPr>
        <w:t xml:space="preserve"> </w:t>
      </w:r>
      <w:r w:rsidRPr="00075715">
        <w:rPr>
          <w:color w:val="000000"/>
        </w:rPr>
        <w:t>Обчислити показники обсягу виробництва і реалізації продукції фірмою, виходячи з даних таблиці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5"/>
        <w:gridCol w:w="1851"/>
      </w:tblGrid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Показники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Сума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1. Обсяг виробництва, шт. (</w:t>
            </w:r>
            <w:proofErr w:type="spellStart"/>
            <w:r w:rsidRPr="00075715">
              <w:rPr>
                <w:color w:val="000000"/>
              </w:rPr>
              <w:t>Nв</w:t>
            </w:r>
            <w:proofErr w:type="spellEnd"/>
            <w:r w:rsidRPr="00075715">
              <w:rPr>
                <w:color w:val="00000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5000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2.Гуртова ціна виробу, грн. (Ц)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1200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3.Обсяг незавершеного виробництва, грн.:</w:t>
            </w:r>
          </w:p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на початок періоду (</w:t>
            </w:r>
            <w:proofErr w:type="spellStart"/>
            <w:r w:rsidRPr="00075715">
              <w:rPr>
                <w:color w:val="000000"/>
              </w:rPr>
              <w:t>НЗВп</w:t>
            </w:r>
            <w:proofErr w:type="spellEnd"/>
            <w:r w:rsidRPr="00075715">
              <w:rPr>
                <w:color w:val="000000"/>
              </w:rPr>
              <w:t>)</w:t>
            </w:r>
          </w:p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на кінець періоду (</w:t>
            </w:r>
            <w:proofErr w:type="spellStart"/>
            <w:r w:rsidRPr="00075715">
              <w:rPr>
                <w:color w:val="000000"/>
              </w:rPr>
              <w:t>НЗВк</w:t>
            </w:r>
            <w:proofErr w:type="spellEnd"/>
            <w:r w:rsidRPr="00075715">
              <w:rPr>
                <w:color w:val="00000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</w:p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50000</w:t>
            </w:r>
          </w:p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37000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4.Собівартість 1 виробу, грн.(С)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1000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5.Тривалість виробничого циклу, днів (</w:t>
            </w:r>
            <w:proofErr w:type="spellStart"/>
            <w:r w:rsidRPr="00075715">
              <w:rPr>
                <w:color w:val="000000"/>
              </w:rPr>
              <w:t>Тц</w:t>
            </w:r>
            <w:proofErr w:type="spellEnd"/>
            <w:r w:rsidRPr="00075715">
              <w:rPr>
                <w:color w:val="00000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12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6.Коефіцієнт наростання затрат (</w:t>
            </w:r>
            <w:proofErr w:type="spellStart"/>
            <w:r w:rsidRPr="00075715">
              <w:rPr>
                <w:color w:val="000000"/>
              </w:rPr>
              <w:t>Кнз</w:t>
            </w:r>
            <w:proofErr w:type="spellEnd"/>
            <w:r w:rsidRPr="00075715">
              <w:rPr>
                <w:color w:val="00000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0,62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7.Кількість робочих днів в році (Д)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230</w:t>
            </w:r>
          </w:p>
        </w:tc>
      </w:tr>
      <w:tr w:rsidR="00075715" w:rsidRPr="00075715" w:rsidTr="004A7B84">
        <w:tc>
          <w:tcPr>
            <w:tcW w:w="8065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both"/>
              <w:rPr>
                <w:color w:val="000000"/>
              </w:rPr>
            </w:pPr>
            <w:r w:rsidRPr="00075715">
              <w:rPr>
                <w:color w:val="000000"/>
              </w:rPr>
              <w:t>8.Приріст залишків готової продукції на складі за рік, шт. (</w:t>
            </w:r>
            <w:proofErr w:type="spellStart"/>
            <w:r w:rsidRPr="00075715">
              <w:rPr>
                <w:color w:val="000000"/>
              </w:rPr>
              <w:t>Гп-Гк</w:t>
            </w:r>
            <w:proofErr w:type="spellEnd"/>
            <w:r w:rsidRPr="00075715">
              <w:rPr>
                <w:color w:val="00000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075715" w:rsidRPr="00075715" w:rsidRDefault="00075715" w:rsidP="00075715">
            <w:pPr>
              <w:spacing w:before="0" w:after="0" w:line="276" w:lineRule="auto"/>
              <w:contextualSpacing/>
              <w:jc w:val="center"/>
              <w:rPr>
                <w:color w:val="000000"/>
              </w:rPr>
            </w:pPr>
            <w:r w:rsidRPr="00075715">
              <w:rPr>
                <w:color w:val="000000"/>
              </w:rPr>
              <w:t>60</w:t>
            </w:r>
          </w:p>
        </w:tc>
      </w:tr>
    </w:tbl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b/>
          <w:color w:val="000000"/>
        </w:rPr>
        <w:t xml:space="preserve">Задача 4. </w:t>
      </w:r>
      <w:r w:rsidRPr="00075715">
        <w:rPr>
          <w:color w:val="000000"/>
        </w:rPr>
        <w:t xml:space="preserve">Обґрунтувати виробничу програму для малого підприємства по виробництву металовиробів з точки зору забезпеченості металом, якщо на плановий період підприємством укладено договори на поставку металу в обсязі 8 тон, а середня вага виробу </w:t>
      </w:r>
      <w:smartTag w:uri="urn:schemas-microsoft-com:office:smarttags" w:element="metricconverter">
        <w:smartTagPr>
          <w:attr w:name="ProductID" w:val="0,85 кг"/>
        </w:smartTagPr>
        <w:r w:rsidRPr="00075715">
          <w:rPr>
            <w:color w:val="000000"/>
          </w:rPr>
          <w:t>0,85 кг</w:t>
        </w:r>
      </w:smartTag>
      <w:r w:rsidRPr="00075715">
        <w:rPr>
          <w:color w:val="000000"/>
        </w:rPr>
        <w:t xml:space="preserve">, коефіцієнт використання металу 0,72. 30% відходів металу можуть повторно використовуватися у виробництві. На плановий період підприємство має поставити споживачам 7500 </w:t>
      </w:r>
      <w:proofErr w:type="spellStart"/>
      <w:r w:rsidRPr="00075715">
        <w:rPr>
          <w:color w:val="000000"/>
        </w:rPr>
        <w:t>шт.виробів</w:t>
      </w:r>
      <w:proofErr w:type="spellEnd"/>
      <w:r w:rsidRPr="00075715">
        <w:rPr>
          <w:color w:val="000000"/>
        </w:rPr>
        <w:t>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bCs/>
          <w:color w:val="000000"/>
        </w:rPr>
      </w:pP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b/>
          <w:bCs/>
          <w:color w:val="000000"/>
        </w:rPr>
        <w:t xml:space="preserve">Задача 5.  </w:t>
      </w:r>
      <w:r w:rsidRPr="00075715">
        <w:rPr>
          <w:color w:val="000000"/>
        </w:rPr>
        <w:t>В цеху машинобудівельного заводу три групи станків: - шліфувальних – 5 од., стругальних – 11 од, револьверних – 12 од. Норма часу на обробку одиниці виробу  в кожній групі станків відповідно: 0.5 год., 1.1 год., 1.5 год. Визначити виробничу потужність цеху, якщо відомо,  що режим роботи двозмінний, тривалість зміни 8 год., регламентовані простої обладнання складає 7% від режимного фонду часу. Число робочих днів в році 255.</w:t>
      </w:r>
    </w:p>
    <w:p w:rsidR="00075715" w:rsidRPr="00075715" w:rsidRDefault="00075715" w:rsidP="00075715">
      <w:pPr>
        <w:spacing w:before="0" w:after="0" w:line="276" w:lineRule="auto"/>
        <w:ind w:firstLine="709"/>
        <w:contextualSpacing/>
        <w:jc w:val="both"/>
        <w:rPr>
          <w:b/>
          <w:bCs/>
          <w:color w:val="000000"/>
        </w:rPr>
      </w:pPr>
    </w:p>
    <w:p w:rsidR="00075715" w:rsidRDefault="00075715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075715">
        <w:rPr>
          <w:b/>
          <w:bCs/>
          <w:color w:val="000000"/>
        </w:rPr>
        <w:t xml:space="preserve">Задача 6.  </w:t>
      </w:r>
      <w:r w:rsidRPr="00075715">
        <w:rPr>
          <w:color w:val="000000"/>
        </w:rPr>
        <w:t xml:space="preserve">Ткацька фабрика працює в 2 зміни, кількість ткацьких станків на початок року 500.  З 1.04 встановлено 60 станків, а 1.08 вибуло 50 станків. Число робочих днів в році 260, плановий відсоток простоїв на ремонт станка 5%, продуктивність одного станка </w:t>
      </w:r>
      <w:smartTag w:uri="urn:schemas-microsoft-com:office:smarttags" w:element="metricconverter">
        <w:smartTagPr>
          <w:attr w:name="ProductID" w:val="4 м"/>
        </w:smartTagPr>
        <w:r w:rsidRPr="00075715">
          <w:rPr>
            <w:color w:val="000000"/>
          </w:rPr>
          <w:t>4 м</w:t>
        </w:r>
      </w:smartTag>
      <w:r w:rsidRPr="00075715">
        <w:rPr>
          <w:color w:val="000000"/>
        </w:rPr>
        <w:t xml:space="preserve">. Тканини за годину. План випуску продукції </w:t>
      </w:r>
      <w:smartTag w:uri="urn:schemas-microsoft-com:office:smarttags" w:element="metricconverter">
        <w:smartTagPr>
          <w:attr w:name="ProductID" w:val="7 500 000 м"/>
        </w:smartTagPr>
        <w:r w:rsidRPr="00075715">
          <w:rPr>
            <w:color w:val="000000"/>
          </w:rPr>
          <w:t>7 500 000 м</w:t>
        </w:r>
      </w:smartTag>
      <w:r w:rsidRPr="00075715">
        <w:rPr>
          <w:color w:val="000000"/>
        </w:rPr>
        <w:t>. Розрахувати виробничу потужність фабрики по випуску тканини та коефіцієнт її використання.</w:t>
      </w:r>
    </w:p>
    <w:p w:rsidR="00E22D51" w:rsidRDefault="00E22D51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</w:p>
    <w:p w:rsidR="00E22D51" w:rsidRDefault="00E22D51" w:rsidP="00075715">
      <w:pPr>
        <w:spacing w:before="0" w:after="0" w:line="276" w:lineRule="auto"/>
        <w:ind w:firstLine="709"/>
        <w:contextualSpacing/>
        <w:jc w:val="both"/>
        <w:rPr>
          <w:color w:val="000000"/>
        </w:rPr>
      </w:pP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color w:val="000000"/>
          <w:szCs w:val="30"/>
        </w:rPr>
      </w:pPr>
      <w:r w:rsidRPr="00A04096">
        <w:rPr>
          <w:b/>
          <w:color w:val="000000"/>
          <w:szCs w:val="30"/>
        </w:rPr>
        <w:t xml:space="preserve">Задача 1. </w:t>
      </w:r>
      <w:r w:rsidRPr="00A04096">
        <w:rPr>
          <w:color w:val="000000"/>
          <w:szCs w:val="30"/>
        </w:rPr>
        <w:t>Визначити відсоток виконання плану по обсягу та асортименту продукції.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05"/>
        <w:gridCol w:w="3306"/>
      </w:tblGrid>
      <w:tr w:rsidR="00A04096" w:rsidRPr="00A04096" w:rsidTr="009706D3">
        <w:tc>
          <w:tcPr>
            <w:tcW w:w="3305" w:type="dxa"/>
            <w:vMerge w:val="restart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Найменування продукції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 xml:space="preserve">Випуск, </w:t>
            </w:r>
            <w:proofErr w:type="spellStart"/>
            <w:r w:rsidRPr="00A04096">
              <w:rPr>
                <w:color w:val="000000"/>
                <w:szCs w:val="30"/>
              </w:rPr>
              <w:t>тис.грн</w:t>
            </w:r>
            <w:proofErr w:type="spellEnd"/>
            <w:r w:rsidRPr="00A04096">
              <w:rPr>
                <w:color w:val="000000"/>
                <w:szCs w:val="30"/>
              </w:rPr>
              <w:t>.</w:t>
            </w:r>
          </w:p>
        </w:tc>
      </w:tr>
      <w:tr w:rsidR="00A04096" w:rsidRPr="00A04096" w:rsidTr="009706D3">
        <w:tc>
          <w:tcPr>
            <w:tcW w:w="3305" w:type="dxa"/>
            <w:vMerge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</w:p>
        </w:tc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По плану</w:t>
            </w:r>
          </w:p>
        </w:tc>
        <w:tc>
          <w:tcPr>
            <w:tcW w:w="3306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факт</w:t>
            </w:r>
          </w:p>
        </w:tc>
      </w:tr>
      <w:tr w:rsidR="00A04096" w:rsidRPr="00A04096" w:rsidTr="009706D3"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Виріб А</w:t>
            </w:r>
          </w:p>
        </w:tc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287</w:t>
            </w:r>
          </w:p>
        </w:tc>
        <w:tc>
          <w:tcPr>
            <w:tcW w:w="3306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276</w:t>
            </w:r>
          </w:p>
        </w:tc>
      </w:tr>
      <w:tr w:rsidR="00A04096" w:rsidRPr="00A04096" w:rsidTr="009706D3"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Виріб Б</w:t>
            </w:r>
          </w:p>
        </w:tc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253</w:t>
            </w:r>
          </w:p>
        </w:tc>
        <w:tc>
          <w:tcPr>
            <w:tcW w:w="3306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260</w:t>
            </w:r>
          </w:p>
        </w:tc>
      </w:tr>
      <w:tr w:rsidR="00A04096" w:rsidRPr="00A04096" w:rsidTr="009706D3"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Виріб В</w:t>
            </w:r>
          </w:p>
        </w:tc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137</w:t>
            </w:r>
          </w:p>
        </w:tc>
        <w:tc>
          <w:tcPr>
            <w:tcW w:w="3306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137</w:t>
            </w:r>
          </w:p>
        </w:tc>
      </w:tr>
      <w:tr w:rsidR="00A04096" w:rsidRPr="00A04096" w:rsidTr="009706D3"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Виріб Г</w:t>
            </w:r>
          </w:p>
        </w:tc>
        <w:tc>
          <w:tcPr>
            <w:tcW w:w="330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-</w:t>
            </w:r>
          </w:p>
        </w:tc>
        <w:tc>
          <w:tcPr>
            <w:tcW w:w="3306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63</w:t>
            </w:r>
          </w:p>
        </w:tc>
      </w:tr>
    </w:tbl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b/>
          <w:i/>
          <w:color w:val="000000"/>
          <w:szCs w:val="30"/>
        </w:rPr>
      </w:pPr>
      <w:r w:rsidRPr="00A04096">
        <w:rPr>
          <w:b/>
          <w:i/>
          <w:color w:val="000000"/>
          <w:szCs w:val="30"/>
        </w:rPr>
        <w:t>Розв’язок.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Виконання плану по обсягу виробництва =( 276+260+137+63) / (287+253 +137) х 100% = 736 / 677х 100 =108%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Виконання плану по асортименту = (276+253+137+0) / (287+253+137) х 100 = 673 / 677 х 100 =99%.</w:t>
      </w: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i/>
          <w:color w:val="000000"/>
          <w:szCs w:val="30"/>
        </w:rPr>
      </w:pP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color w:val="000000"/>
          <w:szCs w:val="30"/>
        </w:rPr>
      </w:pPr>
      <w:r w:rsidRPr="00A04096">
        <w:rPr>
          <w:b/>
          <w:color w:val="000000"/>
          <w:szCs w:val="30"/>
        </w:rPr>
        <w:t xml:space="preserve">Задача 2. </w:t>
      </w:r>
      <w:r w:rsidRPr="00A04096">
        <w:rPr>
          <w:color w:val="000000"/>
          <w:szCs w:val="30"/>
        </w:rPr>
        <w:t xml:space="preserve">Основна продукція підприємства запланована в обсязі 1560 </w:t>
      </w:r>
      <w:proofErr w:type="spellStart"/>
      <w:r w:rsidRPr="00A04096">
        <w:rPr>
          <w:color w:val="000000"/>
          <w:szCs w:val="30"/>
        </w:rPr>
        <w:t>тис.грн</w:t>
      </w:r>
      <w:proofErr w:type="spellEnd"/>
      <w:r w:rsidRPr="00A04096">
        <w:rPr>
          <w:color w:val="000000"/>
          <w:szCs w:val="30"/>
        </w:rPr>
        <w:t xml:space="preserve">, послуги непромислового характеру 144 </w:t>
      </w:r>
      <w:proofErr w:type="spellStart"/>
      <w:r w:rsidRPr="00A04096">
        <w:rPr>
          <w:color w:val="000000"/>
          <w:szCs w:val="30"/>
        </w:rPr>
        <w:t>тис.грн</w:t>
      </w:r>
      <w:proofErr w:type="spellEnd"/>
      <w:r w:rsidRPr="00A04096">
        <w:rPr>
          <w:color w:val="000000"/>
          <w:szCs w:val="30"/>
        </w:rPr>
        <w:t xml:space="preserve">, вартість напівфабрикатів склала у запланованому періоді 150 </w:t>
      </w:r>
      <w:proofErr w:type="spellStart"/>
      <w:r w:rsidRPr="00A04096">
        <w:rPr>
          <w:color w:val="000000"/>
          <w:szCs w:val="30"/>
        </w:rPr>
        <w:t>тис.грн</w:t>
      </w:r>
      <w:proofErr w:type="spellEnd"/>
      <w:r w:rsidRPr="00A04096">
        <w:rPr>
          <w:color w:val="000000"/>
          <w:szCs w:val="30"/>
        </w:rPr>
        <w:t xml:space="preserve">., з них 50% для власного виробництва. Розмір незавершеного виробництва на кінець періоду зменшився на 144 </w:t>
      </w:r>
      <w:proofErr w:type="spellStart"/>
      <w:r w:rsidRPr="00A04096">
        <w:rPr>
          <w:color w:val="000000"/>
          <w:szCs w:val="30"/>
        </w:rPr>
        <w:t>тис.грн</w:t>
      </w:r>
      <w:proofErr w:type="spellEnd"/>
      <w:r w:rsidRPr="00A04096">
        <w:rPr>
          <w:color w:val="000000"/>
          <w:szCs w:val="30"/>
        </w:rPr>
        <w:t xml:space="preserve">. залишки готової продукції на складі на початок періоду 240 </w:t>
      </w:r>
      <w:proofErr w:type="spellStart"/>
      <w:r w:rsidRPr="00A04096">
        <w:rPr>
          <w:color w:val="000000"/>
          <w:szCs w:val="30"/>
        </w:rPr>
        <w:t>тис.грн</w:t>
      </w:r>
      <w:proofErr w:type="spellEnd"/>
      <w:r w:rsidRPr="00A04096">
        <w:rPr>
          <w:color w:val="000000"/>
          <w:szCs w:val="30"/>
        </w:rPr>
        <w:t xml:space="preserve">, на кінець періоду -90 </w:t>
      </w:r>
      <w:proofErr w:type="spellStart"/>
      <w:r w:rsidRPr="00A04096">
        <w:rPr>
          <w:color w:val="000000"/>
          <w:szCs w:val="30"/>
        </w:rPr>
        <w:t>тис.грн</w:t>
      </w:r>
      <w:proofErr w:type="spellEnd"/>
      <w:r w:rsidRPr="00A04096">
        <w:rPr>
          <w:color w:val="000000"/>
          <w:szCs w:val="30"/>
        </w:rPr>
        <w:t>. Визначити обсяг реалізованої, валової, чистої продукції, якщо відомо, що вартість матеріальних витрат складає 55% товарної продукції.</w:t>
      </w: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b/>
          <w:i/>
          <w:color w:val="000000"/>
          <w:szCs w:val="30"/>
        </w:rPr>
      </w:pPr>
      <w:r w:rsidRPr="00A04096">
        <w:rPr>
          <w:b/>
          <w:i/>
          <w:color w:val="000000"/>
          <w:szCs w:val="30"/>
        </w:rPr>
        <w:t>Розв’язок: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1.Qрп=</w:t>
      </w:r>
      <w:proofErr w:type="spellStart"/>
      <w:r w:rsidRPr="00A04096">
        <w:rPr>
          <w:i/>
          <w:color w:val="000000"/>
          <w:szCs w:val="30"/>
        </w:rPr>
        <w:t>Qтп</w:t>
      </w:r>
      <w:proofErr w:type="spellEnd"/>
      <w:r w:rsidRPr="00A04096">
        <w:rPr>
          <w:i/>
          <w:color w:val="000000"/>
          <w:szCs w:val="30"/>
        </w:rPr>
        <w:t>+ (</w:t>
      </w:r>
      <w:proofErr w:type="spellStart"/>
      <w:r w:rsidRPr="00A04096">
        <w:rPr>
          <w:i/>
          <w:color w:val="000000"/>
          <w:szCs w:val="30"/>
        </w:rPr>
        <w:t>Гп-Гк</w:t>
      </w:r>
      <w:proofErr w:type="spellEnd"/>
      <w:r w:rsidRPr="00A04096">
        <w:rPr>
          <w:i/>
          <w:color w:val="000000"/>
          <w:szCs w:val="30"/>
        </w:rPr>
        <w:t>)+(</w:t>
      </w:r>
      <w:proofErr w:type="spellStart"/>
      <w:r w:rsidRPr="00A04096">
        <w:rPr>
          <w:i/>
          <w:color w:val="000000"/>
          <w:szCs w:val="30"/>
        </w:rPr>
        <w:t>Внп-Внк</w:t>
      </w:r>
      <w:proofErr w:type="spellEnd"/>
      <w:r w:rsidRPr="00A04096">
        <w:rPr>
          <w:i/>
          <w:color w:val="000000"/>
          <w:szCs w:val="30"/>
        </w:rPr>
        <w:t xml:space="preserve">), 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pacing w:val="-8"/>
          <w:szCs w:val="30"/>
        </w:rPr>
      </w:pPr>
      <w:proofErr w:type="spellStart"/>
      <w:r w:rsidRPr="00A04096">
        <w:rPr>
          <w:i/>
          <w:color w:val="000000"/>
          <w:spacing w:val="-8"/>
          <w:szCs w:val="30"/>
        </w:rPr>
        <w:t>Qтп</w:t>
      </w:r>
      <w:proofErr w:type="spellEnd"/>
      <w:r w:rsidRPr="00A04096">
        <w:rPr>
          <w:i/>
          <w:color w:val="000000"/>
          <w:spacing w:val="-8"/>
          <w:szCs w:val="30"/>
        </w:rPr>
        <w:t xml:space="preserve"> = 1560+144+15 х 0,5=1704+75=1779 </w:t>
      </w:r>
      <w:proofErr w:type="spellStart"/>
      <w:r w:rsidRPr="00A04096">
        <w:rPr>
          <w:i/>
          <w:color w:val="000000"/>
          <w:spacing w:val="-8"/>
          <w:szCs w:val="30"/>
        </w:rPr>
        <w:t>тис.грн</w:t>
      </w:r>
      <w:proofErr w:type="spellEnd"/>
      <w:r w:rsidRPr="00A04096">
        <w:rPr>
          <w:i/>
          <w:color w:val="000000"/>
          <w:spacing w:val="-8"/>
          <w:szCs w:val="30"/>
        </w:rPr>
        <w:t xml:space="preserve">;          </w:t>
      </w:r>
      <w:proofErr w:type="spellStart"/>
      <w:r w:rsidRPr="00A04096">
        <w:rPr>
          <w:i/>
          <w:color w:val="000000"/>
          <w:szCs w:val="30"/>
        </w:rPr>
        <w:t>Qрп</w:t>
      </w:r>
      <w:proofErr w:type="spellEnd"/>
      <w:r w:rsidRPr="00A04096">
        <w:rPr>
          <w:i/>
          <w:color w:val="000000"/>
          <w:spacing w:val="-8"/>
          <w:szCs w:val="30"/>
        </w:rPr>
        <w:t xml:space="preserve">=1779+(240-90)=1929 </w:t>
      </w:r>
      <w:proofErr w:type="spellStart"/>
      <w:r w:rsidRPr="00A04096">
        <w:rPr>
          <w:i/>
          <w:color w:val="000000"/>
          <w:spacing w:val="-8"/>
          <w:szCs w:val="30"/>
        </w:rPr>
        <w:t>тис.грн</w:t>
      </w:r>
      <w:proofErr w:type="spellEnd"/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2.Qвп =</w:t>
      </w:r>
      <w:proofErr w:type="spellStart"/>
      <w:r w:rsidRPr="00A04096">
        <w:rPr>
          <w:i/>
          <w:color w:val="000000"/>
          <w:szCs w:val="30"/>
        </w:rPr>
        <w:t>Qтп</w:t>
      </w:r>
      <w:proofErr w:type="spellEnd"/>
      <w:r w:rsidRPr="00A04096">
        <w:rPr>
          <w:i/>
          <w:color w:val="000000"/>
          <w:szCs w:val="30"/>
        </w:rPr>
        <w:t xml:space="preserve"> – (</w:t>
      </w:r>
      <w:proofErr w:type="spellStart"/>
      <w:r w:rsidRPr="00A04096">
        <w:rPr>
          <w:i/>
          <w:color w:val="000000"/>
          <w:szCs w:val="30"/>
        </w:rPr>
        <w:t>НЗВп-НЗВк</w:t>
      </w:r>
      <w:proofErr w:type="spellEnd"/>
      <w:r w:rsidRPr="00A04096">
        <w:rPr>
          <w:i/>
          <w:color w:val="000000"/>
          <w:szCs w:val="30"/>
        </w:rPr>
        <w:t>) - (</w:t>
      </w:r>
      <w:proofErr w:type="spellStart"/>
      <w:r w:rsidRPr="00A04096">
        <w:rPr>
          <w:i/>
          <w:color w:val="000000"/>
          <w:szCs w:val="30"/>
        </w:rPr>
        <w:t>Іп-Ік</w:t>
      </w:r>
      <w:proofErr w:type="spellEnd"/>
      <w:r w:rsidRPr="00A04096">
        <w:rPr>
          <w:i/>
          <w:color w:val="000000"/>
          <w:szCs w:val="30"/>
        </w:rPr>
        <w:t xml:space="preserve">) =1779-114+0=1665 </w:t>
      </w:r>
      <w:proofErr w:type="spellStart"/>
      <w:r w:rsidRPr="00A04096">
        <w:rPr>
          <w:i/>
          <w:color w:val="000000"/>
          <w:szCs w:val="30"/>
        </w:rPr>
        <w:t>тис.грн</w:t>
      </w:r>
      <w:proofErr w:type="spellEnd"/>
      <w:r w:rsidRPr="00A04096">
        <w:rPr>
          <w:i/>
          <w:color w:val="000000"/>
          <w:szCs w:val="30"/>
        </w:rPr>
        <w:t>;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3.Qчп =</w:t>
      </w:r>
      <w:proofErr w:type="spellStart"/>
      <w:r w:rsidRPr="00A04096">
        <w:rPr>
          <w:i/>
          <w:color w:val="000000"/>
          <w:szCs w:val="30"/>
        </w:rPr>
        <w:t>Qтп</w:t>
      </w:r>
      <w:proofErr w:type="spellEnd"/>
      <w:r w:rsidRPr="00A04096">
        <w:rPr>
          <w:i/>
          <w:color w:val="000000"/>
          <w:szCs w:val="30"/>
        </w:rPr>
        <w:t xml:space="preserve"> – (М+А)=1779-1779 х 0,55+0=1779-978=800,55 </w:t>
      </w:r>
      <w:proofErr w:type="spellStart"/>
      <w:r w:rsidRPr="00A04096">
        <w:rPr>
          <w:i/>
          <w:color w:val="000000"/>
          <w:szCs w:val="30"/>
        </w:rPr>
        <w:t>тис.грн</w:t>
      </w:r>
      <w:proofErr w:type="spellEnd"/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i/>
          <w:color w:val="000000"/>
          <w:szCs w:val="30"/>
        </w:rPr>
      </w:pP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color w:val="000000"/>
          <w:szCs w:val="30"/>
        </w:rPr>
      </w:pPr>
      <w:r w:rsidRPr="00A04096">
        <w:rPr>
          <w:b/>
          <w:color w:val="000000"/>
          <w:szCs w:val="30"/>
        </w:rPr>
        <w:t>Задача 3.</w:t>
      </w:r>
      <w:r w:rsidRPr="00A04096">
        <w:rPr>
          <w:i/>
          <w:color w:val="000000"/>
          <w:szCs w:val="30"/>
        </w:rPr>
        <w:t xml:space="preserve"> </w:t>
      </w:r>
      <w:r w:rsidRPr="00A04096">
        <w:rPr>
          <w:color w:val="000000"/>
          <w:szCs w:val="30"/>
        </w:rPr>
        <w:t>Обчислити показники обсягу виробництва і реалізації продукції фірмою, виходячи з даних таблиці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5"/>
        <w:gridCol w:w="1851"/>
      </w:tblGrid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Показники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Сума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1. Обсяг виробництва, шт. (</w:t>
            </w:r>
            <w:proofErr w:type="spellStart"/>
            <w:r w:rsidRPr="00A04096">
              <w:rPr>
                <w:color w:val="000000"/>
                <w:szCs w:val="30"/>
              </w:rPr>
              <w:t>Nв</w:t>
            </w:r>
            <w:proofErr w:type="spellEnd"/>
            <w:r w:rsidRPr="00A04096">
              <w:rPr>
                <w:color w:val="000000"/>
                <w:szCs w:val="3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5000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2.Гуртова ціна виробу, грн. (Ц)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1200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3.Обсяг незавершеного виробництва, грн.:</w:t>
            </w:r>
          </w:p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на початок періоду (</w:t>
            </w:r>
            <w:proofErr w:type="spellStart"/>
            <w:r w:rsidRPr="00A04096">
              <w:rPr>
                <w:color w:val="000000"/>
                <w:szCs w:val="30"/>
              </w:rPr>
              <w:t>НЗВп</w:t>
            </w:r>
            <w:proofErr w:type="spellEnd"/>
            <w:r w:rsidRPr="00A04096">
              <w:rPr>
                <w:color w:val="000000"/>
                <w:szCs w:val="30"/>
              </w:rPr>
              <w:t>)</w:t>
            </w:r>
          </w:p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на кінець періоду (</w:t>
            </w:r>
            <w:proofErr w:type="spellStart"/>
            <w:r w:rsidRPr="00A04096">
              <w:rPr>
                <w:color w:val="000000"/>
                <w:szCs w:val="30"/>
              </w:rPr>
              <w:t>НЗВк</w:t>
            </w:r>
            <w:proofErr w:type="spellEnd"/>
            <w:r w:rsidRPr="00A04096">
              <w:rPr>
                <w:color w:val="000000"/>
                <w:szCs w:val="3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</w:p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50000</w:t>
            </w:r>
          </w:p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37000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4.Собівартість 1 виробу, грн.(С)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1000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5.Тривалість виробничого циклу, днів (</w:t>
            </w:r>
            <w:proofErr w:type="spellStart"/>
            <w:r w:rsidRPr="00A04096">
              <w:rPr>
                <w:color w:val="000000"/>
                <w:szCs w:val="30"/>
              </w:rPr>
              <w:t>Тц</w:t>
            </w:r>
            <w:proofErr w:type="spellEnd"/>
            <w:r w:rsidRPr="00A04096">
              <w:rPr>
                <w:color w:val="000000"/>
                <w:szCs w:val="3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12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6.Коефіцієнт наростання затрат (</w:t>
            </w:r>
            <w:proofErr w:type="spellStart"/>
            <w:r w:rsidRPr="00A04096">
              <w:rPr>
                <w:color w:val="000000"/>
                <w:szCs w:val="30"/>
              </w:rPr>
              <w:t>Кнз</w:t>
            </w:r>
            <w:proofErr w:type="spellEnd"/>
            <w:r w:rsidRPr="00A04096">
              <w:rPr>
                <w:color w:val="000000"/>
                <w:szCs w:val="3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0,62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7.Кількість робочих днів в році (Д)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230</w:t>
            </w:r>
          </w:p>
        </w:tc>
      </w:tr>
      <w:tr w:rsidR="00A04096" w:rsidRPr="00A04096" w:rsidTr="009706D3">
        <w:tc>
          <w:tcPr>
            <w:tcW w:w="8065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both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8.Приріст залишків готової продукції на складі за рік, шт. (</w:t>
            </w:r>
            <w:proofErr w:type="spellStart"/>
            <w:r w:rsidRPr="00A04096">
              <w:rPr>
                <w:color w:val="000000"/>
                <w:szCs w:val="30"/>
              </w:rPr>
              <w:t>Гп-Гк</w:t>
            </w:r>
            <w:proofErr w:type="spellEnd"/>
            <w:r w:rsidRPr="00A04096">
              <w:rPr>
                <w:color w:val="000000"/>
                <w:szCs w:val="30"/>
              </w:rPr>
              <w:t>)</w:t>
            </w:r>
          </w:p>
        </w:tc>
        <w:tc>
          <w:tcPr>
            <w:tcW w:w="1851" w:type="dxa"/>
            <w:shd w:val="clear" w:color="auto" w:fill="auto"/>
          </w:tcPr>
          <w:p w:rsidR="00A04096" w:rsidRPr="00A04096" w:rsidRDefault="00A04096" w:rsidP="00A04096">
            <w:pPr>
              <w:spacing w:before="0" w:after="0" w:line="276" w:lineRule="auto"/>
              <w:jc w:val="center"/>
              <w:rPr>
                <w:color w:val="000000"/>
                <w:szCs w:val="30"/>
              </w:rPr>
            </w:pPr>
            <w:r w:rsidRPr="00A04096">
              <w:rPr>
                <w:color w:val="000000"/>
                <w:szCs w:val="30"/>
              </w:rPr>
              <w:t>60</w:t>
            </w:r>
          </w:p>
        </w:tc>
      </w:tr>
    </w:tbl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b/>
          <w:i/>
          <w:color w:val="000000"/>
          <w:szCs w:val="30"/>
        </w:rPr>
      </w:pPr>
      <w:r w:rsidRPr="00A04096">
        <w:rPr>
          <w:b/>
          <w:i/>
          <w:color w:val="000000"/>
          <w:szCs w:val="30"/>
        </w:rPr>
        <w:t>Розв’язок: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proofErr w:type="spellStart"/>
      <w:r w:rsidRPr="00A04096">
        <w:rPr>
          <w:i/>
          <w:color w:val="000000"/>
          <w:szCs w:val="30"/>
        </w:rPr>
        <w:t>Qтп</w:t>
      </w:r>
      <w:proofErr w:type="spellEnd"/>
      <w:r w:rsidRPr="00A04096">
        <w:rPr>
          <w:i/>
          <w:color w:val="000000"/>
          <w:szCs w:val="30"/>
        </w:rPr>
        <w:t xml:space="preserve">= </w:t>
      </w:r>
      <w:proofErr w:type="spellStart"/>
      <w:r w:rsidRPr="00A04096">
        <w:rPr>
          <w:i/>
          <w:color w:val="000000"/>
          <w:szCs w:val="30"/>
        </w:rPr>
        <w:t>Nв</w:t>
      </w:r>
      <w:proofErr w:type="spellEnd"/>
      <w:r w:rsidRPr="00A04096">
        <w:rPr>
          <w:i/>
          <w:color w:val="000000"/>
          <w:szCs w:val="30"/>
        </w:rPr>
        <w:t xml:space="preserve"> х Ц = 5000 х 1200= 600000грн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proofErr w:type="spellStart"/>
      <w:r w:rsidRPr="00A04096">
        <w:rPr>
          <w:i/>
          <w:color w:val="000000"/>
          <w:szCs w:val="30"/>
        </w:rPr>
        <w:t>Qвп</w:t>
      </w:r>
      <w:proofErr w:type="spellEnd"/>
      <w:r w:rsidRPr="00A04096">
        <w:rPr>
          <w:i/>
          <w:color w:val="000000"/>
          <w:szCs w:val="30"/>
        </w:rPr>
        <w:t xml:space="preserve"> =</w:t>
      </w:r>
      <w:proofErr w:type="spellStart"/>
      <w:r w:rsidRPr="00A04096">
        <w:rPr>
          <w:i/>
          <w:color w:val="000000"/>
          <w:szCs w:val="30"/>
        </w:rPr>
        <w:t>Qтп</w:t>
      </w:r>
      <w:proofErr w:type="spellEnd"/>
      <w:r w:rsidRPr="00A04096">
        <w:rPr>
          <w:i/>
          <w:color w:val="000000"/>
          <w:szCs w:val="30"/>
        </w:rPr>
        <w:t xml:space="preserve"> – (</w:t>
      </w:r>
      <w:proofErr w:type="spellStart"/>
      <w:r w:rsidRPr="00A04096">
        <w:rPr>
          <w:i/>
          <w:color w:val="000000"/>
          <w:szCs w:val="30"/>
        </w:rPr>
        <w:t>НЗВп-НЗВк</w:t>
      </w:r>
      <w:proofErr w:type="spellEnd"/>
      <w:r w:rsidRPr="00A04096">
        <w:rPr>
          <w:i/>
          <w:color w:val="000000"/>
          <w:szCs w:val="30"/>
        </w:rPr>
        <w:t>) - (</w:t>
      </w:r>
      <w:proofErr w:type="spellStart"/>
      <w:r w:rsidRPr="00A04096">
        <w:rPr>
          <w:i/>
          <w:color w:val="000000"/>
          <w:szCs w:val="30"/>
        </w:rPr>
        <w:t>Іп-Ік</w:t>
      </w:r>
      <w:proofErr w:type="spellEnd"/>
      <w:r w:rsidRPr="00A04096">
        <w:rPr>
          <w:i/>
          <w:color w:val="000000"/>
          <w:szCs w:val="30"/>
        </w:rPr>
        <w:t>)=6000000 – 50000 -37000= 5987000;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proofErr w:type="spellStart"/>
      <w:r w:rsidRPr="00A04096">
        <w:rPr>
          <w:i/>
          <w:color w:val="000000"/>
          <w:szCs w:val="30"/>
        </w:rPr>
        <w:t>Qрп</w:t>
      </w:r>
      <w:proofErr w:type="spellEnd"/>
      <w:r w:rsidRPr="00A04096">
        <w:rPr>
          <w:i/>
          <w:color w:val="000000"/>
          <w:szCs w:val="30"/>
        </w:rPr>
        <w:t>=</w:t>
      </w:r>
      <w:proofErr w:type="spellStart"/>
      <w:r w:rsidRPr="00A04096">
        <w:rPr>
          <w:i/>
          <w:color w:val="000000"/>
          <w:szCs w:val="30"/>
        </w:rPr>
        <w:t>Qтп</w:t>
      </w:r>
      <w:proofErr w:type="spellEnd"/>
      <w:r w:rsidRPr="00A04096">
        <w:rPr>
          <w:i/>
          <w:color w:val="000000"/>
          <w:szCs w:val="30"/>
        </w:rPr>
        <w:t>+ (</w:t>
      </w:r>
      <w:proofErr w:type="spellStart"/>
      <w:r w:rsidRPr="00A04096">
        <w:rPr>
          <w:i/>
          <w:color w:val="000000"/>
          <w:szCs w:val="30"/>
        </w:rPr>
        <w:t>Гп-Гк</w:t>
      </w:r>
      <w:proofErr w:type="spellEnd"/>
      <w:r w:rsidRPr="00A04096">
        <w:rPr>
          <w:i/>
          <w:color w:val="000000"/>
          <w:szCs w:val="30"/>
        </w:rPr>
        <w:t>)+(</w:t>
      </w:r>
      <w:proofErr w:type="spellStart"/>
      <w:r w:rsidRPr="00A04096">
        <w:rPr>
          <w:i/>
          <w:color w:val="000000"/>
          <w:szCs w:val="30"/>
        </w:rPr>
        <w:t>Внп-Внк</w:t>
      </w:r>
      <w:proofErr w:type="spellEnd"/>
      <w:r w:rsidRPr="00A04096">
        <w:rPr>
          <w:i/>
          <w:color w:val="000000"/>
          <w:szCs w:val="30"/>
        </w:rPr>
        <w:t>)= =6000000-60 х 1200 = 6072000грн;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 xml:space="preserve">НЗВ за рік = </w:t>
      </w:r>
      <w:r w:rsidRPr="00A04096">
        <w:rPr>
          <w:i/>
          <w:color w:val="000000"/>
          <w:position w:val="-28"/>
          <w:szCs w:val="30"/>
        </w:rPr>
        <w:object w:dxaOrig="59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33pt" o:ole="">
            <v:imagedata r:id="rId5" o:title=""/>
          </v:shape>
          <o:OLEObject Type="Embed" ProgID="Equation.3" ShapeID="_x0000_i1025" DrawAspect="Content" ObjectID="_1599291673" r:id="rId6"/>
        </w:object>
      </w: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b/>
          <w:color w:val="000000"/>
          <w:szCs w:val="30"/>
        </w:rPr>
      </w:pP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color w:val="000000"/>
          <w:szCs w:val="30"/>
        </w:rPr>
      </w:pPr>
      <w:r w:rsidRPr="00A04096">
        <w:rPr>
          <w:b/>
          <w:color w:val="000000"/>
          <w:szCs w:val="30"/>
        </w:rPr>
        <w:t xml:space="preserve">Задача 4. </w:t>
      </w:r>
      <w:r w:rsidRPr="00A04096">
        <w:rPr>
          <w:color w:val="000000"/>
          <w:szCs w:val="30"/>
        </w:rPr>
        <w:t xml:space="preserve">Обґрунтувати виробничу програму для малого підприємства по виробництву металовиробів з точки зору забезпеченості металом, якщо на плановий період підприємством укладено договори на поставку металу в обсязі 8 тон, а середня вага виробу </w:t>
      </w:r>
      <w:smartTag w:uri="urn:schemas-microsoft-com:office:smarttags" w:element="metricconverter">
        <w:smartTagPr>
          <w:attr w:name="ProductID" w:val="0,85 кг"/>
        </w:smartTagPr>
        <w:r w:rsidRPr="00A04096">
          <w:rPr>
            <w:color w:val="000000"/>
            <w:szCs w:val="30"/>
          </w:rPr>
          <w:t>0,85 кг</w:t>
        </w:r>
      </w:smartTag>
      <w:r w:rsidRPr="00A04096">
        <w:rPr>
          <w:color w:val="000000"/>
          <w:szCs w:val="30"/>
        </w:rPr>
        <w:t xml:space="preserve">, коефіцієнт використання металу 0,72. 30% відходів металу можуть повторно використовуватися у виробництві. На плановий період підприємство має поставити споживачам 7500 </w:t>
      </w:r>
      <w:proofErr w:type="spellStart"/>
      <w:r w:rsidRPr="00A04096">
        <w:rPr>
          <w:color w:val="000000"/>
          <w:szCs w:val="30"/>
        </w:rPr>
        <w:t>шт.виробів</w:t>
      </w:r>
      <w:proofErr w:type="spellEnd"/>
      <w:r w:rsidRPr="00A04096">
        <w:rPr>
          <w:color w:val="000000"/>
          <w:szCs w:val="30"/>
        </w:rPr>
        <w:t>.</w:t>
      </w: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b/>
          <w:color w:val="000000"/>
          <w:szCs w:val="30"/>
        </w:rPr>
      </w:pPr>
      <w:r w:rsidRPr="00A04096">
        <w:rPr>
          <w:b/>
          <w:color w:val="000000"/>
          <w:szCs w:val="30"/>
        </w:rPr>
        <w:t>Розв’язок.</w:t>
      </w:r>
    </w:p>
    <w:p w:rsidR="00A04096" w:rsidRPr="00A04096" w:rsidRDefault="00A04096" w:rsidP="00A04096">
      <w:pPr>
        <w:numPr>
          <w:ilvl w:val="2"/>
          <w:numId w:val="1"/>
        </w:numPr>
        <w:tabs>
          <w:tab w:val="left" w:pos="218"/>
        </w:tabs>
        <w:spacing w:before="0" w:after="0" w:line="276" w:lineRule="auto"/>
        <w:ind w:left="0" w:firstLine="0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Визначимо можливий випуск продукції з чистих листів металу:</w:t>
      </w:r>
    </w:p>
    <w:p w:rsidR="00A04096" w:rsidRPr="00A04096" w:rsidRDefault="00A04096" w:rsidP="00A04096">
      <w:pPr>
        <w:spacing w:before="0" w:after="0" w:line="276" w:lineRule="auto"/>
        <w:jc w:val="center"/>
        <w:rPr>
          <w:i/>
          <w:color w:val="000000"/>
          <w:szCs w:val="30"/>
        </w:rPr>
      </w:pPr>
      <w:proofErr w:type="spellStart"/>
      <w:r w:rsidRPr="00A04096">
        <w:rPr>
          <w:i/>
          <w:color w:val="000000"/>
          <w:szCs w:val="30"/>
        </w:rPr>
        <w:t>Nв</w:t>
      </w:r>
      <w:proofErr w:type="spellEnd"/>
      <w:r w:rsidRPr="00A04096">
        <w:rPr>
          <w:i/>
          <w:color w:val="000000"/>
          <w:szCs w:val="30"/>
        </w:rPr>
        <w:t>=</w:t>
      </w:r>
      <w:r w:rsidRPr="00A04096">
        <w:rPr>
          <w:i/>
          <w:color w:val="000000"/>
          <w:position w:val="-28"/>
          <w:szCs w:val="30"/>
        </w:rPr>
        <w:object w:dxaOrig="639" w:dyaOrig="660">
          <v:shape id="_x0000_i1026" type="#_x0000_t75" style="width:32.25pt;height:33pt" o:ole="">
            <v:imagedata r:id="rId7" o:title=""/>
          </v:shape>
          <o:OLEObject Type="Embed" ProgID="Equation.3" ShapeID="_x0000_i1026" DrawAspect="Content" ObjectID="_1599291674" r:id="rId8"/>
        </w:objec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Норма металу на 1 виріб (q) = середня вага виробу / коефіцієнт використання=0,85/0,72=1,18кг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proofErr w:type="spellStart"/>
      <w:r w:rsidRPr="00A04096">
        <w:rPr>
          <w:i/>
          <w:color w:val="000000"/>
          <w:szCs w:val="30"/>
        </w:rPr>
        <w:t>Nв</w:t>
      </w:r>
      <w:proofErr w:type="spellEnd"/>
      <w:r w:rsidRPr="00A04096">
        <w:rPr>
          <w:i/>
          <w:color w:val="000000"/>
          <w:szCs w:val="30"/>
        </w:rPr>
        <w:t xml:space="preserve"> = 800 /1,18 6779 шт.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2.Визначимо, скільки виробів ми можемо виготовити з відходів.  Для цього визначимо загальну масу металу, яка може бути використана з відходів: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proofErr w:type="spellStart"/>
      <w:r w:rsidRPr="00A04096">
        <w:rPr>
          <w:i/>
          <w:color w:val="000000"/>
          <w:szCs w:val="30"/>
        </w:rPr>
        <w:t>Мзаг</w:t>
      </w:r>
      <w:proofErr w:type="spellEnd"/>
      <w:r w:rsidRPr="00A04096">
        <w:rPr>
          <w:i/>
          <w:color w:val="000000"/>
          <w:szCs w:val="30"/>
        </w:rPr>
        <w:t xml:space="preserve"> = 8000 х (1-0,72) х 0,3=672 кг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color w:val="000000"/>
          <w:szCs w:val="30"/>
        </w:rPr>
      </w:pPr>
      <w:proofErr w:type="spellStart"/>
      <w:r w:rsidRPr="00A04096">
        <w:rPr>
          <w:i/>
          <w:color w:val="000000"/>
          <w:szCs w:val="30"/>
        </w:rPr>
        <w:t>Nв</w:t>
      </w:r>
      <w:r w:rsidRPr="00A04096">
        <w:rPr>
          <w:i/>
          <w:color w:val="000000"/>
          <w:szCs w:val="30"/>
          <w:vertAlign w:val="subscript"/>
        </w:rPr>
        <w:t>відх</w:t>
      </w:r>
      <w:proofErr w:type="spellEnd"/>
      <w:r w:rsidRPr="00A04096">
        <w:rPr>
          <w:i/>
          <w:color w:val="000000"/>
          <w:szCs w:val="30"/>
        </w:rPr>
        <w:t>= 672 / 1,18 = 569 вир.</w:t>
      </w:r>
    </w:p>
    <w:p w:rsidR="00A04096" w:rsidRPr="00A04096" w:rsidRDefault="00A04096" w:rsidP="00A04096">
      <w:pPr>
        <w:numPr>
          <w:ilvl w:val="1"/>
          <w:numId w:val="1"/>
        </w:numPr>
        <w:spacing w:before="0" w:after="0" w:line="276" w:lineRule="auto"/>
        <w:ind w:left="0" w:firstLine="0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>Загальна сума виробів складе 6779 + 569 =7348 вир.</w:t>
      </w:r>
    </w:p>
    <w:p w:rsidR="00A04096" w:rsidRPr="00A04096" w:rsidRDefault="00A04096" w:rsidP="00A04096">
      <w:pPr>
        <w:numPr>
          <w:ilvl w:val="1"/>
          <w:numId w:val="1"/>
        </w:numPr>
        <w:spacing w:before="0" w:after="0" w:line="276" w:lineRule="auto"/>
        <w:ind w:left="0" w:firstLine="0"/>
        <w:jc w:val="both"/>
        <w:rPr>
          <w:i/>
          <w:color w:val="000000"/>
          <w:szCs w:val="30"/>
        </w:rPr>
      </w:pPr>
      <w:r w:rsidRPr="00A04096">
        <w:rPr>
          <w:i/>
          <w:color w:val="000000"/>
          <w:szCs w:val="30"/>
        </w:rPr>
        <w:t xml:space="preserve">Як бачимо, з 8 тон металу ми не зможемо виконати виробничу програму на 152 вироби (6779-7348). Для виконання плану необхідно закупити ще </w:t>
      </w:r>
      <w:smartTag w:uri="urn:schemas-microsoft-com:office:smarttags" w:element="metricconverter">
        <w:smartTagPr>
          <w:attr w:name="ProductID" w:val="179,36 кг"/>
        </w:smartTagPr>
        <w:r w:rsidRPr="00A04096">
          <w:rPr>
            <w:i/>
            <w:color w:val="000000"/>
            <w:szCs w:val="30"/>
          </w:rPr>
          <w:t>179,36 кг</w:t>
        </w:r>
      </w:smartTag>
      <w:r w:rsidRPr="00A04096">
        <w:rPr>
          <w:i/>
          <w:color w:val="000000"/>
          <w:szCs w:val="30"/>
        </w:rPr>
        <w:t xml:space="preserve"> (152 х 1,18 ) металу.</w:t>
      </w: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b/>
          <w:bCs/>
          <w:color w:val="000000"/>
          <w:szCs w:val="30"/>
        </w:rPr>
      </w:pP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color w:val="000000"/>
          <w:szCs w:val="30"/>
        </w:rPr>
      </w:pPr>
      <w:r w:rsidRPr="00A04096">
        <w:rPr>
          <w:b/>
          <w:bCs/>
          <w:color w:val="000000"/>
          <w:szCs w:val="30"/>
        </w:rPr>
        <w:t xml:space="preserve">Задача 5.  </w:t>
      </w:r>
      <w:r w:rsidRPr="00A04096">
        <w:rPr>
          <w:color w:val="000000"/>
          <w:szCs w:val="30"/>
        </w:rPr>
        <w:t xml:space="preserve">В цеху машинобудівельного заводу три групи станків: - шліфувальних – 5 од., стругальних – 11 од, револьверних – 12 од. Норма часу на обробку одиниці виробу  в кожній групі станків відповідно: 0.5 год., 1.1 год., 1.5 год. Визначити виробничу потужність цеху, якщо відомо,  що режим роботи </w:t>
      </w:r>
      <w:bookmarkStart w:id="0" w:name="_GoBack"/>
      <w:r w:rsidRPr="00A04096">
        <w:rPr>
          <w:color w:val="000000"/>
          <w:szCs w:val="30"/>
        </w:rPr>
        <w:t>двозмінний, тривалість зміни 8 год., регламентовані простої обладнання складає 7% від режимного фонду часу. Число робочих днів в році 255.</w:t>
      </w:r>
    </w:p>
    <w:p w:rsidR="00A04096" w:rsidRPr="00A04096" w:rsidRDefault="00A04096" w:rsidP="00A04096">
      <w:pPr>
        <w:pStyle w:val="8"/>
        <w:spacing w:line="276" w:lineRule="auto"/>
        <w:ind w:firstLine="709"/>
        <w:rPr>
          <w:b/>
          <w:bCs/>
          <w:iCs w:val="0"/>
          <w:color w:val="000000"/>
          <w:szCs w:val="30"/>
        </w:rPr>
      </w:pPr>
      <w:r w:rsidRPr="00A04096">
        <w:rPr>
          <w:b/>
          <w:bCs/>
          <w:iCs w:val="0"/>
          <w:color w:val="000000"/>
          <w:szCs w:val="30"/>
        </w:rPr>
        <w:t>Розв’язок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iCs/>
          <w:color w:val="000000"/>
          <w:szCs w:val="30"/>
        </w:rPr>
      </w:pPr>
      <w:proofErr w:type="spellStart"/>
      <w:r w:rsidRPr="00A04096">
        <w:rPr>
          <w:i/>
          <w:iCs/>
          <w:color w:val="000000"/>
          <w:szCs w:val="30"/>
        </w:rPr>
        <w:t>Тмакс</w:t>
      </w:r>
      <w:proofErr w:type="spellEnd"/>
      <w:r w:rsidRPr="00A04096">
        <w:rPr>
          <w:i/>
          <w:iCs/>
          <w:color w:val="000000"/>
          <w:szCs w:val="30"/>
        </w:rPr>
        <w:t xml:space="preserve"> =</w:t>
      </w:r>
      <w:proofErr w:type="spellStart"/>
      <w:r w:rsidRPr="00A04096">
        <w:rPr>
          <w:i/>
          <w:iCs/>
          <w:color w:val="000000"/>
          <w:szCs w:val="30"/>
        </w:rPr>
        <w:t>Др</w:t>
      </w:r>
      <w:proofErr w:type="spellEnd"/>
      <w:r w:rsidRPr="00A04096">
        <w:rPr>
          <w:i/>
          <w:iCs/>
          <w:color w:val="000000"/>
          <w:szCs w:val="30"/>
        </w:rPr>
        <w:t xml:space="preserve">. х </w:t>
      </w:r>
      <w:r w:rsidRPr="00A04096">
        <w:rPr>
          <w:i/>
          <w:iCs/>
          <w:color w:val="000000"/>
          <w:position w:val="-6"/>
          <w:szCs w:val="30"/>
        </w:rPr>
        <w:object w:dxaOrig="260" w:dyaOrig="260">
          <v:shape id="_x0000_i1027" type="#_x0000_t75" style="width:12.75pt;height:12.75pt" o:ole="">
            <v:imagedata r:id="rId9" o:title=""/>
          </v:shape>
          <o:OLEObject Type="Embed" ProgID="Equation.3" ShapeID="_x0000_i1027" DrawAspect="Content" ObjectID="_1599291675" r:id="rId10"/>
        </w:object>
      </w:r>
      <w:proofErr w:type="spellStart"/>
      <w:r w:rsidRPr="00A04096">
        <w:rPr>
          <w:i/>
          <w:iCs/>
          <w:color w:val="000000"/>
          <w:szCs w:val="30"/>
        </w:rPr>
        <w:t>зм</w:t>
      </w:r>
      <w:proofErr w:type="spellEnd"/>
      <w:r w:rsidRPr="00A04096">
        <w:rPr>
          <w:i/>
          <w:iCs/>
          <w:color w:val="000000"/>
          <w:szCs w:val="30"/>
        </w:rPr>
        <w:t xml:space="preserve"> х </w:t>
      </w:r>
      <w:proofErr w:type="spellStart"/>
      <w:r w:rsidRPr="00A04096">
        <w:rPr>
          <w:i/>
          <w:iCs/>
          <w:color w:val="000000"/>
          <w:szCs w:val="30"/>
        </w:rPr>
        <w:t>Тзм</w:t>
      </w:r>
      <w:proofErr w:type="spellEnd"/>
      <w:r w:rsidRPr="00A04096">
        <w:rPr>
          <w:i/>
          <w:iCs/>
          <w:color w:val="000000"/>
          <w:szCs w:val="30"/>
        </w:rPr>
        <w:t xml:space="preserve"> х</w:t>
      </w:r>
      <w:r w:rsidRPr="00A04096">
        <w:rPr>
          <w:i/>
          <w:iCs/>
          <w:color w:val="000000"/>
          <w:position w:val="-24"/>
          <w:szCs w:val="30"/>
        </w:rPr>
        <w:object w:dxaOrig="1719" w:dyaOrig="620">
          <v:shape id="_x0000_i1028" type="#_x0000_t75" style="width:86.25pt;height:24.75pt" o:ole="">
            <v:imagedata r:id="rId11" o:title=""/>
          </v:shape>
          <o:OLEObject Type="Embed" ProgID="Equation.3" ShapeID="_x0000_i1028" DrawAspect="Content" ObjectID="_1599291676" r:id="rId12"/>
        </w:object>
      </w:r>
      <w:r w:rsidRPr="00A04096">
        <w:rPr>
          <w:i/>
          <w:iCs/>
          <w:color w:val="000000"/>
          <w:szCs w:val="30"/>
        </w:rPr>
        <w:t>=255 х 2 х 8 х 0,93 = 3794,2 год.</w:t>
      </w:r>
    </w:p>
    <w:p w:rsidR="00A04096" w:rsidRPr="00A04096" w:rsidRDefault="00A04096" w:rsidP="00A04096">
      <w:pPr>
        <w:spacing w:before="0" w:after="0" w:line="276" w:lineRule="auto"/>
        <w:jc w:val="both"/>
        <w:rPr>
          <w:b/>
          <w:bCs/>
          <w:i/>
          <w:color w:val="000000"/>
          <w:szCs w:val="30"/>
        </w:rPr>
      </w:pPr>
      <w:r w:rsidRPr="00A04096">
        <w:rPr>
          <w:i/>
          <w:iCs/>
          <w:color w:val="000000"/>
          <w:szCs w:val="30"/>
        </w:rPr>
        <w:t xml:space="preserve">ВП =( </w:t>
      </w:r>
      <w:proofErr w:type="spellStart"/>
      <w:r w:rsidRPr="00A04096">
        <w:rPr>
          <w:i/>
          <w:iCs/>
          <w:color w:val="000000"/>
          <w:szCs w:val="30"/>
        </w:rPr>
        <w:t>Тмакс</w:t>
      </w:r>
      <w:proofErr w:type="spellEnd"/>
      <w:r w:rsidRPr="00A04096">
        <w:rPr>
          <w:i/>
          <w:iCs/>
          <w:color w:val="000000"/>
          <w:szCs w:val="30"/>
        </w:rPr>
        <w:t xml:space="preserve"> х n) </w:t>
      </w:r>
      <w:r w:rsidRPr="00A04096">
        <w:rPr>
          <w:i/>
          <w:color w:val="000000"/>
          <w:szCs w:val="30"/>
        </w:rPr>
        <w:t>:</w:t>
      </w:r>
      <w:r w:rsidRPr="00A04096">
        <w:rPr>
          <w:i/>
          <w:color w:val="000000"/>
          <w:position w:val="-6"/>
          <w:szCs w:val="30"/>
        </w:rPr>
        <w:object w:dxaOrig="260" w:dyaOrig="260">
          <v:shape id="_x0000_i1029" type="#_x0000_t75" style="width:12.75pt;height:12.75pt" o:ole="">
            <v:imagedata r:id="rId9" o:title=""/>
          </v:shape>
          <o:OLEObject Type="Embed" ProgID="Equation.3" ShapeID="_x0000_i1029" DrawAspect="Content" ObjectID="_1599291677" r:id="rId13"/>
        </w:object>
      </w:r>
      <w:r w:rsidRPr="00A04096">
        <w:rPr>
          <w:i/>
          <w:color w:val="000000"/>
          <w:szCs w:val="30"/>
        </w:rPr>
        <w:t xml:space="preserve">t, </w:t>
      </w:r>
      <w:r w:rsidRPr="00A04096">
        <w:rPr>
          <w:i/>
          <w:color w:val="000000"/>
          <w:szCs w:val="30"/>
        </w:rPr>
        <w:tab/>
        <w:t>де</w:t>
      </w:r>
      <w:r w:rsidRPr="00A04096">
        <w:rPr>
          <w:i/>
          <w:color w:val="000000"/>
          <w:position w:val="-6"/>
          <w:szCs w:val="30"/>
        </w:rPr>
        <w:object w:dxaOrig="260" w:dyaOrig="260">
          <v:shape id="_x0000_i1030" type="#_x0000_t75" style="width:12.75pt;height:12.75pt" o:ole="">
            <v:imagedata r:id="rId9" o:title=""/>
          </v:shape>
          <o:OLEObject Type="Embed" ProgID="Equation.3" ShapeID="_x0000_i1030" DrawAspect="Content" ObjectID="_1599291678" r:id="rId14"/>
        </w:object>
      </w:r>
      <w:r w:rsidRPr="00A04096">
        <w:rPr>
          <w:i/>
          <w:color w:val="000000"/>
          <w:szCs w:val="30"/>
        </w:rPr>
        <w:t>t –норма часу на обробку одної деталі, n – кількість станків</w:t>
      </w:r>
    </w:p>
    <w:p w:rsidR="00A04096" w:rsidRPr="00A04096" w:rsidRDefault="00A04096" w:rsidP="00A04096">
      <w:pPr>
        <w:pStyle w:val="8"/>
        <w:spacing w:line="276" w:lineRule="auto"/>
        <w:rPr>
          <w:color w:val="000000"/>
          <w:szCs w:val="30"/>
        </w:rPr>
      </w:pPr>
      <w:r w:rsidRPr="00A04096">
        <w:rPr>
          <w:color w:val="000000"/>
          <w:szCs w:val="30"/>
        </w:rPr>
        <w:t>ВП шліф= (3794,2 х 5)  : 0,5 = 379942 вир.</w:t>
      </w:r>
    </w:p>
    <w:p w:rsidR="00A04096" w:rsidRPr="00A04096" w:rsidRDefault="00A04096" w:rsidP="00A04096">
      <w:pPr>
        <w:spacing w:before="0" w:after="0" w:line="276" w:lineRule="auto"/>
        <w:jc w:val="both"/>
        <w:rPr>
          <w:i/>
          <w:iCs/>
          <w:color w:val="000000"/>
          <w:szCs w:val="30"/>
        </w:rPr>
      </w:pPr>
      <w:r w:rsidRPr="00A04096">
        <w:rPr>
          <w:i/>
          <w:iCs/>
          <w:color w:val="000000"/>
          <w:szCs w:val="30"/>
        </w:rPr>
        <w:t>ВП струг = 37942 вир.</w:t>
      </w:r>
    </w:p>
    <w:p w:rsidR="00A04096" w:rsidRPr="00A04096" w:rsidRDefault="00A04096" w:rsidP="00A04096">
      <w:pPr>
        <w:spacing w:before="0" w:after="0" w:line="276" w:lineRule="auto"/>
        <w:jc w:val="both"/>
        <w:rPr>
          <w:iCs/>
          <w:color w:val="000000"/>
          <w:szCs w:val="30"/>
        </w:rPr>
      </w:pPr>
      <w:r w:rsidRPr="00A04096">
        <w:rPr>
          <w:i/>
          <w:iCs/>
          <w:color w:val="000000"/>
          <w:szCs w:val="30"/>
        </w:rPr>
        <w:t>ВП рев=37942 вир.</w:t>
      </w: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b/>
          <w:bCs/>
          <w:color w:val="000000"/>
          <w:szCs w:val="30"/>
        </w:rPr>
      </w:pPr>
    </w:p>
    <w:p w:rsidR="00A04096" w:rsidRPr="00A04096" w:rsidRDefault="00A04096" w:rsidP="00A04096">
      <w:pPr>
        <w:spacing w:before="0" w:after="0" w:line="276" w:lineRule="auto"/>
        <w:ind w:firstLine="709"/>
        <w:jc w:val="both"/>
        <w:rPr>
          <w:color w:val="000000"/>
          <w:szCs w:val="30"/>
        </w:rPr>
      </w:pPr>
      <w:r w:rsidRPr="00A04096">
        <w:rPr>
          <w:b/>
          <w:bCs/>
          <w:color w:val="000000"/>
          <w:szCs w:val="30"/>
        </w:rPr>
        <w:t xml:space="preserve">Задача7.  </w:t>
      </w:r>
      <w:r w:rsidRPr="00A04096">
        <w:rPr>
          <w:color w:val="000000"/>
          <w:szCs w:val="30"/>
        </w:rPr>
        <w:t xml:space="preserve">Ткацька фабрика працює в 2 зміни, кількість ткацьких станків на початок року 500.  З 1.04 встановлено 60 станків, а 1.08 вибуло 50 станків. Число робочих днів в році 260, плановий відсоток простоїв на ремонт станка 5%, продуктивність одного станка </w:t>
      </w:r>
      <w:smartTag w:uri="urn:schemas-microsoft-com:office:smarttags" w:element="metricconverter">
        <w:smartTagPr>
          <w:attr w:name="ProductID" w:val="4 м"/>
        </w:smartTagPr>
        <w:r w:rsidRPr="00A04096">
          <w:rPr>
            <w:color w:val="000000"/>
            <w:szCs w:val="30"/>
          </w:rPr>
          <w:t>4 м</w:t>
        </w:r>
      </w:smartTag>
      <w:r w:rsidRPr="00A04096">
        <w:rPr>
          <w:color w:val="000000"/>
          <w:szCs w:val="30"/>
        </w:rPr>
        <w:t xml:space="preserve">. Тканини за годину. План випуску продукції </w:t>
      </w:r>
      <w:smartTag w:uri="urn:schemas-microsoft-com:office:smarttags" w:element="metricconverter">
        <w:smartTagPr>
          <w:attr w:name="ProductID" w:val="7 500 000 м"/>
        </w:smartTagPr>
        <w:r w:rsidRPr="00A04096">
          <w:rPr>
            <w:color w:val="000000"/>
            <w:szCs w:val="30"/>
          </w:rPr>
          <w:t xml:space="preserve">7 500 000 </w:t>
        </w:r>
        <w:bookmarkEnd w:id="0"/>
        <w:r w:rsidRPr="00A04096">
          <w:rPr>
            <w:color w:val="000000"/>
            <w:szCs w:val="30"/>
          </w:rPr>
          <w:t>м</w:t>
        </w:r>
      </w:smartTag>
      <w:r w:rsidRPr="00A04096">
        <w:rPr>
          <w:color w:val="000000"/>
          <w:szCs w:val="30"/>
        </w:rPr>
        <w:t>. Розрахувати виробничу потужність фабрики по випуску тканини та коефіцієнт її використання.</w:t>
      </w:r>
    </w:p>
    <w:p w:rsidR="00A04096" w:rsidRPr="00A04096" w:rsidRDefault="00A04096" w:rsidP="00A04096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30"/>
          <w:lang w:val="uk-UA"/>
        </w:rPr>
      </w:pPr>
      <w:r w:rsidRPr="00A04096">
        <w:rPr>
          <w:rFonts w:ascii="Times New Roman" w:hAnsi="Times New Roman" w:cs="Times New Roman"/>
          <w:i/>
          <w:color w:val="000000"/>
          <w:sz w:val="24"/>
          <w:szCs w:val="30"/>
          <w:lang w:val="uk-UA"/>
        </w:rPr>
        <w:t>Розв’язок</w:t>
      </w:r>
    </w:p>
    <w:p w:rsidR="00A04096" w:rsidRPr="00A04096" w:rsidRDefault="00A04096" w:rsidP="00A04096">
      <w:pPr>
        <w:tabs>
          <w:tab w:val="num" w:pos="720"/>
        </w:tabs>
        <w:spacing w:before="0" w:after="0" w:line="276" w:lineRule="auto"/>
        <w:jc w:val="center"/>
        <w:rPr>
          <w:iCs/>
          <w:color w:val="000000"/>
          <w:szCs w:val="30"/>
        </w:rPr>
      </w:pPr>
      <w:r w:rsidRPr="00A04096">
        <w:rPr>
          <w:bCs/>
          <w:iCs/>
          <w:color w:val="000000"/>
          <w:position w:val="-6"/>
          <w:szCs w:val="30"/>
        </w:rPr>
        <w:object w:dxaOrig="200" w:dyaOrig="340">
          <v:shape id="_x0000_i1031" type="#_x0000_t75" style="width:16.5pt;height:27.75pt" o:ole="" o:bullet="t">
            <v:imagedata r:id="rId15" o:title=""/>
          </v:shape>
          <o:OLEObject Type="Embed" ProgID="Equation.3" ShapeID="_x0000_i1031" DrawAspect="Content" ObjectID="_1599291679" r:id="rId16"/>
        </w:object>
      </w:r>
      <w:r w:rsidRPr="00A04096">
        <w:rPr>
          <w:bCs/>
          <w:iCs/>
          <w:color w:val="000000"/>
          <w:szCs w:val="30"/>
        </w:rPr>
        <w:tab/>
        <w:t>=n</w:t>
      </w:r>
      <w:r w:rsidRPr="00A04096">
        <w:rPr>
          <w:bCs/>
          <w:iCs/>
          <w:color w:val="000000"/>
          <w:position w:val="-12"/>
          <w:szCs w:val="30"/>
        </w:rPr>
        <w:object w:dxaOrig="300" w:dyaOrig="360">
          <v:shape id="_x0000_i1032" type="#_x0000_t75" style="width:15pt;height:18pt" o:ole="">
            <v:imagedata r:id="rId17" o:title=""/>
          </v:shape>
          <o:OLEObject Type="Embed" ProgID="Equation.3" ShapeID="_x0000_i1032" DrawAspect="Content" ObjectID="_1599291680" r:id="rId18"/>
        </w:object>
      </w:r>
      <w:r w:rsidRPr="00A04096">
        <w:rPr>
          <w:bCs/>
          <w:iCs/>
          <w:color w:val="000000"/>
          <w:szCs w:val="30"/>
        </w:rPr>
        <w:t>+</w:t>
      </w:r>
      <w:r w:rsidRPr="00A04096">
        <w:rPr>
          <w:bCs/>
          <w:iCs/>
          <w:color w:val="000000"/>
          <w:position w:val="-24"/>
          <w:szCs w:val="30"/>
        </w:rPr>
        <w:object w:dxaOrig="859" w:dyaOrig="639">
          <v:shape id="_x0000_i1033" type="#_x0000_t75" style="width:42.75pt;height:33pt" o:ole="">
            <v:imagedata r:id="rId19" o:title=""/>
          </v:shape>
          <o:OLEObject Type="Embed" ProgID="Equation.3" ShapeID="_x0000_i1033" DrawAspect="Content" ObjectID="_1599291681" r:id="rId20"/>
        </w:object>
      </w:r>
      <w:r w:rsidRPr="00A04096">
        <w:rPr>
          <w:bCs/>
          <w:iCs/>
          <w:color w:val="000000"/>
          <w:szCs w:val="30"/>
        </w:rPr>
        <w:t xml:space="preserve">- </w:t>
      </w:r>
      <w:r w:rsidRPr="00A04096">
        <w:rPr>
          <w:bCs/>
          <w:iCs/>
          <w:color w:val="000000"/>
          <w:position w:val="-24"/>
          <w:szCs w:val="30"/>
        </w:rPr>
        <w:object w:dxaOrig="940" w:dyaOrig="639">
          <v:shape id="_x0000_i1034" type="#_x0000_t75" style="width:47.25pt;height:32.25pt" o:ole="">
            <v:imagedata r:id="rId21" o:title=""/>
          </v:shape>
          <o:OLEObject Type="Embed" ProgID="Equation.3" ShapeID="_x0000_i1034" DrawAspect="Content" ObjectID="_1599291682" r:id="rId22"/>
        </w:object>
      </w:r>
      <w:r w:rsidRPr="00A04096">
        <w:rPr>
          <w:bCs/>
          <w:iCs/>
          <w:color w:val="000000"/>
          <w:szCs w:val="30"/>
        </w:rPr>
        <w:t>=</w:t>
      </w:r>
      <w:r w:rsidRPr="00A04096">
        <w:rPr>
          <w:iCs/>
          <w:color w:val="000000"/>
          <w:szCs w:val="30"/>
        </w:rPr>
        <w:t xml:space="preserve"> 500 + (60 х 9): 12 – (50 х 6):12=520 ст.</w:t>
      </w:r>
    </w:p>
    <w:p w:rsidR="00A04096" w:rsidRPr="00A04096" w:rsidRDefault="00A04096" w:rsidP="00A04096">
      <w:pPr>
        <w:tabs>
          <w:tab w:val="num" w:pos="720"/>
        </w:tabs>
        <w:spacing w:before="0" w:after="0" w:line="276" w:lineRule="auto"/>
        <w:jc w:val="both"/>
        <w:rPr>
          <w:i/>
          <w:iCs/>
          <w:color w:val="000000"/>
          <w:szCs w:val="30"/>
        </w:rPr>
      </w:pPr>
      <w:proofErr w:type="spellStart"/>
      <w:r w:rsidRPr="00A04096">
        <w:rPr>
          <w:bCs/>
          <w:i/>
          <w:iCs/>
          <w:color w:val="000000"/>
          <w:szCs w:val="30"/>
        </w:rPr>
        <w:t>Тмакс</w:t>
      </w:r>
      <w:proofErr w:type="spellEnd"/>
      <w:r w:rsidRPr="00A04096">
        <w:rPr>
          <w:bCs/>
          <w:i/>
          <w:iCs/>
          <w:color w:val="000000"/>
          <w:szCs w:val="30"/>
        </w:rPr>
        <w:t xml:space="preserve"> </w:t>
      </w:r>
      <w:r w:rsidRPr="00A04096">
        <w:rPr>
          <w:i/>
          <w:iCs/>
          <w:color w:val="000000"/>
          <w:szCs w:val="30"/>
        </w:rPr>
        <w:t>= 260 х 2 х 8 х 0,95 =3952 год.</w:t>
      </w:r>
    </w:p>
    <w:p w:rsidR="00A04096" w:rsidRPr="00F539F9" w:rsidRDefault="00A04096" w:rsidP="00A04096">
      <w:pPr>
        <w:tabs>
          <w:tab w:val="num" w:pos="720"/>
        </w:tabs>
        <w:spacing w:before="0" w:after="0" w:line="276" w:lineRule="auto"/>
        <w:jc w:val="both"/>
        <w:rPr>
          <w:i/>
          <w:iCs/>
          <w:color w:val="000000"/>
          <w:sz w:val="30"/>
          <w:szCs w:val="30"/>
        </w:rPr>
      </w:pPr>
      <w:r w:rsidRPr="00A04096">
        <w:rPr>
          <w:bCs/>
          <w:i/>
          <w:iCs/>
          <w:color w:val="000000"/>
          <w:szCs w:val="30"/>
        </w:rPr>
        <w:t xml:space="preserve">ВП = </w:t>
      </w:r>
      <w:proofErr w:type="spellStart"/>
      <w:r w:rsidRPr="00A04096">
        <w:rPr>
          <w:bCs/>
          <w:i/>
          <w:iCs/>
          <w:color w:val="000000"/>
          <w:szCs w:val="30"/>
        </w:rPr>
        <w:t>Пм</w:t>
      </w:r>
      <w:proofErr w:type="spellEnd"/>
      <w:r w:rsidRPr="00A04096">
        <w:rPr>
          <w:bCs/>
          <w:i/>
          <w:iCs/>
          <w:color w:val="000000"/>
          <w:szCs w:val="30"/>
        </w:rPr>
        <w:t xml:space="preserve"> (потужність 1 машини) х </w:t>
      </w:r>
      <w:proofErr w:type="spellStart"/>
      <w:r w:rsidRPr="00A04096">
        <w:rPr>
          <w:bCs/>
          <w:i/>
          <w:iCs/>
          <w:color w:val="000000"/>
          <w:szCs w:val="30"/>
        </w:rPr>
        <w:t>Тмакс</w:t>
      </w:r>
      <w:proofErr w:type="spellEnd"/>
      <w:r w:rsidRPr="00A04096">
        <w:rPr>
          <w:bCs/>
          <w:i/>
          <w:iCs/>
          <w:color w:val="000000"/>
          <w:szCs w:val="30"/>
        </w:rPr>
        <w:t xml:space="preserve"> х n</w:t>
      </w:r>
      <w:r w:rsidRPr="00A04096">
        <w:rPr>
          <w:i/>
          <w:iCs/>
          <w:color w:val="000000"/>
          <w:szCs w:val="30"/>
        </w:rPr>
        <w:t xml:space="preserve"> =  4 х 3952 х 520 = </w:t>
      </w:r>
      <w:smartTag w:uri="urn:schemas-microsoft-com:office:smarttags" w:element="metricconverter">
        <w:smartTagPr>
          <w:attr w:name="ProductID" w:val="8220160 м"/>
        </w:smartTagPr>
        <w:r w:rsidRPr="00A04096">
          <w:rPr>
            <w:i/>
            <w:iCs/>
            <w:color w:val="000000"/>
            <w:szCs w:val="30"/>
          </w:rPr>
          <w:t xml:space="preserve">8220160 </w:t>
        </w:r>
        <w:r w:rsidRPr="00F539F9">
          <w:rPr>
            <w:i/>
            <w:iCs/>
            <w:color w:val="000000"/>
            <w:sz w:val="30"/>
            <w:szCs w:val="30"/>
          </w:rPr>
          <w:t>м</w:t>
        </w:r>
      </w:smartTag>
    </w:p>
    <w:p w:rsidR="00A04096" w:rsidRPr="00F539F9" w:rsidRDefault="00A04096" w:rsidP="00A04096">
      <w:pPr>
        <w:tabs>
          <w:tab w:val="num" w:pos="720"/>
        </w:tabs>
        <w:spacing w:before="0" w:after="0" w:line="360" w:lineRule="auto"/>
        <w:jc w:val="both"/>
        <w:rPr>
          <w:i/>
          <w:iCs/>
          <w:color w:val="000000"/>
          <w:sz w:val="30"/>
          <w:szCs w:val="30"/>
        </w:rPr>
      </w:pPr>
      <w:proofErr w:type="spellStart"/>
      <w:r w:rsidRPr="00F539F9">
        <w:rPr>
          <w:bCs/>
          <w:i/>
          <w:iCs/>
          <w:color w:val="000000"/>
          <w:sz w:val="30"/>
          <w:szCs w:val="30"/>
        </w:rPr>
        <w:t>Квик</w:t>
      </w:r>
      <w:proofErr w:type="spellEnd"/>
      <w:r w:rsidRPr="00F539F9">
        <w:rPr>
          <w:bCs/>
          <w:i/>
          <w:iCs/>
          <w:color w:val="000000"/>
          <w:sz w:val="30"/>
          <w:szCs w:val="30"/>
        </w:rPr>
        <w:t xml:space="preserve"> =</w:t>
      </w:r>
      <w:proofErr w:type="spellStart"/>
      <w:r w:rsidRPr="00F539F9">
        <w:rPr>
          <w:bCs/>
          <w:i/>
          <w:iCs/>
          <w:color w:val="000000"/>
          <w:sz w:val="30"/>
          <w:szCs w:val="30"/>
        </w:rPr>
        <w:t>Nв</w:t>
      </w:r>
      <w:proofErr w:type="spellEnd"/>
      <w:r w:rsidRPr="00F539F9">
        <w:rPr>
          <w:bCs/>
          <w:i/>
          <w:iCs/>
          <w:color w:val="000000"/>
          <w:sz w:val="30"/>
          <w:szCs w:val="30"/>
        </w:rPr>
        <w:t xml:space="preserve"> : </w:t>
      </w:r>
      <w:r w:rsidRPr="00F539F9">
        <w:rPr>
          <w:bCs/>
          <w:i/>
          <w:iCs/>
          <w:color w:val="000000"/>
          <w:position w:val="-4"/>
          <w:sz w:val="30"/>
          <w:szCs w:val="30"/>
        </w:rPr>
        <w:object w:dxaOrig="420" w:dyaOrig="320">
          <v:shape id="_x0000_i1035" type="#_x0000_t75" style="width:21pt;height:15.75pt" o:ole="">
            <v:imagedata r:id="rId23" o:title=""/>
          </v:shape>
          <o:OLEObject Type="Embed" ProgID="Equation.3" ShapeID="_x0000_i1035" DrawAspect="Content" ObjectID="_1599291683" r:id="rId24"/>
        </w:object>
      </w:r>
      <w:r w:rsidRPr="00F539F9">
        <w:rPr>
          <w:bCs/>
          <w:i/>
          <w:iCs/>
          <w:color w:val="000000"/>
          <w:sz w:val="30"/>
          <w:szCs w:val="30"/>
        </w:rPr>
        <w:t>(середньорічна потужність)</w:t>
      </w:r>
      <w:r w:rsidRPr="00F539F9">
        <w:rPr>
          <w:i/>
          <w:iCs/>
          <w:color w:val="000000"/>
          <w:sz w:val="30"/>
          <w:szCs w:val="30"/>
        </w:rPr>
        <w:t xml:space="preserve"> = 750000 : 8220160 = 0,91</w:t>
      </w:r>
    </w:p>
    <w:p w:rsidR="00075715" w:rsidRPr="00075715" w:rsidRDefault="00075715" w:rsidP="00075715">
      <w:pPr>
        <w:spacing w:before="0" w:after="0" w:line="276" w:lineRule="auto"/>
        <w:contextualSpacing/>
      </w:pPr>
    </w:p>
    <w:sectPr w:rsidR="00075715" w:rsidRPr="00075715" w:rsidSect="00075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1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796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B3"/>
    <w:rsid w:val="00075715"/>
    <w:rsid w:val="007129B3"/>
    <w:rsid w:val="009C2BC5"/>
    <w:rsid w:val="00A04096"/>
    <w:rsid w:val="00E2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1FD8D-7EF8-42B4-B0E4-49E3D064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1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0757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8">
    <w:name w:val="heading 8"/>
    <w:basedOn w:val="a"/>
    <w:next w:val="a"/>
    <w:link w:val="80"/>
    <w:qFormat/>
    <w:rsid w:val="00075715"/>
    <w:pPr>
      <w:keepNext/>
      <w:spacing w:before="0" w:after="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rsid w:val="00075715"/>
    <w:pPr>
      <w:keepNext/>
      <w:outlineLvl w:val="1"/>
    </w:pPr>
    <w:rPr>
      <w:b/>
      <w:snapToGrid w:val="0"/>
      <w:kern w:val="36"/>
      <w:sz w:val="48"/>
      <w:szCs w:val="20"/>
      <w:lang w:val="ru-RU"/>
    </w:rPr>
  </w:style>
  <w:style w:type="character" w:customStyle="1" w:styleId="30">
    <w:name w:val="Заголовок 3 Знак"/>
    <w:basedOn w:val="a0"/>
    <w:link w:val="3"/>
    <w:rsid w:val="0007571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rsid w:val="00075715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D5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5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4</cp:revision>
  <cp:lastPrinted>2018-09-24T07:55:00Z</cp:lastPrinted>
  <dcterms:created xsi:type="dcterms:W3CDTF">2018-03-28T19:52:00Z</dcterms:created>
  <dcterms:modified xsi:type="dcterms:W3CDTF">2018-09-24T07:55:00Z</dcterms:modified>
</cp:coreProperties>
</file>