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BD7" w:rsidRPr="002A5F8B" w:rsidRDefault="00C35BD7" w:rsidP="00C3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CC5DD2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Pr="00CC5DD2">
        <w:rPr>
          <w:rFonts w:ascii="Times New Roman" w:hAnsi="Times New Roman" w:cs="Times New Roman"/>
          <w:b/>
          <w:bCs/>
          <w:sz w:val="28"/>
          <w:szCs w:val="28"/>
        </w:rPr>
        <w:t xml:space="preserve">5. Вплив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природних </w:t>
      </w:r>
      <w:r w:rsidRPr="00CC5DD2">
        <w:rPr>
          <w:rFonts w:ascii="Times New Roman" w:hAnsi="Times New Roman" w:cs="Times New Roman"/>
          <w:b/>
          <w:bCs/>
          <w:sz w:val="28"/>
          <w:szCs w:val="28"/>
        </w:rPr>
        <w:t>надзвичайних ситуацій на земельні ресурси та ґрунти</w:t>
      </w:r>
    </w:p>
    <w:p w:rsidR="00C35BD7" w:rsidRPr="002A5F8B" w:rsidRDefault="00C35BD7" w:rsidP="00C35B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5F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C35BD7" w:rsidRPr="00CC5DD2" w:rsidRDefault="00C35BD7" w:rsidP="00C35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>1. Вступ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Значення земельних ресурсів та ґрунтів для екосистем та людства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>2. Природні надзвичайні ситуації та їх вплив на земельні ресурси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2.1. Повені та паводки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2.1.1. Механізми впливу на ґрунти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2.1.2. Наслідки для земельних ресурсів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2.2. Землетруси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2.2.1. Прямий вплив на структуру ґрунту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2.2.2. Вторинні ефекти (зсуви, лавини)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2.3. Посухи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2.3.1. Вплив на водний режим ґрунтів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2.3.2. Деградація земель внаслідок </w:t>
      </w:r>
      <w:proofErr w:type="spellStart"/>
      <w:r w:rsidRPr="00CC5DD2">
        <w:rPr>
          <w:rFonts w:ascii="Times New Roman" w:hAnsi="Times New Roman" w:cs="Times New Roman"/>
          <w:sz w:val="28"/>
          <w:szCs w:val="28"/>
          <w:lang w:val="uk-UA"/>
        </w:rPr>
        <w:t>посух</w:t>
      </w:r>
      <w:proofErr w:type="spellEnd"/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2.4. Лісові пожежі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2.4.1. Зміни фізико-хімічних властивостей ґрунту</w:t>
      </w:r>
    </w:p>
    <w:p w:rsidR="00C35BD7" w:rsidRPr="00CC5DD2" w:rsidRDefault="00C35BD7" w:rsidP="00C35B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DD2">
        <w:rPr>
          <w:rFonts w:ascii="Times New Roman" w:hAnsi="Times New Roman" w:cs="Times New Roman"/>
          <w:sz w:val="28"/>
          <w:szCs w:val="28"/>
          <w:lang w:val="uk-UA"/>
        </w:rPr>
        <w:t xml:space="preserve">      2.4.2. Довгострокові наслідки для екосистем</w:t>
      </w:r>
    </w:p>
    <w:p w:rsidR="00C35BD7" w:rsidRPr="00CC5DD2" w:rsidRDefault="00C35BD7" w:rsidP="00C35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Default="00C35BD7"/>
    <w:p w:rsidR="00C35BD7" w:rsidRDefault="00C35BD7"/>
    <w:p w:rsidR="00C35BD7" w:rsidRPr="00877C1E" w:rsidRDefault="00C35BD7" w:rsidP="00C35BD7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C35BD7" w:rsidRPr="00877C1E" w:rsidRDefault="00C35BD7" w:rsidP="00C35BD7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C35BD7" w:rsidRPr="00877C1E" w:rsidRDefault="00C35BD7" w:rsidP="00C35B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D7" w:rsidRPr="00877C1E" w:rsidRDefault="00C35BD7" w:rsidP="00C35BD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C35BD7" w:rsidRPr="00877C1E" w:rsidRDefault="00C35BD7" w:rsidP="00C35BD7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C35BD7" w:rsidRPr="00877C1E" w:rsidRDefault="00C35BD7" w:rsidP="00C35BD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C35BD7" w:rsidRPr="00877C1E" w:rsidRDefault="00C35BD7" w:rsidP="00C35BD7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C35BD7" w:rsidRPr="00877C1E" w:rsidRDefault="00C35BD7" w:rsidP="00C35BD7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C35BD7" w:rsidRPr="00877C1E" w:rsidRDefault="00C35BD7" w:rsidP="00C35BD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C35BD7" w:rsidRPr="00877C1E" w:rsidRDefault="00C35BD7" w:rsidP="00C35BD7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877C1E" w:rsidRDefault="00C35BD7" w:rsidP="00C35BD7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877C1E" w:rsidRDefault="00C35BD7" w:rsidP="00C35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BD7" w:rsidRPr="00C35BD7" w:rsidRDefault="00C35BD7">
      <w:pPr>
        <w:rPr>
          <w:lang w:val="uk-UA"/>
        </w:rPr>
      </w:pPr>
    </w:p>
    <w:sectPr w:rsidR="00C35BD7" w:rsidRPr="00C35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7"/>
    <w:rsid w:val="00C35BD7"/>
    <w:rsid w:val="00D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541AB9"/>
  <w15:chartTrackingRefBased/>
  <w15:docId w15:val="{C05FE814-3D1F-AC4C-8161-9CE6196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BD7"/>
    <w:rPr>
      <w:color w:val="0000FF"/>
      <w:u w:val="single"/>
    </w:rPr>
  </w:style>
  <w:style w:type="character" w:styleId="Strong">
    <w:name w:val="Strong"/>
    <w:uiPriority w:val="22"/>
    <w:qFormat/>
    <w:rsid w:val="00C35BD7"/>
    <w:rPr>
      <w:b/>
      <w:bCs/>
    </w:rPr>
  </w:style>
  <w:style w:type="character" w:customStyle="1" w:styleId="apple-converted-space">
    <w:name w:val="apple-converted-space"/>
    <w:basedOn w:val="DefaultParagraphFont"/>
    <w:rsid w:val="00C3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2025-01-28T17:37:00Z</dcterms:created>
  <dcterms:modified xsi:type="dcterms:W3CDTF">2025-01-28T17:39:00Z</dcterms:modified>
</cp:coreProperties>
</file>