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E67ED9" w14:textId="77777777" w:rsidR="00DE4B80" w:rsidRDefault="00404783" w:rsidP="00DE4B80">
      <w:pPr>
        <w:shd w:val="clear" w:color="auto" w:fill="FFFFFF"/>
        <w:spacing w:after="0" w:line="240" w:lineRule="auto"/>
        <w:ind w:firstLine="709"/>
        <w:jc w:val="center"/>
        <w:rPr>
          <w:lang w:val="uk-UA"/>
        </w:rPr>
      </w:pPr>
      <w:r w:rsidRPr="00DE4B80">
        <w:rPr>
          <w:rFonts w:ascii="Times New Roman" w:eastAsia="Times New Roman" w:hAnsi="Times New Roman" w:cs="Times New Roman"/>
          <w:b/>
          <w:bCs/>
          <w:color w:val="333333"/>
          <w:sz w:val="28"/>
          <w:szCs w:val="28"/>
          <w:lang w:val="uk-UA" w:eastAsia="ru-RU"/>
        </w:rPr>
        <w:t>Практична робота 3</w:t>
      </w:r>
      <w:r w:rsidRPr="00DE4B80">
        <w:rPr>
          <w:rFonts w:ascii="Times New Roman" w:eastAsia="Times New Roman" w:hAnsi="Times New Roman" w:cs="Times New Roman"/>
          <w:color w:val="333333"/>
          <w:sz w:val="28"/>
          <w:szCs w:val="28"/>
          <w:lang w:val="uk-UA" w:eastAsia="ru-RU"/>
        </w:rPr>
        <w:t>.</w:t>
      </w:r>
      <w:r w:rsidR="00DE4B80" w:rsidRPr="00DE4B80">
        <w:rPr>
          <w:lang w:val="uk-UA"/>
        </w:rPr>
        <w:t xml:space="preserve"> </w:t>
      </w:r>
    </w:p>
    <w:p w14:paraId="0529602E" w14:textId="6A18C265" w:rsidR="00404783" w:rsidRPr="00DE4B80" w:rsidRDefault="00DE4B80" w:rsidP="00DE4B80">
      <w:pPr>
        <w:shd w:val="clear" w:color="auto" w:fill="FFFFFF"/>
        <w:spacing w:after="0" w:line="240" w:lineRule="auto"/>
        <w:ind w:firstLine="709"/>
        <w:jc w:val="center"/>
        <w:rPr>
          <w:rFonts w:ascii="Times New Roman" w:eastAsia="Times New Roman" w:hAnsi="Times New Roman" w:cs="Times New Roman"/>
          <w:b/>
          <w:bCs/>
          <w:color w:val="333333"/>
          <w:sz w:val="24"/>
          <w:szCs w:val="24"/>
          <w:lang w:val="uk-UA" w:eastAsia="ru-RU"/>
        </w:rPr>
      </w:pPr>
      <w:r w:rsidRPr="00DE4B80">
        <w:rPr>
          <w:rFonts w:ascii="Times New Roman" w:eastAsia="Times New Roman" w:hAnsi="Times New Roman" w:cs="Times New Roman"/>
          <w:b/>
          <w:bCs/>
          <w:color w:val="333333"/>
          <w:sz w:val="28"/>
          <w:szCs w:val="28"/>
          <w:lang w:val="uk-UA" w:eastAsia="ru-RU"/>
        </w:rPr>
        <w:t>Визначення небезпечності ділянки траси методом коефіцієнтів безпеки</w:t>
      </w:r>
    </w:p>
    <w:p w14:paraId="1F5B7455" w14:textId="77777777" w:rsidR="00404783" w:rsidRPr="00DE4B80" w:rsidRDefault="00404783" w:rsidP="00404783">
      <w:pPr>
        <w:shd w:val="clear" w:color="auto" w:fill="FFFFFF"/>
        <w:spacing w:after="0" w:line="240" w:lineRule="auto"/>
        <w:ind w:firstLine="709"/>
        <w:jc w:val="both"/>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b/>
          <w:bCs/>
          <w:color w:val="333333"/>
          <w:sz w:val="28"/>
          <w:szCs w:val="28"/>
          <w:lang w:val="uk-UA" w:eastAsia="ru-RU"/>
        </w:rPr>
        <w:t>Тема:</w:t>
      </w:r>
      <w:r w:rsidRPr="00DE4B80">
        <w:rPr>
          <w:rFonts w:ascii="Times New Roman" w:eastAsia="Times New Roman" w:hAnsi="Times New Roman" w:cs="Times New Roman"/>
          <w:color w:val="333333"/>
          <w:sz w:val="28"/>
          <w:szCs w:val="28"/>
          <w:lang w:val="uk-UA" w:eastAsia="ru-RU"/>
        </w:rPr>
        <w:t> Оцінка ступеня небезпечності ділянок дороги методом коефіцієнтів безпеки</w:t>
      </w:r>
    </w:p>
    <w:p w14:paraId="128A91C6" w14:textId="77777777" w:rsidR="00404783" w:rsidRPr="00DE4B80" w:rsidRDefault="00404783" w:rsidP="00404783">
      <w:pPr>
        <w:shd w:val="clear" w:color="auto" w:fill="FFFFFF"/>
        <w:spacing w:after="0" w:line="240" w:lineRule="auto"/>
        <w:ind w:firstLine="709"/>
        <w:jc w:val="both"/>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b/>
          <w:bCs/>
          <w:color w:val="333333"/>
          <w:sz w:val="28"/>
          <w:szCs w:val="28"/>
          <w:lang w:val="uk-UA" w:eastAsia="ru-RU"/>
        </w:rPr>
        <w:t>Мета:</w:t>
      </w:r>
      <w:r w:rsidRPr="00DE4B80">
        <w:rPr>
          <w:rFonts w:ascii="Times New Roman" w:eastAsia="Times New Roman" w:hAnsi="Times New Roman" w:cs="Times New Roman"/>
          <w:color w:val="333333"/>
          <w:sz w:val="28"/>
          <w:szCs w:val="28"/>
          <w:lang w:val="uk-UA" w:eastAsia="ru-RU"/>
        </w:rPr>
        <w:t> здобуття практичних навичок з визначення ступеня безпечності ділянок дорожньої мережі.</w:t>
      </w:r>
    </w:p>
    <w:p w14:paraId="69070D31" w14:textId="77777777" w:rsidR="00404783" w:rsidRPr="00DE4B80" w:rsidRDefault="00404783" w:rsidP="00404783">
      <w:pPr>
        <w:shd w:val="clear" w:color="auto" w:fill="FFFFFF"/>
        <w:spacing w:after="0" w:line="240" w:lineRule="auto"/>
        <w:ind w:firstLine="709"/>
        <w:jc w:val="center"/>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b/>
          <w:bCs/>
          <w:color w:val="333333"/>
          <w:sz w:val="28"/>
          <w:szCs w:val="28"/>
          <w:lang w:val="uk-UA" w:eastAsia="ru-RU"/>
        </w:rPr>
        <w:t>Теоретична частина</w:t>
      </w:r>
    </w:p>
    <w:p w14:paraId="4E91F218" w14:textId="77777777" w:rsidR="00404783" w:rsidRPr="00DE4B80" w:rsidRDefault="00404783" w:rsidP="00404783">
      <w:pPr>
        <w:shd w:val="clear" w:color="auto" w:fill="FFFFFF"/>
        <w:spacing w:after="0" w:line="240" w:lineRule="auto"/>
        <w:ind w:firstLine="709"/>
        <w:jc w:val="both"/>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color w:val="333333"/>
          <w:sz w:val="28"/>
          <w:szCs w:val="28"/>
          <w:lang w:val="uk-UA" w:eastAsia="ru-RU"/>
        </w:rPr>
        <w:t>Метод коефіцієнтів безпеки заснований на співвідношенні між безпечною швидкістю, забезпечуваної даною ділянкою (</w:t>
      </w:r>
      <w:r w:rsidRPr="00DE4B80">
        <w:rPr>
          <w:rFonts w:ascii="Times New Roman" w:eastAsia="Times New Roman" w:hAnsi="Times New Roman" w:cs="Times New Roman"/>
          <w:i/>
          <w:iCs/>
          <w:color w:val="333333"/>
          <w:sz w:val="28"/>
          <w:szCs w:val="28"/>
          <w:lang w:val="uk-UA" w:eastAsia="ru-RU"/>
        </w:rPr>
        <w:t>V</w:t>
      </w:r>
      <w:r w:rsidRPr="00DE4B80">
        <w:rPr>
          <w:rFonts w:ascii="Times New Roman" w:eastAsia="Times New Roman" w:hAnsi="Times New Roman" w:cs="Times New Roman"/>
          <w:color w:val="333333"/>
          <w:sz w:val="28"/>
          <w:szCs w:val="28"/>
          <w:lang w:val="uk-UA" w:eastAsia="ru-RU"/>
        </w:rPr>
        <w:t>), і швидкістю, яка може бути розвинена автомобілем на попередній ділянці (</w:t>
      </w:r>
      <w:proofErr w:type="spellStart"/>
      <w:r w:rsidRPr="00DE4B80">
        <w:rPr>
          <w:rFonts w:ascii="Times New Roman" w:eastAsia="Times New Roman" w:hAnsi="Times New Roman" w:cs="Times New Roman"/>
          <w:i/>
          <w:iCs/>
          <w:color w:val="333333"/>
          <w:sz w:val="28"/>
          <w:szCs w:val="28"/>
          <w:lang w:val="uk-UA" w:eastAsia="ru-RU"/>
        </w:rPr>
        <w:t>Vвх</w:t>
      </w:r>
      <w:proofErr w:type="spellEnd"/>
      <w:r w:rsidRPr="00DE4B80">
        <w:rPr>
          <w:rFonts w:ascii="Times New Roman" w:eastAsia="Times New Roman" w:hAnsi="Times New Roman" w:cs="Times New Roman"/>
          <w:color w:val="333333"/>
          <w:sz w:val="28"/>
          <w:szCs w:val="28"/>
          <w:lang w:val="uk-UA" w:eastAsia="ru-RU"/>
        </w:rPr>
        <w:t>). Коефіцієнт безпеки визначається за формулою:</w:t>
      </w:r>
    </w:p>
    <w:p w14:paraId="50016A6B" w14:textId="601A0489" w:rsidR="00404783" w:rsidRPr="00DE4B80" w:rsidRDefault="00404783" w:rsidP="00404783">
      <w:pPr>
        <w:shd w:val="clear" w:color="auto" w:fill="FFFFFF"/>
        <w:spacing w:after="0" w:line="240" w:lineRule="auto"/>
        <w:ind w:firstLine="709"/>
        <w:jc w:val="right"/>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noProof/>
          <w:color w:val="333333"/>
          <w:sz w:val="24"/>
          <w:szCs w:val="24"/>
          <w:lang w:val="uk-UA" w:eastAsia="ru-RU"/>
        </w:rPr>
        <w:drawing>
          <wp:inline distT="0" distB="0" distL="0" distR="0" wp14:anchorId="5539EB03" wp14:editId="7A4C670B">
            <wp:extent cx="876300" cy="5429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6300" cy="542925"/>
                    </a:xfrm>
                    <a:prstGeom prst="rect">
                      <a:avLst/>
                    </a:prstGeom>
                    <a:noFill/>
                    <a:ln>
                      <a:noFill/>
                    </a:ln>
                  </pic:spPr>
                </pic:pic>
              </a:graphicData>
            </a:graphic>
          </wp:inline>
        </w:drawing>
      </w:r>
      <w:r w:rsidRPr="00DE4B80">
        <w:rPr>
          <w:rFonts w:ascii="Times New Roman" w:eastAsia="Times New Roman" w:hAnsi="Times New Roman" w:cs="Times New Roman"/>
          <w:color w:val="333333"/>
          <w:sz w:val="24"/>
          <w:szCs w:val="24"/>
          <w:lang w:val="uk-UA" w:eastAsia="ru-RU"/>
        </w:rPr>
        <w:t>                                                           </w:t>
      </w:r>
      <w:r w:rsidRPr="00DE4B80">
        <w:rPr>
          <w:rFonts w:ascii="Times New Roman" w:eastAsia="Times New Roman" w:hAnsi="Times New Roman" w:cs="Times New Roman"/>
          <w:color w:val="333333"/>
          <w:sz w:val="28"/>
          <w:szCs w:val="28"/>
          <w:lang w:val="uk-UA" w:eastAsia="ru-RU"/>
        </w:rPr>
        <w:t>(3.1)</w:t>
      </w:r>
    </w:p>
    <w:p w14:paraId="615C73B2" w14:textId="77777777" w:rsidR="00404783" w:rsidRPr="00DE4B80" w:rsidRDefault="00404783" w:rsidP="00404783">
      <w:pPr>
        <w:shd w:val="clear" w:color="auto" w:fill="FFFFFF"/>
        <w:spacing w:after="0" w:line="240" w:lineRule="auto"/>
        <w:ind w:firstLine="709"/>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color w:val="333333"/>
          <w:sz w:val="28"/>
          <w:szCs w:val="28"/>
          <w:lang w:val="uk-UA" w:eastAsia="ru-RU"/>
        </w:rPr>
        <w:t>де  K – коефіцієнт безпеки.</w:t>
      </w:r>
    </w:p>
    <w:p w14:paraId="32CF51ED" w14:textId="77777777" w:rsidR="00404783" w:rsidRPr="00DE4B80" w:rsidRDefault="00404783" w:rsidP="00404783">
      <w:pPr>
        <w:shd w:val="clear" w:color="auto" w:fill="FFFFFF"/>
        <w:spacing w:after="0" w:line="240" w:lineRule="auto"/>
        <w:ind w:firstLine="709"/>
        <w:jc w:val="both"/>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color w:val="333333"/>
          <w:sz w:val="28"/>
          <w:szCs w:val="28"/>
          <w:lang w:val="uk-UA" w:eastAsia="ru-RU"/>
        </w:rPr>
        <w:t>Для побудови графіка коефіцієнтів безпеки всю ділянку дороги розбивають на окремі ділянки за ознакою зміни параметрів дорожніх умов і характеристик руху. Після цього за експериментальним даними будують графік зміни швидкості руху по ділянках дороги. При розрахунках швидкостей не враховують місцеві обмеження швидкості, що накладаються правилами дорожнього руху. Цим враховують можливу недисциплінованість водіїв. Крім того, ухвалюється допущення, що швидкість руху на ділянці зростає доти, поки не перевищить значення, забезпечуване яким-небудь елементом плану або профілю.</w:t>
      </w:r>
    </w:p>
    <w:p w14:paraId="5686B7E7" w14:textId="77777777" w:rsidR="00404783" w:rsidRPr="00DE4B80" w:rsidRDefault="00404783" w:rsidP="00404783">
      <w:pPr>
        <w:shd w:val="clear" w:color="auto" w:fill="FFFFFF"/>
        <w:spacing w:after="0" w:line="240" w:lineRule="auto"/>
        <w:ind w:firstLine="709"/>
        <w:jc w:val="both"/>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color w:val="333333"/>
          <w:sz w:val="28"/>
          <w:szCs w:val="28"/>
          <w:lang w:val="uk-UA" w:eastAsia="ru-RU"/>
        </w:rPr>
        <w:t>По графіках зміни швидкості розраховують коефіцієнти безпеки для окремих ділянок. Залежно від значення коефіцієнта безпеки визначають ступінь небезпеки ділянки дороги. При цьому користуються наступними рекомендаціями:</w:t>
      </w:r>
    </w:p>
    <w:p w14:paraId="094A0BB6" w14:textId="77777777" w:rsidR="00404783" w:rsidRPr="00DE4B80" w:rsidRDefault="00404783" w:rsidP="00404783">
      <w:pPr>
        <w:shd w:val="clear" w:color="auto" w:fill="FFFFFF"/>
        <w:spacing w:after="0" w:line="240" w:lineRule="auto"/>
        <w:ind w:firstLine="709"/>
        <w:jc w:val="both"/>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color w:val="333333"/>
          <w:sz w:val="28"/>
          <w:szCs w:val="28"/>
          <w:lang w:val="uk-UA" w:eastAsia="ru-RU"/>
        </w:rPr>
        <w:t>– </w:t>
      </w:r>
      <w:proofErr w:type="spellStart"/>
      <w:r w:rsidRPr="00DE4B80">
        <w:rPr>
          <w:rFonts w:ascii="Times New Roman" w:eastAsia="Times New Roman" w:hAnsi="Times New Roman" w:cs="Times New Roman"/>
          <w:color w:val="333333"/>
          <w:sz w:val="28"/>
          <w:szCs w:val="28"/>
          <w:lang w:val="uk-UA" w:eastAsia="ru-RU"/>
        </w:rPr>
        <w:t>K</w:t>
      </w:r>
      <w:r w:rsidRPr="00DE4B80">
        <w:rPr>
          <w:rFonts w:ascii="Times New Roman" w:eastAsia="Times New Roman" w:hAnsi="Times New Roman" w:cs="Times New Roman"/>
          <w:color w:val="333333"/>
          <w:sz w:val="28"/>
          <w:szCs w:val="28"/>
          <w:vertAlign w:val="subscript"/>
          <w:lang w:val="uk-UA" w:eastAsia="ru-RU"/>
        </w:rPr>
        <w:t>без</w:t>
      </w:r>
      <w:proofErr w:type="spellEnd"/>
      <w:r w:rsidRPr="00DE4B80">
        <w:rPr>
          <w:rFonts w:ascii="Times New Roman" w:eastAsia="Times New Roman" w:hAnsi="Times New Roman" w:cs="Times New Roman"/>
          <w:color w:val="333333"/>
          <w:sz w:val="28"/>
          <w:szCs w:val="28"/>
          <w:lang w:val="uk-UA" w:eastAsia="ru-RU"/>
        </w:rPr>
        <w:t> &lt; 0,4 – ділянка дуже небезпечна;</w:t>
      </w:r>
    </w:p>
    <w:p w14:paraId="78B00314" w14:textId="77777777" w:rsidR="00404783" w:rsidRPr="00DE4B80" w:rsidRDefault="00404783" w:rsidP="00404783">
      <w:pPr>
        <w:shd w:val="clear" w:color="auto" w:fill="FFFFFF"/>
        <w:spacing w:after="0" w:line="240" w:lineRule="auto"/>
        <w:ind w:firstLine="709"/>
        <w:jc w:val="both"/>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color w:val="333333"/>
          <w:sz w:val="28"/>
          <w:szCs w:val="28"/>
          <w:lang w:val="uk-UA" w:eastAsia="ru-RU"/>
        </w:rPr>
        <w:t>– 0,4 &lt; </w:t>
      </w:r>
      <w:proofErr w:type="spellStart"/>
      <w:r w:rsidRPr="00DE4B80">
        <w:rPr>
          <w:rFonts w:ascii="Times New Roman" w:eastAsia="Times New Roman" w:hAnsi="Times New Roman" w:cs="Times New Roman"/>
          <w:color w:val="333333"/>
          <w:sz w:val="28"/>
          <w:szCs w:val="28"/>
          <w:lang w:val="uk-UA" w:eastAsia="ru-RU"/>
        </w:rPr>
        <w:t>K</w:t>
      </w:r>
      <w:r w:rsidRPr="00DE4B80">
        <w:rPr>
          <w:rFonts w:ascii="Times New Roman" w:eastAsia="Times New Roman" w:hAnsi="Times New Roman" w:cs="Times New Roman"/>
          <w:color w:val="333333"/>
          <w:sz w:val="28"/>
          <w:szCs w:val="28"/>
          <w:vertAlign w:val="subscript"/>
          <w:lang w:val="uk-UA" w:eastAsia="ru-RU"/>
        </w:rPr>
        <w:t>без</w:t>
      </w:r>
      <w:proofErr w:type="spellEnd"/>
      <w:r w:rsidRPr="00DE4B80">
        <w:rPr>
          <w:rFonts w:ascii="Times New Roman" w:eastAsia="Times New Roman" w:hAnsi="Times New Roman" w:cs="Times New Roman"/>
          <w:color w:val="333333"/>
          <w:sz w:val="28"/>
          <w:szCs w:val="28"/>
          <w:lang w:val="uk-UA" w:eastAsia="ru-RU"/>
        </w:rPr>
        <w:t> &lt; 0,6 – ділянка небезпечна;</w:t>
      </w:r>
    </w:p>
    <w:p w14:paraId="13731ECA" w14:textId="77777777" w:rsidR="00404783" w:rsidRPr="00DE4B80" w:rsidRDefault="00404783" w:rsidP="00404783">
      <w:pPr>
        <w:shd w:val="clear" w:color="auto" w:fill="FFFFFF"/>
        <w:spacing w:after="0" w:line="240" w:lineRule="auto"/>
        <w:ind w:firstLine="709"/>
        <w:jc w:val="both"/>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color w:val="333333"/>
          <w:sz w:val="28"/>
          <w:szCs w:val="28"/>
          <w:lang w:val="uk-UA" w:eastAsia="ru-RU"/>
        </w:rPr>
        <w:t>– 0,6 &lt; </w:t>
      </w:r>
      <w:proofErr w:type="spellStart"/>
      <w:r w:rsidRPr="00DE4B80">
        <w:rPr>
          <w:rFonts w:ascii="Times New Roman" w:eastAsia="Times New Roman" w:hAnsi="Times New Roman" w:cs="Times New Roman"/>
          <w:color w:val="333333"/>
          <w:sz w:val="28"/>
          <w:szCs w:val="28"/>
          <w:lang w:val="uk-UA" w:eastAsia="ru-RU"/>
        </w:rPr>
        <w:t>K</w:t>
      </w:r>
      <w:r w:rsidRPr="00DE4B80">
        <w:rPr>
          <w:rFonts w:ascii="Times New Roman" w:eastAsia="Times New Roman" w:hAnsi="Times New Roman" w:cs="Times New Roman"/>
          <w:color w:val="333333"/>
          <w:sz w:val="28"/>
          <w:szCs w:val="28"/>
          <w:vertAlign w:val="subscript"/>
          <w:lang w:val="uk-UA" w:eastAsia="ru-RU"/>
        </w:rPr>
        <w:t>без</w:t>
      </w:r>
      <w:proofErr w:type="spellEnd"/>
      <w:r w:rsidRPr="00DE4B80">
        <w:rPr>
          <w:rFonts w:ascii="Times New Roman" w:eastAsia="Times New Roman" w:hAnsi="Times New Roman" w:cs="Times New Roman"/>
          <w:color w:val="333333"/>
          <w:sz w:val="28"/>
          <w:szCs w:val="28"/>
          <w:lang w:val="uk-UA" w:eastAsia="ru-RU"/>
        </w:rPr>
        <w:t> &lt; 0,8 – ділянка </w:t>
      </w:r>
      <w:proofErr w:type="spellStart"/>
      <w:r w:rsidRPr="00DE4B80">
        <w:rPr>
          <w:rFonts w:ascii="Times New Roman" w:eastAsia="Times New Roman" w:hAnsi="Times New Roman" w:cs="Times New Roman"/>
          <w:color w:val="333333"/>
          <w:sz w:val="28"/>
          <w:szCs w:val="28"/>
          <w:lang w:val="uk-UA" w:eastAsia="ru-RU"/>
        </w:rPr>
        <w:t>малобезпечна</w:t>
      </w:r>
      <w:proofErr w:type="spellEnd"/>
      <w:r w:rsidRPr="00DE4B80">
        <w:rPr>
          <w:rFonts w:ascii="Times New Roman" w:eastAsia="Times New Roman" w:hAnsi="Times New Roman" w:cs="Times New Roman"/>
          <w:color w:val="333333"/>
          <w:sz w:val="28"/>
          <w:szCs w:val="28"/>
          <w:lang w:val="uk-UA" w:eastAsia="ru-RU"/>
        </w:rPr>
        <w:t>;</w:t>
      </w:r>
    </w:p>
    <w:p w14:paraId="4270DD0F" w14:textId="77777777" w:rsidR="00404783" w:rsidRPr="00DE4B80" w:rsidRDefault="00404783" w:rsidP="00404783">
      <w:pPr>
        <w:shd w:val="clear" w:color="auto" w:fill="FFFFFF"/>
        <w:spacing w:after="0" w:line="240" w:lineRule="auto"/>
        <w:ind w:firstLine="709"/>
        <w:jc w:val="both"/>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color w:val="333333"/>
          <w:sz w:val="28"/>
          <w:szCs w:val="28"/>
          <w:lang w:val="uk-UA" w:eastAsia="ru-RU"/>
        </w:rPr>
        <w:t>– 0,8 &lt; </w:t>
      </w:r>
      <w:proofErr w:type="spellStart"/>
      <w:r w:rsidRPr="00DE4B80">
        <w:rPr>
          <w:rFonts w:ascii="Times New Roman" w:eastAsia="Times New Roman" w:hAnsi="Times New Roman" w:cs="Times New Roman"/>
          <w:color w:val="333333"/>
          <w:sz w:val="28"/>
          <w:szCs w:val="28"/>
          <w:lang w:val="uk-UA" w:eastAsia="ru-RU"/>
        </w:rPr>
        <w:t>K</w:t>
      </w:r>
      <w:r w:rsidRPr="00DE4B80">
        <w:rPr>
          <w:rFonts w:ascii="Times New Roman" w:eastAsia="Times New Roman" w:hAnsi="Times New Roman" w:cs="Times New Roman"/>
          <w:color w:val="333333"/>
          <w:sz w:val="28"/>
          <w:szCs w:val="28"/>
          <w:vertAlign w:val="subscript"/>
          <w:lang w:val="uk-UA" w:eastAsia="ru-RU"/>
        </w:rPr>
        <w:t>без</w:t>
      </w:r>
      <w:proofErr w:type="spellEnd"/>
      <w:r w:rsidRPr="00DE4B80">
        <w:rPr>
          <w:rFonts w:ascii="Times New Roman" w:eastAsia="Times New Roman" w:hAnsi="Times New Roman" w:cs="Times New Roman"/>
          <w:color w:val="333333"/>
          <w:sz w:val="28"/>
          <w:szCs w:val="28"/>
          <w:lang w:val="uk-UA" w:eastAsia="ru-RU"/>
        </w:rPr>
        <w:t> – ділянка безпечна.</w:t>
      </w:r>
    </w:p>
    <w:p w14:paraId="7EDD72B2" w14:textId="77777777" w:rsidR="00404783" w:rsidRPr="00DE4B80" w:rsidRDefault="00404783" w:rsidP="00404783">
      <w:pPr>
        <w:shd w:val="clear" w:color="auto" w:fill="FFFFFF"/>
        <w:spacing w:after="0" w:line="240" w:lineRule="auto"/>
        <w:ind w:firstLine="709"/>
        <w:jc w:val="both"/>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color w:val="333333"/>
          <w:sz w:val="28"/>
          <w:szCs w:val="28"/>
          <w:lang w:val="uk-UA" w:eastAsia="ru-RU"/>
        </w:rPr>
        <w:t>Для небезпечних і дуже небезпечних ділянок необхідно розробити додаткові заходи щодо організації дорожнього руху з метою зниження ймовірності виникнення ДТП. Кардинальним рішенням є реконструкція ділянки дороги.</w:t>
      </w:r>
    </w:p>
    <w:p w14:paraId="1086063C" w14:textId="77777777" w:rsidR="00404783" w:rsidRPr="00DE4B80" w:rsidRDefault="00404783" w:rsidP="00404783">
      <w:pPr>
        <w:shd w:val="clear" w:color="auto" w:fill="FFFFFF"/>
        <w:spacing w:after="0" w:line="240" w:lineRule="auto"/>
        <w:ind w:firstLine="709"/>
        <w:jc w:val="both"/>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color w:val="333333"/>
          <w:sz w:val="28"/>
          <w:szCs w:val="28"/>
          <w:lang w:val="uk-UA" w:eastAsia="ru-RU"/>
        </w:rPr>
        <w:t>При оцінці швидкостей руху на існуючих дорогах використовують графік швидкостей, отриманих експериментально.</w:t>
      </w:r>
    </w:p>
    <w:p w14:paraId="00A9F11C" w14:textId="77777777" w:rsidR="00404783" w:rsidRPr="00DE4B80" w:rsidRDefault="00404783" w:rsidP="00404783">
      <w:pPr>
        <w:shd w:val="clear" w:color="auto" w:fill="FFFFFF"/>
        <w:spacing w:after="0" w:line="240" w:lineRule="auto"/>
        <w:ind w:firstLine="709"/>
        <w:jc w:val="both"/>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color w:val="333333"/>
          <w:sz w:val="28"/>
          <w:szCs w:val="28"/>
          <w:lang w:val="uk-UA" w:eastAsia="ru-RU"/>
        </w:rPr>
        <w:t>В методику розрахунку швидкостей для визначення коефіцієнта безпеки вводять наступні зміни для обліку можливих найбільш небезпечних режимів руху по дорозі [24]:</w:t>
      </w:r>
    </w:p>
    <w:p w14:paraId="12937353" w14:textId="77777777" w:rsidR="00404783" w:rsidRPr="00DE4B80" w:rsidRDefault="00404783" w:rsidP="00404783">
      <w:pPr>
        <w:shd w:val="clear" w:color="auto" w:fill="FFFFFF"/>
        <w:spacing w:after="0" w:line="240" w:lineRule="auto"/>
        <w:ind w:firstLine="709"/>
        <w:jc w:val="both"/>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color w:val="333333"/>
          <w:sz w:val="28"/>
          <w:szCs w:val="28"/>
          <w:lang w:val="uk-UA" w:eastAsia="ru-RU"/>
        </w:rPr>
        <w:t xml:space="preserve">при розрахунках швидкостей не беруть до уваги місцеві обмеження, швидкості, що накладаються вимогою правил руху по дорогах (обмеження </w:t>
      </w:r>
      <w:r w:rsidRPr="00DE4B80">
        <w:rPr>
          <w:rFonts w:ascii="Times New Roman" w:eastAsia="Times New Roman" w:hAnsi="Times New Roman" w:cs="Times New Roman"/>
          <w:color w:val="333333"/>
          <w:sz w:val="28"/>
          <w:szCs w:val="28"/>
          <w:lang w:val="uk-UA" w:eastAsia="ru-RU"/>
        </w:rPr>
        <w:lastRenderedPageBreak/>
        <w:t>швидкості в населених пунктах, на переїздах залізниць, на перетинах інших доріг, на кривих малих радіусів, в зонах дії дорожніх знаків і ін.).</w:t>
      </w:r>
    </w:p>
    <w:p w14:paraId="3DBBFAD0" w14:textId="77777777" w:rsidR="00404783" w:rsidRPr="00DE4B80" w:rsidRDefault="00404783" w:rsidP="00404783">
      <w:pPr>
        <w:shd w:val="clear" w:color="auto" w:fill="FFFFFF"/>
        <w:spacing w:after="0" w:line="240" w:lineRule="auto"/>
        <w:ind w:firstLine="709"/>
        <w:jc w:val="both"/>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color w:val="333333"/>
          <w:sz w:val="28"/>
          <w:szCs w:val="28"/>
          <w:lang w:val="uk-UA" w:eastAsia="ru-RU"/>
        </w:rPr>
        <w:t>– не враховуються ділянки гальмування для плавної зміни швидкості руху при в'їздах на криві малих радіусів, вузькі мости і </w:t>
      </w:r>
      <w:proofErr w:type="spellStart"/>
      <w:r w:rsidRPr="00DE4B80">
        <w:rPr>
          <w:rFonts w:ascii="Times New Roman" w:eastAsia="Times New Roman" w:hAnsi="Times New Roman" w:cs="Times New Roman"/>
          <w:color w:val="333333"/>
          <w:sz w:val="28"/>
          <w:szCs w:val="28"/>
          <w:lang w:val="uk-UA" w:eastAsia="ru-RU"/>
        </w:rPr>
        <w:t>т.д</w:t>
      </w:r>
      <w:proofErr w:type="spellEnd"/>
      <w:r w:rsidRPr="00DE4B80">
        <w:rPr>
          <w:rFonts w:ascii="Times New Roman" w:eastAsia="Times New Roman" w:hAnsi="Times New Roman" w:cs="Times New Roman"/>
          <w:color w:val="333333"/>
          <w:sz w:val="28"/>
          <w:szCs w:val="28"/>
          <w:lang w:val="uk-UA" w:eastAsia="ru-RU"/>
        </w:rPr>
        <w:t>. В кінці кожної ділянки дороги визначають максимальну швидкість, яка може бути розвинена без урахування умов руху на подальших ділянках;</w:t>
      </w:r>
    </w:p>
    <w:p w14:paraId="6F91E3BA" w14:textId="77777777" w:rsidR="00404783" w:rsidRPr="00DE4B80" w:rsidRDefault="00404783" w:rsidP="00404783">
      <w:pPr>
        <w:shd w:val="clear" w:color="auto" w:fill="FFFFFF"/>
        <w:spacing w:after="0" w:line="240" w:lineRule="auto"/>
        <w:ind w:firstLine="709"/>
        <w:jc w:val="both"/>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color w:val="333333"/>
          <w:sz w:val="28"/>
          <w:szCs w:val="28"/>
          <w:lang w:val="uk-UA" w:eastAsia="ru-RU"/>
        </w:rPr>
        <w:t>– можливу швидкість руху на кривих в плані оцінюють виходячи з граничного значення коефіцієнта поперечного зчеплення, що забезпечує стійкість автомобіля проти заносу;</w:t>
      </w:r>
    </w:p>
    <w:p w14:paraId="4ADA36C7" w14:textId="77777777" w:rsidR="00404783" w:rsidRPr="00DE4B80" w:rsidRDefault="00404783" w:rsidP="00404783">
      <w:pPr>
        <w:shd w:val="clear" w:color="auto" w:fill="FFFFFF"/>
        <w:spacing w:after="0" w:line="240" w:lineRule="auto"/>
        <w:ind w:firstLine="709"/>
        <w:jc w:val="both"/>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color w:val="333333"/>
          <w:sz w:val="28"/>
          <w:szCs w:val="28"/>
          <w:lang w:val="uk-UA" w:eastAsia="ru-RU"/>
        </w:rPr>
        <w:t>– вважають, що швидкості руху зростають до тих пір, поки не перевищать значення, що забезпечується яким-небудь елементом плану або профілю. При подальших розрахунках вважають, що автомобіль входить на наступну ділянку зі швидкістю, що забезпечується даним елементом.</w:t>
      </w:r>
    </w:p>
    <w:p w14:paraId="307452D3" w14:textId="77777777" w:rsidR="00404783" w:rsidRPr="00DE4B80" w:rsidRDefault="00404783" w:rsidP="00404783">
      <w:pPr>
        <w:shd w:val="clear" w:color="auto" w:fill="FFFFFF"/>
        <w:spacing w:after="0" w:line="240" w:lineRule="auto"/>
        <w:ind w:firstLine="709"/>
        <w:jc w:val="center"/>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b/>
          <w:bCs/>
          <w:i/>
          <w:iCs/>
          <w:color w:val="333333"/>
          <w:sz w:val="28"/>
          <w:szCs w:val="28"/>
          <w:lang w:val="uk-UA" w:eastAsia="ru-RU"/>
        </w:rPr>
        <w:t>Завдання до роботи</w:t>
      </w:r>
    </w:p>
    <w:p w14:paraId="799A3D05" w14:textId="77777777" w:rsidR="00404783" w:rsidRPr="00DE4B80" w:rsidRDefault="00404783" w:rsidP="00404783">
      <w:pPr>
        <w:shd w:val="clear" w:color="auto" w:fill="FFFFFF"/>
        <w:spacing w:after="0" w:line="240" w:lineRule="auto"/>
        <w:ind w:firstLine="709"/>
        <w:jc w:val="both"/>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color w:val="333333"/>
          <w:sz w:val="28"/>
          <w:szCs w:val="28"/>
          <w:lang w:val="uk-UA" w:eastAsia="ru-RU"/>
        </w:rPr>
        <w:t>1. Розрахувати швидкість транспортного засобу, яку він може розвинути наприкінці ділянки розгону.</w:t>
      </w:r>
    </w:p>
    <w:p w14:paraId="2D23D6E3" w14:textId="77777777" w:rsidR="00404783" w:rsidRPr="00DE4B80" w:rsidRDefault="00404783" w:rsidP="00404783">
      <w:pPr>
        <w:shd w:val="clear" w:color="auto" w:fill="FFFFFF"/>
        <w:spacing w:after="0" w:line="240" w:lineRule="auto"/>
        <w:ind w:firstLine="709"/>
        <w:jc w:val="both"/>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color w:val="333333"/>
          <w:sz w:val="28"/>
          <w:szCs w:val="28"/>
          <w:lang w:val="uk-UA" w:eastAsia="ru-RU"/>
        </w:rPr>
        <w:t>2. Розрахувати можливу максимальну швидкість руху автомобіля на кривій, при якій забезпечується стійкість автомобіля щодо заносу та перекидання.</w:t>
      </w:r>
    </w:p>
    <w:p w14:paraId="52F795DC" w14:textId="77777777" w:rsidR="00404783" w:rsidRPr="00DE4B80" w:rsidRDefault="00404783" w:rsidP="00404783">
      <w:pPr>
        <w:shd w:val="clear" w:color="auto" w:fill="FFFFFF"/>
        <w:spacing w:after="0" w:line="240" w:lineRule="auto"/>
        <w:ind w:firstLine="709"/>
        <w:jc w:val="both"/>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color w:val="333333"/>
          <w:sz w:val="28"/>
          <w:szCs w:val="28"/>
          <w:lang w:val="uk-UA" w:eastAsia="ru-RU"/>
        </w:rPr>
        <w:t>3. Накреслити графік зміни швидкості руху, коефіцієнтів безпеки для всієї дорожньої мережі.</w:t>
      </w:r>
    </w:p>
    <w:p w14:paraId="7F3CF920" w14:textId="77777777" w:rsidR="00404783" w:rsidRPr="00DE4B80" w:rsidRDefault="00404783" w:rsidP="00404783">
      <w:pPr>
        <w:shd w:val="clear" w:color="auto" w:fill="FFFFFF"/>
        <w:spacing w:after="0" w:line="240" w:lineRule="auto"/>
        <w:ind w:firstLine="709"/>
        <w:jc w:val="both"/>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color w:val="333333"/>
          <w:sz w:val="28"/>
          <w:szCs w:val="28"/>
          <w:lang w:val="uk-UA" w:eastAsia="ru-RU"/>
        </w:rPr>
        <w:t>4. Визначити коефіцієнти безпеки.</w:t>
      </w:r>
    </w:p>
    <w:p w14:paraId="612E4984" w14:textId="77777777" w:rsidR="00404783" w:rsidRPr="00DE4B80" w:rsidRDefault="00404783" w:rsidP="00404783">
      <w:pPr>
        <w:shd w:val="clear" w:color="auto" w:fill="FFFFFF"/>
        <w:spacing w:after="0" w:line="240" w:lineRule="auto"/>
        <w:ind w:firstLine="709"/>
        <w:jc w:val="both"/>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color w:val="333333"/>
          <w:sz w:val="28"/>
          <w:szCs w:val="28"/>
          <w:lang w:val="uk-UA" w:eastAsia="ru-RU"/>
        </w:rPr>
        <w:t>5. Побудувати графік зміни значень коефіцієнтів безпеки за довжиною дороги.</w:t>
      </w:r>
    </w:p>
    <w:p w14:paraId="484BDD4C" w14:textId="3EEB48C3" w:rsidR="00404783" w:rsidRPr="00DE4B80" w:rsidRDefault="00404783" w:rsidP="00404783">
      <w:pPr>
        <w:shd w:val="clear" w:color="auto" w:fill="FFFFFF"/>
        <w:spacing w:after="0" w:line="240" w:lineRule="auto"/>
        <w:ind w:firstLine="709"/>
        <w:jc w:val="both"/>
        <w:rPr>
          <w:rFonts w:ascii="Times New Roman" w:eastAsia="Times New Roman" w:hAnsi="Times New Roman" w:cs="Times New Roman"/>
          <w:i/>
          <w:iCs/>
          <w:color w:val="333333"/>
          <w:sz w:val="28"/>
          <w:szCs w:val="28"/>
          <w:lang w:val="uk-UA" w:eastAsia="ru-RU"/>
        </w:rPr>
      </w:pPr>
      <w:r w:rsidRPr="00DE4B80">
        <w:rPr>
          <w:rFonts w:ascii="Times New Roman" w:eastAsia="Times New Roman" w:hAnsi="Times New Roman" w:cs="Times New Roman"/>
          <w:color w:val="333333"/>
          <w:sz w:val="28"/>
          <w:szCs w:val="28"/>
          <w:lang w:val="uk-UA" w:eastAsia="ru-RU"/>
        </w:rPr>
        <w:t>6. Зробити висновки про безпечність ділянок дорожньої мережі.</w:t>
      </w:r>
    </w:p>
    <w:p w14:paraId="4318D284" w14:textId="38C713B5" w:rsidR="00404783" w:rsidRPr="00DE4B80" w:rsidRDefault="00404783" w:rsidP="00404783">
      <w:pPr>
        <w:shd w:val="clear" w:color="auto" w:fill="FFFFFF"/>
        <w:spacing w:after="0" w:line="240" w:lineRule="auto"/>
        <w:ind w:firstLine="709"/>
        <w:jc w:val="center"/>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i/>
          <w:iCs/>
          <w:color w:val="333333"/>
          <w:sz w:val="28"/>
          <w:szCs w:val="28"/>
          <w:lang w:val="uk-UA" w:eastAsia="ru-RU"/>
        </w:rPr>
        <w:t>Вихідні дані:</w:t>
      </w:r>
    </w:p>
    <w:p w14:paraId="2A50E127" w14:textId="7F19FBA2" w:rsidR="00404783" w:rsidRPr="00DE4B80" w:rsidRDefault="00404783" w:rsidP="00404783">
      <w:pPr>
        <w:shd w:val="clear" w:color="auto" w:fill="FFFFFF"/>
        <w:spacing w:after="0" w:line="240" w:lineRule="auto"/>
        <w:ind w:firstLine="709"/>
        <w:jc w:val="center"/>
        <w:rPr>
          <w:rFonts w:ascii="Times New Roman" w:eastAsia="Times New Roman" w:hAnsi="Times New Roman" w:cs="Times New Roman"/>
          <w:color w:val="333333"/>
          <w:sz w:val="24"/>
          <w:szCs w:val="24"/>
          <w:lang w:val="uk-UA" w:eastAsia="ru-RU"/>
        </w:rPr>
      </w:pPr>
      <w:bookmarkStart w:id="0" w:name="_GoBack"/>
      <w:r w:rsidRPr="00DE4B80">
        <w:rPr>
          <w:rFonts w:ascii="Times New Roman" w:eastAsia="Times New Roman" w:hAnsi="Times New Roman" w:cs="Times New Roman"/>
          <w:noProof/>
          <w:color w:val="333333"/>
          <w:sz w:val="28"/>
          <w:szCs w:val="28"/>
          <w:lang w:val="uk-UA" w:eastAsia="ru-RU"/>
        </w:rPr>
        <w:drawing>
          <wp:inline distT="0" distB="0" distL="0" distR="0" wp14:anchorId="29F9A676" wp14:editId="3B4EC03F">
            <wp:extent cx="4853489" cy="37052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91895" cy="3734545"/>
                    </a:xfrm>
                    <a:prstGeom prst="rect">
                      <a:avLst/>
                    </a:prstGeom>
                    <a:noFill/>
                    <a:ln>
                      <a:noFill/>
                    </a:ln>
                  </pic:spPr>
                </pic:pic>
              </a:graphicData>
            </a:graphic>
          </wp:inline>
        </w:drawing>
      </w:r>
      <w:bookmarkEnd w:id="0"/>
    </w:p>
    <w:p w14:paraId="7BDA6EC7" w14:textId="77777777" w:rsidR="00404783" w:rsidRPr="00DE4B80" w:rsidRDefault="00404783" w:rsidP="00404783">
      <w:pPr>
        <w:shd w:val="clear" w:color="auto" w:fill="FFFFFF"/>
        <w:spacing w:after="0" w:line="240" w:lineRule="auto"/>
        <w:ind w:firstLine="709"/>
        <w:jc w:val="center"/>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color w:val="333333"/>
          <w:sz w:val="28"/>
          <w:szCs w:val="28"/>
          <w:lang w:val="uk-UA" w:eastAsia="ru-RU"/>
        </w:rPr>
        <w:t>Рис. 3.1 – Схема дорожньої мережі</w:t>
      </w:r>
    </w:p>
    <w:p w14:paraId="05D8D1CA" w14:textId="77777777" w:rsidR="00404783" w:rsidRPr="00DE4B80" w:rsidRDefault="00404783" w:rsidP="00404783">
      <w:pPr>
        <w:shd w:val="clear" w:color="auto" w:fill="FFFFFF"/>
        <w:spacing w:after="0" w:line="240" w:lineRule="auto"/>
        <w:ind w:firstLine="709"/>
        <w:jc w:val="center"/>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color w:val="333333"/>
          <w:sz w:val="28"/>
          <w:szCs w:val="28"/>
          <w:lang w:val="uk-UA" w:eastAsia="ru-RU"/>
        </w:rPr>
        <w:lastRenderedPageBreak/>
        <w:t> </w:t>
      </w:r>
    </w:p>
    <w:p w14:paraId="69F4F1D8" w14:textId="77777777" w:rsidR="00404783" w:rsidRPr="00DE4B80" w:rsidRDefault="00404783" w:rsidP="00404783">
      <w:pPr>
        <w:shd w:val="clear" w:color="auto" w:fill="FFFFFF"/>
        <w:spacing w:after="0" w:line="240" w:lineRule="auto"/>
        <w:ind w:firstLine="709"/>
        <w:jc w:val="center"/>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color w:val="333333"/>
          <w:sz w:val="28"/>
          <w:szCs w:val="28"/>
          <w:lang w:val="uk-UA" w:eastAsia="ru-RU"/>
        </w:rPr>
        <w:t>Вихідні дані наведені у табл. 1-3.</w:t>
      </w:r>
    </w:p>
    <w:p w14:paraId="74EEE5E6" w14:textId="77777777" w:rsidR="00404783" w:rsidRPr="00DE4B80" w:rsidRDefault="00404783" w:rsidP="00404783">
      <w:pPr>
        <w:shd w:val="clear" w:color="auto" w:fill="FFFFFF"/>
        <w:spacing w:after="0" w:line="240" w:lineRule="auto"/>
        <w:ind w:firstLine="709"/>
        <w:jc w:val="center"/>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b/>
          <w:bCs/>
          <w:i/>
          <w:iCs/>
          <w:color w:val="333333"/>
          <w:sz w:val="28"/>
          <w:szCs w:val="28"/>
          <w:lang w:val="uk-UA" w:eastAsia="ru-RU"/>
        </w:rPr>
        <w:t>Вказівки до виконання завдання</w:t>
      </w:r>
    </w:p>
    <w:p w14:paraId="0BF6A11E" w14:textId="77777777" w:rsidR="00404783" w:rsidRPr="00DE4B80" w:rsidRDefault="00404783" w:rsidP="00404783">
      <w:pPr>
        <w:shd w:val="clear" w:color="auto" w:fill="FFFFFF"/>
        <w:spacing w:after="0" w:line="240" w:lineRule="auto"/>
        <w:ind w:firstLine="709"/>
        <w:jc w:val="both"/>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color w:val="333333"/>
          <w:sz w:val="28"/>
          <w:szCs w:val="28"/>
          <w:lang w:val="uk-UA" w:eastAsia="ru-RU"/>
        </w:rPr>
        <w:t>1. Швидкість руху автомобіля наприкінці ділянки розгону визначають за формулою:</w:t>
      </w:r>
    </w:p>
    <w:p w14:paraId="0F8FB96B" w14:textId="073DFB40" w:rsidR="00404783" w:rsidRPr="00DE4B80" w:rsidRDefault="00404783" w:rsidP="00404783">
      <w:pPr>
        <w:shd w:val="clear" w:color="auto" w:fill="FFFFFF"/>
        <w:spacing w:after="0" w:line="240" w:lineRule="auto"/>
        <w:ind w:firstLine="709"/>
        <w:jc w:val="right"/>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noProof/>
          <w:color w:val="333333"/>
          <w:sz w:val="24"/>
          <w:szCs w:val="24"/>
          <w:lang w:val="uk-UA" w:eastAsia="ru-RU"/>
        </w:rPr>
        <w:drawing>
          <wp:inline distT="0" distB="0" distL="0" distR="0" wp14:anchorId="6973C492" wp14:editId="716693B8">
            <wp:extent cx="2171700" cy="3714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1700" cy="371475"/>
                    </a:xfrm>
                    <a:prstGeom prst="rect">
                      <a:avLst/>
                    </a:prstGeom>
                    <a:noFill/>
                    <a:ln>
                      <a:noFill/>
                    </a:ln>
                  </pic:spPr>
                </pic:pic>
              </a:graphicData>
            </a:graphic>
          </wp:inline>
        </w:drawing>
      </w:r>
      <w:r w:rsidRPr="00DE4B80">
        <w:rPr>
          <w:rFonts w:ascii="Times New Roman" w:eastAsia="Times New Roman" w:hAnsi="Times New Roman" w:cs="Times New Roman"/>
          <w:color w:val="333333"/>
          <w:sz w:val="24"/>
          <w:szCs w:val="24"/>
          <w:lang w:val="uk-UA" w:eastAsia="ru-RU"/>
        </w:rPr>
        <w:t>,                                                </w:t>
      </w:r>
      <w:r w:rsidRPr="00DE4B80">
        <w:rPr>
          <w:rFonts w:ascii="Times New Roman" w:eastAsia="Times New Roman" w:hAnsi="Times New Roman" w:cs="Times New Roman"/>
          <w:color w:val="333333"/>
          <w:sz w:val="28"/>
          <w:szCs w:val="28"/>
          <w:lang w:val="uk-UA" w:eastAsia="ru-RU"/>
        </w:rPr>
        <w:t>(3.2)</w:t>
      </w:r>
    </w:p>
    <w:p w14:paraId="17C8F638" w14:textId="77777777" w:rsidR="00404783" w:rsidRPr="00DE4B80" w:rsidRDefault="00404783" w:rsidP="00404783">
      <w:pPr>
        <w:shd w:val="clear" w:color="auto" w:fill="FFFFFF"/>
        <w:spacing w:after="0" w:line="240" w:lineRule="auto"/>
        <w:ind w:firstLine="709"/>
        <w:jc w:val="both"/>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color w:val="333333"/>
          <w:sz w:val="28"/>
          <w:szCs w:val="28"/>
          <w:lang w:val="uk-UA" w:eastAsia="ru-RU"/>
        </w:rPr>
        <w:t>де </w:t>
      </w:r>
      <w:r w:rsidRPr="00DE4B80">
        <w:rPr>
          <w:rFonts w:ascii="Times New Roman" w:eastAsia="Times New Roman" w:hAnsi="Times New Roman" w:cs="Times New Roman"/>
          <w:i/>
          <w:iCs/>
          <w:color w:val="333333"/>
          <w:sz w:val="28"/>
          <w:szCs w:val="28"/>
          <w:lang w:val="uk-UA" w:eastAsia="ru-RU"/>
        </w:rPr>
        <w:t>V</w:t>
      </w:r>
      <w:r w:rsidRPr="00DE4B80">
        <w:rPr>
          <w:rFonts w:ascii="Times New Roman" w:eastAsia="Times New Roman" w:hAnsi="Times New Roman" w:cs="Times New Roman"/>
          <w:i/>
          <w:iCs/>
          <w:color w:val="333333"/>
          <w:sz w:val="28"/>
          <w:szCs w:val="28"/>
          <w:vertAlign w:val="subscript"/>
          <w:lang w:val="uk-UA" w:eastAsia="ru-RU"/>
        </w:rPr>
        <w:t>0</w:t>
      </w:r>
      <w:r w:rsidRPr="00DE4B80">
        <w:rPr>
          <w:rFonts w:ascii="Times New Roman" w:eastAsia="Times New Roman" w:hAnsi="Times New Roman" w:cs="Times New Roman"/>
          <w:i/>
          <w:iCs/>
          <w:color w:val="333333"/>
          <w:sz w:val="28"/>
          <w:szCs w:val="28"/>
          <w:lang w:val="uk-UA" w:eastAsia="ru-RU"/>
        </w:rPr>
        <w:t> </w:t>
      </w:r>
      <w:r w:rsidRPr="00DE4B80">
        <w:rPr>
          <w:rFonts w:ascii="Times New Roman" w:eastAsia="Times New Roman" w:hAnsi="Times New Roman" w:cs="Times New Roman"/>
          <w:color w:val="333333"/>
          <w:sz w:val="28"/>
          <w:szCs w:val="28"/>
          <w:lang w:val="uk-UA" w:eastAsia="ru-RU"/>
        </w:rPr>
        <w:t>– швидкість руху автомобіля на початку перегону, км/год.;</w:t>
      </w:r>
    </w:p>
    <w:p w14:paraId="139A8C9A" w14:textId="77777777" w:rsidR="00404783" w:rsidRPr="00DE4B80" w:rsidRDefault="00404783" w:rsidP="00404783">
      <w:pPr>
        <w:shd w:val="clear" w:color="auto" w:fill="FFFFFF"/>
        <w:spacing w:after="0" w:line="240" w:lineRule="auto"/>
        <w:ind w:firstLine="709"/>
        <w:jc w:val="both"/>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i/>
          <w:iCs/>
          <w:color w:val="333333"/>
          <w:sz w:val="28"/>
          <w:szCs w:val="28"/>
          <w:lang w:val="uk-UA" w:eastAsia="ru-RU"/>
        </w:rPr>
        <w:t>a</w:t>
      </w:r>
      <w:r w:rsidRPr="00DE4B80">
        <w:rPr>
          <w:rFonts w:ascii="Times New Roman" w:eastAsia="Times New Roman" w:hAnsi="Times New Roman" w:cs="Times New Roman"/>
          <w:i/>
          <w:iCs/>
          <w:color w:val="333333"/>
          <w:sz w:val="28"/>
          <w:szCs w:val="28"/>
          <w:vertAlign w:val="superscript"/>
          <w:lang w:val="uk-UA" w:eastAsia="ru-RU"/>
        </w:rPr>
        <w:t>/</w:t>
      </w:r>
      <w:r w:rsidRPr="00DE4B80">
        <w:rPr>
          <w:rFonts w:ascii="Times New Roman" w:eastAsia="Times New Roman" w:hAnsi="Times New Roman" w:cs="Times New Roman"/>
          <w:i/>
          <w:iCs/>
          <w:color w:val="333333"/>
          <w:sz w:val="28"/>
          <w:szCs w:val="28"/>
          <w:lang w:val="uk-UA" w:eastAsia="ru-RU"/>
        </w:rPr>
        <w:t> </w:t>
      </w:r>
      <w:r w:rsidRPr="00DE4B80">
        <w:rPr>
          <w:rFonts w:ascii="Times New Roman" w:eastAsia="Times New Roman" w:hAnsi="Times New Roman" w:cs="Times New Roman"/>
          <w:color w:val="333333"/>
          <w:sz w:val="28"/>
          <w:szCs w:val="28"/>
          <w:lang w:val="uk-UA" w:eastAsia="ru-RU"/>
        </w:rPr>
        <w:t>– абсолютне прискорення автомобіля з урахуванням поздовжнього ухилу дороги на перегоні, м/с</w:t>
      </w:r>
      <w:r w:rsidRPr="00DE4B80">
        <w:rPr>
          <w:rFonts w:ascii="Times New Roman" w:eastAsia="Times New Roman" w:hAnsi="Times New Roman" w:cs="Times New Roman"/>
          <w:color w:val="333333"/>
          <w:sz w:val="28"/>
          <w:szCs w:val="28"/>
          <w:vertAlign w:val="superscript"/>
          <w:lang w:val="uk-UA" w:eastAsia="ru-RU"/>
        </w:rPr>
        <w:t>2</w:t>
      </w:r>
      <w:r w:rsidRPr="00DE4B80">
        <w:rPr>
          <w:rFonts w:ascii="Times New Roman" w:eastAsia="Times New Roman" w:hAnsi="Times New Roman" w:cs="Times New Roman"/>
          <w:color w:val="333333"/>
          <w:sz w:val="28"/>
          <w:szCs w:val="28"/>
          <w:lang w:val="uk-UA" w:eastAsia="ru-RU"/>
        </w:rPr>
        <w:t>;</w:t>
      </w:r>
    </w:p>
    <w:p w14:paraId="2B10A3A6" w14:textId="77777777" w:rsidR="00404783" w:rsidRPr="00DE4B80" w:rsidRDefault="00404783" w:rsidP="00404783">
      <w:pPr>
        <w:shd w:val="clear" w:color="auto" w:fill="FFFFFF"/>
        <w:spacing w:after="0" w:line="240" w:lineRule="auto"/>
        <w:ind w:firstLine="709"/>
        <w:jc w:val="both"/>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i/>
          <w:iCs/>
          <w:color w:val="333333"/>
          <w:sz w:val="28"/>
          <w:szCs w:val="28"/>
          <w:lang w:val="uk-UA" w:eastAsia="ru-RU"/>
        </w:rPr>
        <w:t>S </w:t>
      </w:r>
      <w:r w:rsidRPr="00DE4B80">
        <w:rPr>
          <w:rFonts w:ascii="Times New Roman" w:eastAsia="Times New Roman" w:hAnsi="Times New Roman" w:cs="Times New Roman"/>
          <w:color w:val="333333"/>
          <w:sz w:val="28"/>
          <w:szCs w:val="28"/>
          <w:lang w:val="uk-UA" w:eastAsia="ru-RU"/>
        </w:rPr>
        <w:t>– довжина перегону, км;</w:t>
      </w:r>
    </w:p>
    <w:p w14:paraId="3862D785" w14:textId="77777777" w:rsidR="00404783" w:rsidRPr="00DE4B80" w:rsidRDefault="00404783" w:rsidP="00404783">
      <w:pPr>
        <w:shd w:val="clear" w:color="auto" w:fill="FFFFFF"/>
        <w:spacing w:after="0" w:line="240" w:lineRule="auto"/>
        <w:ind w:firstLine="709"/>
        <w:jc w:val="both"/>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color w:val="333333"/>
          <w:sz w:val="28"/>
          <w:szCs w:val="28"/>
          <w:lang w:val="uk-UA" w:eastAsia="ru-RU"/>
        </w:rPr>
        <w:t>12960 – коефіцієнт, що враховує переведення прискорення з м/с</w:t>
      </w:r>
      <w:r w:rsidRPr="00DE4B80">
        <w:rPr>
          <w:rFonts w:ascii="Times New Roman" w:eastAsia="Times New Roman" w:hAnsi="Times New Roman" w:cs="Times New Roman"/>
          <w:color w:val="333333"/>
          <w:sz w:val="28"/>
          <w:szCs w:val="28"/>
          <w:vertAlign w:val="superscript"/>
          <w:lang w:val="uk-UA" w:eastAsia="ru-RU"/>
        </w:rPr>
        <w:t>2</w:t>
      </w:r>
      <w:r w:rsidRPr="00DE4B80">
        <w:rPr>
          <w:rFonts w:ascii="Times New Roman" w:eastAsia="Times New Roman" w:hAnsi="Times New Roman" w:cs="Times New Roman"/>
          <w:color w:val="333333"/>
          <w:sz w:val="28"/>
          <w:szCs w:val="28"/>
          <w:lang w:val="uk-UA" w:eastAsia="ru-RU"/>
        </w:rPr>
        <w:t> у км/год</w:t>
      </w:r>
      <w:r w:rsidRPr="00DE4B80">
        <w:rPr>
          <w:rFonts w:ascii="Times New Roman" w:eastAsia="Times New Roman" w:hAnsi="Times New Roman" w:cs="Times New Roman"/>
          <w:color w:val="333333"/>
          <w:sz w:val="28"/>
          <w:szCs w:val="28"/>
          <w:vertAlign w:val="superscript"/>
          <w:lang w:val="uk-UA" w:eastAsia="ru-RU"/>
        </w:rPr>
        <w:t>2</w:t>
      </w:r>
      <w:r w:rsidRPr="00DE4B80">
        <w:rPr>
          <w:rFonts w:ascii="Times New Roman" w:eastAsia="Times New Roman" w:hAnsi="Times New Roman" w:cs="Times New Roman"/>
          <w:color w:val="333333"/>
          <w:sz w:val="28"/>
          <w:szCs w:val="28"/>
          <w:lang w:val="uk-UA" w:eastAsia="ru-RU"/>
        </w:rPr>
        <w:t>.</w:t>
      </w:r>
    </w:p>
    <w:p w14:paraId="42F2D658" w14:textId="77777777" w:rsidR="00404783" w:rsidRPr="00DE4B80" w:rsidRDefault="00404783" w:rsidP="00404783">
      <w:pPr>
        <w:shd w:val="clear" w:color="auto" w:fill="FFFFFF"/>
        <w:spacing w:after="0" w:line="240" w:lineRule="auto"/>
        <w:ind w:firstLine="709"/>
        <w:jc w:val="both"/>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color w:val="333333"/>
          <w:sz w:val="28"/>
          <w:szCs w:val="28"/>
          <w:lang w:val="uk-UA" w:eastAsia="ru-RU"/>
        </w:rPr>
        <w:t>2. Абсолютне прискорення автомобіля з урахуванням поздовжнього ухилу на перегоні знаходять за формулою:</w:t>
      </w:r>
    </w:p>
    <w:p w14:paraId="7915BD51" w14:textId="39EA5C0F" w:rsidR="00404783" w:rsidRPr="00DE4B80" w:rsidRDefault="00404783" w:rsidP="00404783">
      <w:pPr>
        <w:shd w:val="clear" w:color="auto" w:fill="FFFFFF"/>
        <w:spacing w:after="0" w:line="240" w:lineRule="auto"/>
        <w:ind w:firstLine="709"/>
        <w:jc w:val="right"/>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noProof/>
          <w:color w:val="333333"/>
          <w:sz w:val="24"/>
          <w:szCs w:val="24"/>
          <w:lang w:val="uk-UA" w:eastAsia="ru-RU"/>
        </w:rPr>
        <w:drawing>
          <wp:inline distT="0" distB="0" distL="0" distR="0" wp14:anchorId="19490EBA" wp14:editId="0890E693">
            <wp:extent cx="1600200" cy="4953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495300"/>
                    </a:xfrm>
                    <a:prstGeom prst="rect">
                      <a:avLst/>
                    </a:prstGeom>
                    <a:noFill/>
                    <a:ln>
                      <a:noFill/>
                    </a:ln>
                  </pic:spPr>
                </pic:pic>
              </a:graphicData>
            </a:graphic>
          </wp:inline>
        </w:drawing>
      </w:r>
      <w:r w:rsidRPr="00DE4B80">
        <w:rPr>
          <w:rFonts w:ascii="Times New Roman" w:eastAsia="Times New Roman" w:hAnsi="Times New Roman" w:cs="Times New Roman"/>
          <w:color w:val="333333"/>
          <w:sz w:val="24"/>
          <w:szCs w:val="24"/>
          <w:lang w:val="uk-UA" w:eastAsia="ru-RU"/>
        </w:rPr>
        <w:t>,                                                   </w:t>
      </w:r>
      <w:r w:rsidRPr="00DE4B80">
        <w:rPr>
          <w:rFonts w:ascii="Times New Roman" w:eastAsia="Times New Roman" w:hAnsi="Times New Roman" w:cs="Times New Roman"/>
          <w:color w:val="333333"/>
          <w:sz w:val="28"/>
          <w:szCs w:val="28"/>
          <w:lang w:val="uk-UA" w:eastAsia="ru-RU"/>
        </w:rPr>
        <w:t>(3.3)</w:t>
      </w:r>
    </w:p>
    <w:p w14:paraId="520CB3FA" w14:textId="77777777" w:rsidR="00404783" w:rsidRPr="00DE4B80" w:rsidRDefault="00404783" w:rsidP="00404783">
      <w:pPr>
        <w:shd w:val="clear" w:color="auto" w:fill="FFFFFF"/>
        <w:spacing w:after="0" w:line="240" w:lineRule="auto"/>
        <w:ind w:firstLine="709"/>
        <w:jc w:val="both"/>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color w:val="333333"/>
          <w:sz w:val="28"/>
          <w:szCs w:val="28"/>
          <w:lang w:val="uk-UA" w:eastAsia="ru-RU"/>
        </w:rPr>
        <w:t>де </w:t>
      </w:r>
      <w:r w:rsidRPr="00DE4B80">
        <w:rPr>
          <w:rFonts w:ascii="Times New Roman" w:eastAsia="Times New Roman" w:hAnsi="Times New Roman" w:cs="Times New Roman"/>
          <w:i/>
          <w:iCs/>
          <w:color w:val="333333"/>
          <w:sz w:val="28"/>
          <w:szCs w:val="28"/>
          <w:lang w:val="uk-UA" w:eastAsia="ru-RU"/>
        </w:rPr>
        <w:t>a</w:t>
      </w:r>
      <w:r w:rsidRPr="00DE4B80">
        <w:rPr>
          <w:rFonts w:ascii="Times New Roman" w:eastAsia="Times New Roman" w:hAnsi="Times New Roman" w:cs="Times New Roman"/>
          <w:color w:val="333333"/>
          <w:sz w:val="28"/>
          <w:szCs w:val="28"/>
          <w:lang w:val="uk-UA" w:eastAsia="ru-RU"/>
        </w:rPr>
        <w:t> – абсолютне прискорення автомобіля без урахування поздовжнього ухилу дороги на перегоні, м/с</w:t>
      </w:r>
      <w:r w:rsidRPr="00DE4B80">
        <w:rPr>
          <w:rFonts w:ascii="Times New Roman" w:eastAsia="Times New Roman" w:hAnsi="Times New Roman" w:cs="Times New Roman"/>
          <w:color w:val="333333"/>
          <w:sz w:val="28"/>
          <w:szCs w:val="28"/>
          <w:vertAlign w:val="superscript"/>
          <w:lang w:val="uk-UA" w:eastAsia="ru-RU"/>
        </w:rPr>
        <w:t>2</w:t>
      </w:r>
      <w:r w:rsidRPr="00DE4B80">
        <w:rPr>
          <w:rFonts w:ascii="Times New Roman" w:eastAsia="Times New Roman" w:hAnsi="Times New Roman" w:cs="Times New Roman"/>
          <w:color w:val="333333"/>
          <w:sz w:val="28"/>
          <w:szCs w:val="28"/>
          <w:lang w:val="uk-UA" w:eastAsia="ru-RU"/>
        </w:rPr>
        <w:t>;</w:t>
      </w:r>
    </w:p>
    <w:p w14:paraId="4C6158DC" w14:textId="77777777" w:rsidR="00404783" w:rsidRPr="00DE4B80" w:rsidRDefault="00404783" w:rsidP="00404783">
      <w:pPr>
        <w:shd w:val="clear" w:color="auto" w:fill="FFFFFF"/>
        <w:spacing w:after="0" w:line="240" w:lineRule="auto"/>
        <w:ind w:firstLine="709"/>
        <w:jc w:val="both"/>
        <w:rPr>
          <w:rFonts w:ascii="Times New Roman" w:eastAsia="Times New Roman" w:hAnsi="Times New Roman" w:cs="Times New Roman"/>
          <w:color w:val="333333"/>
          <w:sz w:val="24"/>
          <w:szCs w:val="24"/>
          <w:lang w:val="uk-UA" w:eastAsia="ru-RU"/>
        </w:rPr>
      </w:pPr>
      <w:proofErr w:type="spellStart"/>
      <w:r w:rsidRPr="00DE4B80">
        <w:rPr>
          <w:rFonts w:ascii="Times New Roman" w:eastAsia="Times New Roman" w:hAnsi="Times New Roman" w:cs="Times New Roman"/>
          <w:i/>
          <w:iCs/>
          <w:color w:val="333333"/>
          <w:sz w:val="28"/>
          <w:szCs w:val="28"/>
          <w:lang w:val="uk-UA" w:eastAsia="ru-RU"/>
        </w:rPr>
        <w:t>i</w:t>
      </w:r>
      <w:r w:rsidRPr="00DE4B80">
        <w:rPr>
          <w:rFonts w:ascii="Times New Roman" w:eastAsia="Times New Roman" w:hAnsi="Times New Roman" w:cs="Times New Roman"/>
          <w:i/>
          <w:iCs/>
          <w:color w:val="333333"/>
          <w:sz w:val="28"/>
          <w:szCs w:val="28"/>
          <w:vertAlign w:val="subscript"/>
          <w:lang w:val="uk-UA" w:eastAsia="ru-RU"/>
        </w:rPr>
        <w:t>поздов</w:t>
      </w:r>
      <w:proofErr w:type="spellEnd"/>
      <w:r w:rsidRPr="00DE4B80">
        <w:rPr>
          <w:rFonts w:ascii="Times New Roman" w:eastAsia="Times New Roman" w:hAnsi="Times New Roman" w:cs="Times New Roman"/>
          <w:color w:val="333333"/>
          <w:sz w:val="28"/>
          <w:szCs w:val="28"/>
          <w:lang w:val="uk-UA" w:eastAsia="ru-RU"/>
        </w:rPr>
        <w:t> – поздовжній ухил на перегоні, %;</w:t>
      </w:r>
    </w:p>
    <w:p w14:paraId="4D9ABDFF" w14:textId="77777777" w:rsidR="00404783" w:rsidRPr="00DE4B80" w:rsidRDefault="00404783" w:rsidP="00404783">
      <w:pPr>
        <w:shd w:val="clear" w:color="auto" w:fill="FFFFFF"/>
        <w:spacing w:after="0" w:line="240" w:lineRule="auto"/>
        <w:ind w:firstLine="709"/>
        <w:jc w:val="both"/>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color w:val="333333"/>
          <w:sz w:val="28"/>
          <w:szCs w:val="28"/>
          <w:lang w:val="uk-UA" w:eastAsia="ru-RU"/>
        </w:rPr>
        <w:t>g – прискорення вільного падіння, м/с</w:t>
      </w:r>
      <w:r w:rsidRPr="00DE4B80">
        <w:rPr>
          <w:rFonts w:ascii="Times New Roman" w:eastAsia="Times New Roman" w:hAnsi="Times New Roman" w:cs="Times New Roman"/>
          <w:color w:val="333333"/>
          <w:sz w:val="28"/>
          <w:szCs w:val="28"/>
          <w:vertAlign w:val="superscript"/>
          <w:lang w:val="uk-UA" w:eastAsia="ru-RU"/>
        </w:rPr>
        <w:t>2</w:t>
      </w:r>
      <w:r w:rsidRPr="00DE4B80">
        <w:rPr>
          <w:rFonts w:ascii="Times New Roman" w:eastAsia="Times New Roman" w:hAnsi="Times New Roman" w:cs="Times New Roman"/>
          <w:color w:val="333333"/>
          <w:sz w:val="28"/>
          <w:szCs w:val="28"/>
          <w:lang w:val="uk-UA" w:eastAsia="ru-RU"/>
        </w:rPr>
        <w:t> (g=9,8 м/с</w:t>
      </w:r>
      <w:r w:rsidRPr="00DE4B80">
        <w:rPr>
          <w:rFonts w:ascii="Times New Roman" w:eastAsia="Times New Roman" w:hAnsi="Times New Roman" w:cs="Times New Roman"/>
          <w:color w:val="333333"/>
          <w:sz w:val="28"/>
          <w:szCs w:val="28"/>
          <w:vertAlign w:val="superscript"/>
          <w:lang w:val="uk-UA" w:eastAsia="ru-RU"/>
        </w:rPr>
        <w:t>2</w:t>
      </w:r>
      <w:r w:rsidRPr="00DE4B80">
        <w:rPr>
          <w:rFonts w:ascii="Times New Roman" w:eastAsia="Times New Roman" w:hAnsi="Times New Roman" w:cs="Times New Roman"/>
          <w:color w:val="333333"/>
          <w:sz w:val="28"/>
          <w:szCs w:val="28"/>
          <w:lang w:val="uk-UA" w:eastAsia="ru-RU"/>
        </w:rPr>
        <w:t>).</w:t>
      </w:r>
    </w:p>
    <w:p w14:paraId="4477C3D1" w14:textId="77777777" w:rsidR="00404783" w:rsidRPr="00DE4B80" w:rsidRDefault="00404783" w:rsidP="00404783">
      <w:pPr>
        <w:shd w:val="clear" w:color="auto" w:fill="FFFFFF"/>
        <w:spacing w:after="0" w:line="240" w:lineRule="auto"/>
        <w:ind w:firstLine="709"/>
        <w:jc w:val="both"/>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color w:val="333333"/>
          <w:sz w:val="28"/>
          <w:szCs w:val="28"/>
          <w:lang w:val="uk-UA" w:eastAsia="ru-RU"/>
        </w:rPr>
        <w:t>У формулі (3.3) використовують знак «+», якщо автомобіль рухається вниз, і «–» – якщо вгору. У випадку, якщо  швидкість автомобіля наприкінці ділянки розгону перевищує 120 км/год. приймають її рівною 120 км/год.</w:t>
      </w:r>
    </w:p>
    <w:p w14:paraId="419FFD25" w14:textId="77777777" w:rsidR="00404783" w:rsidRPr="00DE4B80" w:rsidRDefault="00404783" w:rsidP="00404783">
      <w:pPr>
        <w:shd w:val="clear" w:color="auto" w:fill="FFFFFF"/>
        <w:spacing w:after="0" w:line="240" w:lineRule="auto"/>
        <w:ind w:firstLine="709"/>
        <w:jc w:val="both"/>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color w:val="333333"/>
          <w:sz w:val="28"/>
          <w:szCs w:val="28"/>
          <w:lang w:val="uk-UA" w:eastAsia="ru-RU"/>
        </w:rPr>
        <w:t>Швидкість руху автомобіля на початку перегону вибирають з мінімального значення швидкості входу в поворот або критичної швидкості при перекиданні чи заносі.</w:t>
      </w:r>
    </w:p>
    <w:p w14:paraId="31BF5493" w14:textId="77777777" w:rsidR="00404783" w:rsidRPr="00DE4B80" w:rsidRDefault="00404783" w:rsidP="00404783">
      <w:pPr>
        <w:shd w:val="clear" w:color="auto" w:fill="FFFFFF"/>
        <w:spacing w:after="0" w:line="240" w:lineRule="auto"/>
        <w:ind w:firstLine="709"/>
        <w:jc w:val="both"/>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color w:val="333333"/>
          <w:sz w:val="28"/>
          <w:szCs w:val="28"/>
          <w:lang w:val="uk-UA" w:eastAsia="ru-RU"/>
        </w:rPr>
        <w:t>Аналогічно за формулами (3.2–3.3) виконують розрахунки швидкості руху автомобіля наприкінці ділянки розгону та абсолютне прискорення автомобіля з урахуванням поздовжнього ухилу на перегоні при інших значеннях повздовжнього ухилу (</w:t>
      </w:r>
      <w:proofErr w:type="spellStart"/>
      <w:r w:rsidRPr="00DE4B80">
        <w:rPr>
          <w:rFonts w:ascii="Times New Roman" w:eastAsia="Times New Roman" w:hAnsi="Times New Roman" w:cs="Times New Roman"/>
          <w:i/>
          <w:iCs/>
          <w:color w:val="333333"/>
          <w:sz w:val="28"/>
          <w:szCs w:val="28"/>
          <w:lang w:val="uk-UA" w:eastAsia="ru-RU"/>
        </w:rPr>
        <w:t>i</w:t>
      </w:r>
      <w:r w:rsidRPr="00DE4B80">
        <w:rPr>
          <w:rFonts w:ascii="Times New Roman" w:eastAsia="Times New Roman" w:hAnsi="Times New Roman" w:cs="Times New Roman"/>
          <w:i/>
          <w:iCs/>
          <w:color w:val="333333"/>
          <w:sz w:val="28"/>
          <w:szCs w:val="28"/>
          <w:vertAlign w:val="subscript"/>
          <w:lang w:val="uk-UA" w:eastAsia="ru-RU"/>
        </w:rPr>
        <w:t>поздов</w:t>
      </w:r>
      <w:proofErr w:type="spellEnd"/>
      <w:r w:rsidRPr="00DE4B80">
        <w:rPr>
          <w:rFonts w:ascii="Times New Roman" w:eastAsia="Times New Roman" w:hAnsi="Times New Roman" w:cs="Times New Roman"/>
          <w:color w:val="333333"/>
          <w:sz w:val="28"/>
          <w:szCs w:val="28"/>
          <w:lang w:val="uk-UA" w:eastAsia="ru-RU"/>
        </w:rPr>
        <w:t>).</w:t>
      </w:r>
    </w:p>
    <w:p w14:paraId="141C66F8" w14:textId="77777777" w:rsidR="00404783" w:rsidRPr="00DE4B80" w:rsidRDefault="00404783" w:rsidP="00404783">
      <w:pPr>
        <w:shd w:val="clear" w:color="auto" w:fill="FFFFFF"/>
        <w:spacing w:after="0" w:line="240" w:lineRule="auto"/>
        <w:ind w:firstLine="709"/>
        <w:jc w:val="both"/>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color w:val="333333"/>
          <w:sz w:val="28"/>
          <w:szCs w:val="28"/>
          <w:lang w:val="uk-UA" w:eastAsia="ru-RU"/>
        </w:rPr>
        <w:t>Значення можливої швидкості руху на кривих у плані оцінюють, виходячи з граничного значення коефіцієнта поперечного зчеплення, що забезпечує стійкість автомобіля проти заносу і перекидання.</w:t>
      </w:r>
    </w:p>
    <w:p w14:paraId="20A6EA39" w14:textId="77777777" w:rsidR="00404783" w:rsidRPr="00DE4B80" w:rsidRDefault="00404783" w:rsidP="00404783">
      <w:pPr>
        <w:shd w:val="clear" w:color="auto" w:fill="FFFFFF"/>
        <w:spacing w:after="0" w:line="240" w:lineRule="auto"/>
        <w:ind w:firstLine="709"/>
        <w:jc w:val="both"/>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color w:val="333333"/>
          <w:sz w:val="28"/>
          <w:szCs w:val="28"/>
          <w:lang w:val="uk-UA" w:eastAsia="ru-RU"/>
        </w:rPr>
        <w:t>3. Значення можливої максимальної швидкості руху автомобіля, при якому забезпечується стійкість автомобіля при заносі, встановлюють за формулою :</w:t>
      </w:r>
    </w:p>
    <w:p w14:paraId="3E74540A" w14:textId="74157DB8" w:rsidR="00404783" w:rsidRPr="00DE4B80" w:rsidRDefault="00404783" w:rsidP="00404783">
      <w:pPr>
        <w:shd w:val="clear" w:color="auto" w:fill="FFFFFF"/>
        <w:spacing w:after="0" w:line="240" w:lineRule="auto"/>
        <w:ind w:firstLine="709"/>
        <w:jc w:val="right"/>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noProof/>
          <w:color w:val="333333"/>
          <w:sz w:val="24"/>
          <w:szCs w:val="24"/>
          <w:lang w:val="uk-UA" w:eastAsia="ru-RU"/>
        </w:rPr>
        <w:drawing>
          <wp:inline distT="0" distB="0" distL="0" distR="0" wp14:anchorId="22C6A873" wp14:editId="7D745CB5">
            <wp:extent cx="2238375" cy="6096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8375" cy="609600"/>
                    </a:xfrm>
                    <a:prstGeom prst="rect">
                      <a:avLst/>
                    </a:prstGeom>
                    <a:noFill/>
                    <a:ln>
                      <a:noFill/>
                    </a:ln>
                  </pic:spPr>
                </pic:pic>
              </a:graphicData>
            </a:graphic>
          </wp:inline>
        </w:drawing>
      </w:r>
      <w:r w:rsidRPr="00DE4B80">
        <w:rPr>
          <w:rFonts w:ascii="Times New Roman" w:eastAsia="Times New Roman" w:hAnsi="Times New Roman" w:cs="Times New Roman"/>
          <w:color w:val="333333"/>
          <w:sz w:val="24"/>
          <w:szCs w:val="24"/>
          <w:lang w:val="uk-UA" w:eastAsia="ru-RU"/>
        </w:rPr>
        <w:t>,                                  </w:t>
      </w:r>
      <w:r w:rsidRPr="00DE4B80">
        <w:rPr>
          <w:rFonts w:ascii="Times New Roman" w:eastAsia="Times New Roman" w:hAnsi="Times New Roman" w:cs="Times New Roman"/>
          <w:color w:val="333333"/>
          <w:sz w:val="28"/>
          <w:szCs w:val="28"/>
          <w:lang w:val="uk-UA" w:eastAsia="ru-RU"/>
        </w:rPr>
        <w:t>(3.4)</w:t>
      </w:r>
    </w:p>
    <w:p w14:paraId="0FC8DA7A" w14:textId="77777777" w:rsidR="00404783" w:rsidRPr="00DE4B80" w:rsidRDefault="00404783" w:rsidP="00404783">
      <w:pPr>
        <w:shd w:val="clear" w:color="auto" w:fill="FFFFFF"/>
        <w:spacing w:after="0" w:line="240" w:lineRule="auto"/>
        <w:ind w:firstLine="709"/>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color w:val="333333"/>
          <w:sz w:val="28"/>
          <w:szCs w:val="28"/>
          <w:lang w:val="uk-UA" w:eastAsia="ru-RU"/>
        </w:rPr>
        <w:t>де </w:t>
      </w:r>
      <w:r w:rsidRPr="00DE4B80">
        <w:rPr>
          <w:rFonts w:ascii="Times New Roman" w:eastAsia="Times New Roman" w:hAnsi="Times New Roman" w:cs="Times New Roman"/>
          <w:i/>
          <w:iCs/>
          <w:color w:val="333333"/>
          <w:sz w:val="28"/>
          <w:szCs w:val="28"/>
          <w:lang w:val="uk-UA" w:eastAsia="ru-RU"/>
        </w:rPr>
        <w:t>R</w:t>
      </w:r>
      <w:r w:rsidRPr="00DE4B80">
        <w:rPr>
          <w:rFonts w:ascii="Times New Roman" w:eastAsia="Times New Roman" w:hAnsi="Times New Roman" w:cs="Times New Roman"/>
          <w:color w:val="333333"/>
          <w:sz w:val="28"/>
          <w:szCs w:val="28"/>
          <w:lang w:val="uk-UA" w:eastAsia="ru-RU"/>
        </w:rPr>
        <w:t> – радіус кривої у плані, м.;</w:t>
      </w:r>
    </w:p>
    <w:p w14:paraId="277241CE" w14:textId="06181949" w:rsidR="00404783" w:rsidRPr="00DE4B80" w:rsidRDefault="00404783" w:rsidP="00404783">
      <w:pPr>
        <w:shd w:val="clear" w:color="auto" w:fill="FFFFFF"/>
        <w:spacing w:after="0" w:line="240" w:lineRule="auto"/>
        <w:ind w:firstLine="709"/>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noProof/>
          <w:color w:val="333333"/>
          <w:sz w:val="24"/>
          <w:szCs w:val="24"/>
          <w:lang w:val="uk-UA" w:eastAsia="ru-RU"/>
        </w:rPr>
        <w:drawing>
          <wp:inline distT="0" distB="0" distL="0" distR="0" wp14:anchorId="3A390411" wp14:editId="0FA69E6B">
            <wp:extent cx="238125" cy="3048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304800"/>
                    </a:xfrm>
                    <a:prstGeom prst="rect">
                      <a:avLst/>
                    </a:prstGeom>
                    <a:noFill/>
                    <a:ln>
                      <a:noFill/>
                    </a:ln>
                  </pic:spPr>
                </pic:pic>
              </a:graphicData>
            </a:graphic>
          </wp:inline>
        </w:drawing>
      </w:r>
      <w:r w:rsidRPr="00DE4B80">
        <w:rPr>
          <w:rFonts w:ascii="Times New Roman" w:eastAsia="Times New Roman" w:hAnsi="Times New Roman" w:cs="Times New Roman"/>
          <w:color w:val="333333"/>
          <w:sz w:val="28"/>
          <w:szCs w:val="28"/>
          <w:lang w:val="uk-UA" w:eastAsia="ru-RU"/>
        </w:rPr>
        <w:t> – поперечний коефіцієнт зчеплення шин з дорогою;</w:t>
      </w:r>
    </w:p>
    <w:p w14:paraId="65533A40" w14:textId="77777777" w:rsidR="00404783" w:rsidRPr="00DE4B80" w:rsidRDefault="00404783" w:rsidP="00404783">
      <w:pPr>
        <w:shd w:val="clear" w:color="auto" w:fill="FFFFFF"/>
        <w:spacing w:after="0" w:line="240" w:lineRule="auto"/>
        <w:ind w:firstLine="709"/>
        <w:rPr>
          <w:rFonts w:ascii="Times New Roman" w:eastAsia="Times New Roman" w:hAnsi="Times New Roman" w:cs="Times New Roman"/>
          <w:color w:val="333333"/>
          <w:sz w:val="24"/>
          <w:szCs w:val="24"/>
          <w:lang w:val="uk-UA" w:eastAsia="ru-RU"/>
        </w:rPr>
      </w:pPr>
      <w:proofErr w:type="spellStart"/>
      <w:r w:rsidRPr="00DE4B80">
        <w:rPr>
          <w:rFonts w:ascii="Times New Roman" w:eastAsia="Times New Roman" w:hAnsi="Times New Roman" w:cs="Times New Roman"/>
          <w:i/>
          <w:iCs/>
          <w:color w:val="333333"/>
          <w:sz w:val="28"/>
          <w:szCs w:val="28"/>
          <w:lang w:val="uk-UA" w:eastAsia="ru-RU"/>
        </w:rPr>
        <w:t>i</w:t>
      </w:r>
      <w:r w:rsidRPr="00DE4B80">
        <w:rPr>
          <w:rFonts w:ascii="Times New Roman" w:eastAsia="Times New Roman" w:hAnsi="Times New Roman" w:cs="Times New Roman"/>
          <w:i/>
          <w:iCs/>
          <w:color w:val="333333"/>
          <w:sz w:val="28"/>
          <w:szCs w:val="28"/>
          <w:vertAlign w:val="subscript"/>
          <w:lang w:val="uk-UA" w:eastAsia="ru-RU"/>
        </w:rPr>
        <w:t>поп</w:t>
      </w:r>
      <w:proofErr w:type="spellEnd"/>
      <w:r w:rsidRPr="00DE4B80">
        <w:rPr>
          <w:rFonts w:ascii="Times New Roman" w:eastAsia="Times New Roman" w:hAnsi="Times New Roman" w:cs="Times New Roman"/>
          <w:color w:val="333333"/>
          <w:sz w:val="28"/>
          <w:szCs w:val="28"/>
          <w:lang w:val="uk-UA" w:eastAsia="ru-RU"/>
        </w:rPr>
        <w:t> – поперечний ухил на кривій, %;</w:t>
      </w:r>
    </w:p>
    <w:p w14:paraId="44EE8EDA" w14:textId="77777777" w:rsidR="00404783" w:rsidRPr="00DE4B80" w:rsidRDefault="00404783" w:rsidP="00404783">
      <w:pPr>
        <w:shd w:val="clear" w:color="auto" w:fill="FFFFFF"/>
        <w:spacing w:after="0" w:line="240" w:lineRule="auto"/>
        <w:ind w:firstLine="709"/>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color w:val="333333"/>
          <w:sz w:val="28"/>
          <w:szCs w:val="28"/>
          <w:lang w:val="uk-UA" w:eastAsia="ru-RU"/>
        </w:rPr>
        <w:lastRenderedPageBreak/>
        <w:t>3,6 – коефіцієнт переведення швидкості з м/с у км/год.</w:t>
      </w:r>
    </w:p>
    <w:p w14:paraId="0EEB26BA" w14:textId="1BAE23AD" w:rsidR="00404783" w:rsidRPr="00DE4B80" w:rsidRDefault="00404783" w:rsidP="00404783">
      <w:pPr>
        <w:shd w:val="clear" w:color="auto" w:fill="FFFFFF"/>
        <w:spacing w:after="0" w:line="240" w:lineRule="auto"/>
        <w:ind w:firstLine="709"/>
        <w:jc w:val="both"/>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color w:val="333333"/>
          <w:sz w:val="28"/>
          <w:szCs w:val="28"/>
          <w:lang w:val="uk-UA" w:eastAsia="ru-RU"/>
        </w:rPr>
        <w:t>Значення </w:t>
      </w:r>
      <w:r w:rsidRPr="00DE4B80">
        <w:rPr>
          <w:rFonts w:ascii="Times New Roman" w:eastAsia="Times New Roman" w:hAnsi="Times New Roman" w:cs="Times New Roman"/>
          <w:noProof/>
          <w:color w:val="333333"/>
          <w:sz w:val="24"/>
          <w:szCs w:val="24"/>
          <w:lang w:val="uk-UA" w:eastAsia="ru-RU"/>
        </w:rPr>
        <w:drawing>
          <wp:inline distT="0" distB="0" distL="0" distR="0" wp14:anchorId="385DD42C" wp14:editId="36815BDE">
            <wp:extent cx="238125" cy="3048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304800"/>
                    </a:xfrm>
                    <a:prstGeom prst="rect">
                      <a:avLst/>
                    </a:prstGeom>
                    <a:noFill/>
                    <a:ln>
                      <a:noFill/>
                    </a:ln>
                  </pic:spPr>
                </pic:pic>
              </a:graphicData>
            </a:graphic>
          </wp:inline>
        </w:drawing>
      </w:r>
      <w:r w:rsidRPr="00DE4B80">
        <w:rPr>
          <w:rFonts w:ascii="Times New Roman" w:eastAsia="Times New Roman" w:hAnsi="Times New Roman" w:cs="Times New Roman"/>
          <w:color w:val="333333"/>
          <w:sz w:val="28"/>
          <w:szCs w:val="28"/>
          <w:lang w:val="uk-UA" w:eastAsia="ru-RU"/>
        </w:rPr>
        <w:t> приймають 70% від значення поздовжнього коефіцієнта зчеплення шин з дорогою для відповідного типу покриття. Значення поздовжнього коефіцієнта зчеплення шин з дорогою знаходять з довідника.</w:t>
      </w:r>
    </w:p>
    <w:p w14:paraId="6E3965C4" w14:textId="77777777" w:rsidR="00404783" w:rsidRPr="00DE4B80" w:rsidRDefault="00404783" w:rsidP="00404783">
      <w:pPr>
        <w:shd w:val="clear" w:color="auto" w:fill="FFFFFF"/>
        <w:spacing w:after="0" w:line="240" w:lineRule="auto"/>
        <w:ind w:firstLine="709"/>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color w:val="333333"/>
          <w:sz w:val="28"/>
          <w:szCs w:val="28"/>
          <w:lang w:val="uk-UA" w:eastAsia="ru-RU"/>
        </w:rPr>
        <w:t>4. Значення критичної швидкості (максимально допустимої) автомобіля по перекиданню визначають за формулою:</w:t>
      </w:r>
    </w:p>
    <w:p w14:paraId="2B01F2E3" w14:textId="6683E1AF" w:rsidR="00404783" w:rsidRPr="00DE4B80" w:rsidRDefault="00404783" w:rsidP="00404783">
      <w:pPr>
        <w:shd w:val="clear" w:color="auto" w:fill="FFFFFF"/>
        <w:spacing w:after="0" w:line="240" w:lineRule="auto"/>
        <w:ind w:firstLine="709"/>
        <w:jc w:val="right"/>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noProof/>
          <w:color w:val="333333"/>
          <w:sz w:val="24"/>
          <w:szCs w:val="24"/>
          <w:lang w:val="uk-UA" w:eastAsia="ru-RU"/>
        </w:rPr>
        <w:drawing>
          <wp:inline distT="0" distB="0" distL="0" distR="0" wp14:anchorId="02A16737" wp14:editId="2ED96EFE">
            <wp:extent cx="1647825" cy="5619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7825" cy="561975"/>
                    </a:xfrm>
                    <a:prstGeom prst="rect">
                      <a:avLst/>
                    </a:prstGeom>
                    <a:noFill/>
                    <a:ln>
                      <a:noFill/>
                    </a:ln>
                  </pic:spPr>
                </pic:pic>
              </a:graphicData>
            </a:graphic>
          </wp:inline>
        </w:drawing>
      </w:r>
      <w:r w:rsidRPr="00DE4B80">
        <w:rPr>
          <w:rFonts w:ascii="Times New Roman" w:eastAsia="Times New Roman" w:hAnsi="Times New Roman" w:cs="Times New Roman"/>
          <w:color w:val="333333"/>
          <w:sz w:val="24"/>
          <w:szCs w:val="24"/>
          <w:lang w:val="uk-UA" w:eastAsia="ru-RU"/>
        </w:rPr>
        <w:t>,                                                  </w:t>
      </w:r>
      <w:r w:rsidRPr="00DE4B80">
        <w:rPr>
          <w:rFonts w:ascii="Times New Roman" w:eastAsia="Times New Roman" w:hAnsi="Times New Roman" w:cs="Times New Roman"/>
          <w:color w:val="333333"/>
          <w:sz w:val="28"/>
          <w:szCs w:val="28"/>
          <w:lang w:val="uk-UA" w:eastAsia="ru-RU"/>
        </w:rPr>
        <w:t>(3.5)</w:t>
      </w:r>
    </w:p>
    <w:p w14:paraId="04CFAA7D" w14:textId="77777777" w:rsidR="00404783" w:rsidRPr="00DE4B80" w:rsidRDefault="00404783" w:rsidP="00404783">
      <w:pPr>
        <w:shd w:val="clear" w:color="auto" w:fill="FFFFFF"/>
        <w:spacing w:after="0" w:line="240" w:lineRule="auto"/>
        <w:ind w:firstLine="709"/>
        <w:jc w:val="both"/>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color w:val="333333"/>
          <w:sz w:val="28"/>
          <w:szCs w:val="28"/>
          <w:lang w:val="uk-UA" w:eastAsia="ru-RU"/>
        </w:rPr>
        <w:t>де </w:t>
      </w:r>
      <w:r w:rsidRPr="00DE4B80">
        <w:rPr>
          <w:rFonts w:ascii="Times New Roman" w:eastAsia="Times New Roman" w:hAnsi="Times New Roman" w:cs="Times New Roman"/>
          <w:i/>
          <w:iCs/>
          <w:color w:val="333333"/>
          <w:sz w:val="28"/>
          <w:szCs w:val="28"/>
          <w:lang w:val="uk-UA" w:eastAsia="ru-RU"/>
        </w:rPr>
        <w:t>В </w:t>
      </w:r>
      <w:r w:rsidRPr="00DE4B80">
        <w:rPr>
          <w:rFonts w:ascii="Times New Roman" w:eastAsia="Times New Roman" w:hAnsi="Times New Roman" w:cs="Times New Roman"/>
          <w:color w:val="333333"/>
          <w:sz w:val="28"/>
          <w:szCs w:val="28"/>
          <w:lang w:val="uk-UA" w:eastAsia="ru-RU"/>
        </w:rPr>
        <w:t>– колія транспортного засобу, м.;</w:t>
      </w:r>
    </w:p>
    <w:p w14:paraId="2DCC1D7B" w14:textId="77777777" w:rsidR="00404783" w:rsidRPr="00DE4B80" w:rsidRDefault="00404783" w:rsidP="00404783">
      <w:pPr>
        <w:shd w:val="clear" w:color="auto" w:fill="FFFFFF"/>
        <w:spacing w:after="0" w:line="240" w:lineRule="auto"/>
        <w:ind w:firstLine="709"/>
        <w:jc w:val="both"/>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i/>
          <w:iCs/>
          <w:color w:val="333333"/>
          <w:sz w:val="28"/>
          <w:szCs w:val="28"/>
          <w:lang w:val="uk-UA" w:eastAsia="ru-RU"/>
        </w:rPr>
        <w:t>h</w:t>
      </w:r>
      <w:r w:rsidRPr="00DE4B80">
        <w:rPr>
          <w:rFonts w:ascii="Times New Roman" w:eastAsia="Times New Roman" w:hAnsi="Times New Roman" w:cs="Times New Roman"/>
          <w:color w:val="333333"/>
          <w:sz w:val="28"/>
          <w:szCs w:val="28"/>
          <w:lang w:val="uk-UA" w:eastAsia="ru-RU"/>
        </w:rPr>
        <w:t> – висота центру мас, м.</w:t>
      </w:r>
    </w:p>
    <w:p w14:paraId="0A93C7A3" w14:textId="77777777" w:rsidR="00404783" w:rsidRPr="00DE4B80" w:rsidRDefault="00404783" w:rsidP="00404783">
      <w:pPr>
        <w:shd w:val="clear" w:color="auto" w:fill="FFFFFF"/>
        <w:spacing w:after="0" w:line="240" w:lineRule="auto"/>
        <w:ind w:firstLine="709"/>
        <w:jc w:val="both"/>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color w:val="333333"/>
          <w:sz w:val="28"/>
          <w:szCs w:val="28"/>
          <w:lang w:val="uk-UA" w:eastAsia="ru-RU"/>
        </w:rPr>
        <w:t>Приймаємо висоту центру мас автомобіля рівною половині габаритної висоти.</w:t>
      </w:r>
    </w:p>
    <w:p w14:paraId="625E646C" w14:textId="77777777" w:rsidR="00404783" w:rsidRPr="00DE4B80" w:rsidRDefault="00404783" w:rsidP="00404783">
      <w:pPr>
        <w:shd w:val="clear" w:color="auto" w:fill="FFFFFF"/>
        <w:spacing w:after="0" w:line="240" w:lineRule="auto"/>
        <w:ind w:firstLine="709"/>
        <w:jc w:val="both"/>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color w:val="333333"/>
          <w:sz w:val="28"/>
          <w:szCs w:val="28"/>
          <w:lang w:val="uk-UA" w:eastAsia="ru-RU"/>
        </w:rPr>
        <w:t>5. Аналогічно за формулами (3.4–3.5) виконують розрахунки можливої максимальної швидкості руху автомобіля, при якому забезпечується стійкість автомобіля при заносі та критичної швидкості автомобіля по перекиданню.</w:t>
      </w:r>
    </w:p>
    <w:p w14:paraId="5A3F6384" w14:textId="77777777" w:rsidR="00404783" w:rsidRPr="00DE4B80" w:rsidRDefault="00404783" w:rsidP="00404783">
      <w:pPr>
        <w:shd w:val="clear" w:color="auto" w:fill="FFFFFF"/>
        <w:spacing w:after="0" w:line="240" w:lineRule="auto"/>
        <w:ind w:firstLine="709"/>
        <w:jc w:val="both"/>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color w:val="333333"/>
          <w:sz w:val="28"/>
          <w:szCs w:val="28"/>
          <w:lang w:val="uk-UA" w:eastAsia="ru-RU"/>
        </w:rPr>
        <w:t>6. Графік зміни швидкості руху транспортних засобів виконують в масштабі. На графіку відображають швидкість автомобіля по кожній ділянці мережі, можливу максимальну швидкість руху автомобіля, при якому забезпечується стійкість автомобіля при заносі та перекиданні.</w:t>
      </w:r>
    </w:p>
    <w:p w14:paraId="4CD9A874" w14:textId="77777777" w:rsidR="00404783" w:rsidRPr="00DE4B80" w:rsidRDefault="00404783" w:rsidP="00404783">
      <w:pPr>
        <w:shd w:val="clear" w:color="auto" w:fill="FFFFFF"/>
        <w:spacing w:after="0" w:line="240" w:lineRule="auto"/>
        <w:ind w:firstLine="709"/>
        <w:jc w:val="both"/>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color w:val="333333"/>
          <w:sz w:val="28"/>
          <w:szCs w:val="28"/>
          <w:lang w:val="uk-UA" w:eastAsia="ru-RU"/>
        </w:rPr>
        <w:t>7. За графіками швидкостей руху визначають співвідношення швидкостей при вході на кожний елемент дороги і мінімальною швидкістю, що допускається геометричними елементами аналізованої ділянки [3]:</w:t>
      </w:r>
    </w:p>
    <w:p w14:paraId="55203A63" w14:textId="640E1E23" w:rsidR="00404783" w:rsidRPr="00DE4B80" w:rsidRDefault="00404783" w:rsidP="00404783">
      <w:pPr>
        <w:shd w:val="clear" w:color="auto" w:fill="FFFFFF"/>
        <w:spacing w:after="0" w:line="240" w:lineRule="auto"/>
        <w:ind w:firstLine="709"/>
        <w:jc w:val="center"/>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noProof/>
          <w:color w:val="333333"/>
          <w:sz w:val="24"/>
          <w:szCs w:val="24"/>
          <w:lang w:val="uk-UA" w:eastAsia="ru-RU"/>
        </w:rPr>
        <w:drawing>
          <wp:inline distT="0" distB="0" distL="0" distR="0" wp14:anchorId="05016A8C" wp14:editId="78049D29">
            <wp:extent cx="1562100" cy="5810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2100" cy="581025"/>
                    </a:xfrm>
                    <a:prstGeom prst="rect">
                      <a:avLst/>
                    </a:prstGeom>
                    <a:noFill/>
                    <a:ln>
                      <a:noFill/>
                    </a:ln>
                  </pic:spPr>
                </pic:pic>
              </a:graphicData>
            </a:graphic>
          </wp:inline>
        </w:drawing>
      </w:r>
      <w:r w:rsidRPr="00DE4B80">
        <w:rPr>
          <w:rFonts w:ascii="Times New Roman" w:eastAsia="Times New Roman" w:hAnsi="Times New Roman" w:cs="Times New Roman"/>
          <w:color w:val="333333"/>
          <w:sz w:val="24"/>
          <w:szCs w:val="24"/>
          <w:lang w:val="uk-UA" w:eastAsia="ru-RU"/>
        </w:rPr>
        <w:t>,</w:t>
      </w:r>
    </w:p>
    <w:p w14:paraId="506CD669" w14:textId="77777777" w:rsidR="00404783" w:rsidRPr="00DE4B80" w:rsidRDefault="00404783" w:rsidP="00404783">
      <w:pPr>
        <w:shd w:val="clear" w:color="auto" w:fill="FFFFFF"/>
        <w:spacing w:after="0" w:line="240" w:lineRule="auto"/>
        <w:ind w:firstLine="709"/>
        <w:jc w:val="both"/>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color w:val="333333"/>
          <w:sz w:val="28"/>
          <w:szCs w:val="28"/>
          <w:lang w:val="uk-UA" w:eastAsia="ru-RU"/>
        </w:rPr>
        <w:t>Доцільно графік зміни коефіцієнтів безпеки рисувати разом з графіком швидкостей. Приклад наведено на рис. 3.2.</w:t>
      </w:r>
    </w:p>
    <w:p w14:paraId="7A6A49F1" w14:textId="72BF8C66" w:rsidR="00404783" w:rsidRPr="00DE4B80" w:rsidRDefault="00404783" w:rsidP="00404783">
      <w:pPr>
        <w:shd w:val="clear" w:color="auto" w:fill="FFFFFF"/>
        <w:spacing w:after="0" w:line="240" w:lineRule="auto"/>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noProof/>
          <w:color w:val="333333"/>
          <w:sz w:val="28"/>
          <w:szCs w:val="28"/>
          <w:lang w:val="uk-UA" w:eastAsia="ru-RU"/>
        </w:rPr>
        <w:drawing>
          <wp:inline distT="0" distB="0" distL="0" distR="0" wp14:anchorId="22612DDE" wp14:editId="5031CAFC">
            <wp:extent cx="5524500" cy="323385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66908" cy="3258678"/>
                    </a:xfrm>
                    <a:prstGeom prst="rect">
                      <a:avLst/>
                    </a:prstGeom>
                    <a:noFill/>
                    <a:ln>
                      <a:noFill/>
                    </a:ln>
                  </pic:spPr>
                </pic:pic>
              </a:graphicData>
            </a:graphic>
          </wp:inline>
        </w:drawing>
      </w:r>
    </w:p>
    <w:p w14:paraId="5AA38D8C" w14:textId="77777777" w:rsidR="00404783" w:rsidRPr="00DE4B80" w:rsidRDefault="00404783" w:rsidP="00404783">
      <w:pPr>
        <w:shd w:val="clear" w:color="auto" w:fill="FFFFFF"/>
        <w:spacing w:after="0" w:line="240" w:lineRule="auto"/>
        <w:ind w:firstLine="709"/>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color w:val="333333"/>
          <w:sz w:val="28"/>
          <w:szCs w:val="28"/>
          <w:lang w:val="uk-UA" w:eastAsia="ru-RU"/>
        </w:rPr>
        <w:lastRenderedPageBreak/>
        <w:t>Рис. 3.2. Графік зміни швидкості автомобіля і коефіцієнтів безпеки</w:t>
      </w:r>
    </w:p>
    <w:p w14:paraId="4F7A1C62" w14:textId="77777777" w:rsidR="00404783" w:rsidRPr="00DE4B80" w:rsidRDefault="00404783" w:rsidP="00404783">
      <w:pPr>
        <w:shd w:val="clear" w:color="auto" w:fill="FFFFFF"/>
        <w:spacing w:after="0" w:line="240" w:lineRule="auto"/>
        <w:ind w:firstLine="709"/>
        <w:jc w:val="both"/>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color w:val="333333"/>
          <w:sz w:val="28"/>
          <w:szCs w:val="28"/>
          <w:lang w:val="uk-UA" w:eastAsia="ru-RU"/>
        </w:rPr>
        <w:t>8. На основі графіка зміни коефіцієнтів безпеки роблять висновки про стан безпеки на дорозі. Ділянки, для яких коефіцієнт безпеки менше 0,4, дуже небезпечні для руху, від 0,4 до 0,6 – небезпечні, від 0,6 до 0,8 – </w:t>
      </w:r>
      <w:proofErr w:type="spellStart"/>
      <w:r w:rsidRPr="00DE4B80">
        <w:rPr>
          <w:rFonts w:ascii="Times New Roman" w:eastAsia="Times New Roman" w:hAnsi="Times New Roman" w:cs="Times New Roman"/>
          <w:color w:val="333333"/>
          <w:sz w:val="28"/>
          <w:szCs w:val="28"/>
          <w:lang w:val="uk-UA" w:eastAsia="ru-RU"/>
        </w:rPr>
        <w:t>малобезпечні</w:t>
      </w:r>
      <w:proofErr w:type="spellEnd"/>
      <w:r w:rsidRPr="00DE4B80">
        <w:rPr>
          <w:rFonts w:ascii="Times New Roman" w:eastAsia="Times New Roman" w:hAnsi="Times New Roman" w:cs="Times New Roman"/>
          <w:color w:val="333333"/>
          <w:sz w:val="28"/>
          <w:szCs w:val="28"/>
          <w:lang w:val="uk-UA" w:eastAsia="ru-RU"/>
        </w:rPr>
        <w:t>. При</w:t>
      </w:r>
      <w:r w:rsidRPr="00DE4B80">
        <w:rPr>
          <w:rFonts w:ascii="Times New Roman" w:eastAsia="Times New Roman" w:hAnsi="Times New Roman" w:cs="Times New Roman"/>
          <w:i/>
          <w:iCs/>
          <w:color w:val="333333"/>
          <w:sz w:val="28"/>
          <w:szCs w:val="28"/>
          <w:lang w:val="uk-UA" w:eastAsia="ru-RU"/>
        </w:rPr>
        <w:t> </w:t>
      </w:r>
      <w:proofErr w:type="spellStart"/>
      <w:r w:rsidRPr="00DE4B80">
        <w:rPr>
          <w:rFonts w:ascii="Times New Roman" w:eastAsia="Times New Roman" w:hAnsi="Times New Roman" w:cs="Times New Roman"/>
          <w:i/>
          <w:iCs/>
          <w:color w:val="333333"/>
          <w:sz w:val="28"/>
          <w:szCs w:val="28"/>
          <w:lang w:val="uk-UA" w:eastAsia="ru-RU"/>
        </w:rPr>
        <w:t>K</w:t>
      </w:r>
      <w:r w:rsidRPr="00DE4B80">
        <w:rPr>
          <w:rFonts w:ascii="Times New Roman" w:eastAsia="Times New Roman" w:hAnsi="Times New Roman" w:cs="Times New Roman"/>
          <w:i/>
          <w:iCs/>
          <w:color w:val="333333"/>
          <w:sz w:val="28"/>
          <w:szCs w:val="28"/>
          <w:vertAlign w:val="subscript"/>
          <w:lang w:val="uk-UA" w:eastAsia="ru-RU"/>
        </w:rPr>
        <w:t>без</w:t>
      </w:r>
      <w:proofErr w:type="spellEnd"/>
      <w:r w:rsidRPr="00DE4B80">
        <w:rPr>
          <w:rFonts w:ascii="Times New Roman" w:eastAsia="Times New Roman" w:hAnsi="Times New Roman" w:cs="Times New Roman"/>
          <w:i/>
          <w:iCs/>
          <w:color w:val="333333"/>
          <w:sz w:val="28"/>
          <w:szCs w:val="28"/>
          <w:vertAlign w:val="subscript"/>
          <w:lang w:val="uk-UA" w:eastAsia="ru-RU"/>
        </w:rPr>
        <w:t> </w:t>
      </w:r>
      <w:r w:rsidRPr="00DE4B80">
        <w:rPr>
          <w:rFonts w:ascii="Times New Roman" w:eastAsia="Times New Roman" w:hAnsi="Times New Roman" w:cs="Times New Roman"/>
          <w:i/>
          <w:iCs/>
          <w:color w:val="333333"/>
          <w:sz w:val="28"/>
          <w:szCs w:val="28"/>
          <w:lang w:val="uk-UA" w:eastAsia="ru-RU"/>
        </w:rPr>
        <w:t>≥ </w:t>
      </w:r>
      <w:r w:rsidRPr="00DE4B80">
        <w:rPr>
          <w:rFonts w:ascii="Times New Roman" w:eastAsia="Times New Roman" w:hAnsi="Times New Roman" w:cs="Times New Roman"/>
          <w:color w:val="333333"/>
          <w:sz w:val="28"/>
          <w:szCs w:val="28"/>
          <w:lang w:val="uk-UA" w:eastAsia="ru-RU"/>
        </w:rPr>
        <w:t>0</w:t>
      </w:r>
      <w:r w:rsidRPr="00DE4B80">
        <w:rPr>
          <w:rFonts w:ascii="Times New Roman" w:eastAsia="Times New Roman" w:hAnsi="Times New Roman" w:cs="Times New Roman"/>
          <w:i/>
          <w:iCs/>
          <w:color w:val="333333"/>
          <w:sz w:val="28"/>
          <w:szCs w:val="28"/>
          <w:lang w:val="uk-UA" w:eastAsia="ru-RU"/>
        </w:rPr>
        <w:t>,</w:t>
      </w:r>
      <w:r w:rsidRPr="00DE4B80">
        <w:rPr>
          <w:rFonts w:ascii="Times New Roman" w:eastAsia="Times New Roman" w:hAnsi="Times New Roman" w:cs="Times New Roman"/>
          <w:color w:val="333333"/>
          <w:sz w:val="28"/>
          <w:szCs w:val="28"/>
          <w:lang w:val="uk-UA" w:eastAsia="ru-RU"/>
        </w:rPr>
        <w:t>8 умови не впливають на безпеку руху [3].</w:t>
      </w:r>
    </w:p>
    <w:p w14:paraId="1A9FC45B" w14:textId="77777777" w:rsidR="00404783" w:rsidRPr="00DE4B80" w:rsidRDefault="00404783" w:rsidP="00404783">
      <w:pPr>
        <w:shd w:val="clear" w:color="auto" w:fill="FFFFFF"/>
        <w:spacing w:after="0" w:line="240" w:lineRule="auto"/>
        <w:ind w:firstLine="709"/>
        <w:jc w:val="center"/>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i/>
          <w:iCs/>
          <w:color w:val="333333"/>
          <w:sz w:val="28"/>
          <w:szCs w:val="28"/>
          <w:lang w:val="uk-UA" w:eastAsia="ru-RU"/>
        </w:rPr>
        <w:t> </w:t>
      </w:r>
    </w:p>
    <w:p w14:paraId="7E3C87FC" w14:textId="77777777" w:rsidR="00404783" w:rsidRPr="00DE4B80" w:rsidRDefault="00404783" w:rsidP="00404783">
      <w:pPr>
        <w:shd w:val="clear" w:color="auto" w:fill="FFFFFF"/>
        <w:spacing w:after="0" w:line="240" w:lineRule="auto"/>
        <w:ind w:firstLine="709"/>
        <w:jc w:val="center"/>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i/>
          <w:iCs/>
          <w:color w:val="333333"/>
          <w:sz w:val="28"/>
          <w:szCs w:val="28"/>
          <w:lang w:val="uk-UA" w:eastAsia="ru-RU"/>
        </w:rPr>
        <w:t>Питання для самоперевірки та контролю знань</w:t>
      </w:r>
    </w:p>
    <w:p w14:paraId="7339BFD6" w14:textId="77777777" w:rsidR="00404783" w:rsidRPr="00DE4B80" w:rsidRDefault="00404783" w:rsidP="00404783">
      <w:pPr>
        <w:shd w:val="clear" w:color="auto" w:fill="FFFFFF"/>
        <w:spacing w:after="0" w:line="240" w:lineRule="auto"/>
        <w:ind w:firstLine="709"/>
        <w:jc w:val="both"/>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color w:val="333333"/>
          <w:sz w:val="28"/>
          <w:szCs w:val="28"/>
          <w:lang w:val="uk-UA" w:eastAsia="ru-RU"/>
        </w:rPr>
        <w:t>1. Що розуміють під коефіцієнтом безпеки?</w:t>
      </w:r>
    </w:p>
    <w:p w14:paraId="09816729" w14:textId="77777777" w:rsidR="00404783" w:rsidRPr="00DE4B80" w:rsidRDefault="00404783" w:rsidP="00404783">
      <w:pPr>
        <w:shd w:val="clear" w:color="auto" w:fill="FFFFFF"/>
        <w:spacing w:after="0" w:line="240" w:lineRule="auto"/>
        <w:ind w:firstLine="709"/>
        <w:jc w:val="both"/>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color w:val="333333"/>
          <w:sz w:val="28"/>
          <w:szCs w:val="28"/>
          <w:lang w:val="uk-UA" w:eastAsia="ru-RU"/>
        </w:rPr>
        <w:t>2. Для чого використовують і чим характеризується коефіцієнт поперечного зчеплення?</w:t>
      </w:r>
    </w:p>
    <w:p w14:paraId="445F5175" w14:textId="77777777" w:rsidR="00404783" w:rsidRPr="00DE4B80" w:rsidRDefault="00404783" w:rsidP="00404783">
      <w:pPr>
        <w:shd w:val="clear" w:color="auto" w:fill="FFFFFF"/>
        <w:spacing w:after="0" w:line="240" w:lineRule="auto"/>
        <w:ind w:firstLine="709"/>
        <w:jc w:val="both"/>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color w:val="333333"/>
          <w:sz w:val="28"/>
          <w:szCs w:val="28"/>
          <w:lang w:val="uk-UA" w:eastAsia="ru-RU"/>
        </w:rPr>
        <w:t>3. У чому полягає методика розрахунку швидкостей для визначення коефіцієнта безпеки?</w:t>
      </w:r>
    </w:p>
    <w:p w14:paraId="17C4CCE0" w14:textId="77777777" w:rsidR="00404783" w:rsidRPr="00DE4B80" w:rsidRDefault="00404783" w:rsidP="00404783">
      <w:pPr>
        <w:shd w:val="clear" w:color="auto" w:fill="FFFFFF"/>
        <w:spacing w:after="0" w:line="240" w:lineRule="auto"/>
        <w:ind w:firstLine="709"/>
        <w:jc w:val="both"/>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color w:val="333333"/>
          <w:sz w:val="28"/>
          <w:szCs w:val="28"/>
          <w:lang w:val="uk-UA" w:eastAsia="ru-RU"/>
        </w:rPr>
        <w:t>4. За яким критерієм оцінюють значення можливої швидкості руху на кривих у плані?</w:t>
      </w:r>
    </w:p>
    <w:p w14:paraId="73F458E8" w14:textId="77777777" w:rsidR="00404783" w:rsidRPr="00DE4B80" w:rsidRDefault="00404783" w:rsidP="00404783">
      <w:pPr>
        <w:shd w:val="clear" w:color="auto" w:fill="FFFFFF"/>
        <w:spacing w:after="0" w:line="360" w:lineRule="atLeast"/>
        <w:ind w:firstLine="709"/>
        <w:jc w:val="both"/>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color w:val="333333"/>
          <w:sz w:val="28"/>
          <w:szCs w:val="28"/>
          <w:lang w:val="uk-UA" w:eastAsia="ru-RU"/>
        </w:rPr>
        <w:t>5. Що визначають за графіком швидкостей руху?</w:t>
      </w:r>
    </w:p>
    <w:p w14:paraId="6CBC8667" w14:textId="77777777" w:rsidR="00404783" w:rsidRPr="00DE4B80" w:rsidRDefault="00404783" w:rsidP="00404783">
      <w:pPr>
        <w:shd w:val="clear" w:color="auto" w:fill="FFFFFF"/>
        <w:spacing w:after="0" w:line="360" w:lineRule="atLeast"/>
        <w:ind w:firstLine="709"/>
        <w:jc w:val="center"/>
        <w:rPr>
          <w:rFonts w:ascii="Times New Roman" w:eastAsia="Times New Roman" w:hAnsi="Times New Roman" w:cs="Times New Roman"/>
          <w:color w:val="333333"/>
          <w:sz w:val="28"/>
          <w:szCs w:val="28"/>
          <w:lang w:val="uk-UA" w:eastAsia="ru-RU"/>
        </w:rPr>
      </w:pPr>
    </w:p>
    <w:p w14:paraId="0003AA94" w14:textId="090DAD43" w:rsidR="00404783" w:rsidRPr="00DE4B80" w:rsidRDefault="00404783" w:rsidP="00404783">
      <w:pPr>
        <w:shd w:val="clear" w:color="auto" w:fill="FFFFFF"/>
        <w:spacing w:after="0" w:line="360" w:lineRule="atLeast"/>
        <w:ind w:firstLine="709"/>
        <w:jc w:val="center"/>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color w:val="333333"/>
          <w:sz w:val="28"/>
          <w:szCs w:val="28"/>
          <w:lang w:val="uk-UA" w:eastAsia="ru-RU"/>
        </w:rPr>
        <w:t>Додатки</w:t>
      </w:r>
    </w:p>
    <w:p w14:paraId="27B3B1A1" w14:textId="77777777" w:rsidR="00404783" w:rsidRPr="00DE4B80" w:rsidRDefault="00404783" w:rsidP="00404783">
      <w:pPr>
        <w:shd w:val="clear" w:color="auto" w:fill="FFFFFF"/>
        <w:spacing w:after="0" w:line="360" w:lineRule="atLeast"/>
        <w:ind w:firstLine="709"/>
        <w:jc w:val="right"/>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color w:val="333333"/>
          <w:sz w:val="28"/>
          <w:szCs w:val="28"/>
          <w:lang w:val="uk-UA" w:eastAsia="ru-RU"/>
        </w:rPr>
        <w:t>Таблиця 1</w:t>
      </w:r>
    </w:p>
    <w:p w14:paraId="33B23A5E" w14:textId="77777777" w:rsidR="00404783" w:rsidRPr="00DE4B80" w:rsidRDefault="00404783" w:rsidP="00404783">
      <w:pPr>
        <w:shd w:val="clear" w:color="auto" w:fill="FFFFFF"/>
        <w:spacing w:after="0" w:line="360" w:lineRule="atLeast"/>
        <w:ind w:firstLine="709"/>
        <w:jc w:val="center"/>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color w:val="333333"/>
          <w:sz w:val="28"/>
          <w:szCs w:val="28"/>
          <w:lang w:val="uk-UA" w:eastAsia="ru-RU"/>
        </w:rPr>
        <w:t>Характеристика перегонів</w:t>
      </w:r>
    </w:p>
    <w:tbl>
      <w:tblPr>
        <w:tblW w:w="0" w:type="auto"/>
        <w:tblCellMar>
          <w:left w:w="0" w:type="dxa"/>
          <w:right w:w="0" w:type="dxa"/>
        </w:tblCellMar>
        <w:tblLook w:val="04A0" w:firstRow="1" w:lastRow="0" w:firstColumn="1" w:lastColumn="0" w:noHBand="0" w:noVBand="1"/>
      </w:tblPr>
      <w:tblGrid>
        <w:gridCol w:w="1526"/>
        <w:gridCol w:w="1072"/>
        <w:gridCol w:w="664"/>
        <w:gridCol w:w="664"/>
        <w:gridCol w:w="694"/>
        <w:gridCol w:w="665"/>
        <w:gridCol w:w="665"/>
        <w:gridCol w:w="665"/>
        <w:gridCol w:w="695"/>
        <w:gridCol w:w="665"/>
        <w:gridCol w:w="665"/>
        <w:gridCol w:w="695"/>
      </w:tblGrid>
      <w:tr w:rsidR="00404783" w:rsidRPr="00DE4B80" w14:paraId="29E308C9" w14:textId="77777777" w:rsidTr="00404783">
        <w:tc>
          <w:tcPr>
            <w:tcW w:w="164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75F762" w14:textId="77777777" w:rsidR="00404783" w:rsidRPr="00DE4B80" w:rsidRDefault="00404783" w:rsidP="00404783">
            <w:pPr>
              <w:spacing w:after="0" w:line="360" w:lineRule="atLeast"/>
              <w:jc w:val="both"/>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Показник</w:t>
            </w:r>
          </w:p>
        </w:tc>
        <w:tc>
          <w:tcPr>
            <w:tcW w:w="115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3A05AE1" w14:textId="77777777" w:rsidR="00404783" w:rsidRPr="00DE4B80" w:rsidRDefault="00404783" w:rsidP="00404783">
            <w:pPr>
              <w:spacing w:after="0" w:line="360" w:lineRule="atLeast"/>
              <w:jc w:val="both"/>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Перегін</w:t>
            </w:r>
          </w:p>
        </w:tc>
        <w:tc>
          <w:tcPr>
            <w:tcW w:w="7060" w:type="dxa"/>
            <w:gridSpan w:val="10"/>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9CB5E08"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Номер варіанта</w:t>
            </w:r>
          </w:p>
        </w:tc>
      </w:tr>
      <w:tr w:rsidR="00404783" w:rsidRPr="00DE4B80" w14:paraId="6948B5AD" w14:textId="77777777" w:rsidTr="00404783">
        <w:tc>
          <w:tcPr>
            <w:tcW w:w="0" w:type="auto"/>
            <w:vMerge/>
            <w:tcBorders>
              <w:top w:val="single" w:sz="8" w:space="0" w:color="auto"/>
              <w:left w:val="single" w:sz="8" w:space="0" w:color="auto"/>
              <w:bottom w:val="single" w:sz="8" w:space="0" w:color="auto"/>
              <w:right w:val="single" w:sz="8" w:space="0" w:color="auto"/>
            </w:tcBorders>
            <w:vAlign w:val="center"/>
            <w:hideMark/>
          </w:tcPr>
          <w:p w14:paraId="05D4E37C" w14:textId="77777777" w:rsidR="00404783" w:rsidRPr="00DE4B80" w:rsidRDefault="00404783" w:rsidP="00404783">
            <w:pPr>
              <w:spacing w:after="0" w:line="240" w:lineRule="auto"/>
              <w:rPr>
                <w:rFonts w:ascii="Times New Roman" w:eastAsia="Times New Roman" w:hAnsi="Times New Roman" w:cs="Times New Roman"/>
                <w:sz w:val="24"/>
                <w:szCs w:val="24"/>
                <w:lang w:val="uk-UA" w:eastAsia="ru-RU"/>
              </w:rPr>
            </w:pPr>
          </w:p>
        </w:tc>
        <w:tc>
          <w:tcPr>
            <w:tcW w:w="0" w:type="auto"/>
            <w:vMerge/>
            <w:tcBorders>
              <w:top w:val="single" w:sz="8" w:space="0" w:color="auto"/>
              <w:left w:val="nil"/>
              <w:bottom w:val="single" w:sz="8" w:space="0" w:color="auto"/>
              <w:right w:val="single" w:sz="8" w:space="0" w:color="auto"/>
            </w:tcBorders>
            <w:vAlign w:val="center"/>
            <w:hideMark/>
          </w:tcPr>
          <w:p w14:paraId="5327C511" w14:textId="77777777" w:rsidR="00404783" w:rsidRPr="00DE4B80" w:rsidRDefault="00404783" w:rsidP="00404783">
            <w:pPr>
              <w:spacing w:after="0" w:line="240" w:lineRule="auto"/>
              <w:rPr>
                <w:rFonts w:ascii="Times New Roman" w:eastAsia="Times New Roman" w:hAnsi="Times New Roman" w:cs="Times New Roman"/>
                <w:sz w:val="24"/>
                <w:szCs w:val="24"/>
                <w:lang w:val="uk-UA" w:eastAsia="ru-RU"/>
              </w:rPr>
            </w:pPr>
          </w:p>
        </w:tc>
        <w:tc>
          <w:tcPr>
            <w:tcW w:w="7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BFFFC8"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w:t>
            </w:r>
          </w:p>
        </w:tc>
        <w:tc>
          <w:tcPr>
            <w:tcW w:w="7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C476FE"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w:t>
            </w:r>
          </w:p>
        </w:tc>
        <w:tc>
          <w:tcPr>
            <w:tcW w:w="7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15D83A"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2</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14D667"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3</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720323"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4</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EF27C2"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5</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D539B5"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6</w:t>
            </w:r>
          </w:p>
        </w:tc>
        <w:tc>
          <w:tcPr>
            <w:tcW w:w="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13B4E4"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7</w:t>
            </w:r>
          </w:p>
        </w:tc>
        <w:tc>
          <w:tcPr>
            <w:tcW w:w="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0F4406"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8</w:t>
            </w:r>
          </w:p>
        </w:tc>
        <w:tc>
          <w:tcPr>
            <w:tcW w:w="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B19908"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9</w:t>
            </w:r>
          </w:p>
        </w:tc>
      </w:tr>
      <w:tr w:rsidR="00404783" w:rsidRPr="00DE4B80" w14:paraId="565A20D7" w14:textId="77777777" w:rsidTr="00404783">
        <w:tc>
          <w:tcPr>
            <w:tcW w:w="164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6E8BA9"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 Довжина перегону, км.</w:t>
            </w:r>
          </w:p>
        </w:tc>
        <w:tc>
          <w:tcPr>
            <w:tcW w:w="1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F095C2"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w:t>
            </w:r>
          </w:p>
        </w:tc>
        <w:tc>
          <w:tcPr>
            <w:tcW w:w="7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ADF244"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1,55</w:t>
            </w:r>
          </w:p>
        </w:tc>
        <w:tc>
          <w:tcPr>
            <w:tcW w:w="7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33FCC9"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1,25</w:t>
            </w:r>
          </w:p>
        </w:tc>
        <w:tc>
          <w:tcPr>
            <w:tcW w:w="7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757BF1"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1,62</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20ACFC"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2,34</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99109E"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1,15</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1F6BC5"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1,87</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762D66"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2,78</w:t>
            </w:r>
          </w:p>
        </w:tc>
        <w:tc>
          <w:tcPr>
            <w:tcW w:w="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B86ACF"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1,36</w:t>
            </w:r>
          </w:p>
        </w:tc>
        <w:tc>
          <w:tcPr>
            <w:tcW w:w="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E66F5A"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2,55</w:t>
            </w:r>
          </w:p>
        </w:tc>
        <w:tc>
          <w:tcPr>
            <w:tcW w:w="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4A959A"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1,35</w:t>
            </w:r>
          </w:p>
        </w:tc>
      </w:tr>
      <w:tr w:rsidR="00404783" w:rsidRPr="00DE4B80" w14:paraId="78FDC007" w14:textId="77777777" w:rsidTr="00404783">
        <w:tc>
          <w:tcPr>
            <w:tcW w:w="0" w:type="auto"/>
            <w:vMerge/>
            <w:tcBorders>
              <w:top w:val="nil"/>
              <w:left w:val="single" w:sz="8" w:space="0" w:color="auto"/>
              <w:bottom w:val="single" w:sz="8" w:space="0" w:color="auto"/>
              <w:right w:val="single" w:sz="8" w:space="0" w:color="auto"/>
            </w:tcBorders>
            <w:vAlign w:val="center"/>
            <w:hideMark/>
          </w:tcPr>
          <w:p w14:paraId="5AAAC786" w14:textId="77777777" w:rsidR="00404783" w:rsidRPr="00DE4B80" w:rsidRDefault="00404783" w:rsidP="00404783">
            <w:pPr>
              <w:spacing w:after="0" w:line="240" w:lineRule="auto"/>
              <w:rPr>
                <w:rFonts w:ascii="Times New Roman" w:eastAsia="Times New Roman" w:hAnsi="Times New Roman" w:cs="Times New Roman"/>
                <w:sz w:val="24"/>
                <w:szCs w:val="24"/>
                <w:lang w:val="uk-UA" w:eastAsia="ru-RU"/>
              </w:rPr>
            </w:pPr>
          </w:p>
        </w:tc>
        <w:tc>
          <w:tcPr>
            <w:tcW w:w="1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B53D57"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2</w:t>
            </w:r>
          </w:p>
        </w:tc>
        <w:tc>
          <w:tcPr>
            <w:tcW w:w="7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FF0E65"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0,13</w:t>
            </w:r>
          </w:p>
        </w:tc>
        <w:tc>
          <w:tcPr>
            <w:tcW w:w="7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D7FFBA"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0,11</w:t>
            </w:r>
          </w:p>
        </w:tc>
        <w:tc>
          <w:tcPr>
            <w:tcW w:w="7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7A3D8A"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0,10</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97AF18"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0,13</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25355C"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0,17</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7CFE30"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0,14</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304358"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0,08</w:t>
            </w:r>
          </w:p>
        </w:tc>
        <w:tc>
          <w:tcPr>
            <w:tcW w:w="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943A86"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0,13</w:t>
            </w:r>
          </w:p>
        </w:tc>
        <w:tc>
          <w:tcPr>
            <w:tcW w:w="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95D8F5"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0,10</w:t>
            </w:r>
          </w:p>
        </w:tc>
        <w:tc>
          <w:tcPr>
            <w:tcW w:w="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B10446"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0,12</w:t>
            </w:r>
          </w:p>
        </w:tc>
      </w:tr>
      <w:tr w:rsidR="00404783" w:rsidRPr="00DE4B80" w14:paraId="520D6322" w14:textId="77777777" w:rsidTr="00404783">
        <w:tc>
          <w:tcPr>
            <w:tcW w:w="0" w:type="auto"/>
            <w:vMerge/>
            <w:tcBorders>
              <w:top w:val="nil"/>
              <w:left w:val="single" w:sz="8" w:space="0" w:color="auto"/>
              <w:bottom w:val="single" w:sz="8" w:space="0" w:color="auto"/>
              <w:right w:val="single" w:sz="8" w:space="0" w:color="auto"/>
            </w:tcBorders>
            <w:vAlign w:val="center"/>
            <w:hideMark/>
          </w:tcPr>
          <w:p w14:paraId="39BCBB23" w14:textId="77777777" w:rsidR="00404783" w:rsidRPr="00DE4B80" w:rsidRDefault="00404783" w:rsidP="00404783">
            <w:pPr>
              <w:spacing w:after="0" w:line="240" w:lineRule="auto"/>
              <w:rPr>
                <w:rFonts w:ascii="Times New Roman" w:eastAsia="Times New Roman" w:hAnsi="Times New Roman" w:cs="Times New Roman"/>
                <w:sz w:val="24"/>
                <w:szCs w:val="24"/>
                <w:lang w:val="uk-UA" w:eastAsia="ru-RU"/>
              </w:rPr>
            </w:pPr>
          </w:p>
        </w:tc>
        <w:tc>
          <w:tcPr>
            <w:tcW w:w="1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640B74"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3</w:t>
            </w:r>
          </w:p>
        </w:tc>
        <w:tc>
          <w:tcPr>
            <w:tcW w:w="7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181D88"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2,25</w:t>
            </w:r>
          </w:p>
        </w:tc>
        <w:tc>
          <w:tcPr>
            <w:tcW w:w="7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31D3AF"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2,50</w:t>
            </w:r>
          </w:p>
        </w:tc>
        <w:tc>
          <w:tcPr>
            <w:tcW w:w="7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929BEC"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2,81</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745AD1"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2,92</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CCD29A"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2,85</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B82D24"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2,95</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A8BE0D"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2,65</w:t>
            </w:r>
          </w:p>
        </w:tc>
        <w:tc>
          <w:tcPr>
            <w:tcW w:w="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900237"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3,00</w:t>
            </w:r>
          </w:p>
        </w:tc>
        <w:tc>
          <w:tcPr>
            <w:tcW w:w="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B1DDCE"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3,05</w:t>
            </w:r>
          </w:p>
        </w:tc>
        <w:tc>
          <w:tcPr>
            <w:tcW w:w="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972258"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2,45</w:t>
            </w:r>
          </w:p>
        </w:tc>
      </w:tr>
      <w:tr w:rsidR="00404783" w:rsidRPr="00DE4B80" w14:paraId="1B08B20A" w14:textId="77777777" w:rsidTr="00404783">
        <w:tc>
          <w:tcPr>
            <w:tcW w:w="0" w:type="auto"/>
            <w:vMerge/>
            <w:tcBorders>
              <w:top w:val="nil"/>
              <w:left w:val="single" w:sz="8" w:space="0" w:color="auto"/>
              <w:bottom w:val="single" w:sz="8" w:space="0" w:color="auto"/>
              <w:right w:val="single" w:sz="8" w:space="0" w:color="auto"/>
            </w:tcBorders>
            <w:vAlign w:val="center"/>
            <w:hideMark/>
          </w:tcPr>
          <w:p w14:paraId="66A0EF08" w14:textId="77777777" w:rsidR="00404783" w:rsidRPr="00DE4B80" w:rsidRDefault="00404783" w:rsidP="00404783">
            <w:pPr>
              <w:spacing w:after="0" w:line="240" w:lineRule="auto"/>
              <w:rPr>
                <w:rFonts w:ascii="Times New Roman" w:eastAsia="Times New Roman" w:hAnsi="Times New Roman" w:cs="Times New Roman"/>
                <w:sz w:val="24"/>
                <w:szCs w:val="24"/>
                <w:lang w:val="uk-UA" w:eastAsia="ru-RU"/>
              </w:rPr>
            </w:pPr>
          </w:p>
        </w:tc>
        <w:tc>
          <w:tcPr>
            <w:tcW w:w="1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FF0463"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4</w:t>
            </w:r>
          </w:p>
        </w:tc>
        <w:tc>
          <w:tcPr>
            <w:tcW w:w="7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5814D2"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0,19</w:t>
            </w:r>
          </w:p>
        </w:tc>
        <w:tc>
          <w:tcPr>
            <w:tcW w:w="7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238160"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0,28</w:t>
            </w:r>
          </w:p>
        </w:tc>
        <w:tc>
          <w:tcPr>
            <w:tcW w:w="7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27057D"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0,38</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0A3613"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0,32</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C92A15"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0,30</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60346C"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0,26</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C7E4CC"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0,25</w:t>
            </w:r>
          </w:p>
        </w:tc>
        <w:tc>
          <w:tcPr>
            <w:tcW w:w="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A121E7"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0,23</w:t>
            </w:r>
          </w:p>
        </w:tc>
        <w:tc>
          <w:tcPr>
            <w:tcW w:w="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9E72CF"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0,20</w:t>
            </w:r>
          </w:p>
        </w:tc>
        <w:tc>
          <w:tcPr>
            <w:tcW w:w="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74B83"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0,23</w:t>
            </w:r>
          </w:p>
        </w:tc>
      </w:tr>
      <w:tr w:rsidR="00404783" w:rsidRPr="00DE4B80" w14:paraId="5DDDC2E2" w14:textId="77777777" w:rsidTr="00404783">
        <w:tc>
          <w:tcPr>
            <w:tcW w:w="0" w:type="auto"/>
            <w:vMerge/>
            <w:tcBorders>
              <w:top w:val="nil"/>
              <w:left w:val="single" w:sz="8" w:space="0" w:color="auto"/>
              <w:bottom w:val="single" w:sz="8" w:space="0" w:color="auto"/>
              <w:right w:val="single" w:sz="8" w:space="0" w:color="auto"/>
            </w:tcBorders>
            <w:vAlign w:val="center"/>
            <w:hideMark/>
          </w:tcPr>
          <w:p w14:paraId="37A2EE1E" w14:textId="77777777" w:rsidR="00404783" w:rsidRPr="00DE4B80" w:rsidRDefault="00404783" w:rsidP="00404783">
            <w:pPr>
              <w:spacing w:after="0" w:line="240" w:lineRule="auto"/>
              <w:rPr>
                <w:rFonts w:ascii="Times New Roman" w:eastAsia="Times New Roman" w:hAnsi="Times New Roman" w:cs="Times New Roman"/>
                <w:sz w:val="24"/>
                <w:szCs w:val="24"/>
                <w:lang w:val="uk-UA" w:eastAsia="ru-RU"/>
              </w:rPr>
            </w:pPr>
          </w:p>
        </w:tc>
        <w:tc>
          <w:tcPr>
            <w:tcW w:w="1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95CF7E"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5</w:t>
            </w:r>
          </w:p>
        </w:tc>
        <w:tc>
          <w:tcPr>
            <w:tcW w:w="7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45B90B"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2,80</w:t>
            </w:r>
          </w:p>
        </w:tc>
        <w:tc>
          <w:tcPr>
            <w:tcW w:w="7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D88B2E"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2,70</w:t>
            </w:r>
          </w:p>
        </w:tc>
        <w:tc>
          <w:tcPr>
            <w:tcW w:w="7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601AD2"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2,95</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F1C7D7"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2,45</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8C414B"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2,55</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B1D14E"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2,36</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B78F3A"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2,47</w:t>
            </w:r>
          </w:p>
        </w:tc>
        <w:tc>
          <w:tcPr>
            <w:tcW w:w="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FE8182"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2,05</w:t>
            </w:r>
          </w:p>
        </w:tc>
        <w:tc>
          <w:tcPr>
            <w:tcW w:w="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BB1F1C"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2,11</w:t>
            </w:r>
          </w:p>
        </w:tc>
        <w:tc>
          <w:tcPr>
            <w:tcW w:w="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A54892"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2,36</w:t>
            </w:r>
          </w:p>
        </w:tc>
      </w:tr>
      <w:tr w:rsidR="00404783" w:rsidRPr="00DE4B80" w14:paraId="70827691" w14:textId="77777777" w:rsidTr="00404783">
        <w:tc>
          <w:tcPr>
            <w:tcW w:w="0" w:type="auto"/>
            <w:vMerge/>
            <w:tcBorders>
              <w:top w:val="nil"/>
              <w:left w:val="single" w:sz="8" w:space="0" w:color="auto"/>
              <w:bottom w:val="single" w:sz="8" w:space="0" w:color="auto"/>
              <w:right w:val="single" w:sz="8" w:space="0" w:color="auto"/>
            </w:tcBorders>
            <w:vAlign w:val="center"/>
            <w:hideMark/>
          </w:tcPr>
          <w:p w14:paraId="1F8A3AA2" w14:textId="77777777" w:rsidR="00404783" w:rsidRPr="00DE4B80" w:rsidRDefault="00404783" w:rsidP="00404783">
            <w:pPr>
              <w:spacing w:after="0" w:line="240" w:lineRule="auto"/>
              <w:rPr>
                <w:rFonts w:ascii="Times New Roman" w:eastAsia="Times New Roman" w:hAnsi="Times New Roman" w:cs="Times New Roman"/>
                <w:sz w:val="24"/>
                <w:szCs w:val="24"/>
                <w:lang w:val="uk-UA" w:eastAsia="ru-RU"/>
              </w:rPr>
            </w:pPr>
          </w:p>
        </w:tc>
        <w:tc>
          <w:tcPr>
            <w:tcW w:w="1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F82D39"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6</w:t>
            </w:r>
          </w:p>
        </w:tc>
        <w:tc>
          <w:tcPr>
            <w:tcW w:w="7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EBAB6B"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0,20</w:t>
            </w:r>
          </w:p>
        </w:tc>
        <w:tc>
          <w:tcPr>
            <w:tcW w:w="7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1BD4D4"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0,24</w:t>
            </w:r>
          </w:p>
        </w:tc>
        <w:tc>
          <w:tcPr>
            <w:tcW w:w="7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C0A241"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0,20</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1D7E43"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0,16</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81CAB3"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0,15</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4A0055"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0,20</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FB8568"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0,17</w:t>
            </w:r>
          </w:p>
        </w:tc>
        <w:tc>
          <w:tcPr>
            <w:tcW w:w="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39E065"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0,18</w:t>
            </w:r>
          </w:p>
        </w:tc>
        <w:tc>
          <w:tcPr>
            <w:tcW w:w="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22EAD"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0,22</w:t>
            </w:r>
          </w:p>
        </w:tc>
        <w:tc>
          <w:tcPr>
            <w:tcW w:w="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A56E3B"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0,26</w:t>
            </w:r>
          </w:p>
        </w:tc>
      </w:tr>
      <w:tr w:rsidR="00404783" w:rsidRPr="00DE4B80" w14:paraId="2ABC3052" w14:textId="77777777" w:rsidTr="00404783">
        <w:tc>
          <w:tcPr>
            <w:tcW w:w="164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0B8E2A"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2. Поздовжніх ухил на перегоні, %</w:t>
            </w:r>
          </w:p>
        </w:tc>
        <w:tc>
          <w:tcPr>
            <w:tcW w:w="1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59B3E7"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 спуск</w:t>
            </w:r>
          </w:p>
        </w:tc>
        <w:tc>
          <w:tcPr>
            <w:tcW w:w="7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578C2B"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3,2</w:t>
            </w:r>
          </w:p>
        </w:tc>
        <w:tc>
          <w:tcPr>
            <w:tcW w:w="7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A93300"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1.5</w:t>
            </w:r>
          </w:p>
        </w:tc>
        <w:tc>
          <w:tcPr>
            <w:tcW w:w="7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1657A0"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3,5</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2C59AE"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2,5</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797022"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3,2</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CF8F03"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AE2494"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1.5</w:t>
            </w:r>
          </w:p>
        </w:tc>
        <w:tc>
          <w:tcPr>
            <w:tcW w:w="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BE2E56"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1,6</w:t>
            </w:r>
          </w:p>
        </w:tc>
        <w:tc>
          <w:tcPr>
            <w:tcW w:w="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047AA6"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4,5</w:t>
            </w:r>
          </w:p>
        </w:tc>
        <w:tc>
          <w:tcPr>
            <w:tcW w:w="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E2113C"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1,3</w:t>
            </w:r>
          </w:p>
        </w:tc>
      </w:tr>
      <w:tr w:rsidR="00404783" w:rsidRPr="00DE4B80" w14:paraId="0D58FEB7" w14:textId="77777777" w:rsidTr="00404783">
        <w:tc>
          <w:tcPr>
            <w:tcW w:w="0" w:type="auto"/>
            <w:vMerge/>
            <w:tcBorders>
              <w:top w:val="nil"/>
              <w:left w:val="single" w:sz="8" w:space="0" w:color="auto"/>
              <w:bottom w:val="single" w:sz="8" w:space="0" w:color="auto"/>
              <w:right w:val="single" w:sz="8" w:space="0" w:color="auto"/>
            </w:tcBorders>
            <w:vAlign w:val="center"/>
            <w:hideMark/>
          </w:tcPr>
          <w:p w14:paraId="109687A5" w14:textId="77777777" w:rsidR="00404783" w:rsidRPr="00DE4B80" w:rsidRDefault="00404783" w:rsidP="00404783">
            <w:pPr>
              <w:spacing w:after="0" w:line="240" w:lineRule="auto"/>
              <w:rPr>
                <w:rFonts w:ascii="Times New Roman" w:eastAsia="Times New Roman" w:hAnsi="Times New Roman" w:cs="Times New Roman"/>
                <w:sz w:val="24"/>
                <w:szCs w:val="24"/>
                <w:lang w:val="uk-UA" w:eastAsia="ru-RU"/>
              </w:rPr>
            </w:pPr>
          </w:p>
        </w:tc>
        <w:tc>
          <w:tcPr>
            <w:tcW w:w="1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DE6DD9"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2 спуск</w:t>
            </w:r>
          </w:p>
        </w:tc>
        <w:tc>
          <w:tcPr>
            <w:tcW w:w="7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2924C7"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1,2</w:t>
            </w:r>
          </w:p>
        </w:tc>
        <w:tc>
          <w:tcPr>
            <w:tcW w:w="7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74C560"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1,3</w:t>
            </w:r>
          </w:p>
        </w:tc>
        <w:tc>
          <w:tcPr>
            <w:tcW w:w="7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C4E0F8"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1,5</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F775EB"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1,6</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737A89"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2,5</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309C27"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2,8</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E381D3"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1,7</w:t>
            </w:r>
          </w:p>
        </w:tc>
        <w:tc>
          <w:tcPr>
            <w:tcW w:w="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F84695"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3,1</w:t>
            </w:r>
          </w:p>
        </w:tc>
        <w:tc>
          <w:tcPr>
            <w:tcW w:w="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B88E2F"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1,5</w:t>
            </w:r>
          </w:p>
        </w:tc>
        <w:tc>
          <w:tcPr>
            <w:tcW w:w="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336290"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1,9</w:t>
            </w:r>
          </w:p>
        </w:tc>
      </w:tr>
      <w:tr w:rsidR="00404783" w:rsidRPr="00DE4B80" w14:paraId="42BFC6E5" w14:textId="77777777" w:rsidTr="00404783">
        <w:tc>
          <w:tcPr>
            <w:tcW w:w="0" w:type="auto"/>
            <w:vMerge/>
            <w:tcBorders>
              <w:top w:val="nil"/>
              <w:left w:val="single" w:sz="8" w:space="0" w:color="auto"/>
              <w:bottom w:val="single" w:sz="8" w:space="0" w:color="auto"/>
              <w:right w:val="single" w:sz="8" w:space="0" w:color="auto"/>
            </w:tcBorders>
            <w:vAlign w:val="center"/>
            <w:hideMark/>
          </w:tcPr>
          <w:p w14:paraId="2A306223" w14:textId="77777777" w:rsidR="00404783" w:rsidRPr="00DE4B80" w:rsidRDefault="00404783" w:rsidP="00404783">
            <w:pPr>
              <w:spacing w:after="0" w:line="240" w:lineRule="auto"/>
              <w:rPr>
                <w:rFonts w:ascii="Times New Roman" w:eastAsia="Times New Roman" w:hAnsi="Times New Roman" w:cs="Times New Roman"/>
                <w:sz w:val="24"/>
                <w:szCs w:val="24"/>
                <w:lang w:val="uk-UA" w:eastAsia="ru-RU"/>
              </w:rPr>
            </w:pPr>
          </w:p>
        </w:tc>
        <w:tc>
          <w:tcPr>
            <w:tcW w:w="1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31A046"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3 підйом</w:t>
            </w:r>
          </w:p>
        </w:tc>
        <w:tc>
          <w:tcPr>
            <w:tcW w:w="7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DE62D1"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3,6</w:t>
            </w:r>
          </w:p>
        </w:tc>
        <w:tc>
          <w:tcPr>
            <w:tcW w:w="7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81A70B"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2,5</w:t>
            </w:r>
          </w:p>
        </w:tc>
        <w:tc>
          <w:tcPr>
            <w:tcW w:w="7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F236E5"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3,5</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30F099"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4,3</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8AC54B"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4,2</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BFB26E"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1,8</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2CD3D2"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1,5</w:t>
            </w:r>
          </w:p>
        </w:tc>
        <w:tc>
          <w:tcPr>
            <w:tcW w:w="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C6D910"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3,4</w:t>
            </w:r>
          </w:p>
        </w:tc>
        <w:tc>
          <w:tcPr>
            <w:tcW w:w="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820703"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w:t>
            </w:r>
          </w:p>
        </w:tc>
        <w:tc>
          <w:tcPr>
            <w:tcW w:w="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53F3E1"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0,5</w:t>
            </w:r>
          </w:p>
        </w:tc>
      </w:tr>
      <w:tr w:rsidR="00404783" w:rsidRPr="00DE4B80" w14:paraId="2B3DE77F" w14:textId="77777777" w:rsidTr="00404783">
        <w:tc>
          <w:tcPr>
            <w:tcW w:w="0" w:type="auto"/>
            <w:vMerge/>
            <w:tcBorders>
              <w:top w:val="nil"/>
              <w:left w:val="single" w:sz="8" w:space="0" w:color="auto"/>
              <w:bottom w:val="single" w:sz="8" w:space="0" w:color="auto"/>
              <w:right w:val="single" w:sz="8" w:space="0" w:color="auto"/>
            </w:tcBorders>
            <w:vAlign w:val="center"/>
            <w:hideMark/>
          </w:tcPr>
          <w:p w14:paraId="523E15F5" w14:textId="77777777" w:rsidR="00404783" w:rsidRPr="00DE4B80" w:rsidRDefault="00404783" w:rsidP="00404783">
            <w:pPr>
              <w:spacing w:after="0" w:line="240" w:lineRule="auto"/>
              <w:rPr>
                <w:rFonts w:ascii="Times New Roman" w:eastAsia="Times New Roman" w:hAnsi="Times New Roman" w:cs="Times New Roman"/>
                <w:sz w:val="24"/>
                <w:szCs w:val="24"/>
                <w:lang w:val="uk-UA" w:eastAsia="ru-RU"/>
              </w:rPr>
            </w:pPr>
          </w:p>
        </w:tc>
        <w:tc>
          <w:tcPr>
            <w:tcW w:w="1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DD3EE2" w14:textId="77777777" w:rsidR="00404783" w:rsidRPr="00DE4B80" w:rsidRDefault="00404783" w:rsidP="00404783">
            <w:pPr>
              <w:spacing w:after="0" w:line="240" w:lineRule="auto"/>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4 підйом</w:t>
            </w:r>
          </w:p>
        </w:tc>
        <w:tc>
          <w:tcPr>
            <w:tcW w:w="7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C226A3"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w:t>
            </w:r>
          </w:p>
        </w:tc>
        <w:tc>
          <w:tcPr>
            <w:tcW w:w="7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512071"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0,5</w:t>
            </w:r>
          </w:p>
        </w:tc>
        <w:tc>
          <w:tcPr>
            <w:tcW w:w="7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56782E"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1,1</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4D2A32"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587D75"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1,0</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D1BB4E"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0,8</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0B9C51"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0,4</w:t>
            </w:r>
          </w:p>
        </w:tc>
        <w:tc>
          <w:tcPr>
            <w:tcW w:w="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78A85D"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0,8</w:t>
            </w:r>
          </w:p>
        </w:tc>
        <w:tc>
          <w:tcPr>
            <w:tcW w:w="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DFE8EE"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1,2</w:t>
            </w:r>
          </w:p>
        </w:tc>
        <w:tc>
          <w:tcPr>
            <w:tcW w:w="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F7B094"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1,6</w:t>
            </w:r>
          </w:p>
        </w:tc>
      </w:tr>
      <w:tr w:rsidR="00404783" w:rsidRPr="00DE4B80" w14:paraId="6B2B24B0" w14:textId="77777777" w:rsidTr="00404783">
        <w:tc>
          <w:tcPr>
            <w:tcW w:w="0" w:type="auto"/>
            <w:vMerge/>
            <w:tcBorders>
              <w:top w:val="nil"/>
              <w:left w:val="single" w:sz="8" w:space="0" w:color="auto"/>
              <w:bottom w:val="single" w:sz="8" w:space="0" w:color="auto"/>
              <w:right w:val="single" w:sz="8" w:space="0" w:color="auto"/>
            </w:tcBorders>
            <w:vAlign w:val="center"/>
            <w:hideMark/>
          </w:tcPr>
          <w:p w14:paraId="00E6C2CA" w14:textId="77777777" w:rsidR="00404783" w:rsidRPr="00DE4B80" w:rsidRDefault="00404783" w:rsidP="00404783">
            <w:pPr>
              <w:spacing w:after="0" w:line="240" w:lineRule="auto"/>
              <w:rPr>
                <w:rFonts w:ascii="Times New Roman" w:eastAsia="Times New Roman" w:hAnsi="Times New Roman" w:cs="Times New Roman"/>
                <w:sz w:val="24"/>
                <w:szCs w:val="24"/>
                <w:lang w:val="uk-UA" w:eastAsia="ru-RU"/>
              </w:rPr>
            </w:pPr>
          </w:p>
        </w:tc>
        <w:tc>
          <w:tcPr>
            <w:tcW w:w="1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CB7615" w14:textId="77777777" w:rsidR="00404783" w:rsidRPr="00DE4B80" w:rsidRDefault="00404783" w:rsidP="00404783">
            <w:pPr>
              <w:spacing w:after="0" w:line="240" w:lineRule="auto"/>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5 підйом</w:t>
            </w:r>
          </w:p>
        </w:tc>
        <w:tc>
          <w:tcPr>
            <w:tcW w:w="7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7DCE09"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2,1</w:t>
            </w:r>
          </w:p>
        </w:tc>
        <w:tc>
          <w:tcPr>
            <w:tcW w:w="7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55FC69"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0,2</w:t>
            </w:r>
          </w:p>
        </w:tc>
        <w:tc>
          <w:tcPr>
            <w:tcW w:w="7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C10EC4"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604365"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2,3</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062EBD"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3,5</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3BF994"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2,1</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E27258"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1,3</w:t>
            </w:r>
          </w:p>
        </w:tc>
        <w:tc>
          <w:tcPr>
            <w:tcW w:w="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4949B2"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1,5</w:t>
            </w:r>
          </w:p>
        </w:tc>
        <w:tc>
          <w:tcPr>
            <w:tcW w:w="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9D268E"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1,8</w:t>
            </w:r>
          </w:p>
        </w:tc>
        <w:tc>
          <w:tcPr>
            <w:tcW w:w="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DCD6DA"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2,3</w:t>
            </w:r>
          </w:p>
        </w:tc>
      </w:tr>
      <w:tr w:rsidR="00404783" w:rsidRPr="00DE4B80" w14:paraId="7271E605" w14:textId="77777777" w:rsidTr="00404783">
        <w:tc>
          <w:tcPr>
            <w:tcW w:w="0" w:type="auto"/>
            <w:vMerge/>
            <w:tcBorders>
              <w:top w:val="nil"/>
              <w:left w:val="single" w:sz="8" w:space="0" w:color="auto"/>
              <w:bottom w:val="single" w:sz="8" w:space="0" w:color="auto"/>
              <w:right w:val="single" w:sz="8" w:space="0" w:color="auto"/>
            </w:tcBorders>
            <w:vAlign w:val="center"/>
            <w:hideMark/>
          </w:tcPr>
          <w:p w14:paraId="712B5651" w14:textId="77777777" w:rsidR="00404783" w:rsidRPr="00DE4B80" w:rsidRDefault="00404783" w:rsidP="00404783">
            <w:pPr>
              <w:spacing w:after="0" w:line="240" w:lineRule="auto"/>
              <w:rPr>
                <w:rFonts w:ascii="Times New Roman" w:eastAsia="Times New Roman" w:hAnsi="Times New Roman" w:cs="Times New Roman"/>
                <w:sz w:val="24"/>
                <w:szCs w:val="24"/>
                <w:lang w:val="uk-UA" w:eastAsia="ru-RU"/>
              </w:rPr>
            </w:pPr>
          </w:p>
        </w:tc>
        <w:tc>
          <w:tcPr>
            <w:tcW w:w="1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9B4E4C"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6 спуск</w:t>
            </w:r>
          </w:p>
        </w:tc>
        <w:tc>
          <w:tcPr>
            <w:tcW w:w="7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17909A"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0,8</w:t>
            </w:r>
          </w:p>
        </w:tc>
        <w:tc>
          <w:tcPr>
            <w:tcW w:w="7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13395D"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0,4</w:t>
            </w:r>
          </w:p>
        </w:tc>
        <w:tc>
          <w:tcPr>
            <w:tcW w:w="7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8C8153"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1,2</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A0D25"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1,3</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E6FC91"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1,4</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73FC06"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1,5</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98589B"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0,2</w:t>
            </w:r>
          </w:p>
        </w:tc>
        <w:tc>
          <w:tcPr>
            <w:tcW w:w="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C2EC3"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1,6</w:t>
            </w:r>
          </w:p>
        </w:tc>
        <w:tc>
          <w:tcPr>
            <w:tcW w:w="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EAE3BB"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1,7</w:t>
            </w:r>
          </w:p>
        </w:tc>
        <w:tc>
          <w:tcPr>
            <w:tcW w:w="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2F3E33"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0,5</w:t>
            </w:r>
          </w:p>
        </w:tc>
      </w:tr>
      <w:tr w:rsidR="00404783" w:rsidRPr="00DE4B80" w14:paraId="6E9E593E" w14:textId="77777777" w:rsidTr="00404783">
        <w:tc>
          <w:tcPr>
            <w:tcW w:w="279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923033"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Покриття</w:t>
            </w:r>
          </w:p>
        </w:tc>
        <w:tc>
          <w:tcPr>
            <w:tcW w:w="7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4FDB0A"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А/Б</w:t>
            </w:r>
          </w:p>
        </w:tc>
        <w:tc>
          <w:tcPr>
            <w:tcW w:w="7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92BF2F"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Ц/Б</w:t>
            </w:r>
          </w:p>
        </w:tc>
        <w:tc>
          <w:tcPr>
            <w:tcW w:w="7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BD62E3"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proofErr w:type="spellStart"/>
            <w:r w:rsidRPr="00DE4B80">
              <w:rPr>
                <w:rFonts w:ascii="Times New Roman" w:eastAsia="Times New Roman" w:hAnsi="Times New Roman" w:cs="Times New Roman"/>
                <w:color w:val="333333"/>
                <w:sz w:val="24"/>
                <w:szCs w:val="24"/>
                <w:lang w:val="uk-UA" w:eastAsia="ru-RU"/>
              </w:rPr>
              <w:t>Щеб</w:t>
            </w:r>
            <w:proofErr w:type="spellEnd"/>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878ABC"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А/Б</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E23A44"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Ц/Б</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E23916"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А/Б</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B500E5"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proofErr w:type="spellStart"/>
            <w:r w:rsidRPr="00DE4B80">
              <w:rPr>
                <w:rFonts w:ascii="Times New Roman" w:eastAsia="Times New Roman" w:hAnsi="Times New Roman" w:cs="Times New Roman"/>
                <w:color w:val="333333"/>
                <w:sz w:val="24"/>
                <w:szCs w:val="24"/>
                <w:lang w:val="uk-UA" w:eastAsia="ru-RU"/>
              </w:rPr>
              <w:t>Щеб</w:t>
            </w:r>
            <w:proofErr w:type="spellEnd"/>
          </w:p>
        </w:tc>
        <w:tc>
          <w:tcPr>
            <w:tcW w:w="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F02D6E"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А/Б</w:t>
            </w:r>
          </w:p>
        </w:tc>
        <w:tc>
          <w:tcPr>
            <w:tcW w:w="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0B9F71"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Ц/Б</w:t>
            </w:r>
          </w:p>
        </w:tc>
        <w:tc>
          <w:tcPr>
            <w:tcW w:w="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F07AA8"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proofErr w:type="spellStart"/>
            <w:r w:rsidRPr="00DE4B80">
              <w:rPr>
                <w:rFonts w:ascii="Times New Roman" w:eastAsia="Times New Roman" w:hAnsi="Times New Roman" w:cs="Times New Roman"/>
                <w:color w:val="333333"/>
                <w:sz w:val="24"/>
                <w:szCs w:val="24"/>
                <w:lang w:val="uk-UA" w:eastAsia="ru-RU"/>
              </w:rPr>
              <w:t>Щеб</w:t>
            </w:r>
            <w:proofErr w:type="spellEnd"/>
          </w:p>
        </w:tc>
      </w:tr>
    </w:tbl>
    <w:p w14:paraId="35F1ADFE" w14:textId="77777777" w:rsidR="00404783" w:rsidRPr="00DE4B80" w:rsidRDefault="00404783" w:rsidP="00404783">
      <w:pPr>
        <w:shd w:val="clear" w:color="auto" w:fill="FFFFFF"/>
        <w:spacing w:after="0" w:line="360" w:lineRule="atLeast"/>
        <w:ind w:firstLine="709"/>
        <w:jc w:val="right"/>
        <w:rPr>
          <w:rFonts w:ascii="Times New Roman" w:eastAsia="Times New Roman" w:hAnsi="Times New Roman" w:cs="Times New Roman"/>
          <w:color w:val="333333"/>
          <w:sz w:val="28"/>
          <w:szCs w:val="28"/>
          <w:lang w:val="uk-UA" w:eastAsia="ru-RU"/>
        </w:rPr>
      </w:pPr>
    </w:p>
    <w:p w14:paraId="6447B268" w14:textId="77777777" w:rsidR="00404783" w:rsidRPr="00DE4B80" w:rsidRDefault="00404783" w:rsidP="00404783">
      <w:pPr>
        <w:shd w:val="clear" w:color="auto" w:fill="FFFFFF"/>
        <w:spacing w:after="0" w:line="360" w:lineRule="atLeast"/>
        <w:ind w:firstLine="709"/>
        <w:jc w:val="right"/>
        <w:rPr>
          <w:rFonts w:ascii="Times New Roman" w:eastAsia="Times New Roman" w:hAnsi="Times New Roman" w:cs="Times New Roman"/>
          <w:color w:val="333333"/>
          <w:sz w:val="28"/>
          <w:szCs w:val="28"/>
          <w:lang w:val="uk-UA" w:eastAsia="ru-RU"/>
        </w:rPr>
      </w:pPr>
    </w:p>
    <w:p w14:paraId="273D0833" w14:textId="77777777" w:rsidR="00404783" w:rsidRPr="00DE4B80" w:rsidRDefault="00404783" w:rsidP="00404783">
      <w:pPr>
        <w:shd w:val="clear" w:color="auto" w:fill="FFFFFF"/>
        <w:spacing w:after="0" w:line="360" w:lineRule="atLeast"/>
        <w:ind w:firstLine="709"/>
        <w:jc w:val="right"/>
        <w:rPr>
          <w:rFonts w:ascii="Times New Roman" w:eastAsia="Times New Roman" w:hAnsi="Times New Roman" w:cs="Times New Roman"/>
          <w:color w:val="333333"/>
          <w:sz w:val="28"/>
          <w:szCs w:val="28"/>
          <w:lang w:val="uk-UA" w:eastAsia="ru-RU"/>
        </w:rPr>
      </w:pPr>
    </w:p>
    <w:p w14:paraId="512B204C" w14:textId="77777777" w:rsidR="00404783" w:rsidRPr="00DE4B80" w:rsidRDefault="00404783" w:rsidP="00404783">
      <w:pPr>
        <w:shd w:val="clear" w:color="auto" w:fill="FFFFFF"/>
        <w:spacing w:after="0" w:line="360" w:lineRule="atLeast"/>
        <w:ind w:firstLine="709"/>
        <w:jc w:val="right"/>
        <w:rPr>
          <w:rFonts w:ascii="Times New Roman" w:eastAsia="Times New Roman" w:hAnsi="Times New Roman" w:cs="Times New Roman"/>
          <w:color w:val="333333"/>
          <w:sz w:val="28"/>
          <w:szCs w:val="28"/>
          <w:lang w:val="uk-UA" w:eastAsia="ru-RU"/>
        </w:rPr>
      </w:pPr>
    </w:p>
    <w:p w14:paraId="4BD29409" w14:textId="6B70604B" w:rsidR="00404783" w:rsidRPr="00DE4B80" w:rsidRDefault="00404783" w:rsidP="00404783">
      <w:pPr>
        <w:shd w:val="clear" w:color="auto" w:fill="FFFFFF"/>
        <w:spacing w:after="0" w:line="360" w:lineRule="atLeast"/>
        <w:ind w:firstLine="709"/>
        <w:jc w:val="right"/>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color w:val="333333"/>
          <w:sz w:val="28"/>
          <w:szCs w:val="28"/>
          <w:lang w:val="uk-UA" w:eastAsia="ru-RU"/>
        </w:rPr>
        <w:lastRenderedPageBreak/>
        <w:t> </w:t>
      </w:r>
    </w:p>
    <w:p w14:paraId="6886087D" w14:textId="77777777" w:rsidR="00404783" w:rsidRPr="00DE4B80" w:rsidRDefault="00404783" w:rsidP="00404783">
      <w:pPr>
        <w:shd w:val="clear" w:color="auto" w:fill="FFFFFF"/>
        <w:spacing w:after="0" w:line="360" w:lineRule="atLeast"/>
        <w:ind w:firstLine="709"/>
        <w:jc w:val="right"/>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color w:val="333333"/>
          <w:sz w:val="28"/>
          <w:szCs w:val="28"/>
          <w:lang w:val="uk-UA" w:eastAsia="ru-RU"/>
        </w:rPr>
        <w:t>Таблиця 2</w:t>
      </w:r>
    </w:p>
    <w:p w14:paraId="7900A0D6" w14:textId="77777777" w:rsidR="00404783" w:rsidRPr="00DE4B80" w:rsidRDefault="00404783" w:rsidP="00404783">
      <w:pPr>
        <w:shd w:val="clear" w:color="auto" w:fill="FFFFFF"/>
        <w:spacing w:after="0" w:line="360" w:lineRule="atLeast"/>
        <w:ind w:firstLine="709"/>
        <w:jc w:val="center"/>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color w:val="333333"/>
          <w:sz w:val="28"/>
          <w:szCs w:val="28"/>
          <w:lang w:val="uk-UA" w:eastAsia="ru-RU"/>
        </w:rPr>
        <w:t>Характеристика поворотів</w:t>
      </w:r>
    </w:p>
    <w:tbl>
      <w:tblPr>
        <w:tblW w:w="10106" w:type="dxa"/>
        <w:jc w:val="center"/>
        <w:shd w:val="clear" w:color="auto" w:fill="FFFFFF"/>
        <w:tblCellMar>
          <w:left w:w="0" w:type="dxa"/>
          <w:right w:w="0" w:type="dxa"/>
        </w:tblCellMar>
        <w:tblLook w:val="04A0" w:firstRow="1" w:lastRow="0" w:firstColumn="1" w:lastColumn="0" w:noHBand="0" w:noVBand="1"/>
      </w:tblPr>
      <w:tblGrid>
        <w:gridCol w:w="1728"/>
        <w:gridCol w:w="1016"/>
        <w:gridCol w:w="735"/>
        <w:gridCol w:w="736"/>
        <w:gridCol w:w="736"/>
        <w:gridCol w:w="736"/>
        <w:gridCol w:w="736"/>
        <w:gridCol w:w="736"/>
        <w:gridCol w:w="736"/>
        <w:gridCol w:w="737"/>
        <w:gridCol w:w="737"/>
        <w:gridCol w:w="737"/>
      </w:tblGrid>
      <w:tr w:rsidR="00404783" w:rsidRPr="00DE4B80" w14:paraId="1ED5561E" w14:textId="77777777" w:rsidTr="00404783">
        <w:trPr>
          <w:jc w:val="center"/>
        </w:trPr>
        <w:tc>
          <w:tcPr>
            <w:tcW w:w="1728"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27347E"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Показник</w:t>
            </w:r>
          </w:p>
        </w:tc>
        <w:tc>
          <w:tcPr>
            <w:tcW w:w="1016"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159E45"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Перегін</w:t>
            </w:r>
          </w:p>
        </w:tc>
        <w:tc>
          <w:tcPr>
            <w:tcW w:w="7362" w:type="dxa"/>
            <w:gridSpan w:val="10"/>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655E08"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Номер варіанта</w:t>
            </w:r>
          </w:p>
        </w:tc>
      </w:tr>
      <w:tr w:rsidR="00404783" w:rsidRPr="00DE4B80" w14:paraId="1674D691" w14:textId="77777777" w:rsidTr="00404783">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9557504" w14:textId="77777777" w:rsidR="00404783" w:rsidRPr="00DE4B80" w:rsidRDefault="00404783" w:rsidP="00404783">
            <w:pPr>
              <w:spacing w:after="0" w:line="240" w:lineRule="auto"/>
              <w:rPr>
                <w:rFonts w:ascii="Times New Roman" w:eastAsia="Times New Roman" w:hAnsi="Times New Roman" w:cs="Times New Roman"/>
                <w:sz w:val="24"/>
                <w:szCs w:val="24"/>
                <w:lang w:val="uk-UA" w:eastAsia="ru-RU"/>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E771C87" w14:textId="77777777" w:rsidR="00404783" w:rsidRPr="00DE4B80" w:rsidRDefault="00404783" w:rsidP="00404783">
            <w:pPr>
              <w:spacing w:after="0" w:line="240" w:lineRule="auto"/>
              <w:rPr>
                <w:rFonts w:ascii="Times New Roman" w:eastAsia="Times New Roman" w:hAnsi="Times New Roman" w:cs="Times New Roman"/>
                <w:sz w:val="24"/>
                <w:szCs w:val="24"/>
                <w:lang w:val="uk-UA" w:eastAsia="ru-RU"/>
              </w:rPr>
            </w:pP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8E4D79"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w:t>
            </w:r>
          </w:p>
        </w:tc>
        <w:tc>
          <w:tcPr>
            <w:tcW w:w="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3EDA0C"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w:t>
            </w:r>
          </w:p>
        </w:tc>
        <w:tc>
          <w:tcPr>
            <w:tcW w:w="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3FD5F3"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2</w:t>
            </w:r>
          </w:p>
        </w:tc>
        <w:tc>
          <w:tcPr>
            <w:tcW w:w="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FFB214"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3</w:t>
            </w:r>
          </w:p>
        </w:tc>
        <w:tc>
          <w:tcPr>
            <w:tcW w:w="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5F8B33"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4</w:t>
            </w:r>
          </w:p>
        </w:tc>
        <w:tc>
          <w:tcPr>
            <w:tcW w:w="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6BE683"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5</w:t>
            </w:r>
          </w:p>
        </w:tc>
        <w:tc>
          <w:tcPr>
            <w:tcW w:w="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771843"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6</w:t>
            </w:r>
          </w:p>
        </w:tc>
        <w:tc>
          <w:tcPr>
            <w:tcW w:w="7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EAB907"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7</w:t>
            </w:r>
          </w:p>
        </w:tc>
        <w:tc>
          <w:tcPr>
            <w:tcW w:w="7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C91098"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8</w:t>
            </w:r>
          </w:p>
        </w:tc>
        <w:tc>
          <w:tcPr>
            <w:tcW w:w="7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8E62E5"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9</w:t>
            </w:r>
          </w:p>
        </w:tc>
      </w:tr>
      <w:tr w:rsidR="00404783" w:rsidRPr="00DE4B80" w14:paraId="181AE2E2" w14:textId="77777777" w:rsidTr="00404783">
        <w:trPr>
          <w:jc w:val="center"/>
        </w:trPr>
        <w:tc>
          <w:tcPr>
            <w:tcW w:w="1728"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583752"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 Радіус кривої, м</w:t>
            </w:r>
          </w:p>
        </w:tc>
        <w:tc>
          <w:tcPr>
            <w:tcW w:w="10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4EF293"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2</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BCA434"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80</w:t>
            </w:r>
          </w:p>
        </w:tc>
        <w:tc>
          <w:tcPr>
            <w:tcW w:w="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F43E92"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70</w:t>
            </w:r>
          </w:p>
        </w:tc>
        <w:tc>
          <w:tcPr>
            <w:tcW w:w="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116586"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65</w:t>
            </w:r>
          </w:p>
        </w:tc>
        <w:tc>
          <w:tcPr>
            <w:tcW w:w="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706A2B"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80</w:t>
            </w:r>
          </w:p>
        </w:tc>
        <w:tc>
          <w:tcPr>
            <w:tcW w:w="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A5DF12"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110</w:t>
            </w:r>
          </w:p>
        </w:tc>
        <w:tc>
          <w:tcPr>
            <w:tcW w:w="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6B7B4C"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90</w:t>
            </w:r>
          </w:p>
        </w:tc>
        <w:tc>
          <w:tcPr>
            <w:tcW w:w="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65F092"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54</w:t>
            </w:r>
          </w:p>
        </w:tc>
        <w:tc>
          <w:tcPr>
            <w:tcW w:w="7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CAE256"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82</w:t>
            </w:r>
          </w:p>
        </w:tc>
        <w:tc>
          <w:tcPr>
            <w:tcW w:w="7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59DA27"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62</w:t>
            </w:r>
          </w:p>
        </w:tc>
        <w:tc>
          <w:tcPr>
            <w:tcW w:w="7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12ECFF"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75</w:t>
            </w:r>
          </w:p>
        </w:tc>
      </w:tr>
      <w:tr w:rsidR="00404783" w:rsidRPr="00DE4B80" w14:paraId="62B9D8F2" w14:textId="77777777" w:rsidTr="00404783">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A7EAF53" w14:textId="77777777" w:rsidR="00404783" w:rsidRPr="00DE4B80" w:rsidRDefault="00404783" w:rsidP="00404783">
            <w:pPr>
              <w:spacing w:after="0" w:line="240" w:lineRule="auto"/>
              <w:rPr>
                <w:rFonts w:ascii="Times New Roman" w:eastAsia="Times New Roman" w:hAnsi="Times New Roman" w:cs="Times New Roman"/>
                <w:sz w:val="24"/>
                <w:szCs w:val="24"/>
                <w:lang w:val="uk-UA" w:eastAsia="ru-RU"/>
              </w:rPr>
            </w:pPr>
          </w:p>
        </w:tc>
        <w:tc>
          <w:tcPr>
            <w:tcW w:w="10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18D7F9"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4</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22369C"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59</w:t>
            </w:r>
          </w:p>
        </w:tc>
        <w:tc>
          <w:tcPr>
            <w:tcW w:w="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95DFA2"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90</w:t>
            </w:r>
          </w:p>
        </w:tc>
        <w:tc>
          <w:tcPr>
            <w:tcW w:w="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B0FEF9"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120</w:t>
            </w:r>
          </w:p>
        </w:tc>
        <w:tc>
          <w:tcPr>
            <w:tcW w:w="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328E59"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103</w:t>
            </w:r>
          </w:p>
        </w:tc>
        <w:tc>
          <w:tcPr>
            <w:tcW w:w="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8B916D"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95</w:t>
            </w:r>
          </w:p>
        </w:tc>
        <w:tc>
          <w:tcPr>
            <w:tcW w:w="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56B2B5"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83</w:t>
            </w:r>
          </w:p>
        </w:tc>
        <w:tc>
          <w:tcPr>
            <w:tcW w:w="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1279E6"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80</w:t>
            </w:r>
          </w:p>
        </w:tc>
        <w:tc>
          <w:tcPr>
            <w:tcW w:w="7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DB27DD"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73</w:t>
            </w:r>
          </w:p>
        </w:tc>
        <w:tc>
          <w:tcPr>
            <w:tcW w:w="7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950711"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65</w:t>
            </w:r>
          </w:p>
        </w:tc>
        <w:tc>
          <w:tcPr>
            <w:tcW w:w="7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3CD4BB"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73</w:t>
            </w:r>
          </w:p>
        </w:tc>
      </w:tr>
      <w:tr w:rsidR="00404783" w:rsidRPr="00DE4B80" w14:paraId="64BB53BF" w14:textId="77777777" w:rsidTr="00404783">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EC4974B" w14:textId="77777777" w:rsidR="00404783" w:rsidRPr="00DE4B80" w:rsidRDefault="00404783" w:rsidP="00404783">
            <w:pPr>
              <w:spacing w:after="0" w:line="240" w:lineRule="auto"/>
              <w:rPr>
                <w:rFonts w:ascii="Times New Roman" w:eastAsia="Times New Roman" w:hAnsi="Times New Roman" w:cs="Times New Roman"/>
                <w:sz w:val="24"/>
                <w:szCs w:val="24"/>
                <w:lang w:val="uk-UA" w:eastAsia="ru-RU"/>
              </w:rPr>
            </w:pPr>
          </w:p>
        </w:tc>
        <w:tc>
          <w:tcPr>
            <w:tcW w:w="10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ECCC19"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6</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5EA93B"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130</w:t>
            </w:r>
          </w:p>
        </w:tc>
        <w:tc>
          <w:tcPr>
            <w:tcW w:w="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8F2794"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150</w:t>
            </w:r>
          </w:p>
        </w:tc>
        <w:tc>
          <w:tcPr>
            <w:tcW w:w="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EE4F3A"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125</w:t>
            </w:r>
          </w:p>
        </w:tc>
        <w:tc>
          <w:tcPr>
            <w:tcW w:w="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6244A6"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100</w:t>
            </w:r>
          </w:p>
        </w:tc>
        <w:tc>
          <w:tcPr>
            <w:tcW w:w="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F099AE"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95</w:t>
            </w:r>
          </w:p>
        </w:tc>
        <w:tc>
          <w:tcPr>
            <w:tcW w:w="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4467F9"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128</w:t>
            </w:r>
          </w:p>
        </w:tc>
        <w:tc>
          <w:tcPr>
            <w:tcW w:w="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55AB67"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106</w:t>
            </w:r>
          </w:p>
        </w:tc>
        <w:tc>
          <w:tcPr>
            <w:tcW w:w="7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9D5047"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114</w:t>
            </w:r>
          </w:p>
        </w:tc>
        <w:tc>
          <w:tcPr>
            <w:tcW w:w="7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1DA709"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139</w:t>
            </w:r>
          </w:p>
        </w:tc>
        <w:tc>
          <w:tcPr>
            <w:tcW w:w="7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9DC5D4"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168</w:t>
            </w:r>
          </w:p>
        </w:tc>
      </w:tr>
      <w:tr w:rsidR="00404783" w:rsidRPr="00DE4B80" w14:paraId="51DA9F81" w14:textId="77777777" w:rsidTr="00404783">
        <w:trPr>
          <w:jc w:val="center"/>
        </w:trPr>
        <w:tc>
          <w:tcPr>
            <w:tcW w:w="1728"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88A3C0"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2. Поперечний ухил на перегоні, %</w:t>
            </w:r>
          </w:p>
        </w:tc>
        <w:tc>
          <w:tcPr>
            <w:tcW w:w="10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FEBCA9"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2</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989D46"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2,5</w:t>
            </w:r>
          </w:p>
        </w:tc>
        <w:tc>
          <w:tcPr>
            <w:tcW w:w="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D671CC"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1,5</w:t>
            </w:r>
          </w:p>
        </w:tc>
        <w:tc>
          <w:tcPr>
            <w:tcW w:w="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D8AA7A"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w:t>
            </w:r>
          </w:p>
        </w:tc>
        <w:tc>
          <w:tcPr>
            <w:tcW w:w="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10DE77"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0,6</w:t>
            </w:r>
          </w:p>
        </w:tc>
        <w:tc>
          <w:tcPr>
            <w:tcW w:w="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335465"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0,8</w:t>
            </w:r>
          </w:p>
        </w:tc>
        <w:tc>
          <w:tcPr>
            <w:tcW w:w="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398660"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1,1</w:t>
            </w:r>
          </w:p>
        </w:tc>
        <w:tc>
          <w:tcPr>
            <w:tcW w:w="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E4E8FD"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1,1</w:t>
            </w:r>
          </w:p>
        </w:tc>
        <w:tc>
          <w:tcPr>
            <w:tcW w:w="7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CB2321"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1,0</w:t>
            </w:r>
          </w:p>
        </w:tc>
        <w:tc>
          <w:tcPr>
            <w:tcW w:w="7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0F6E26"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1,2</w:t>
            </w:r>
          </w:p>
        </w:tc>
        <w:tc>
          <w:tcPr>
            <w:tcW w:w="7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017463"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2,5</w:t>
            </w:r>
          </w:p>
        </w:tc>
      </w:tr>
      <w:tr w:rsidR="00404783" w:rsidRPr="00DE4B80" w14:paraId="0AB66631" w14:textId="77777777" w:rsidTr="00404783">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B25F1C7" w14:textId="77777777" w:rsidR="00404783" w:rsidRPr="00DE4B80" w:rsidRDefault="00404783" w:rsidP="00404783">
            <w:pPr>
              <w:spacing w:after="0" w:line="240" w:lineRule="auto"/>
              <w:rPr>
                <w:rFonts w:ascii="Times New Roman" w:eastAsia="Times New Roman" w:hAnsi="Times New Roman" w:cs="Times New Roman"/>
                <w:sz w:val="24"/>
                <w:szCs w:val="24"/>
                <w:lang w:val="uk-UA" w:eastAsia="ru-RU"/>
              </w:rPr>
            </w:pPr>
          </w:p>
        </w:tc>
        <w:tc>
          <w:tcPr>
            <w:tcW w:w="10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B937F0"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4</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A3A118"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1,5</w:t>
            </w:r>
          </w:p>
        </w:tc>
        <w:tc>
          <w:tcPr>
            <w:tcW w:w="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67E452"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2,0</w:t>
            </w:r>
          </w:p>
        </w:tc>
        <w:tc>
          <w:tcPr>
            <w:tcW w:w="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AEE605"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1,3</w:t>
            </w:r>
          </w:p>
        </w:tc>
        <w:tc>
          <w:tcPr>
            <w:tcW w:w="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BB2B8E"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w:t>
            </w:r>
          </w:p>
        </w:tc>
        <w:tc>
          <w:tcPr>
            <w:tcW w:w="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82A2FA"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1,8</w:t>
            </w:r>
          </w:p>
        </w:tc>
        <w:tc>
          <w:tcPr>
            <w:tcW w:w="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B33A18"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w:t>
            </w:r>
          </w:p>
        </w:tc>
        <w:tc>
          <w:tcPr>
            <w:tcW w:w="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C88C6D"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1,9</w:t>
            </w:r>
          </w:p>
        </w:tc>
        <w:tc>
          <w:tcPr>
            <w:tcW w:w="7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C0060B"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2,5</w:t>
            </w:r>
          </w:p>
        </w:tc>
        <w:tc>
          <w:tcPr>
            <w:tcW w:w="7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B4A2AD"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2,1</w:t>
            </w:r>
          </w:p>
        </w:tc>
        <w:tc>
          <w:tcPr>
            <w:tcW w:w="7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D16FAE"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w:t>
            </w:r>
          </w:p>
        </w:tc>
      </w:tr>
      <w:tr w:rsidR="00404783" w:rsidRPr="00DE4B80" w14:paraId="747B19DF" w14:textId="77777777" w:rsidTr="00404783">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27B2292" w14:textId="77777777" w:rsidR="00404783" w:rsidRPr="00DE4B80" w:rsidRDefault="00404783" w:rsidP="00404783">
            <w:pPr>
              <w:spacing w:after="0" w:line="240" w:lineRule="auto"/>
              <w:rPr>
                <w:rFonts w:ascii="Times New Roman" w:eastAsia="Times New Roman" w:hAnsi="Times New Roman" w:cs="Times New Roman"/>
                <w:sz w:val="24"/>
                <w:szCs w:val="24"/>
                <w:lang w:val="uk-UA" w:eastAsia="ru-RU"/>
              </w:rPr>
            </w:pPr>
          </w:p>
        </w:tc>
        <w:tc>
          <w:tcPr>
            <w:tcW w:w="10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E9FA6E"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6</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391B0F"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0,6</w:t>
            </w:r>
          </w:p>
        </w:tc>
        <w:tc>
          <w:tcPr>
            <w:tcW w:w="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D00B22"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2,4</w:t>
            </w:r>
          </w:p>
        </w:tc>
        <w:tc>
          <w:tcPr>
            <w:tcW w:w="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47D46A"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2,7</w:t>
            </w:r>
          </w:p>
        </w:tc>
        <w:tc>
          <w:tcPr>
            <w:tcW w:w="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ACE823"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1,6</w:t>
            </w:r>
          </w:p>
        </w:tc>
        <w:tc>
          <w:tcPr>
            <w:tcW w:w="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524355"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1,5</w:t>
            </w:r>
          </w:p>
        </w:tc>
        <w:tc>
          <w:tcPr>
            <w:tcW w:w="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EDEBB2"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1,3</w:t>
            </w:r>
          </w:p>
        </w:tc>
        <w:tc>
          <w:tcPr>
            <w:tcW w:w="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77E103"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w:t>
            </w:r>
          </w:p>
        </w:tc>
        <w:tc>
          <w:tcPr>
            <w:tcW w:w="7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FFDF4C"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1,0</w:t>
            </w:r>
          </w:p>
        </w:tc>
        <w:tc>
          <w:tcPr>
            <w:tcW w:w="7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262AB9"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0,5</w:t>
            </w:r>
          </w:p>
        </w:tc>
        <w:tc>
          <w:tcPr>
            <w:tcW w:w="7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41B2F3" w14:textId="77777777" w:rsidR="00404783" w:rsidRPr="00DE4B80" w:rsidRDefault="00404783" w:rsidP="00404783">
            <w:pPr>
              <w:spacing w:after="0" w:line="360" w:lineRule="atLeast"/>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1,2</w:t>
            </w:r>
          </w:p>
        </w:tc>
      </w:tr>
    </w:tbl>
    <w:p w14:paraId="319C7B1F" w14:textId="77777777" w:rsidR="00404783" w:rsidRPr="00DE4B80" w:rsidRDefault="00404783" w:rsidP="00404783">
      <w:pPr>
        <w:shd w:val="clear" w:color="auto" w:fill="FFFFFF"/>
        <w:spacing w:after="0" w:line="360" w:lineRule="atLeast"/>
        <w:ind w:firstLine="709"/>
        <w:jc w:val="right"/>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color w:val="333333"/>
          <w:sz w:val="28"/>
          <w:szCs w:val="28"/>
          <w:lang w:val="uk-UA" w:eastAsia="ru-RU"/>
        </w:rPr>
        <w:t>Таблиця 3</w:t>
      </w:r>
    </w:p>
    <w:p w14:paraId="5B2C1885" w14:textId="77777777" w:rsidR="00404783" w:rsidRPr="00DE4B80" w:rsidRDefault="00404783" w:rsidP="00404783">
      <w:pPr>
        <w:shd w:val="clear" w:color="auto" w:fill="FFFFFF"/>
        <w:spacing w:after="0" w:line="360" w:lineRule="atLeast"/>
        <w:ind w:firstLine="709"/>
        <w:jc w:val="center"/>
        <w:rPr>
          <w:rFonts w:ascii="Times New Roman" w:eastAsia="Times New Roman" w:hAnsi="Times New Roman" w:cs="Times New Roman"/>
          <w:color w:val="333333"/>
          <w:sz w:val="24"/>
          <w:szCs w:val="24"/>
          <w:lang w:val="uk-UA" w:eastAsia="ru-RU"/>
        </w:rPr>
      </w:pPr>
      <w:r w:rsidRPr="00DE4B80">
        <w:rPr>
          <w:rFonts w:ascii="Times New Roman" w:eastAsia="Times New Roman" w:hAnsi="Times New Roman" w:cs="Times New Roman"/>
          <w:color w:val="333333"/>
          <w:sz w:val="28"/>
          <w:szCs w:val="28"/>
          <w:lang w:val="uk-UA" w:eastAsia="ru-RU"/>
        </w:rPr>
        <w:t>Параметри руху автомобілів</w:t>
      </w:r>
    </w:p>
    <w:tbl>
      <w:tblPr>
        <w:tblW w:w="9945" w:type="dxa"/>
        <w:jc w:val="center"/>
        <w:tblCellMar>
          <w:left w:w="0" w:type="dxa"/>
          <w:right w:w="0" w:type="dxa"/>
        </w:tblCellMar>
        <w:tblLook w:val="04A0" w:firstRow="1" w:lastRow="0" w:firstColumn="1" w:lastColumn="0" w:noHBand="0" w:noVBand="1"/>
      </w:tblPr>
      <w:tblGrid>
        <w:gridCol w:w="2198"/>
        <w:gridCol w:w="734"/>
        <w:gridCol w:w="810"/>
        <w:gridCol w:w="847"/>
        <w:gridCol w:w="866"/>
        <w:gridCol w:w="696"/>
        <w:gridCol w:w="790"/>
        <w:gridCol w:w="838"/>
        <w:gridCol w:w="681"/>
        <w:gridCol w:w="803"/>
        <w:gridCol w:w="682"/>
      </w:tblGrid>
      <w:tr w:rsidR="00404783" w:rsidRPr="00DE4B80" w14:paraId="23A237B7" w14:textId="77777777" w:rsidTr="00404783">
        <w:trPr>
          <w:jc w:val="center"/>
        </w:trPr>
        <w:tc>
          <w:tcPr>
            <w:tcW w:w="219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B5925D" w14:textId="77777777" w:rsidR="00404783" w:rsidRPr="00DE4B80" w:rsidRDefault="00404783" w:rsidP="00404783">
            <w:pPr>
              <w:spacing w:after="0" w:line="240" w:lineRule="auto"/>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Показник</w:t>
            </w:r>
          </w:p>
        </w:tc>
        <w:tc>
          <w:tcPr>
            <w:tcW w:w="7747" w:type="dxa"/>
            <w:gridSpan w:val="10"/>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BCD0C6" w14:textId="77777777" w:rsidR="00404783" w:rsidRPr="00DE4B80" w:rsidRDefault="00404783" w:rsidP="00404783">
            <w:pPr>
              <w:spacing w:after="0" w:line="240" w:lineRule="auto"/>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Номер варіанта</w:t>
            </w:r>
          </w:p>
        </w:tc>
      </w:tr>
      <w:tr w:rsidR="00404783" w:rsidRPr="00DE4B80" w14:paraId="0032DE8E" w14:textId="77777777" w:rsidTr="0040478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1401DA8" w14:textId="77777777" w:rsidR="00404783" w:rsidRPr="00DE4B80" w:rsidRDefault="00404783" w:rsidP="00404783">
            <w:pPr>
              <w:spacing w:after="0" w:line="240" w:lineRule="auto"/>
              <w:rPr>
                <w:rFonts w:ascii="Times New Roman" w:eastAsia="Times New Roman" w:hAnsi="Times New Roman" w:cs="Times New Roman"/>
                <w:sz w:val="24"/>
                <w:szCs w:val="24"/>
                <w:lang w:val="uk-UA" w:eastAsia="ru-RU"/>
              </w:rPr>
            </w:pPr>
          </w:p>
        </w:tc>
        <w:tc>
          <w:tcPr>
            <w:tcW w:w="7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BE7605" w14:textId="77777777" w:rsidR="00404783" w:rsidRPr="00DE4B80" w:rsidRDefault="00404783" w:rsidP="00404783">
            <w:pPr>
              <w:spacing w:after="0" w:line="240" w:lineRule="auto"/>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C27C4D" w14:textId="77777777" w:rsidR="00404783" w:rsidRPr="00DE4B80" w:rsidRDefault="00404783" w:rsidP="00404783">
            <w:pPr>
              <w:spacing w:after="0" w:line="240" w:lineRule="auto"/>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w:t>
            </w:r>
          </w:p>
        </w:tc>
        <w:tc>
          <w:tcPr>
            <w:tcW w:w="8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2771AF" w14:textId="77777777" w:rsidR="00404783" w:rsidRPr="00DE4B80" w:rsidRDefault="00404783" w:rsidP="00404783">
            <w:pPr>
              <w:spacing w:after="0" w:line="240" w:lineRule="auto"/>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2</w:t>
            </w:r>
          </w:p>
        </w:tc>
        <w:tc>
          <w:tcPr>
            <w:tcW w:w="8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412D00" w14:textId="77777777" w:rsidR="00404783" w:rsidRPr="00DE4B80" w:rsidRDefault="00404783" w:rsidP="00404783">
            <w:pPr>
              <w:spacing w:after="0" w:line="240" w:lineRule="auto"/>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3</w:t>
            </w:r>
          </w:p>
        </w:tc>
        <w:tc>
          <w:tcPr>
            <w:tcW w:w="6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83E73" w14:textId="77777777" w:rsidR="00404783" w:rsidRPr="00DE4B80" w:rsidRDefault="00404783" w:rsidP="00404783">
            <w:pPr>
              <w:spacing w:after="0" w:line="240" w:lineRule="auto"/>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4</w:t>
            </w:r>
          </w:p>
        </w:tc>
        <w:tc>
          <w:tcPr>
            <w:tcW w:w="7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30BFBC" w14:textId="77777777" w:rsidR="00404783" w:rsidRPr="00DE4B80" w:rsidRDefault="00404783" w:rsidP="00404783">
            <w:pPr>
              <w:spacing w:after="0" w:line="240" w:lineRule="auto"/>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5</w:t>
            </w:r>
          </w:p>
        </w:tc>
        <w:tc>
          <w:tcPr>
            <w:tcW w:w="8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384FD0" w14:textId="77777777" w:rsidR="00404783" w:rsidRPr="00DE4B80" w:rsidRDefault="00404783" w:rsidP="00404783">
            <w:pPr>
              <w:spacing w:after="0" w:line="240" w:lineRule="auto"/>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6</w:t>
            </w:r>
          </w:p>
        </w:tc>
        <w:tc>
          <w:tcPr>
            <w:tcW w:w="6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5AA119" w14:textId="77777777" w:rsidR="00404783" w:rsidRPr="00DE4B80" w:rsidRDefault="00404783" w:rsidP="00404783">
            <w:pPr>
              <w:spacing w:after="0" w:line="240" w:lineRule="auto"/>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7</w:t>
            </w:r>
          </w:p>
        </w:tc>
        <w:tc>
          <w:tcPr>
            <w:tcW w:w="8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E3214F" w14:textId="77777777" w:rsidR="00404783" w:rsidRPr="00DE4B80" w:rsidRDefault="00404783" w:rsidP="00404783">
            <w:pPr>
              <w:spacing w:after="0" w:line="240" w:lineRule="auto"/>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8</w:t>
            </w:r>
          </w:p>
        </w:tc>
        <w:tc>
          <w:tcPr>
            <w:tcW w:w="6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81BCC1" w14:textId="77777777" w:rsidR="00404783" w:rsidRPr="00DE4B80" w:rsidRDefault="00404783" w:rsidP="00404783">
            <w:pPr>
              <w:spacing w:after="0" w:line="240" w:lineRule="auto"/>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9</w:t>
            </w:r>
          </w:p>
        </w:tc>
      </w:tr>
      <w:tr w:rsidR="00404783" w:rsidRPr="00DE4B80" w14:paraId="5373D6C5" w14:textId="77777777" w:rsidTr="00404783">
        <w:trPr>
          <w:jc w:val="center"/>
        </w:trPr>
        <w:tc>
          <w:tcPr>
            <w:tcW w:w="21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90A808" w14:textId="77777777" w:rsidR="00404783" w:rsidRPr="00DE4B80" w:rsidRDefault="00404783" w:rsidP="00404783">
            <w:pPr>
              <w:spacing w:after="0" w:line="240" w:lineRule="auto"/>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 Початкова швидкість, км/год.</w:t>
            </w:r>
          </w:p>
        </w:tc>
        <w:tc>
          <w:tcPr>
            <w:tcW w:w="7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8B0875" w14:textId="77777777" w:rsidR="00404783" w:rsidRPr="00DE4B80" w:rsidRDefault="00404783" w:rsidP="00404783">
            <w:pPr>
              <w:spacing w:after="0" w:line="240" w:lineRule="auto"/>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24</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D058A8" w14:textId="77777777" w:rsidR="00404783" w:rsidRPr="00DE4B80" w:rsidRDefault="00404783" w:rsidP="00404783">
            <w:pPr>
              <w:spacing w:after="0" w:line="240" w:lineRule="auto"/>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31</w:t>
            </w:r>
          </w:p>
        </w:tc>
        <w:tc>
          <w:tcPr>
            <w:tcW w:w="8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E5EAF1" w14:textId="77777777" w:rsidR="00404783" w:rsidRPr="00DE4B80" w:rsidRDefault="00404783" w:rsidP="00404783">
            <w:pPr>
              <w:spacing w:after="0" w:line="240" w:lineRule="auto"/>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32</w:t>
            </w:r>
          </w:p>
        </w:tc>
        <w:tc>
          <w:tcPr>
            <w:tcW w:w="8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72E515" w14:textId="77777777" w:rsidR="00404783" w:rsidRPr="00DE4B80" w:rsidRDefault="00404783" w:rsidP="00404783">
            <w:pPr>
              <w:spacing w:after="0" w:line="240" w:lineRule="auto"/>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34</w:t>
            </w:r>
          </w:p>
        </w:tc>
        <w:tc>
          <w:tcPr>
            <w:tcW w:w="6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CB460D" w14:textId="77777777" w:rsidR="00404783" w:rsidRPr="00DE4B80" w:rsidRDefault="00404783" w:rsidP="00404783">
            <w:pPr>
              <w:spacing w:after="0" w:line="240" w:lineRule="auto"/>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19</w:t>
            </w:r>
          </w:p>
        </w:tc>
        <w:tc>
          <w:tcPr>
            <w:tcW w:w="7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4B1806" w14:textId="77777777" w:rsidR="00404783" w:rsidRPr="00DE4B80" w:rsidRDefault="00404783" w:rsidP="00404783">
            <w:pPr>
              <w:spacing w:after="0" w:line="240" w:lineRule="auto"/>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20</w:t>
            </w:r>
          </w:p>
        </w:tc>
        <w:tc>
          <w:tcPr>
            <w:tcW w:w="8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E5539A" w14:textId="77777777" w:rsidR="00404783" w:rsidRPr="00DE4B80" w:rsidRDefault="00404783" w:rsidP="00404783">
            <w:pPr>
              <w:spacing w:after="0" w:line="240" w:lineRule="auto"/>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34</w:t>
            </w:r>
          </w:p>
        </w:tc>
        <w:tc>
          <w:tcPr>
            <w:tcW w:w="6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2857" w14:textId="77777777" w:rsidR="00404783" w:rsidRPr="00DE4B80" w:rsidRDefault="00404783" w:rsidP="00404783">
            <w:pPr>
              <w:spacing w:after="0" w:line="240" w:lineRule="auto"/>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25</w:t>
            </w:r>
          </w:p>
        </w:tc>
        <w:tc>
          <w:tcPr>
            <w:tcW w:w="8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A98A04" w14:textId="77777777" w:rsidR="00404783" w:rsidRPr="00DE4B80" w:rsidRDefault="00404783" w:rsidP="00404783">
            <w:pPr>
              <w:spacing w:after="0" w:line="240" w:lineRule="auto"/>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21</w:t>
            </w:r>
          </w:p>
        </w:tc>
        <w:tc>
          <w:tcPr>
            <w:tcW w:w="6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09152" w14:textId="77777777" w:rsidR="00404783" w:rsidRPr="00DE4B80" w:rsidRDefault="00404783" w:rsidP="00404783">
            <w:pPr>
              <w:spacing w:after="0" w:line="240" w:lineRule="auto"/>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30</w:t>
            </w:r>
          </w:p>
        </w:tc>
      </w:tr>
      <w:tr w:rsidR="00404783" w:rsidRPr="00DE4B80" w14:paraId="16DAE192" w14:textId="77777777" w:rsidTr="00404783">
        <w:trPr>
          <w:jc w:val="center"/>
        </w:trPr>
        <w:tc>
          <w:tcPr>
            <w:tcW w:w="21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03378F" w14:textId="77777777" w:rsidR="00404783" w:rsidRPr="00DE4B80" w:rsidRDefault="00404783" w:rsidP="00404783">
            <w:pPr>
              <w:spacing w:after="0" w:line="240" w:lineRule="auto"/>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2. </w:t>
            </w:r>
            <w:proofErr w:type="spellStart"/>
            <w:r w:rsidRPr="00DE4B80">
              <w:rPr>
                <w:rFonts w:ascii="Times New Roman" w:eastAsia="Times New Roman" w:hAnsi="Times New Roman" w:cs="Times New Roman"/>
                <w:color w:val="333333"/>
                <w:sz w:val="24"/>
                <w:szCs w:val="24"/>
                <w:lang w:val="uk-UA" w:eastAsia="ru-RU"/>
              </w:rPr>
              <w:t>Приско-рення</w:t>
            </w:r>
            <w:proofErr w:type="spellEnd"/>
            <w:r w:rsidRPr="00DE4B80">
              <w:rPr>
                <w:rFonts w:ascii="Times New Roman" w:eastAsia="Times New Roman" w:hAnsi="Times New Roman" w:cs="Times New Roman"/>
                <w:color w:val="333333"/>
                <w:sz w:val="24"/>
                <w:szCs w:val="24"/>
                <w:lang w:val="uk-UA" w:eastAsia="ru-RU"/>
              </w:rPr>
              <w:t>, м/с</w:t>
            </w:r>
            <w:r w:rsidRPr="00DE4B80">
              <w:rPr>
                <w:rFonts w:ascii="Times New Roman" w:eastAsia="Times New Roman" w:hAnsi="Times New Roman" w:cs="Times New Roman"/>
                <w:color w:val="333333"/>
                <w:sz w:val="24"/>
                <w:szCs w:val="24"/>
                <w:vertAlign w:val="superscript"/>
                <w:lang w:val="uk-UA" w:eastAsia="ru-RU"/>
              </w:rPr>
              <w:t>2</w:t>
            </w:r>
          </w:p>
        </w:tc>
        <w:tc>
          <w:tcPr>
            <w:tcW w:w="7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772351" w14:textId="77777777" w:rsidR="00404783" w:rsidRPr="00DE4B80" w:rsidRDefault="00404783" w:rsidP="00404783">
            <w:pPr>
              <w:spacing w:after="0" w:line="240" w:lineRule="auto"/>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0,8</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92C760" w14:textId="77777777" w:rsidR="00404783" w:rsidRPr="00DE4B80" w:rsidRDefault="00404783" w:rsidP="00404783">
            <w:pPr>
              <w:spacing w:after="0" w:line="240" w:lineRule="auto"/>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0,7</w:t>
            </w:r>
          </w:p>
        </w:tc>
        <w:tc>
          <w:tcPr>
            <w:tcW w:w="8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F7658B" w14:textId="77777777" w:rsidR="00404783" w:rsidRPr="00DE4B80" w:rsidRDefault="00404783" w:rsidP="00404783">
            <w:pPr>
              <w:spacing w:after="0" w:line="240" w:lineRule="auto"/>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0,4</w:t>
            </w:r>
          </w:p>
        </w:tc>
        <w:tc>
          <w:tcPr>
            <w:tcW w:w="8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FF8421" w14:textId="77777777" w:rsidR="00404783" w:rsidRPr="00DE4B80" w:rsidRDefault="00404783" w:rsidP="00404783">
            <w:pPr>
              <w:spacing w:after="0" w:line="240" w:lineRule="auto"/>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0,51</w:t>
            </w:r>
          </w:p>
        </w:tc>
        <w:tc>
          <w:tcPr>
            <w:tcW w:w="6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7CA3F4" w14:textId="77777777" w:rsidR="00404783" w:rsidRPr="00DE4B80" w:rsidRDefault="00404783" w:rsidP="00404783">
            <w:pPr>
              <w:spacing w:after="0" w:line="240" w:lineRule="auto"/>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0,9</w:t>
            </w:r>
          </w:p>
        </w:tc>
        <w:tc>
          <w:tcPr>
            <w:tcW w:w="7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AAA9CD" w14:textId="77777777" w:rsidR="00404783" w:rsidRPr="00DE4B80" w:rsidRDefault="00404783" w:rsidP="00404783">
            <w:pPr>
              <w:spacing w:after="0" w:line="240" w:lineRule="auto"/>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0,5</w:t>
            </w:r>
          </w:p>
        </w:tc>
        <w:tc>
          <w:tcPr>
            <w:tcW w:w="8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40CF00" w14:textId="77777777" w:rsidR="00404783" w:rsidRPr="00DE4B80" w:rsidRDefault="00404783" w:rsidP="00404783">
            <w:pPr>
              <w:spacing w:after="0" w:line="240" w:lineRule="auto"/>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0,7</w:t>
            </w:r>
          </w:p>
        </w:tc>
        <w:tc>
          <w:tcPr>
            <w:tcW w:w="6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520F51" w14:textId="77777777" w:rsidR="00404783" w:rsidRPr="00DE4B80" w:rsidRDefault="00404783" w:rsidP="00404783">
            <w:pPr>
              <w:spacing w:after="0" w:line="240" w:lineRule="auto"/>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0,48</w:t>
            </w:r>
          </w:p>
        </w:tc>
        <w:tc>
          <w:tcPr>
            <w:tcW w:w="8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224182" w14:textId="77777777" w:rsidR="00404783" w:rsidRPr="00DE4B80" w:rsidRDefault="00404783" w:rsidP="00404783">
            <w:pPr>
              <w:spacing w:after="0" w:line="240" w:lineRule="auto"/>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0,5</w:t>
            </w:r>
          </w:p>
        </w:tc>
        <w:tc>
          <w:tcPr>
            <w:tcW w:w="6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380315" w14:textId="77777777" w:rsidR="00404783" w:rsidRPr="00DE4B80" w:rsidRDefault="00404783" w:rsidP="00404783">
            <w:pPr>
              <w:spacing w:after="0" w:line="240" w:lineRule="auto"/>
              <w:jc w:val="center"/>
              <w:rPr>
                <w:rFonts w:ascii="Times New Roman" w:eastAsia="Times New Roman" w:hAnsi="Times New Roman" w:cs="Times New Roman"/>
                <w:sz w:val="24"/>
                <w:szCs w:val="24"/>
                <w:lang w:val="uk-UA" w:eastAsia="ru-RU"/>
              </w:rPr>
            </w:pPr>
            <w:r w:rsidRPr="00DE4B80">
              <w:rPr>
                <w:rFonts w:ascii="Times New Roman" w:eastAsia="Times New Roman" w:hAnsi="Times New Roman" w:cs="Times New Roman"/>
                <w:color w:val="333333"/>
                <w:sz w:val="24"/>
                <w:szCs w:val="24"/>
                <w:lang w:val="uk-UA" w:eastAsia="ru-RU"/>
              </w:rPr>
              <w:t>0,6</w:t>
            </w:r>
          </w:p>
        </w:tc>
      </w:tr>
    </w:tbl>
    <w:p w14:paraId="61ABD111" w14:textId="77777777" w:rsidR="00F15DFA" w:rsidRPr="00DE4B80" w:rsidRDefault="00F15DFA" w:rsidP="00404783">
      <w:pPr>
        <w:rPr>
          <w:lang w:val="uk-UA"/>
        </w:rPr>
      </w:pPr>
    </w:p>
    <w:sectPr w:rsidR="00F15DFA" w:rsidRPr="00DE4B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214"/>
    <w:rsid w:val="00404783"/>
    <w:rsid w:val="00803214"/>
    <w:rsid w:val="008968BF"/>
    <w:rsid w:val="00DE4B80"/>
    <w:rsid w:val="00F15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32DB7"/>
  <w15:chartTrackingRefBased/>
  <w15:docId w15:val="{6EE93FFA-E643-43D9-AF13-D03507C43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elle">
    <w:name w:val="spelle"/>
    <w:basedOn w:val="a0"/>
    <w:rsid w:val="00404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05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1348</Words>
  <Characters>7686</Characters>
  <Application>Microsoft Office Word</Application>
  <DocSecurity>0</DocSecurity>
  <Lines>64</Lines>
  <Paragraphs>18</Paragraphs>
  <ScaleCrop>false</ScaleCrop>
  <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dc:description/>
  <cp:lastModifiedBy>BOB</cp:lastModifiedBy>
  <cp:revision>4</cp:revision>
  <dcterms:created xsi:type="dcterms:W3CDTF">2024-09-24T12:27:00Z</dcterms:created>
  <dcterms:modified xsi:type="dcterms:W3CDTF">2024-09-24T12:31:00Z</dcterms:modified>
</cp:coreProperties>
</file>