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09FEE" w14:textId="3F169361" w:rsidR="00BE1AB9" w:rsidRPr="00DE7227" w:rsidRDefault="00BE1AB9" w:rsidP="00035D97">
      <w:pPr>
        <w:pStyle w:val="a6"/>
        <w:jc w:val="center"/>
        <w:rPr>
          <w:rFonts w:ascii="Times New Roman" w:hAnsi="Times New Roman" w:cs="Times New Roman"/>
          <w:sz w:val="28"/>
          <w:szCs w:val="28"/>
        </w:rPr>
      </w:pPr>
      <w:r w:rsidRPr="00DE7227">
        <w:rPr>
          <w:rFonts w:ascii="Times New Roman" w:hAnsi="Times New Roman" w:cs="Times New Roman"/>
          <w:sz w:val="28"/>
          <w:szCs w:val="28"/>
        </w:rPr>
        <w:t>КАРТА МОДУЛЯ</w:t>
      </w:r>
    </w:p>
    <w:tbl>
      <w:tblPr>
        <w:tblStyle w:val="a3"/>
        <w:tblW w:w="15131" w:type="dxa"/>
        <w:jc w:val="center"/>
        <w:tblLayout w:type="fixed"/>
        <w:tblLook w:val="04A0" w:firstRow="1" w:lastRow="0" w:firstColumn="1" w:lastColumn="0" w:noHBand="0" w:noVBand="1"/>
      </w:tblPr>
      <w:tblGrid>
        <w:gridCol w:w="1696"/>
        <w:gridCol w:w="3402"/>
        <w:gridCol w:w="3402"/>
        <w:gridCol w:w="3969"/>
        <w:gridCol w:w="2662"/>
      </w:tblGrid>
      <w:tr w:rsidR="00BE1AB9" w:rsidRPr="00DE7227" w14:paraId="246A9C0B" w14:textId="77777777" w:rsidTr="0037457B">
        <w:trPr>
          <w:trHeight w:val="1748"/>
          <w:jc w:val="center"/>
        </w:trPr>
        <w:tc>
          <w:tcPr>
            <w:tcW w:w="1696" w:type="dxa"/>
            <w:tcBorders>
              <w:top w:val="single" w:sz="4" w:space="0" w:color="auto"/>
              <w:left w:val="single" w:sz="4" w:space="0" w:color="auto"/>
              <w:bottom w:val="single" w:sz="4" w:space="0" w:color="auto"/>
              <w:right w:val="single" w:sz="4" w:space="0" w:color="auto"/>
            </w:tcBorders>
            <w:hideMark/>
          </w:tcPr>
          <w:p w14:paraId="4AA4AFD0" w14:textId="77777777" w:rsidR="0037457B" w:rsidRDefault="00BE1AB9" w:rsidP="00035D97">
            <w:pPr>
              <w:pStyle w:val="a6"/>
              <w:jc w:val="center"/>
              <w:rPr>
                <w:rFonts w:ascii="Times New Roman" w:hAnsi="Times New Roman" w:cs="Times New Roman"/>
                <w:sz w:val="28"/>
                <w:szCs w:val="28"/>
                <w:lang w:val="en-US"/>
              </w:rPr>
            </w:pPr>
            <w:r w:rsidRPr="00DE7227">
              <w:rPr>
                <w:rFonts w:ascii="Times New Roman" w:hAnsi="Times New Roman" w:cs="Times New Roman"/>
                <w:sz w:val="28"/>
                <w:szCs w:val="28"/>
              </w:rPr>
              <w:t>МОВЛЕ</w:t>
            </w:r>
          </w:p>
          <w:p w14:paraId="78743191" w14:textId="399CACF9" w:rsidR="00BE1AB9" w:rsidRPr="00DE7227" w:rsidRDefault="00BE1AB9" w:rsidP="00035D97">
            <w:pPr>
              <w:pStyle w:val="a6"/>
              <w:jc w:val="center"/>
              <w:rPr>
                <w:rFonts w:ascii="Times New Roman" w:hAnsi="Times New Roman" w:cs="Times New Roman"/>
                <w:sz w:val="28"/>
                <w:szCs w:val="28"/>
              </w:rPr>
            </w:pPr>
            <w:r w:rsidRPr="00DE7227">
              <w:rPr>
                <w:rFonts w:ascii="Times New Roman" w:hAnsi="Times New Roman" w:cs="Times New Roman"/>
                <w:sz w:val="28"/>
                <w:szCs w:val="28"/>
              </w:rPr>
              <w:t>ННЄВІ НАВИЧКИ</w:t>
            </w:r>
          </w:p>
        </w:tc>
        <w:tc>
          <w:tcPr>
            <w:tcW w:w="3402" w:type="dxa"/>
            <w:tcBorders>
              <w:top w:val="single" w:sz="4" w:space="0" w:color="auto"/>
              <w:left w:val="single" w:sz="4" w:space="0" w:color="auto"/>
              <w:bottom w:val="single" w:sz="4" w:space="0" w:color="auto"/>
              <w:right w:val="single" w:sz="4" w:space="0" w:color="auto"/>
            </w:tcBorders>
            <w:hideMark/>
          </w:tcPr>
          <w:p w14:paraId="1C9E8C27" w14:textId="77777777" w:rsidR="00BE1AB9" w:rsidRPr="00DE7227" w:rsidRDefault="00BE1AB9" w:rsidP="00035D97">
            <w:pPr>
              <w:pStyle w:val="a6"/>
              <w:jc w:val="center"/>
              <w:rPr>
                <w:rFonts w:ascii="Times New Roman" w:hAnsi="Times New Roman" w:cs="Times New Roman"/>
                <w:sz w:val="28"/>
                <w:szCs w:val="28"/>
              </w:rPr>
            </w:pPr>
            <w:r w:rsidRPr="00DE7227">
              <w:rPr>
                <w:rFonts w:ascii="Times New Roman" w:hAnsi="Times New Roman" w:cs="Times New Roman"/>
                <w:sz w:val="28"/>
                <w:szCs w:val="28"/>
              </w:rPr>
              <w:t>ЗНАТИ/ВМІТИ</w:t>
            </w:r>
          </w:p>
        </w:tc>
        <w:tc>
          <w:tcPr>
            <w:tcW w:w="3402" w:type="dxa"/>
            <w:tcBorders>
              <w:top w:val="single" w:sz="4" w:space="0" w:color="auto"/>
              <w:left w:val="single" w:sz="4" w:space="0" w:color="auto"/>
              <w:bottom w:val="single" w:sz="4" w:space="0" w:color="auto"/>
              <w:right w:val="single" w:sz="4" w:space="0" w:color="auto"/>
            </w:tcBorders>
          </w:tcPr>
          <w:p w14:paraId="09736D0B" w14:textId="77777777" w:rsidR="00BE1AB9" w:rsidRPr="00DE7227" w:rsidRDefault="00BE1AB9" w:rsidP="00DE7227">
            <w:pPr>
              <w:pStyle w:val="a6"/>
              <w:rPr>
                <w:rFonts w:ascii="Times New Roman" w:hAnsi="Times New Roman" w:cs="Times New Roman"/>
                <w:sz w:val="28"/>
                <w:szCs w:val="28"/>
                <w:lang w:val="en-US"/>
              </w:rPr>
            </w:pPr>
            <w:r w:rsidRPr="00DE7227">
              <w:rPr>
                <w:rFonts w:ascii="Times New Roman" w:hAnsi="Times New Roman" w:cs="Times New Roman"/>
                <w:sz w:val="28"/>
                <w:szCs w:val="28"/>
                <w:lang w:val="en-US"/>
              </w:rPr>
              <w:t>Book 1</w:t>
            </w:r>
          </w:p>
          <w:p w14:paraId="1138E607" w14:textId="6372ED14" w:rsidR="00BE1AB9" w:rsidRPr="00DE7227" w:rsidRDefault="00BE1AB9" w:rsidP="00035D97">
            <w:pPr>
              <w:pStyle w:val="a6"/>
              <w:rPr>
                <w:rFonts w:ascii="Times New Roman" w:hAnsi="Times New Roman" w:cs="Times New Roman"/>
                <w:sz w:val="28"/>
                <w:szCs w:val="28"/>
                <w:lang w:val="en-US"/>
              </w:rPr>
            </w:pPr>
            <w:r w:rsidRPr="00DE7227">
              <w:rPr>
                <w:rFonts w:ascii="Times New Roman" w:hAnsi="Times New Roman" w:cs="Times New Roman"/>
                <w:sz w:val="28"/>
                <w:szCs w:val="28"/>
                <w:lang w:val="en-US"/>
              </w:rPr>
              <w:t>Professional English in Use. Engineering. Technical English for Professionals. Author: Mark Ibbotson. Cambridge University Press,</w:t>
            </w:r>
            <w:r w:rsidR="00111FCC">
              <w:rPr>
                <w:rFonts w:ascii="Times New Roman" w:hAnsi="Times New Roman" w:cs="Times New Roman"/>
                <w:sz w:val="28"/>
                <w:szCs w:val="28"/>
              </w:rPr>
              <w:t xml:space="preserve"> </w:t>
            </w:r>
            <w:r w:rsidRPr="00DE7227">
              <w:rPr>
                <w:rFonts w:ascii="Times New Roman" w:hAnsi="Times New Roman" w:cs="Times New Roman"/>
                <w:sz w:val="28"/>
                <w:szCs w:val="28"/>
                <w:lang w:val="en-US"/>
              </w:rPr>
              <w:t>p. 148</w:t>
            </w:r>
          </w:p>
        </w:tc>
        <w:tc>
          <w:tcPr>
            <w:tcW w:w="3969" w:type="dxa"/>
            <w:tcBorders>
              <w:top w:val="single" w:sz="4" w:space="0" w:color="auto"/>
              <w:left w:val="single" w:sz="4" w:space="0" w:color="auto"/>
              <w:bottom w:val="single" w:sz="4" w:space="0" w:color="auto"/>
              <w:right w:val="single" w:sz="4" w:space="0" w:color="auto"/>
            </w:tcBorders>
          </w:tcPr>
          <w:p w14:paraId="4EDD427B" w14:textId="77777777" w:rsidR="00BE1AB9" w:rsidRPr="00DE7227" w:rsidRDefault="00BE1AB9" w:rsidP="00DE7227">
            <w:pPr>
              <w:pStyle w:val="a6"/>
              <w:rPr>
                <w:rFonts w:ascii="Times New Roman" w:hAnsi="Times New Roman" w:cs="Times New Roman"/>
                <w:sz w:val="28"/>
                <w:szCs w:val="28"/>
                <w:lang w:val="en-US"/>
              </w:rPr>
            </w:pPr>
            <w:r w:rsidRPr="00DE7227">
              <w:rPr>
                <w:rFonts w:ascii="Times New Roman" w:hAnsi="Times New Roman" w:cs="Times New Roman"/>
                <w:sz w:val="28"/>
                <w:szCs w:val="28"/>
                <w:lang w:val="en-US"/>
              </w:rPr>
              <w:t>Book 2</w:t>
            </w:r>
          </w:p>
          <w:p w14:paraId="53AA6A79" w14:textId="689ACB48" w:rsidR="00BE1AB9" w:rsidRPr="00DE7227" w:rsidRDefault="00111FCC" w:rsidP="00DE7227">
            <w:pPr>
              <w:pStyle w:val="a6"/>
              <w:rPr>
                <w:rFonts w:ascii="Times New Roman" w:hAnsi="Times New Roman" w:cs="Times New Roman"/>
                <w:sz w:val="28"/>
                <w:szCs w:val="28"/>
                <w:lang w:val="en-US"/>
              </w:rPr>
            </w:pPr>
            <w:r w:rsidRPr="00111FCC">
              <w:rPr>
                <w:rFonts w:ascii="Times New Roman" w:hAnsi="Times New Roman" w:cs="Times New Roman"/>
                <w:sz w:val="28"/>
                <w:szCs w:val="28"/>
                <w:lang w:val="en-US"/>
              </w:rPr>
              <w:t>Evan Frendo, English for Construction, 1 Vocational English course book. – Pearson, 2012.</w:t>
            </w:r>
          </w:p>
        </w:tc>
        <w:tc>
          <w:tcPr>
            <w:tcW w:w="2662" w:type="dxa"/>
            <w:tcBorders>
              <w:top w:val="single" w:sz="4" w:space="0" w:color="auto"/>
              <w:left w:val="single" w:sz="4" w:space="0" w:color="auto"/>
              <w:bottom w:val="single" w:sz="4" w:space="0" w:color="auto"/>
              <w:right w:val="single" w:sz="4" w:space="0" w:color="auto"/>
            </w:tcBorders>
            <w:hideMark/>
          </w:tcPr>
          <w:p w14:paraId="4BC374F4" w14:textId="77777777" w:rsidR="00BE1AB9" w:rsidRPr="00DE7227" w:rsidRDefault="00BE1AB9" w:rsidP="00DE7227">
            <w:pPr>
              <w:pStyle w:val="a6"/>
              <w:rPr>
                <w:rFonts w:ascii="Times New Roman" w:hAnsi="Times New Roman" w:cs="Times New Roman"/>
                <w:sz w:val="28"/>
                <w:szCs w:val="28"/>
                <w:lang w:val="en-US"/>
              </w:rPr>
            </w:pPr>
            <w:r w:rsidRPr="00DE7227">
              <w:rPr>
                <w:rFonts w:ascii="Times New Roman" w:hAnsi="Times New Roman" w:cs="Times New Roman"/>
                <w:sz w:val="28"/>
                <w:szCs w:val="28"/>
                <w:lang w:val="en-US"/>
              </w:rPr>
              <w:t xml:space="preserve">Open Sources </w:t>
            </w:r>
          </w:p>
        </w:tc>
      </w:tr>
      <w:tr w:rsidR="00BE1AB9" w:rsidRPr="005B2427" w14:paraId="43C23CE1" w14:textId="77777777" w:rsidTr="0037457B">
        <w:trPr>
          <w:jc w:val="center"/>
        </w:trPr>
        <w:tc>
          <w:tcPr>
            <w:tcW w:w="1696" w:type="dxa"/>
            <w:tcBorders>
              <w:top w:val="single" w:sz="4" w:space="0" w:color="auto"/>
              <w:left w:val="single" w:sz="4" w:space="0" w:color="auto"/>
              <w:bottom w:val="single" w:sz="4" w:space="0" w:color="auto"/>
              <w:right w:val="single" w:sz="4" w:space="0" w:color="auto"/>
            </w:tcBorders>
          </w:tcPr>
          <w:p w14:paraId="28F11EF3" w14:textId="77777777" w:rsidR="00BE1AB9" w:rsidRPr="005B2427" w:rsidRDefault="00BE1AB9" w:rsidP="005B2427">
            <w:pPr>
              <w:pStyle w:val="a6"/>
              <w:jc w:val="both"/>
              <w:rPr>
                <w:rFonts w:ascii="Times New Roman" w:hAnsi="Times New Roman" w:cs="Times New Roman"/>
                <w:sz w:val="28"/>
                <w:szCs w:val="28"/>
                <w:lang w:val="en-GB"/>
              </w:rPr>
            </w:pPr>
            <w:bookmarkStart w:id="0" w:name="_Hlk151823834"/>
            <w:r w:rsidRPr="005B2427">
              <w:rPr>
                <w:rFonts w:ascii="Times New Roman" w:hAnsi="Times New Roman" w:cs="Times New Roman"/>
                <w:sz w:val="28"/>
                <w:szCs w:val="28"/>
                <w:lang w:val="en-GB"/>
              </w:rPr>
              <w:t>Reading</w:t>
            </w:r>
          </w:p>
          <w:p w14:paraId="453D18A8" w14:textId="77777777" w:rsidR="00BE1AB9" w:rsidRPr="005B2427" w:rsidRDefault="00BE1AB9" w:rsidP="005B2427">
            <w:pPr>
              <w:pStyle w:val="a6"/>
              <w:jc w:val="both"/>
              <w:rPr>
                <w:rFonts w:ascii="Times New Roman" w:hAnsi="Times New Roman" w:cs="Times New Roman"/>
                <w:sz w:val="28"/>
                <w:szCs w:val="28"/>
                <w:lang w:val="en-GB"/>
              </w:rPr>
            </w:pPr>
          </w:p>
          <w:p w14:paraId="53E7D0B4" w14:textId="77777777" w:rsidR="00BE1AB9" w:rsidRPr="005B2427" w:rsidRDefault="00BE1AB9" w:rsidP="005B2427">
            <w:pPr>
              <w:pStyle w:val="a6"/>
              <w:jc w:val="both"/>
              <w:rPr>
                <w:rFonts w:ascii="Times New Roman" w:hAnsi="Times New Roman" w:cs="Times New Roman"/>
                <w:sz w:val="28"/>
                <w:szCs w:val="28"/>
                <w:lang w:val="en-GB"/>
              </w:rPr>
            </w:pPr>
          </w:p>
          <w:p w14:paraId="7F3E63E7" w14:textId="77777777" w:rsidR="00BE1AB9" w:rsidRPr="005B2427" w:rsidRDefault="00BE1AB9" w:rsidP="005B2427">
            <w:pPr>
              <w:pStyle w:val="a6"/>
              <w:jc w:val="both"/>
              <w:rPr>
                <w:rFonts w:ascii="Times New Roman" w:hAnsi="Times New Roman" w:cs="Times New Roman"/>
                <w:sz w:val="28"/>
                <w:szCs w:val="28"/>
                <w:lang w:val="en-GB"/>
              </w:rPr>
            </w:pPr>
          </w:p>
          <w:p w14:paraId="178B7EF2" w14:textId="77777777" w:rsidR="00BE1AB9" w:rsidRPr="005B2427" w:rsidRDefault="00BE1AB9" w:rsidP="005B2427">
            <w:pPr>
              <w:pStyle w:val="a6"/>
              <w:jc w:val="both"/>
              <w:rPr>
                <w:rFonts w:ascii="Times New Roman" w:hAnsi="Times New Roman" w:cs="Times New Roman"/>
                <w:sz w:val="28"/>
                <w:szCs w:val="28"/>
                <w:lang w:val="en-GB"/>
              </w:rPr>
            </w:pPr>
          </w:p>
          <w:p w14:paraId="5D91BE4A" w14:textId="77777777" w:rsidR="00BE1AB9" w:rsidRPr="005B2427" w:rsidRDefault="00BE1AB9" w:rsidP="005B2427">
            <w:pPr>
              <w:pStyle w:val="a6"/>
              <w:jc w:val="both"/>
              <w:rPr>
                <w:rFonts w:ascii="Times New Roman" w:hAnsi="Times New Roman" w:cs="Times New Roman"/>
                <w:sz w:val="28"/>
                <w:szCs w:val="28"/>
                <w:lang w:val="en-GB"/>
              </w:rPr>
            </w:pPr>
          </w:p>
          <w:p w14:paraId="3B3DF573" w14:textId="77777777" w:rsidR="00BE1AB9" w:rsidRPr="005B2427" w:rsidRDefault="00BE1AB9" w:rsidP="005B2427">
            <w:pPr>
              <w:pStyle w:val="a6"/>
              <w:jc w:val="both"/>
              <w:rPr>
                <w:rFonts w:ascii="Times New Roman" w:hAnsi="Times New Roman" w:cs="Times New Roman"/>
                <w:sz w:val="28"/>
                <w:szCs w:val="28"/>
                <w:lang w:val="en-GB"/>
              </w:rPr>
            </w:pPr>
          </w:p>
          <w:p w14:paraId="52FE0B14" w14:textId="77777777" w:rsidR="00BE1AB9" w:rsidRPr="005B2427" w:rsidRDefault="00BE1AB9" w:rsidP="005B2427">
            <w:pPr>
              <w:pStyle w:val="a6"/>
              <w:jc w:val="both"/>
              <w:rPr>
                <w:rFonts w:ascii="Times New Roman" w:hAnsi="Times New Roman" w:cs="Times New Roman"/>
                <w:sz w:val="28"/>
                <w:szCs w:val="28"/>
                <w:lang w:val="en-GB"/>
              </w:rPr>
            </w:pPr>
          </w:p>
          <w:p w14:paraId="76FBD0FC" w14:textId="77777777" w:rsidR="00BE1AB9" w:rsidRPr="005B2427" w:rsidRDefault="00BE1AB9" w:rsidP="005B2427">
            <w:pPr>
              <w:pStyle w:val="a6"/>
              <w:jc w:val="both"/>
              <w:rPr>
                <w:rFonts w:ascii="Times New Roman" w:hAnsi="Times New Roman" w:cs="Times New Roman"/>
                <w:sz w:val="28"/>
                <w:szCs w:val="28"/>
                <w:lang w:val="en-GB"/>
              </w:rPr>
            </w:pPr>
          </w:p>
          <w:p w14:paraId="358D41C4" w14:textId="77777777" w:rsidR="00BE1AB9" w:rsidRPr="005B2427" w:rsidRDefault="00BE1AB9" w:rsidP="005B2427">
            <w:pPr>
              <w:pStyle w:val="a6"/>
              <w:jc w:val="both"/>
              <w:rPr>
                <w:rFonts w:ascii="Times New Roman" w:hAnsi="Times New Roman" w:cs="Times New Roman"/>
                <w:sz w:val="28"/>
                <w:szCs w:val="28"/>
                <w:lang w:val="en-GB"/>
              </w:rPr>
            </w:pPr>
          </w:p>
          <w:p w14:paraId="0720DD8A" w14:textId="77777777" w:rsidR="00BE1AB9" w:rsidRPr="005B2427" w:rsidRDefault="00BE1AB9" w:rsidP="005B2427">
            <w:pPr>
              <w:pStyle w:val="a6"/>
              <w:jc w:val="both"/>
              <w:rPr>
                <w:rFonts w:ascii="Times New Roman" w:hAnsi="Times New Roman" w:cs="Times New Roman"/>
                <w:sz w:val="28"/>
                <w:szCs w:val="28"/>
                <w:lang w:val="en-GB"/>
              </w:rPr>
            </w:pPr>
          </w:p>
          <w:p w14:paraId="12DFA8BD" w14:textId="77777777" w:rsidR="00BE1AB9" w:rsidRPr="005B2427" w:rsidRDefault="00BE1AB9" w:rsidP="005B2427">
            <w:pPr>
              <w:pStyle w:val="a6"/>
              <w:jc w:val="both"/>
              <w:rPr>
                <w:rFonts w:ascii="Times New Roman" w:hAnsi="Times New Roman" w:cs="Times New Roman"/>
                <w:sz w:val="28"/>
                <w:szCs w:val="28"/>
                <w:lang w:val="en-GB"/>
              </w:rPr>
            </w:pPr>
          </w:p>
          <w:p w14:paraId="29591794" w14:textId="77777777" w:rsidR="00BE1AB9" w:rsidRPr="005B2427" w:rsidRDefault="00BE1AB9" w:rsidP="005B2427">
            <w:pPr>
              <w:pStyle w:val="a6"/>
              <w:jc w:val="both"/>
              <w:rPr>
                <w:rFonts w:ascii="Times New Roman" w:hAnsi="Times New Roman" w:cs="Times New Roman"/>
                <w:sz w:val="28"/>
                <w:szCs w:val="28"/>
                <w:lang w:val="en-GB"/>
              </w:rPr>
            </w:pPr>
          </w:p>
          <w:p w14:paraId="59EA5617" w14:textId="77777777" w:rsidR="00BE1AB9" w:rsidRPr="005B2427" w:rsidRDefault="00BE1AB9" w:rsidP="005B2427">
            <w:pPr>
              <w:pStyle w:val="a6"/>
              <w:jc w:val="both"/>
              <w:rPr>
                <w:rFonts w:ascii="Times New Roman" w:hAnsi="Times New Roman" w:cs="Times New Roman"/>
                <w:sz w:val="28"/>
                <w:szCs w:val="28"/>
                <w:lang w:val="en-GB"/>
              </w:rPr>
            </w:pPr>
          </w:p>
          <w:p w14:paraId="0DF59B95" w14:textId="77777777" w:rsidR="00BE1AB9" w:rsidRPr="005B2427" w:rsidRDefault="00BE1AB9" w:rsidP="005B2427">
            <w:pPr>
              <w:pStyle w:val="a6"/>
              <w:jc w:val="both"/>
              <w:rPr>
                <w:rFonts w:ascii="Times New Roman" w:hAnsi="Times New Roman" w:cs="Times New Roman"/>
                <w:sz w:val="28"/>
                <w:szCs w:val="28"/>
                <w:lang w:val="en-GB"/>
              </w:rPr>
            </w:pPr>
          </w:p>
          <w:p w14:paraId="17C2EEC5" w14:textId="1BECEE89" w:rsidR="00BE1AB9" w:rsidRPr="005B2427" w:rsidRDefault="00BE1AB9" w:rsidP="005B2427">
            <w:pPr>
              <w:pStyle w:val="a6"/>
              <w:jc w:val="both"/>
              <w:rPr>
                <w:rFonts w:ascii="Times New Roman" w:hAnsi="Times New Roman" w:cs="Times New Roman"/>
                <w:sz w:val="28"/>
                <w:szCs w:val="28"/>
                <w:lang w:val="en-GB"/>
              </w:rPr>
            </w:pPr>
          </w:p>
        </w:tc>
        <w:tc>
          <w:tcPr>
            <w:tcW w:w="3402" w:type="dxa"/>
            <w:tcBorders>
              <w:top w:val="single" w:sz="4" w:space="0" w:color="auto"/>
              <w:left w:val="single" w:sz="4" w:space="0" w:color="auto"/>
              <w:bottom w:val="single" w:sz="4" w:space="0" w:color="auto"/>
              <w:right w:val="single" w:sz="4" w:space="0" w:color="auto"/>
            </w:tcBorders>
          </w:tcPr>
          <w:p w14:paraId="2C4EAD9F" w14:textId="77777777" w:rsidR="00BE1AB9" w:rsidRPr="005B2427" w:rsidRDefault="00BE1AB9" w:rsidP="005B2427">
            <w:pPr>
              <w:pStyle w:val="a6"/>
              <w:jc w:val="both"/>
              <w:rPr>
                <w:rFonts w:ascii="Times New Roman" w:hAnsi="Times New Roman" w:cs="Times New Roman"/>
                <w:sz w:val="28"/>
                <w:szCs w:val="28"/>
                <w:lang w:val="en-GB"/>
              </w:rPr>
            </w:pPr>
            <w:r w:rsidRPr="005B2427">
              <w:rPr>
                <w:rFonts w:ascii="Times New Roman" w:hAnsi="Times New Roman" w:cs="Times New Roman"/>
                <w:sz w:val="28"/>
                <w:szCs w:val="28"/>
                <w:lang w:val="en-GB"/>
              </w:rPr>
              <w:t>Ability to comprehend and extract information from complex technical documents, manuals, specifications, and research papers related to automation and robotics. Understanding schematics, blueprints, and diagrams commonly used in the field, including electrical and mechanical drawings.</w:t>
            </w:r>
          </w:p>
          <w:p w14:paraId="61676D20" w14:textId="2013338F" w:rsidR="00BE1AB9" w:rsidRPr="005B2427" w:rsidRDefault="002A4C57" w:rsidP="005B2427">
            <w:pPr>
              <w:pStyle w:val="a6"/>
              <w:jc w:val="both"/>
              <w:rPr>
                <w:rFonts w:ascii="Times New Roman" w:hAnsi="Times New Roman" w:cs="Times New Roman"/>
                <w:sz w:val="28"/>
                <w:szCs w:val="28"/>
                <w:lang w:val="en-GB"/>
              </w:rPr>
            </w:pPr>
            <w:r w:rsidRPr="005B2427">
              <w:rPr>
                <w:rFonts w:ascii="Times New Roman" w:hAnsi="Times New Roman" w:cs="Times New Roman"/>
                <w:sz w:val="28"/>
                <w:szCs w:val="28"/>
                <w:lang w:val="en-GB"/>
              </w:rPr>
              <w:t>Understanding the organization of the construction sector.</w:t>
            </w:r>
          </w:p>
          <w:p w14:paraId="5EDEFD7A" w14:textId="77777777" w:rsidR="002A4C57" w:rsidRPr="005B2427" w:rsidRDefault="002A4C57" w:rsidP="005B2427">
            <w:pPr>
              <w:pStyle w:val="a6"/>
              <w:jc w:val="both"/>
              <w:rPr>
                <w:rFonts w:ascii="Times New Roman" w:hAnsi="Times New Roman" w:cs="Times New Roman"/>
                <w:sz w:val="28"/>
                <w:szCs w:val="28"/>
                <w:lang w:val="en-GB"/>
              </w:rPr>
            </w:pPr>
            <w:r w:rsidRPr="005B2427">
              <w:rPr>
                <w:rFonts w:ascii="Times New Roman" w:hAnsi="Times New Roman" w:cs="Times New Roman"/>
                <w:sz w:val="28"/>
                <w:szCs w:val="28"/>
                <w:lang w:val="en-GB"/>
              </w:rPr>
              <w:t xml:space="preserve">Learning how to interpret and describe 2D and 3D technical drawings, including dimensions and orthographic projections. </w:t>
            </w:r>
          </w:p>
          <w:p w14:paraId="2BAF2C0E" w14:textId="77777777" w:rsidR="002A4C57" w:rsidRPr="005B2427" w:rsidRDefault="002A4C57" w:rsidP="005B2427">
            <w:pPr>
              <w:pStyle w:val="a6"/>
              <w:jc w:val="both"/>
              <w:rPr>
                <w:rFonts w:ascii="Times New Roman" w:hAnsi="Times New Roman" w:cs="Times New Roman"/>
                <w:sz w:val="28"/>
                <w:szCs w:val="28"/>
                <w:lang w:val="en-GB"/>
              </w:rPr>
            </w:pPr>
            <w:r w:rsidRPr="005B2427">
              <w:rPr>
                <w:rFonts w:ascii="Times New Roman" w:hAnsi="Times New Roman" w:cs="Times New Roman"/>
                <w:sz w:val="28"/>
                <w:szCs w:val="28"/>
                <w:lang w:val="en-GB"/>
              </w:rPr>
              <w:t xml:space="preserve">Exploring different materials used in </w:t>
            </w:r>
            <w:r w:rsidRPr="005B2427">
              <w:rPr>
                <w:rFonts w:ascii="Times New Roman" w:hAnsi="Times New Roman" w:cs="Times New Roman"/>
                <w:sz w:val="28"/>
                <w:szCs w:val="28"/>
                <w:lang w:val="en-GB"/>
              </w:rPr>
              <w:lastRenderedPageBreak/>
              <w:t xml:space="preserve">construction, their properties, and how to compare their strength, toughness, and durability. </w:t>
            </w:r>
          </w:p>
          <w:p w14:paraId="6B7BFCB0" w14:textId="7A39DCCA" w:rsidR="002A4C57" w:rsidRPr="005B2427" w:rsidRDefault="002A4C57" w:rsidP="005B2427">
            <w:pPr>
              <w:pStyle w:val="a6"/>
              <w:jc w:val="both"/>
              <w:rPr>
                <w:rFonts w:ascii="Times New Roman" w:hAnsi="Times New Roman" w:cs="Times New Roman"/>
                <w:sz w:val="28"/>
                <w:szCs w:val="28"/>
                <w:lang w:val="en-GB"/>
              </w:rPr>
            </w:pPr>
            <w:r w:rsidRPr="005B2427">
              <w:rPr>
                <w:rFonts w:ascii="Times New Roman" w:hAnsi="Times New Roman" w:cs="Times New Roman"/>
                <w:sz w:val="28"/>
                <w:szCs w:val="28"/>
                <w:lang w:val="en-GB"/>
              </w:rPr>
              <w:t>Identifying construction equipment, discussing its uses, and learning how to describe faults and organize repairs.</w:t>
            </w:r>
          </w:p>
          <w:p w14:paraId="0FA31EF8" w14:textId="77777777" w:rsidR="00BE1AB9" w:rsidRPr="005B2427" w:rsidRDefault="00BE1AB9" w:rsidP="005B2427">
            <w:pPr>
              <w:pStyle w:val="a6"/>
              <w:jc w:val="both"/>
              <w:rPr>
                <w:rFonts w:ascii="Times New Roman" w:hAnsi="Times New Roman" w:cs="Times New Roman"/>
                <w:sz w:val="28"/>
                <w:szCs w:val="28"/>
                <w:lang w:val="en-GB"/>
              </w:rPr>
            </w:pPr>
          </w:p>
          <w:p w14:paraId="7FE7CD62" w14:textId="77777777" w:rsidR="00BE1AB9" w:rsidRPr="005B2427" w:rsidRDefault="00BE1AB9" w:rsidP="005B2427">
            <w:pPr>
              <w:pStyle w:val="a6"/>
              <w:jc w:val="both"/>
              <w:rPr>
                <w:rFonts w:ascii="Times New Roman" w:hAnsi="Times New Roman" w:cs="Times New Roman"/>
                <w:sz w:val="28"/>
                <w:szCs w:val="28"/>
                <w:lang w:val="en-GB"/>
              </w:rPr>
            </w:pPr>
          </w:p>
        </w:tc>
        <w:tc>
          <w:tcPr>
            <w:tcW w:w="3402" w:type="dxa"/>
            <w:tcBorders>
              <w:top w:val="single" w:sz="4" w:space="0" w:color="auto"/>
              <w:left w:val="single" w:sz="4" w:space="0" w:color="auto"/>
              <w:bottom w:val="single" w:sz="4" w:space="0" w:color="auto"/>
              <w:right w:val="single" w:sz="4" w:space="0" w:color="auto"/>
            </w:tcBorders>
          </w:tcPr>
          <w:p w14:paraId="7D5AC33A" w14:textId="77777777" w:rsidR="00035D97" w:rsidRPr="00035D97" w:rsidRDefault="001545BF" w:rsidP="00035D97">
            <w:pPr>
              <w:pStyle w:val="a6"/>
              <w:jc w:val="both"/>
              <w:rPr>
                <w:rFonts w:ascii="Times New Roman" w:hAnsi="Times New Roman" w:cs="Times New Roman"/>
                <w:b/>
                <w:bCs/>
                <w:sz w:val="28"/>
                <w:szCs w:val="28"/>
                <w:lang w:val="en-GB"/>
              </w:rPr>
            </w:pPr>
            <w:r w:rsidRPr="005B2427">
              <w:rPr>
                <w:rFonts w:ascii="Times New Roman" w:hAnsi="Times New Roman" w:cs="Times New Roman"/>
                <w:sz w:val="28"/>
                <w:szCs w:val="28"/>
                <w:lang w:val="en-GB"/>
              </w:rPr>
              <w:lastRenderedPageBreak/>
              <w:t xml:space="preserve"> </w:t>
            </w:r>
            <w:r w:rsidR="00035D97" w:rsidRPr="00035D97">
              <w:rPr>
                <w:rFonts w:ascii="Times New Roman" w:hAnsi="Times New Roman" w:cs="Times New Roman"/>
                <w:b/>
                <w:bCs/>
                <w:sz w:val="28"/>
                <w:szCs w:val="28"/>
                <w:lang w:val="en-GB"/>
              </w:rPr>
              <w:t xml:space="preserve">Drawings: types and scales. </w:t>
            </w:r>
          </w:p>
          <w:p w14:paraId="1E0086C7" w14:textId="77777777" w:rsidR="00035D97" w:rsidRPr="00035D97" w:rsidRDefault="00035D97" w:rsidP="00035D97">
            <w:pPr>
              <w:pStyle w:val="a6"/>
              <w:numPr>
                <w:ilvl w:val="0"/>
                <w:numId w:val="2"/>
              </w:numPr>
              <w:jc w:val="both"/>
              <w:rPr>
                <w:rFonts w:ascii="Times New Roman" w:hAnsi="Times New Roman" w:cs="Times New Roman"/>
                <w:sz w:val="28"/>
                <w:szCs w:val="28"/>
                <w:lang w:val="en-GB"/>
              </w:rPr>
            </w:pPr>
            <w:r w:rsidRPr="00035D97">
              <w:rPr>
                <w:rFonts w:ascii="Times New Roman" w:hAnsi="Times New Roman" w:cs="Times New Roman"/>
                <w:sz w:val="28"/>
                <w:szCs w:val="28"/>
                <w:lang w:val="en-GB"/>
              </w:rPr>
              <w:t>Drawing types and scales – p.8</w:t>
            </w:r>
          </w:p>
          <w:p w14:paraId="153F39C4" w14:textId="77777777" w:rsidR="00035D97" w:rsidRPr="00035D97" w:rsidRDefault="00035D97" w:rsidP="00035D97">
            <w:pPr>
              <w:pStyle w:val="a6"/>
              <w:numPr>
                <w:ilvl w:val="0"/>
                <w:numId w:val="2"/>
              </w:numPr>
              <w:jc w:val="both"/>
              <w:rPr>
                <w:rFonts w:ascii="Times New Roman" w:hAnsi="Times New Roman" w:cs="Times New Roman"/>
                <w:sz w:val="28"/>
                <w:szCs w:val="28"/>
                <w:lang w:val="en-GB"/>
              </w:rPr>
            </w:pPr>
            <w:r w:rsidRPr="00035D97">
              <w:rPr>
                <w:rFonts w:ascii="Times New Roman" w:hAnsi="Times New Roman" w:cs="Times New Roman"/>
                <w:sz w:val="28"/>
                <w:szCs w:val="28"/>
                <w:lang w:val="en-GB"/>
              </w:rPr>
              <w:t>Types of views used on drawings - p.8</w:t>
            </w:r>
          </w:p>
          <w:p w14:paraId="3597D3E5" w14:textId="77777777" w:rsidR="00035D97" w:rsidRPr="00035D97" w:rsidRDefault="00035D97" w:rsidP="00035D97">
            <w:pPr>
              <w:pStyle w:val="a6"/>
              <w:jc w:val="both"/>
              <w:rPr>
                <w:rFonts w:ascii="Times New Roman" w:hAnsi="Times New Roman" w:cs="Times New Roman"/>
                <w:sz w:val="28"/>
                <w:szCs w:val="28"/>
                <w:lang w:val="en-GB"/>
              </w:rPr>
            </w:pPr>
          </w:p>
          <w:p w14:paraId="1CA8BACE" w14:textId="77777777" w:rsidR="00035D97" w:rsidRPr="00035D97" w:rsidRDefault="00035D97" w:rsidP="00035D97">
            <w:pPr>
              <w:pStyle w:val="a6"/>
              <w:jc w:val="both"/>
              <w:rPr>
                <w:rFonts w:ascii="Times New Roman" w:hAnsi="Times New Roman" w:cs="Times New Roman"/>
                <w:b/>
                <w:bCs/>
                <w:sz w:val="28"/>
                <w:szCs w:val="28"/>
                <w:lang w:val="en-GB"/>
              </w:rPr>
            </w:pPr>
            <w:r w:rsidRPr="00035D97">
              <w:rPr>
                <w:rFonts w:ascii="Times New Roman" w:hAnsi="Times New Roman" w:cs="Times New Roman"/>
                <w:b/>
                <w:bCs/>
                <w:sz w:val="28"/>
                <w:szCs w:val="28"/>
                <w:lang w:val="en-GB"/>
              </w:rPr>
              <w:t>Design development.</w:t>
            </w:r>
          </w:p>
          <w:p w14:paraId="101336AC" w14:textId="77777777" w:rsidR="00035D97" w:rsidRPr="00035D97" w:rsidRDefault="00035D97" w:rsidP="00035D97">
            <w:pPr>
              <w:pStyle w:val="a6"/>
              <w:jc w:val="both"/>
              <w:rPr>
                <w:rFonts w:ascii="Times New Roman" w:hAnsi="Times New Roman" w:cs="Times New Roman"/>
                <w:sz w:val="28"/>
                <w:szCs w:val="28"/>
                <w:lang w:val="en-GB"/>
              </w:rPr>
            </w:pPr>
            <w:r w:rsidRPr="00035D97">
              <w:rPr>
                <w:rFonts w:ascii="Times New Roman" w:hAnsi="Times New Roman" w:cs="Times New Roman"/>
                <w:sz w:val="28"/>
                <w:szCs w:val="28"/>
                <w:lang w:val="en-GB"/>
              </w:rPr>
              <w:t>A. Initial design phase – p. 10</w:t>
            </w:r>
          </w:p>
          <w:p w14:paraId="4C25230D" w14:textId="77777777" w:rsidR="00035D97" w:rsidRPr="00035D97" w:rsidRDefault="00035D97" w:rsidP="00035D97">
            <w:pPr>
              <w:pStyle w:val="a6"/>
              <w:jc w:val="both"/>
              <w:rPr>
                <w:rFonts w:ascii="Times New Roman" w:hAnsi="Times New Roman" w:cs="Times New Roman"/>
                <w:sz w:val="28"/>
                <w:szCs w:val="28"/>
                <w:lang w:val="en-GB"/>
              </w:rPr>
            </w:pPr>
            <w:r w:rsidRPr="00035D97">
              <w:rPr>
                <w:rFonts w:ascii="Times New Roman" w:hAnsi="Times New Roman" w:cs="Times New Roman"/>
                <w:sz w:val="28"/>
                <w:szCs w:val="28"/>
                <w:lang w:val="en-GB"/>
              </w:rPr>
              <w:t>B. Collaborative development – p. 10</w:t>
            </w:r>
          </w:p>
          <w:p w14:paraId="47BE76E6" w14:textId="77777777" w:rsidR="00035D97" w:rsidRPr="00035D97" w:rsidRDefault="00035D97" w:rsidP="00035D97">
            <w:pPr>
              <w:pStyle w:val="a6"/>
              <w:jc w:val="both"/>
              <w:rPr>
                <w:rFonts w:ascii="Times New Roman" w:hAnsi="Times New Roman" w:cs="Times New Roman"/>
                <w:sz w:val="28"/>
                <w:szCs w:val="28"/>
                <w:lang w:val="en-GB"/>
              </w:rPr>
            </w:pPr>
          </w:p>
          <w:p w14:paraId="70E432D6" w14:textId="77777777" w:rsidR="00035D97" w:rsidRPr="00035D97" w:rsidRDefault="00035D97" w:rsidP="00035D97">
            <w:pPr>
              <w:pStyle w:val="a6"/>
              <w:jc w:val="both"/>
              <w:rPr>
                <w:rFonts w:ascii="Times New Roman" w:hAnsi="Times New Roman" w:cs="Times New Roman"/>
                <w:b/>
                <w:bCs/>
                <w:sz w:val="28"/>
                <w:szCs w:val="28"/>
                <w:lang w:val="en-GB"/>
              </w:rPr>
            </w:pPr>
            <w:r w:rsidRPr="00035D97">
              <w:rPr>
                <w:rFonts w:ascii="Times New Roman" w:hAnsi="Times New Roman" w:cs="Times New Roman"/>
                <w:b/>
                <w:bCs/>
                <w:sz w:val="28"/>
                <w:szCs w:val="28"/>
                <w:lang w:val="en-GB"/>
              </w:rPr>
              <w:t>Design solutions.</w:t>
            </w:r>
          </w:p>
          <w:p w14:paraId="7D7F4169" w14:textId="77777777" w:rsidR="00035D97" w:rsidRPr="00035D97" w:rsidRDefault="00035D97" w:rsidP="00035D97">
            <w:pPr>
              <w:pStyle w:val="a6"/>
              <w:jc w:val="both"/>
              <w:rPr>
                <w:rFonts w:ascii="Times New Roman" w:hAnsi="Times New Roman" w:cs="Times New Roman"/>
                <w:sz w:val="28"/>
                <w:szCs w:val="28"/>
                <w:lang w:val="en-GB"/>
              </w:rPr>
            </w:pPr>
            <w:r w:rsidRPr="00035D97">
              <w:rPr>
                <w:rFonts w:ascii="Times New Roman" w:hAnsi="Times New Roman" w:cs="Times New Roman"/>
                <w:sz w:val="28"/>
                <w:szCs w:val="28"/>
                <w:lang w:val="en-GB"/>
              </w:rPr>
              <w:t>A. Design objectives – p. 12</w:t>
            </w:r>
          </w:p>
          <w:p w14:paraId="15FD5B26" w14:textId="77777777" w:rsidR="00035D97" w:rsidRPr="00035D97" w:rsidRDefault="00035D97" w:rsidP="00035D97">
            <w:pPr>
              <w:pStyle w:val="a6"/>
              <w:jc w:val="both"/>
              <w:rPr>
                <w:rFonts w:ascii="Times New Roman" w:hAnsi="Times New Roman" w:cs="Times New Roman"/>
                <w:b/>
                <w:bCs/>
                <w:sz w:val="28"/>
                <w:szCs w:val="28"/>
                <w:lang w:val="en-GB"/>
              </w:rPr>
            </w:pPr>
            <w:r w:rsidRPr="00035D97">
              <w:rPr>
                <w:rFonts w:ascii="Times New Roman" w:hAnsi="Times New Roman" w:cs="Times New Roman"/>
                <w:sz w:val="28"/>
                <w:szCs w:val="28"/>
                <w:lang w:val="en-GB"/>
              </w:rPr>
              <w:t>B</w:t>
            </w:r>
            <w:r w:rsidRPr="00035D97">
              <w:rPr>
                <w:rFonts w:ascii="Times New Roman" w:hAnsi="Times New Roman" w:cs="Times New Roman"/>
                <w:b/>
                <w:bCs/>
                <w:sz w:val="28"/>
                <w:szCs w:val="28"/>
                <w:lang w:val="en-GB"/>
              </w:rPr>
              <w:t xml:space="preserve">.   </w:t>
            </w:r>
            <w:r w:rsidRPr="00035D97">
              <w:rPr>
                <w:rFonts w:ascii="Times New Roman" w:hAnsi="Times New Roman" w:cs="Times New Roman"/>
                <w:sz w:val="28"/>
                <w:szCs w:val="28"/>
                <w:lang w:val="en-GB"/>
              </w:rPr>
              <w:t>Design calculations – p. 12</w:t>
            </w:r>
          </w:p>
          <w:p w14:paraId="26FBB248" w14:textId="339E79FA" w:rsidR="00BE1AB9" w:rsidRPr="005B2427" w:rsidRDefault="00BE1AB9" w:rsidP="005B2427">
            <w:pPr>
              <w:pStyle w:val="a6"/>
              <w:jc w:val="both"/>
              <w:rPr>
                <w:rFonts w:ascii="Times New Roman" w:hAnsi="Times New Roman" w:cs="Times New Roman"/>
                <w:sz w:val="28"/>
                <w:szCs w:val="28"/>
                <w:lang w:val="en-GB"/>
              </w:rPr>
            </w:pPr>
          </w:p>
        </w:tc>
        <w:tc>
          <w:tcPr>
            <w:tcW w:w="3969" w:type="dxa"/>
            <w:tcBorders>
              <w:top w:val="single" w:sz="4" w:space="0" w:color="auto"/>
              <w:left w:val="single" w:sz="4" w:space="0" w:color="auto"/>
              <w:bottom w:val="single" w:sz="4" w:space="0" w:color="auto"/>
              <w:right w:val="single" w:sz="4" w:space="0" w:color="auto"/>
            </w:tcBorders>
          </w:tcPr>
          <w:p w14:paraId="793AD7C9" w14:textId="77777777" w:rsidR="00111FCC" w:rsidRPr="00111FCC" w:rsidRDefault="00111FCC" w:rsidP="00111FCC">
            <w:pPr>
              <w:pStyle w:val="a6"/>
              <w:rPr>
                <w:rFonts w:ascii="Times New Roman" w:hAnsi="Times New Roman" w:cs="Times New Roman"/>
                <w:sz w:val="28"/>
                <w:szCs w:val="28"/>
                <w:lang w:val="en-GB"/>
              </w:rPr>
            </w:pPr>
            <w:r w:rsidRPr="00111FCC">
              <w:rPr>
                <w:rFonts w:ascii="Times New Roman" w:hAnsi="Times New Roman" w:cs="Times New Roman"/>
                <w:b/>
                <w:sz w:val="28"/>
                <w:szCs w:val="28"/>
                <w:lang w:val="en-GB"/>
              </w:rPr>
              <w:t>Finding out more</w:t>
            </w:r>
            <w:r w:rsidRPr="00111FCC">
              <w:rPr>
                <w:rFonts w:ascii="Times New Roman" w:hAnsi="Times New Roman" w:cs="Times New Roman"/>
                <w:sz w:val="28"/>
                <w:szCs w:val="28"/>
                <w:lang w:val="en-GB"/>
              </w:rPr>
              <w:t xml:space="preserve"> p. 6 - Talking about jobs in the construction industry.</w:t>
            </w:r>
          </w:p>
          <w:p w14:paraId="617524DE" w14:textId="77777777" w:rsidR="00111FCC" w:rsidRPr="00111FCC" w:rsidRDefault="00111FCC" w:rsidP="00111FCC">
            <w:pPr>
              <w:pStyle w:val="a6"/>
              <w:rPr>
                <w:rFonts w:ascii="Times New Roman" w:hAnsi="Times New Roman" w:cs="Times New Roman"/>
                <w:sz w:val="28"/>
                <w:szCs w:val="28"/>
                <w:lang w:val="en-GB"/>
              </w:rPr>
            </w:pPr>
            <w:r w:rsidRPr="00111FCC">
              <w:rPr>
                <w:rFonts w:ascii="Times New Roman" w:hAnsi="Times New Roman" w:cs="Times New Roman"/>
                <w:b/>
                <w:sz w:val="28"/>
                <w:szCs w:val="28"/>
                <w:lang w:val="en-GB"/>
              </w:rPr>
              <w:t>The construction industry</w:t>
            </w:r>
            <w:r w:rsidRPr="00111FCC">
              <w:rPr>
                <w:rFonts w:ascii="Times New Roman" w:hAnsi="Times New Roman" w:cs="Times New Roman"/>
                <w:sz w:val="28"/>
                <w:szCs w:val="28"/>
                <w:lang w:val="en-GB"/>
              </w:rPr>
              <w:t xml:space="preserve"> p. 8 - Describing parts of the construction industry</w:t>
            </w:r>
          </w:p>
          <w:p w14:paraId="66143362" w14:textId="77777777" w:rsidR="00111FCC" w:rsidRPr="00111FCC" w:rsidRDefault="00111FCC" w:rsidP="00111FCC">
            <w:pPr>
              <w:pStyle w:val="a6"/>
              <w:rPr>
                <w:rFonts w:ascii="Times New Roman" w:hAnsi="Times New Roman" w:cs="Times New Roman"/>
                <w:sz w:val="28"/>
                <w:szCs w:val="28"/>
                <w:lang w:val="en-GB"/>
              </w:rPr>
            </w:pPr>
            <w:r w:rsidRPr="00111FCC">
              <w:rPr>
                <w:rFonts w:ascii="Times New Roman" w:hAnsi="Times New Roman" w:cs="Times New Roman"/>
                <w:b/>
                <w:sz w:val="28"/>
                <w:szCs w:val="28"/>
                <w:lang w:val="en-GB"/>
              </w:rPr>
              <w:t>Trades and training</w:t>
            </w:r>
            <w:r w:rsidRPr="00111FCC">
              <w:rPr>
                <w:rFonts w:ascii="Times New Roman" w:hAnsi="Times New Roman" w:cs="Times New Roman"/>
                <w:sz w:val="28"/>
                <w:szCs w:val="28"/>
                <w:lang w:val="en-GB"/>
              </w:rPr>
              <w:t xml:space="preserve"> p. 12 - Describing trades and the stages of trade training</w:t>
            </w:r>
          </w:p>
          <w:p w14:paraId="30043588" w14:textId="77777777" w:rsidR="00111FCC" w:rsidRPr="00111FCC" w:rsidRDefault="00111FCC" w:rsidP="00111FCC">
            <w:pPr>
              <w:pStyle w:val="a6"/>
              <w:rPr>
                <w:rFonts w:ascii="Times New Roman" w:hAnsi="Times New Roman" w:cs="Times New Roman"/>
                <w:b/>
                <w:sz w:val="28"/>
                <w:szCs w:val="28"/>
                <w:lang w:val="en-GB"/>
              </w:rPr>
            </w:pPr>
            <w:r w:rsidRPr="00111FCC">
              <w:rPr>
                <w:rFonts w:ascii="Times New Roman" w:hAnsi="Times New Roman" w:cs="Times New Roman"/>
                <w:b/>
                <w:sz w:val="28"/>
                <w:szCs w:val="28"/>
                <w:lang w:val="en-GB"/>
              </w:rPr>
              <w:t>Trade materials</w:t>
            </w:r>
            <w:r w:rsidRPr="00111FCC">
              <w:rPr>
                <w:rFonts w:ascii="Times New Roman" w:hAnsi="Times New Roman" w:cs="Times New Roman"/>
                <w:sz w:val="28"/>
                <w:szCs w:val="28"/>
                <w:lang w:val="en-GB"/>
              </w:rPr>
              <w:t xml:space="preserve"> p. 14 - Talking about materials. </w:t>
            </w:r>
            <w:r w:rsidRPr="00111FCC">
              <w:rPr>
                <w:rFonts w:ascii="Times New Roman" w:hAnsi="Times New Roman" w:cs="Times New Roman"/>
                <w:b/>
                <w:sz w:val="28"/>
                <w:szCs w:val="28"/>
                <w:lang w:val="en-GB"/>
              </w:rPr>
              <w:t>Making calculations.</w:t>
            </w:r>
          </w:p>
          <w:p w14:paraId="2C8670B5" w14:textId="77777777" w:rsidR="00111FCC" w:rsidRPr="00111FCC" w:rsidRDefault="00111FCC" w:rsidP="00111FCC">
            <w:pPr>
              <w:pStyle w:val="a6"/>
              <w:rPr>
                <w:rFonts w:ascii="Times New Roman" w:hAnsi="Times New Roman" w:cs="Times New Roman"/>
                <w:sz w:val="28"/>
                <w:szCs w:val="28"/>
                <w:lang w:val="en-GB"/>
              </w:rPr>
            </w:pPr>
            <w:r w:rsidRPr="00111FCC">
              <w:rPr>
                <w:rFonts w:ascii="Times New Roman" w:hAnsi="Times New Roman" w:cs="Times New Roman"/>
                <w:bCs/>
                <w:sz w:val="28"/>
                <w:szCs w:val="28"/>
                <w:lang w:val="en-GB"/>
              </w:rPr>
              <w:t xml:space="preserve">Instructions </w:t>
            </w:r>
            <w:r w:rsidRPr="00111FCC">
              <w:rPr>
                <w:rFonts w:ascii="Times New Roman" w:hAnsi="Times New Roman" w:cs="Times New Roman"/>
                <w:sz w:val="28"/>
                <w:szCs w:val="28"/>
                <w:lang w:val="en-GB"/>
              </w:rPr>
              <w:t>p. 16 - Giving instructions. Saying where things are.</w:t>
            </w:r>
          </w:p>
          <w:p w14:paraId="3C9EA27A" w14:textId="77777777" w:rsidR="00111FCC" w:rsidRPr="00111FCC" w:rsidRDefault="00111FCC" w:rsidP="00111FCC">
            <w:pPr>
              <w:pStyle w:val="a6"/>
              <w:rPr>
                <w:rFonts w:ascii="Times New Roman" w:hAnsi="Times New Roman" w:cs="Times New Roman"/>
                <w:sz w:val="28"/>
                <w:szCs w:val="28"/>
                <w:lang w:val="en-GB"/>
              </w:rPr>
            </w:pPr>
            <w:r w:rsidRPr="00111FCC">
              <w:rPr>
                <w:rFonts w:ascii="Times New Roman" w:hAnsi="Times New Roman" w:cs="Times New Roman"/>
                <w:b/>
                <w:sz w:val="28"/>
                <w:szCs w:val="28"/>
                <w:lang w:val="en-GB"/>
              </w:rPr>
              <w:t>The apprentice</w:t>
            </w:r>
            <w:r w:rsidRPr="00111FCC">
              <w:rPr>
                <w:rFonts w:ascii="Times New Roman" w:hAnsi="Times New Roman" w:cs="Times New Roman"/>
                <w:bCs/>
                <w:sz w:val="28"/>
                <w:szCs w:val="28"/>
                <w:lang w:val="en-GB"/>
              </w:rPr>
              <w:t xml:space="preserve"> </w:t>
            </w:r>
            <w:r w:rsidRPr="00111FCC">
              <w:rPr>
                <w:rFonts w:ascii="Times New Roman" w:hAnsi="Times New Roman" w:cs="Times New Roman"/>
                <w:sz w:val="28"/>
                <w:szCs w:val="28"/>
                <w:lang w:val="en-GB"/>
              </w:rPr>
              <w:t>p. 18 - Giving personal information.</w:t>
            </w:r>
          </w:p>
          <w:p w14:paraId="2CCBEA2E" w14:textId="77777777" w:rsidR="00111FCC" w:rsidRDefault="00111FCC" w:rsidP="00111FCC">
            <w:pPr>
              <w:pStyle w:val="a6"/>
              <w:rPr>
                <w:rFonts w:ascii="Times New Roman" w:hAnsi="Times New Roman" w:cs="Times New Roman"/>
                <w:sz w:val="28"/>
                <w:szCs w:val="28"/>
              </w:rPr>
            </w:pPr>
            <w:r w:rsidRPr="00111FCC">
              <w:rPr>
                <w:rFonts w:ascii="Times New Roman" w:hAnsi="Times New Roman" w:cs="Times New Roman"/>
                <w:b/>
                <w:sz w:val="28"/>
                <w:szCs w:val="28"/>
                <w:lang w:val="en-GB"/>
              </w:rPr>
              <w:t>Building materials</w:t>
            </w:r>
            <w:r w:rsidRPr="00111FCC">
              <w:rPr>
                <w:rFonts w:ascii="Times New Roman" w:hAnsi="Times New Roman" w:cs="Times New Roman"/>
                <w:bCs/>
                <w:sz w:val="28"/>
                <w:szCs w:val="28"/>
                <w:lang w:val="en-GB"/>
              </w:rPr>
              <w:t xml:space="preserve"> </w:t>
            </w:r>
            <w:r w:rsidRPr="00111FCC">
              <w:rPr>
                <w:rFonts w:ascii="Times New Roman" w:hAnsi="Times New Roman" w:cs="Times New Roman"/>
                <w:sz w:val="28"/>
                <w:szCs w:val="28"/>
                <w:lang w:val="en-GB"/>
              </w:rPr>
              <w:t xml:space="preserve">p. 28 - Talking about building suppliers and materials. </w:t>
            </w:r>
          </w:p>
          <w:p w14:paraId="4F8D54A1" w14:textId="77777777" w:rsidR="00111FCC" w:rsidRPr="00111FCC" w:rsidRDefault="00111FCC" w:rsidP="00111FCC">
            <w:pPr>
              <w:pStyle w:val="a6"/>
              <w:rPr>
                <w:rFonts w:ascii="Times New Roman" w:hAnsi="Times New Roman" w:cs="Times New Roman"/>
                <w:sz w:val="28"/>
                <w:szCs w:val="28"/>
                <w:lang w:val="en-GB"/>
              </w:rPr>
            </w:pPr>
            <w:r w:rsidRPr="00111FCC">
              <w:rPr>
                <w:rFonts w:ascii="Times New Roman" w:hAnsi="Times New Roman" w:cs="Times New Roman"/>
                <w:bCs/>
                <w:sz w:val="28"/>
                <w:szCs w:val="28"/>
                <w:lang w:val="en-GB"/>
              </w:rPr>
              <w:lastRenderedPageBreak/>
              <w:t xml:space="preserve">Materials </w:t>
            </w:r>
            <w:r w:rsidRPr="00111FCC">
              <w:rPr>
                <w:rFonts w:ascii="Times New Roman" w:hAnsi="Times New Roman" w:cs="Times New Roman"/>
                <w:sz w:val="28"/>
                <w:szCs w:val="28"/>
                <w:lang w:val="en-GB"/>
              </w:rPr>
              <w:t>p. 30 - Placing and confirming an order. Checking stock items.</w:t>
            </w:r>
          </w:p>
          <w:p w14:paraId="7BF486A4" w14:textId="77777777" w:rsidR="00111FCC" w:rsidRPr="00111FCC" w:rsidRDefault="00111FCC" w:rsidP="00111FCC">
            <w:pPr>
              <w:pStyle w:val="a6"/>
              <w:rPr>
                <w:rFonts w:ascii="Times New Roman" w:hAnsi="Times New Roman" w:cs="Times New Roman"/>
                <w:sz w:val="28"/>
                <w:szCs w:val="28"/>
                <w:lang w:val="en-GB"/>
              </w:rPr>
            </w:pPr>
            <w:r w:rsidRPr="00111FCC">
              <w:rPr>
                <w:rFonts w:ascii="Times New Roman" w:hAnsi="Times New Roman" w:cs="Times New Roman"/>
                <w:bCs/>
                <w:sz w:val="28"/>
                <w:szCs w:val="28"/>
                <w:lang w:val="en-GB"/>
              </w:rPr>
              <w:t xml:space="preserve">Problems on site </w:t>
            </w:r>
            <w:r w:rsidRPr="00111FCC">
              <w:rPr>
                <w:rFonts w:ascii="Times New Roman" w:hAnsi="Times New Roman" w:cs="Times New Roman"/>
                <w:sz w:val="28"/>
                <w:szCs w:val="28"/>
                <w:lang w:val="en-GB"/>
              </w:rPr>
              <w:t>p. 34 - Explaining problems.</w:t>
            </w:r>
          </w:p>
          <w:p w14:paraId="6EDE3FD4" w14:textId="77777777" w:rsidR="00111FCC" w:rsidRPr="00111FCC" w:rsidRDefault="00111FCC" w:rsidP="00111FCC">
            <w:pPr>
              <w:pStyle w:val="a6"/>
              <w:rPr>
                <w:rFonts w:ascii="Times New Roman" w:hAnsi="Times New Roman" w:cs="Times New Roman"/>
                <w:sz w:val="28"/>
                <w:szCs w:val="28"/>
                <w:lang w:val="en-GB"/>
              </w:rPr>
            </w:pPr>
            <w:r w:rsidRPr="00111FCC">
              <w:rPr>
                <w:rFonts w:ascii="Times New Roman" w:hAnsi="Times New Roman" w:cs="Times New Roman"/>
                <w:bCs/>
                <w:sz w:val="28"/>
                <w:szCs w:val="28"/>
                <w:lang w:val="en-GB"/>
              </w:rPr>
              <w:t xml:space="preserve">Warning signs </w:t>
            </w:r>
            <w:r w:rsidRPr="00111FCC">
              <w:rPr>
                <w:rFonts w:ascii="Times New Roman" w:hAnsi="Times New Roman" w:cs="Times New Roman"/>
                <w:sz w:val="28"/>
                <w:szCs w:val="28"/>
                <w:lang w:val="en-GB"/>
              </w:rPr>
              <w:t>p. 44 - Identifying different types of signs.</w:t>
            </w:r>
          </w:p>
          <w:p w14:paraId="5F43AAC4" w14:textId="77777777" w:rsidR="00111FCC" w:rsidRPr="00111FCC" w:rsidRDefault="00111FCC" w:rsidP="00111FCC">
            <w:pPr>
              <w:pStyle w:val="a6"/>
              <w:rPr>
                <w:rFonts w:ascii="Times New Roman" w:hAnsi="Times New Roman" w:cs="Times New Roman"/>
                <w:sz w:val="28"/>
                <w:szCs w:val="28"/>
                <w:lang w:val="en-GB"/>
              </w:rPr>
            </w:pPr>
            <w:r w:rsidRPr="00111FCC">
              <w:rPr>
                <w:rFonts w:ascii="Times New Roman" w:hAnsi="Times New Roman" w:cs="Times New Roman"/>
                <w:bCs/>
                <w:sz w:val="28"/>
                <w:szCs w:val="28"/>
                <w:lang w:val="en-GB"/>
              </w:rPr>
              <w:t xml:space="preserve">Site safety </w:t>
            </w:r>
            <w:r w:rsidRPr="00111FCC">
              <w:rPr>
                <w:rFonts w:ascii="Times New Roman" w:hAnsi="Times New Roman" w:cs="Times New Roman"/>
                <w:sz w:val="28"/>
                <w:szCs w:val="28"/>
                <w:lang w:val="en-GB"/>
              </w:rPr>
              <w:t>p. 46 - Describing problems. Completing a vehicle safety checklist.</w:t>
            </w:r>
          </w:p>
          <w:p w14:paraId="41FAF9B2" w14:textId="77777777" w:rsidR="00111FCC" w:rsidRPr="00111FCC" w:rsidRDefault="00111FCC" w:rsidP="00111FCC">
            <w:pPr>
              <w:pStyle w:val="a6"/>
              <w:rPr>
                <w:rFonts w:ascii="Times New Roman" w:hAnsi="Times New Roman" w:cs="Times New Roman"/>
                <w:sz w:val="28"/>
                <w:szCs w:val="28"/>
                <w:lang w:val="en-GB"/>
              </w:rPr>
            </w:pPr>
            <w:r w:rsidRPr="00111FCC">
              <w:rPr>
                <w:rFonts w:ascii="Times New Roman" w:hAnsi="Times New Roman" w:cs="Times New Roman"/>
                <w:bCs/>
                <w:sz w:val="28"/>
                <w:szCs w:val="28"/>
                <w:lang w:val="en-GB"/>
              </w:rPr>
              <w:t xml:space="preserve">First aid </w:t>
            </w:r>
            <w:r w:rsidRPr="00111FCC">
              <w:rPr>
                <w:rFonts w:ascii="Times New Roman" w:hAnsi="Times New Roman" w:cs="Times New Roman"/>
                <w:sz w:val="28"/>
                <w:szCs w:val="28"/>
                <w:lang w:val="en-GB"/>
              </w:rPr>
              <w:t xml:space="preserve">p. 48 - Explaining injuries. </w:t>
            </w:r>
          </w:p>
          <w:p w14:paraId="20F32F94" w14:textId="6020D5EA" w:rsidR="00BE1AB9" w:rsidRPr="005B2427" w:rsidRDefault="00111FCC" w:rsidP="00035D97">
            <w:pPr>
              <w:pStyle w:val="a6"/>
              <w:rPr>
                <w:rFonts w:ascii="Times New Roman" w:hAnsi="Times New Roman" w:cs="Times New Roman"/>
                <w:sz w:val="28"/>
                <w:szCs w:val="28"/>
                <w:lang w:val="en-GB"/>
              </w:rPr>
            </w:pPr>
            <w:r w:rsidRPr="00111FCC">
              <w:rPr>
                <w:rFonts w:ascii="Times New Roman" w:hAnsi="Times New Roman" w:cs="Times New Roman"/>
                <w:bCs/>
                <w:sz w:val="28"/>
                <w:szCs w:val="28"/>
                <w:lang w:val="en-GB"/>
              </w:rPr>
              <w:t xml:space="preserve">Waste disposal </w:t>
            </w:r>
            <w:r w:rsidRPr="00111FCC">
              <w:rPr>
                <w:rFonts w:ascii="Times New Roman" w:hAnsi="Times New Roman" w:cs="Times New Roman"/>
                <w:sz w:val="28"/>
                <w:szCs w:val="28"/>
                <w:lang w:val="en-GB"/>
              </w:rPr>
              <w:t>p. 50 - Understanding waste disposal and colour codes.</w:t>
            </w:r>
          </w:p>
        </w:tc>
        <w:tc>
          <w:tcPr>
            <w:tcW w:w="2662" w:type="dxa"/>
            <w:tcBorders>
              <w:top w:val="single" w:sz="4" w:space="0" w:color="auto"/>
              <w:left w:val="single" w:sz="4" w:space="0" w:color="auto"/>
              <w:bottom w:val="single" w:sz="4" w:space="0" w:color="auto"/>
              <w:right w:val="single" w:sz="4" w:space="0" w:color="auto"/>
            </w:tcBorders>
          </w:tcPr>
          <w:p w14:paraId="2C74F5D1" w14:textId="77777777" w:rsidR="00BE1AB9" w:rsidRPr="005B2427" w:rsidRDefault="00BE1AB9" w:rsidP="005B2427">
            <w:pPr>
              <w:pStyle w:val="a6"/>
              <w:jc w:val="both"/>
              <w:rPr>
                <w:rFonts w:ascii="Times New Roman" w:hAnsi="Times New Roman" w:cs="Times New Roman"/>
                <w:sz w:val="28"/>
                <w:szCs w:val="28"/>
                <w:lang w:val="en-GB"/>
              </w:rPr>
            </w:pPr>
            <w:r w:rsidRPr="005B2427">
              <w:rPr>
                <w:rFonts w:ascii="Times New Roman" w:hAnsi="Times New Roman" w:cs="Times New Roman"/>
                <w:sz w:val="28"/>
                <w:szCs w:val="28"/>
                <w:lang w:val="en-GB"/>
              </w:rPr>
              <w:lastRenderedPageBreak/>
              <w:t xml:space="preserve">Types of Scales in Engineering Drawing: </w:t>
            </w:r>
            <w:hyperlink r:id="rId5" w:history="1">
              <w:r w:rsidRPr="005B2427">
                <w:rPr>
                  <w:rStyle w:val="a4"/>
                  <w:rFonts w:ascii="Times New Roman" w:hAnsi="Times New Roman" w:cs="Times New Roman"/>
                  <w:sz w:val="28"/>
                  <w:szCs w:val="28"/>
                  <w:lang w:val="en-GB"/>
                </w:rPr>
                <w:t>http://4mechtech.blogspot.com/2015/07/types-of-scale-in-engineering-drawing.html</w:t>
              </w:r>
            </w:hyperlink>
          </w:p>
          <w:p w14:paraId="1E071D7B" w14:textId="77777777" w:rsidR="00BE1AB9" w:rsidRPr="005B2427" w:rsidRDefault="00BE1AB9" w:rsidP="005B2427">
            <w:pPr>
              <w:pStyle w:val="a6"/>
              <w:jc w:val="both"/>
              <w:rPr>
                <w:rFonts w:ascii="Times New Roman" w:hAnsi="Times New Roman" w:cs="Times New Roman"/>
                <w:sz w:val="28"/>
                <w:szCs w:val="28"/>
                <w:lang w:val="en-GB"/>
              </w:rPr>
            </w:pPr>
          </w:p>
          <w:p w14:paraId="1202C743" w14:textId="77777777" w:rsidR="00BE1AB9" w:rsidRPr="005B2427" w:rsidRDefault="00BE1AB9" w:rsidP="005B2427">
            <w:pPr>
              <w:pStyle w:val="a6"/>
              <w:jc w:val="both"/>
              <w:rPr>
                <w:rFonts w:ascii="Times New Roman" w:hAnsi="Times New Roman" w:cs="Times New Roman"/>
                <w:sz w:val="28"/>
                <w:szCs w:val="28"/>
                <w:lang w:val="en-GB"/>
              </w:rPr>
            </w:pPr>
            <w:r w:rsidRPr="005B2427">
              <w:rPr>
                <w:rFonts w:ascii="Times New Roman" w:hAnsi="Times New Roman" w:cs="Times New Roman"/>
                <w:sz w:val="28"/>
                <w:szCs w:val="28"/>
                <w:lang w:val="en-GB"/>
              </w:rPr>
              <w:t>Design Development- What is it? Is it worth it?</w:t>
            </w:r>
          </w:p>
          <w:p w14:paraId="0FA30513" w14:textId="77777777" w:rsidR="00BE1AB9" w:rsidRPr="005B2427" w:rsidRDefault="00BE1AB9" w:rsidP="005B2427">
            <w:pPr>
              <w:pStyle w:val="a6"/>
              <w:jc w:val="both"/>
              <w:rPr>
                <w:rFonts w:ascii="Times New Roman" w:hAnsi="Times New Roman" w:cs="Times New Roman"/>
                <w:sz w:val="28"/>
                <w:szCs w:val="28"/>
                <w:lang w:val="en-GB"/>
              </w:rPr>
            </w:pPr>
            <w:hyperlink r:id="rId6" w:history="1">
              <w:r w:rsidRPr="005B2427">
                <w:rPr>
                  <w:rStyle w:val="a4"/>
                  <w:rFonts w:ascii="Times New Roman" w:hAnsi="Times New Roman" w:cs="Times New Roman"/>
                  <w:sz w:val="28"/>
                  <w:szCs w:val="28"/>
                  <w:lang w:val="en-GB"/>
                </w:rPr>
                <w:t>https://www.linkedin.com/pulse/design-development-what-worth-jennifer-crawford</w:t>
              </w:r>
            </w:hyperlink>
          </w:p>
          <w:p w14:paraId="7C065210" w14:textId="77777777" w:rsidR="00BE1AB9" w:rsidRPr="005B2427" w:rsidRDefault="00BE1AB9" w:rsidP="005B2427">
            <w:pPr>
              <w:pStyle w:val="a6"/>
              <w:jc w:val="both"/>
              <w:rPr>
                <w:rFonts w:ascii="Times New Roman" w:hAnsi="Times New Roman" w:cs="Times New Roman"/>
                <w:sz w:val="28"/>
                <w:szCs w:val="28"/>
                <w:lang w:val="en-GB"/>
              </w:rPr>
            </w:pPr>
          </w:p>
          <w:p w14:paraId="19871771" w14:textId="77777777" w:rsidR="00BE1AB9" w:rsidRPr="005B2427" w:rsidRDefault="00BE1AB9" w:rsidP="005B2427">
            <w:pPr>
              <w:pStyle w:val="a6"/>
              <w:jc w:val="both"/>
              <w:rPr>
                <w:rFonts w:ascii="Times New Roman" w:hAnsi="Times New Roman" w:cs="Times New Roman"/>
                <w:sz w:val="28"/>
                <w:szCs w:val="28"/>
                <w:lang w:val="en-GB"/>
              </w:rPr>
            </w:pPr>
          </w:p>
          <w:p w14:paraId="6E9B059E" w14:textId="77777777" w:rsidR="00BE1AB9" w:rsidRPr="005B2427" w:rsidRDefault="00BE1AB9" w:rsidP="005B2427">
            <w:pPr>
              <w:pStyle w:val="a6"/>
              <w:jc w:val="both"/>
              <w:rPr>
                <w:rFonts w:ascii="Times New Roman" w:hAnsi="Times New Roman" w:cs="Times New Roman"/>
                <w:sz w:val="28"/>
                <w:szCs w:val="28"/>
                <w:lang w:val="en-GB"/>
              </w:rPr>
            </w:pPr>
          </w:p>
          <w:p w14:paraId="4C3367BF" w14:textId="77777777" w:rsidR="00BE1AB9" w:rsidRPr="005B2427" w:rsidRDefault="00BE1AB9" w:rsidP="005B2427">
            <w:pPr>
              <w:pStyle w:val="a6"/>
              <w:jc w:val="both"/>
              <w:rPr>
                <w:rFonts w:ascii="Times New Roman" w:hAnsi="Times New Roman" w:cs="Times New Roman"/>
                <w:sz w:val="28"/>
                <w:szCs w:val="28"/>
                <w:lang w:val="en-GB"/>
              </w:rPr>
            </w:pPr>
          </w:p>
          <w:p w14:paraId="6B1FF336" w14:textId="77777777" w:rsidR="00BE1AB9" w:rsidRPr="005B2427" w:rsidRDefault="00BE1AB9" w:rsidP="005B2427">
            <w:pPr>
              <w:pStyle w:val="a6"/>
              <w:jc w:val="both"/>
              <w:rPr>
                <w:rFonts w:ascii="Times New Roman" w:hAnsi="Times New Roman" w:cs="Times New Roman"/>
                <w:sz w:val="28"/>
                <w:szCs w:val="28"/>
                <w:lang w:val="en-GB"/>
              </w:rPr>
            </w:pPr>
          </w:p>
        </w:tc>
        <w:bookmarkEnd w:id="0"/>
      </w:tr>
      <w:tr w:rsidR="001207E0" w:rsidRPr="005B2427" w14:paraId="65000B6B" w14:textId="77777777" w:rsidTr="0037457B">
        <w:trPr>
          <w:jc w:val="center"/>
        </w:trPr>
        <w:tc>
          <w:tcPr>
            <w:tcW w:w="1696" w:type="dxa"/>
            <w:tcBorders>
              <w:top w:val="single" w:sz="4" w:space="0" w:color="auto"/>
              <w:left w:val="single" w:sz="4" w:space="0" w:color="auto"/>
              <w:bottom w:val="single" w:sz="4" w:space="0" w:color="auto"/>
              <w:right w:val="single" w:sz="4" w:space="0" w:color="auto"/>
            </w:tcBorders>
          </w:tcPr>
          <w:p w14:paraId="757E9EE7" w14:textId="3D25554D" w:rsidR="001207E0" w:rsidRPr="005B2427" w:rsidRDefault="001207E0" w:rsidP="00035D97">
            <w:pPr>
              <w:pStyle w:val="a6"/>
              <w:jc w:val="both"/>
              <w:rPr>
                <w:rFonts w:ascii="Times New Roman" w:hAnsi="Times New Roman" w:cs="Times New Roman"/>
                <w:sz w:val="28"/>
                <w:szCs w:val="28"/>
                <w:lang w:val="en-GB"/>
              </w:rPr>
            </w:pPr>
            <w:r w:rsidRPr="005B2427">
              <w:rPr>
                <w:rFonts w:ascii="Times New Roman" w:hAnsi="Times New Roman" w:cs="Times New Roman"/>
                <w:sz w:val="28"/>
                <w:szCs w:val="28"/>
                <w:lang w:val="en-GB"/>
              </w:rPr>
              <w:lastRenderedPageBreak/>
              <w:t>Vocabulary</w:t>
            </w:r>
          </w:p>
        </w:tc>
        <w:tc>
          <w:tcPr>
            <w:tcW w:w="3402" w:type="dxa"/>
            <w:tcBorders>
              <w:top w:val="single" w:sz="4" w:space="0" w:color="auto"/>
              <w:left w:val="single" w:sz="4" w:space="0" w:color="auto"/>
              <w:bottom w:val="single" w:sz="4" w:space="0" w:color="auto"/>
              <w:right w:val="single" w:sz="4" w:space="0" w:color="auto"/>
            </w:tcBorders>
          </w:tcPr>
          <w:p w14:paraId="01C8C829" w14:textId="77777777" w:rsidR="001207E0" w:rsidRPr="005B2427" w:rsidRDefault="001207E0" w:rsidP="005B2427">
            <w:pPr>
              <w:pStyle w:val="a6"/>
              <w:jc w:val="both"/>
              <w:rPr>
                <w:rFonts w:ascii="Times New Roman" w:hAnsi="Times New Roman" w:cs="Times New Roman"/>
                <w:sz w:val="28"/>
                <w:szCs w:val="28"/>
                <w:lang w:val="en-GB"/>
              </w:rPr>
            </w:pPr>
            <w:r w:rsidRPr="005B2427">
              <w:rPr>
                <w:rFonts w:ascii="Times New Roman" w:hAnsi="Times New Roman" w:cs="Times New Roman"/>
                <w:sz w:val="28"/>
                <w:szCs w:val="28"/>
                <w:lang w:val="en-GB"/>
              </w:rPr>
              <w:t>Ability to use specialized vocabulary with precision, ensuring that technical terms are employed correctly and in context.</w:t>
            </w:r>
          </w:p>
          <w:p w14:paraId="0EB387DE" w14:textId="77777777" w:rsidR="001207E0" w:rsidRPr="005B2427" w:rsidRDefault="001207E0" w:rsidP="005B2427">
            <w:pPr>
              <w:pStyle w:val="a6"/>
              <w:jc w:val="both"/>
              <w:rPr>
                <w:rFonts w:ascii="Times New Roman" w:hAnsi="Times New Roman" w:cs="Times New Roman"/>
                <w:sz w:val="28"/>
                <w:szCs w:val="28"/>
                <w:lang w:val="en-GB"/>
              </w:rPr>
            </w:pPr>
            <w:r w:rsidRPr="005B2427">
              <w:rPr>
                <w:rFonts w:ascii="Times New Roman" w:hAnsi="Times New Roman" w:cs="Times New Roman"/>
                <w:sz w:val="28"/>
                <w:szCs w:val="28"/>
                <w:lang w:val="en-GB"/>
              </w:rPr>
              <w:t>Familiarity with industry-specific jargon used in construction to effectively communicate with professionals and understand technical documents.</w:t>
            </w:r>
          </w:p>
          <w:p w14:paraId="15A2EB9F" w14:textId="18700142" w:rsidR="001207E0" w:rsidRPr="005B2427" w:rsidRDefault="001207E0" w:rsidP="005B2427">
            <w:pPr>
              <w:pStyle w:val="a6"/>
              <w:jc w:val="both"/>
              <w:rPr>
                <w:rFonts w:ascii="Times New Roman" w:hAnsi="Times New Roman" w:cs="Times New Roman"/>
                <w:sz w:val="28"/>
                <w:szCs w:val="28"/>
                <w:lang w:val="en-GB"/>
              </w:rPr>
            </w:pPr>
            <w:r w:rsidRPr="005B2427">
              <w:rPr>
                <w:rFonts w:ascii="Times New Roman" w:hAnsi="Times New Roman" w:cs="Times New Roman"/>
                <w:sz w:val="28"/>
                <w:szCs w:val="28"/>
                <w:lang w:val="en-GB"/>
              </w:rPr>
              <w:t xml:space="preserve">Understanding and applying vocabulary units related to </w:t>
            </w:r>
            <w:r w:rsidRPr="005B2427">
              <w:rPr>
                <w:rFonts w:ascii="Times New Roman" w:hAnsi="Times New Roman" w:cs="Times New Roman"/>
                <w:sz w:val="28"/>
                <w:szCs w:val="28"/>
                <w:lang w:val="en-GB"/>
              </w:rPr>
              <w:lastRenderedPageBreak/>
              <w:t>health and safety guidelines on construction sites, personal protective equipment (PPE), common warning signs, and regulations. including managing incidents and traffic control.</w:t>
            </w:r>
          </w:p>
        </w:tc>
        <w:tc>
          <w:tcPr>
            <w:tcW w:w="3402" w:type="dxa"/>
            <w:tcBorders>
              <w:top w:val="single" w:sz="4" w:space="0" w:color="auto"/>
              <w:left w:val="single" w:sz="4" w:space="0" w:color="auto"/>
              <w:bottom w:val="single" w:sz="4" w:space="0" w:color="auto"/>
              <w:right w:val="single" w:sz="4" w:space="0" w:color="auto"/>
            </w:tcBorders>
          </w:tcPr>
          <w:p w14:paraId="015066AB" w14:textId="77777777" w:rsidR="00636982" w:rsidRPr="00636982" w:rsidRDefault="00636982" w:rsidP="00636982">
            <w:pPr>
              <w:pStyle w:val="a6"/>
              <w:jc w:val="both"/>
              <w:rPr>
                <w:rFonts w:ascii="Times New Roman" w:hAnsi="Times New Roman" w:cs="Times New Roman"/>
                <w:b/>
                <w:bCs/>
                <w:sz w:val="28"/>
                <w:szCs w:val="28"/>
                <w:lang w:val="en-GB"/>
              </w:rPr>
            </w:pPr>
            <w:r w:rsidRPr="00636982">
              <w:rPr>
                <w:rFonts w:ascii="Times New Roman" w:hAnsi="Times New Roman" w:cs="Times New Roman"/>
                <w:b/>
                <w:bCs/>
                <w:sz w:val="28"/>
                <w:szCs w:val="28"/>
                <w:lang w:val="en-GB"/>
              </w:rPr>
              <w:lastRenderedPageBreak/>
              <w:t>Horizontal and vertical measurements.</w:t>
            </w:r>
          </w:p>
          <w:p w14:paraId="047F5AB5" w14:textId="77777777" w:rsidR="00636982" w:rsidRPr="00636982" w:rsidRDefault="00636982" w:rsidP="00636982">
            <w:pPr>
              <w:pStyle w:val="a6"/>
              <w:jc w:val="both"/>
              <w:rPr>
                <w:rFonts w:ascii="Times New Roman" w:hAnsi="Times New Roman" w:cs="Times New Roman"/>
                <w:bCs/>
                <w:sz w:val="28"/>
                <w:szCs w:val="28"/>
                <w:lang w:val="en-GB"/>
              </w:rPr>
            </w:pPr>
            <w:r w:rsidRPr="00636982">
              <w:rPr>
                <w:rFonts w:ascii="Times New Roman" w:hAnsi="Times New Roman" w:cs="Times New Roman"/>
                <w:bCs/>
                <w:sz w:val="28"/>
                <w:szCs w:val="28"/>
                <w:lang w:val="en-GB"/>
              </w:rPr>
              <w:t>A. Linear dimensions – p.14</w:t>
            </w:r>
          </w:p>
          <w:p w14:paraId="24C78828" w14:textId="77777777" w:rsidR="00636982" w:rsidRPr="00636982" w:rsidRDefault="00636982" w:rsidP="00636982">
            <w:pPr>
              <w:pStyle w:val="a6"/>
              <w:jc w:val="both"/>
              <w:rPr>
                <w:rFonts w:ascii="Times New Roman" w:hAnsi="Times New Roman" w:cs="Times New Roman"/>
                <w:bCs/>
                <w:sz w:val="28"/>
                <w:szCs w:val="28"/>
                <w:lang w:val="en-GB"/>
              </w:rPr>
            </w:pPr>
            <w:r w:rsidRPr="00636982">
              <w:rPr>
                <w:rFonts w:ascii="Times New Roman" w:hAnsi="Times New Roman" w:cs="Times New Roman"/>
                <w:bCs/>
                <w:sz w:val="28"/>
                <w:szCs w:val="28"/>
                <w:lang w:val="en-GB"/>
              </w:rPr>
              <w:t>B. Level and plumb – p.14</w:t>
            </w:r>
          </w:p>
          <w:p w14:paraId="15BF2090" w14:textId="77777777" w:rsidR="00636982" w:rsidRPr="00636982" w:rsidRDefault="00636982" w:rsidP="00636982">
            <w:pPr>
              <w:pStyle w:val="a6"/>
              <w:jc w:val="both"/>
              <w:rPr>
                <w:rFonts w:ascii="Times New Roman" w:hAnsi="Times New Roman" w:cs="Times New Roman"/>
                <w:b/>
                <w:bCs/>
                <w:sz w:val="28"/>
                <w:szCs w:val="28"/>
                <w:lang w:val="en-GB"/>
              </w:rPr>
            </w:pPr>
            <w:r w:rsidRPr="00636982">
              <w:rPr>
                <w:rFonts w:ascii="Times New Roman" w:hAnsi="Times New Roman" w:cs="Times New Roman"/>
                <w:b/>
                <w:bCs/>
                <w:sz w:val="28"/>
                <w:szCs w:val="28"/>
                <w:lang w:val="en-GB"/>
              </w:rPr>
              <w:t>Locating and setting out.</w:t>
            </w:r>
          </w:p>
          <w:p w14:paraId="6050E713" w14:textId="77777777" w:rsidR="00636982" w:rsidRPr="00636982" w:rsidRDefault="00636982" w:rsidP="00636982">
            <w:pPr>
              <w:pStyle w:val="a6"/>
              <w:jc w:val="both"/>
              <w:rPr>
                <w:rFonts w:ascii="Times New Roman" w:hAnsi="Times New Roman" w:cs="Times New Roman"/>
                <w:bCs/>
                <w:sz w:val="28"/>
                <w:szCs w:val="28"/>
                <w:lang w:val="en-GB"/>
              </w:rPr>
            </w:pPr>
            <w:r w:rsidRPr="00636982">
              <w:rPr>
                <w:rFonts w:ascii="Times New Roman" w:hAnsi="Times New Roman" w:cs="Times New Roman"/>
                <w:bCs/>
                <w:sz w:val="28"/>
                <w:szCs w:val="28"/>
                <w:lang w:val="en-GB"/>
              </w:rPr>
              <w:t>A. Centrelines and offsets – p.16</w:t>
            </w:r>
          </w:p>
          <w:p w14:paraId="1ABDB349" w14:textId="77777777" w:rsidR="00636982" w:rsidRPr="00636982" w:rsidRDefault="00636982" w:rsidP="00636982">
            <w:pPr>
              <w:pStyle w:val="a6"/>
              <w:jc w:val="both"/>
              <w:rPr>
                <w:rFonts w:ascii="Times New Roman" w:hAnsi="Times New Roman" w:cs="Times New Roman"/>
                <w:bCs/>
                <w:sz w:val="28"/>
                <w:szCs w:val="28"/>
                <w:lang w:val="en-GB"/>
              </w:rPr>
            </w:pPr>
            <w:r w:rsidRPr="00636982">
              <w:rPr>
                <w:rFonts w:ascii="Times New Roman" w:hAnsi="Times New Roman" w:cs="Times New Roman"/>
                <w:bCs/>
                <w:sz w:val="28"/>
                <w:szCs w:val="28"/>
                <w:lang w:val="en-GB"/>
              </w:rPr>
              <w:t>B. Grids – p.16</w:t>
            </w:r>
          </w:p>
          <w:p w14:paraId="7A93BE8C" w14:textId="77777777" w:rsidR="00636982" w:rsidRPr="00636982" w:rsidRDefault="00636982" w:rsidP="00636982">
            <w:pPr>
              <w:pStyle w:val="a6"/>
              <w:jc w:val="both"/>
              <w:rPr>
                <w:rFonts w:ascii="Times New Roman" w:hAnsi="Times New Roman" w:cs="Times New Roman"/>
                <w:b/>
                <w:bCs/>
                <w:sz w:val="28"/>
                <w:szCs w:val="28"/>
                <w:lang w:val="en-GB"/>
              </w:rPr>
            </w:pPr>
            <w:r w:rsidRPr="00636982">
              <w:rPr>
                <w:rFonts w:ascii="Times New Roman" w:hAnsi="Times New Roman" w:cs="Times New Roman"/>
                <w:b/>
                <w:bCs/>
                <w:sz w:val="28"/>
                <w:szCs w:val="28"/>
                <w:lang w:val="en-GB"/>
              </w:rPr>
              <w:t>Dimensions, numbers and calculations.</w:t>
            </w:r>
          </w:p>
          <w:p w14:paraId="1102088F" w14:textId="77777777" w:rsidR="00636982" w:rsidRPr="00636982" w:rsidRDefault="00636982" w:rsidP="00636982">
            <w:pPr>
              <w:pStyle w:val="a6"/>
              <w:jc w:val="both"/>
              <w:rPr>
                <w:rFonts w:ascii="Times New Roman" w:hAnsi="Times New Roman" w:cs="Times New Roman"/>
                <w:bCs/>
                <w:sz w:val="28"/>
                <w:szCs w:val="28"/>
                <w:lang w:val="en-GB"/>
              </w:rPr>
            </w:pPr>
            <w:r w:rsidRPr="00636982">
              <w:rPr>
                <w:rFonts w:ascii="Times New Roman" w:hAnsi="Times New Roman" w:cs="Times New Roman"/>
                <w:bCs/>
                <w:sz w:val="28"/>
                <w:szCs w:val="28"/>
                <w:lang w:val="en-GB"/>
              </w:rPr>
              <w:t>A. Key dimensions of circles – p.18</w:t>
            </w:r>
          </w:p>
          <w:p w14:paraId="160F07A1" w14:textId="77777777" w:rsidR="00636982" w:rsidRPr="00636982" w:rsidRDefault="00636982" w:rsidP="00636982">
            <w:pPr>
              <w:pStyle w:val="a6"/>
              <w:jc w:val="both"/>
              <w:rPr>
                <w:rFonts w:ascii="Times New Roman" w:hAnsi="Times New Roman" w:cs="Times New Roman"/>
                <w:bCs/>
                <w:sz w:val="28"/>
                <w:szCs w:val="28"/>
                <w:lang w:val="en-GB"/>
              </w:rPr>
            </w:pPr>
            <w:r w:rsidRPr="00636982">
              <w:rPr>
                <w:rFonts w:ascii="Times New Roman" w:hAnsi="Times New Roman" w:cs="Times New Roman"/>
                <w:bCs/>
                <w:sz w:val="28"/>
                <w:szCs w:val="28"/>
                <w:lang w:val="en-GB"/>
              </w:rPr>
              <w:t>B. Pipe dimensions – p.18</w:t>
            </w:r>
          </w:p>
          <w:p w14:paraId="59A46F5F" w14:textId="77777777" w:rsidR="00636982" w:rsidRPr="00636982" w:rsidRDefault="00636982" w:rsidP="00636982">
            <w:pPr>
              <w:pStyle w:val="a6"/>
              <w:jc w:val="both"/>
              <w:rPr>
                <w:rFonts w:ascii="Times New Roman" w:hAnsi="Times New Roman" w:cs="Times New Roman"/>
                <w:bCs/>
                <w:sz w:val="28"/>
                <w:szCs w:val="28"/>
                <w:lang w:val="en-GB"/>
              </w:rPr>
            </w:pPr>
            <w:r w:rsidRPr="00636982">
              <w:rPr>
                <w:rFonts w:ascii="Times New Roman" w:hAnsi="Times New Roman" w:cs="Times New Roman"/>
                <w:bCs/>
                <w:sz w:val="28"/>
                <w:szCs w:val="28"/>
                <w:lang w:val="en-GB"/>
              </w:rPr>
              <w:lastRenderedPageBreak/>
              <w:t>A. Precision and tolerance – p.20</w:t>
            </w:r>
          </w:p>
          <w:p w14:paraId="14517F15" w14:textId="77777777" w:rsidR="00636982" w:rsidRPr="00636982" w:rsidRDefault="00636982" w:rsidP="00636982">
            <w:pPr>
              <w:pStyle w:val="a6"/>
              <w:jc w:val="both"/>
              <w:rPr>
                <w:rFonts w:ascii="Times New Roman" w:hAnsi="Times New Roman" w:cs="Times New Roman"/>
                <w:bCs/>
                <w:sz w:val="28"/>
                <w:szCs w:val="28"/>
                <w:lang w:val="en-GB"/>
              </w:rPr>
            </w:pPr>
            <w:r w:rsidRPr="00636982">
              <w:rPr>
                <w:rFonts w:ascii="Times New Roman" w:hAnsi="Times New Roman" w:cs="Times New Roman"/>
                <w:bCs/>
                <w:sz w:val="28"/>
                <w:szCs w:val="28"/>
                <w:lang w:val="en-GB"/>
              </w:rPr>
              <w:t>B. Fit – p.20</w:t>
            </w:r>
          </w:p>
          <w:p w14:paraId="15850DDE" w14:textId="77777777" w:rsidR="00636982" w:rsidRPr="00636982" w:rsidRDefault="00636982" w:rsidP="00636982">
            <w:pPr>
              <w:pStyle w:val="a6"/>
              <w:jc w:val="both"/>
              <w:rPr>
                <w:rFonts w:ascii="Times New Roman" w:hAnsi="Times New Roman" w:cs="Times New Roman"/>
                <w:bCs/>
                <w:sz w:val="28"/>
                <w:szCs w:val="28"/>
                <w:lang w:val="en-GB"/>
              </w:rPr>
            </w:pPr>
            <w:r w:rsidRPr="00636982">
              <w:rPr>
                <w:rFonts w:ascii="Times New Roman" w:hAnsi="Times New Roman" w:cs="Times New Roman"/>
                <w:bCs/>
                <w:sz w:val="28"/>
                <w:szCs w:val="28"/>
                <w:lang w:val="en-GB"/>
              </w:rPr>
              <w:t>A. Decimals and fractions – p.22</w:t>
            </w:r>
          </w:p>
          <w:p w14:paraId="2C71AAD5" w14:textId="77777777" w:rsidR="00636982" w:rsidRPr="00636982" w:rsidRDefault="00636982" w:rsidP="00636982">
            <w:pPr>
              <w:pStyle w:val="a6"/>
              <w:jc w:val="both"/>
              <w:rPr>
                <w:rFonts w:ascii="Times New Roman" w:hAnsi="Times New Roman" w:cs="Times New Roman"/>
                <w:bCs/>
                <w:sz w:val="28"/>
                <w:szCs w:val="28"/>
                <w:lang w:val="en-GB"/>
              </w:rPr>
            </w:pPr>
            <w:r w:rsidRPr="00636982">
              <w:rPr>
                <w:rFonts w:ascii="Times New Roman" w:hAnsi="Times New Roman" w:cs="Times New Roman"/>
                <w:bCs/>
                <w:sz w:val="28"/>
                <w:szCs w:val="28"/>
                <w:lang w:val="en-GB"/>
              </w:rPr>
              <w:t>B. Addition, subtraction, multiplication and division – p.22</w:t>
            </w:r>
          </w:p>
          <w:p w14:paraId="1FB3752A" w14:textId="77777777" w:rsidR="00636982" w:rsidRPr="00636982" w:rsidRDefault="00636982" w:rsidP="00636982">
            <w:pPr>
              <w:pStyle w:val="a6"/>
              <w:jc w:val="both"/>
              <w:rPr>
                <w:rFonts w:ascii="Times New Roman" w:hAnsi="Times New Roman" w:cs="Times New Roman"/>
                <w:b/>
                <w:bCs/>
                <w:sz w:val="28"/>
                <w:szCs w:val="28"/>
                <w:lang w:val="en-GB"/>
              </w:rPr>
            </w:pPr>
            <w:r w:rsidRPr="00636982">
              <w:rPr>
                <w:rFonts w:ascii="Times New Roman" w:hAnsi="Times New Roman" w:cs="Times New Roman"/>
                <w:b/>
                <w:bCs/>
                <w:sz w:val="28"/>
                <w:szCs w:val="28"/>
                <w:lang w:val="en-GB"/>
              </w:rPr>
              <w:t>Measurable parameters.</w:t>
            </w:r>
          </w:p>
          <w:p w14:paraId="42A2802F" w14:textId="77777777" w:rsidR="00636982" w:rsidRPr="00636982" w:rsidRDefault="00636982" w:rsidP="00636982">
            <w:pPr>
              <w:pStyle w:val="a6"/>
              <w:jc w:val="both"/>
              <w:rPr>
                <w:rFonts w:ascii="Times New Roman" w:hAnsi="Times New Roman" w:cs="Times New Roman"/>
                <w:bCs/>
                <w:sz w:val="28"/>
                <w:szCs w:val="28"/>
                <w:lang w:val="en-GB"/>
              </w:rPr>
            </w:pPr>
            <w:r w:rsidRPr="00636982">
              <w:rPr>
                <w:rFonts w:ascii="Times New Roman" w:hAnsi="Times New Roman" w:cs="Times New Roman"/>
                <w:bCs/>
                <w:sz w:val="28"/>
                <w:szCs w:val="28"/>
                <w:lang w:val="en-GB"/>
              </w:rPr>
              <w:t>A. Supply, demand and capacity– p.26</w:t>
            </w:r>
          </w:p>
          <w:p w14:paraId="2635F53A" w14:textId="6F1C6031" w:rsidR="001207E0" w:rsidRPr="005B2427" w:rsidRDefault="00636982" w:rsidP="00636982">
            <w:pPr>
              <w:pStyle w:val="a6"/>
              <w:jc w:val="both"/>
              <w:rPr>
                <w:rFonts w:ascii="Times New Roman" w:hAnsi="Times New Roman" w:cs="Times New Roman"/>
                <w:bCs/>
                <w:sz w:val="28"/>
                <w:szCs w:val="28"/>
                <w:lang w:val="en-GB"/>
              </w:rPr>
            </w:pPr>
            <w:r w:rsidRPr="00636982">
              <w:rPr>
                <w:rFonts w:ascii="Times New Roman" w:hAnsi="Times New Roman" w:cs="Times New Roman"/>
                <w:bCs/>
                <w:sz w:val="28"/>
                <w:szCs w:val="28"/>
                <w:lang w:val="en-GB"/>
              </w:rPr>
              <w:t>B. Input, output and efficiency – p.26</w:t>
            </w:r>
          </w:p>
        </w:tc>
        <w:tc>
          <w:tcPr>
            <w:tcW w:w="3969" w:type="dxa"/>
            <w:tcBorders>
              <w:top w:val="single" w:sz="4" w:space="0" w:color="auto"/>
              <w:left w:val="single" w:sz="4" w:space="0" w:color="auto"/>
              <w:bottom w:val="single" w:sz="4" w:space="0" w:color="auto"/>
              <w:right w:val="single" w:sz="4" w:space="0" w:color="auto"/>
            </w:tcBorders>
          </w:tcPr>
          <w:p w14:paraId="02C576EF" w14:textId="77777777" w:rsidR="001207E0" w:rsidRDefault="00035D97" w:rsidP="005B2427">
            <w:pPr>
              <w:pStyle w:val="a6"/>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The construction industry: Jobs, Types of construction, Industry sectors, House Features pp. 4-11</w:t>
            </w:r>
          </w:p>
          <w:p w14:paraId="2FA5C812" w14:textId="77777777" w:rsidR="00035D97" w:rsidRDefault="00035D97" w:rsidP="005B2427">
            <w:pPr>
              <w:pStyle w:val="a6"/>
              <w:jc w:val="both"/>
              <w:rPr>
                <w:rFonts w:ascii="Times New Roman" w:hAnsi="Times New Roman" w:cs="Times New Roman"/>
                <w:sz w:val="28"/>
                <w:szCs w:val="28"/>
                <w:lang w:val="en-US"/>
              </w:rPr>
            </w:pPr>
          </w:p>
          <w:p w14:paraId="06350979" w14:textId="77777777" w:rsidR="00035D97" w:rsidRPr="000D6728" w:rsidRDefault="00035D97" w:rsidP="00035D97">
            <w:pPr>
              <w:pStyle w:val="a6"/>
              <w:jc w:val="both"/>
              <w:rPr>
                <w:rFonts w:ascii="Times New Roman" w:hAnsi="Times New Roman" w:cs="Times New Roman"/>
                <w:sz w:val="28"/>
                <w:szCs w:val="28"/>
                <w:lang w:val="en-GB"/>
              </w:rPr>
            </w:pPr>
            <w:r w:rsidRPr="000D6728">
              <w:rPr>
                <w:rFonts w:ascii="Times New Roman" w:hAnsi="Times New Roman" w:cs="Times New Roman"/>
                <w:sz w:val="28"/>
                <w:szCs w:val="28"/>
                <w:lang w:val="en-GB"/>
              </w:rPr>
              <w:t xml:space="preserve">Trades: Trades, </w:t>
            </w:r>
            <w:r w:rsidRPr="000D6728">
              <w:rPr>
                <w:rFonts w:ascii="Times New Roman" w:hAnsi="Times New Roman" w:cs="Times New Roman"/>
                <w:sz w:val="28"/>
                <w:szCs w:val="28"/>
                <w:lang w:val="en-GB"/>
              </w:rPr>
              <w:t>Vocational courses</w:t>
            </w:r>
            <w:r w:rsidRPr="000D6728">
              <w:rPr>
                <w:rFonts w:ascii="Times New Roman" w:hAnsi="Times New Roman" w:cs="Times New Roman"/>
                <w:sz w:val="28"/>
                <w:szCs w:val="28"/>
                <w:lang w:val="en-GB"/>
              </w:rPr>
              <w:t xml:space="preserve">, </w:t>
            </w:r>
            <w:r w:rsidRPr="000D6728">
              <w:rPr>
                <w:rFonts w:ascii="Times New Roman" w:hAnsi="Times New Roman" w:cs="Times New Roman"/>
                <w:sz w:val="28"/>
                <w:szCs w:val="28"/>
                <w:lang w:val="en-GB"/>
              </w:rPr>
              <w:t>Materials</w:t>
            </w:r>
            <w:r w:rsidRPr="000D6728">
              <w:rPr>
                <w:rFonts w:ascii="Times New Roman" w:hAnsi="Times New Roman" w:cs="Times New Roman"/>
                <w:sz w:val="28"/>
                <w:szCs w:val="28"/>
                <w:lang w:val="en-GB"/>
              </w:rPr>
              <w:t xml:space="preserve">, </w:t>
            </w:r>
            <w:r w:rsidRPr="000D6728">
              <w:rPr>
                <w:rFonts w:ascii="Times New Roman" w:hAnsi="Times New Roman" w:cs="Times New Roman"/>
                <w:sz w:val="28"/>
                <w:szCs w:val="28"/>
                <w:lang w:val="en-GB"/>
              </w:rPr>
              <w:t>Calculation words</w:t>
            </w:r>
            <w:r w:rsidRPr="000D6728">
              <w:rPr>
                <w:rFonts w:ascii="Times New Roman" w:hAnsi="Times New Roman" w:cs="Times New Roman"/>
                <w:sz w:val="28"/>
                <w:szCs w:val="28"/>
                <w:lang w:val="en-GB"/>
              </w:rPr>
              <w:t xml:space="preserve">, </w:t>
            </w:r>
            <w:r w:rsidR="000D6728" w:rsidRPr="000D6728">
              <w:rPr>
                <w:rFonts w:ascii="Times New Roman" w:hAnsi="Times New Roman" w:cs="Times New Roman"/>
                <w:sz w:val="28"/>
                <w:szCs w:val="28"/>
                <w:lang w:val="en-GB"/>
              </w:rPr>
              <w:t>Scaffolding</w:t>
            </w:r>
            <w:r w:rsidR="000D6728" w:rsidRPr="000D6728">
              <w:rPr>
                <w:rFonts w:ascii="Times New Roman" w:hAnsi="Times New Roman" w:cs="Times New Roman"/>
                <w:sz w:val="28"/>
                <w:szCs w:val="28"/>
                <w:lang w:val="en-GB"/>
              </w:rPr>
              <w:t>, Tools -pp. 12-19</w:t>
            </w:r>
          </w:p>
          <w:p w14:paraId="4709E811" w14:textId="77777777" w:rsidR="000D6728" w:rsidRPr="000D6728" w:rsidRDefault="000D6728" w:rsidP="00035D97">
            <w:pPr>
              <w:pStyle w:val="a6"/>
              <w:jc w:val="both"/>
              <w:rPr>
                <w:rFonts w:ascii="Times New Roman" w:hAnsi="Times New Roman" w:cs="Times New Roman"/>
                <w:sz w:val="28"/>
                <w:szCs w:val="28"/>
                <w:lang w:val="en-GB"/>
              </w:rPr>
            </w:pPr>
          </w:p>
          <w:p w14:paraId="53BADB6F" w14:textId="77777777" w:rsidR="000D6728" w:rsidRPr="000D6728" w:rsidRDefault="000D6728" w:rsidP="00035D97">
            <w:pPr>
              <w:pStyle w:val="a6"/>
              <w:jc w:val="both"/>
              <w:rPr>
                <w:rFonts w:ascii="Times New Roman" w:hAnsi="Times New Roman" w:cs="Times New Roman"/>
                <w:sz w:val="28"/>
                <w:szCs w:val="28"/>
                <w:lang w:val="en-GB"/>
              </w:rPr>
            </w:pPr>
            <w:r w:rsidRPr="000D6728">
              <w:rPr>
                <w:rFonts w:ascii="Times New Roman" w:hAnsi="Times New Roman" w:cs="Times New Roman"/>
                <w:sz w:val="28"/>
                <w:szCs w:val="28"/>
                <w:lang w:val="en-GB"/>
              </w:rPr>
              <w:t>Heavy equipment: Movements verbs, Cranes, Remote control, Equipment for mixing concrete -pp.20-27</w:t>
            </w:r>
          </w:p>
          <w:p w14:paraId="6D22CA15" w14:textId="77777777" w:rsidR="000D6728" w:rsidRPr="000D6728" w:rsidRDefault="000D6728" w:rsidP="00035D97">
            <w:pPr>
              <w:pStyle w:val="a6"/>
              <w:jc w:val="both"/>
              <w:rPr>
                <w:rFonts w:ascii="Times New Roman" w:hAnsi="Times New Roman" w:cs="Times New Roman"/>
                <w:sz w:val="28"/>
                <w:szCs w:val="28"/>
                <w:lang w:val="en-GB"/>
              </w:rPr>
            </w:pPr>
          </w:p>
          <w:p w14:paraId="652A5F7F" w14:textId="77777777" w:rsidR="000D6728" w:rsidRPr="000D6728" w:rsidRDefault="000D6728" w:rsidP="000D6728">
            <w:pPr>
              <w:pStyle w:val="a6"/>
              <w:jc w:val="both"/>
              <w:rPr>
                <w:rFonts w:ascii="Times New Roman" w:hAnsi="Times New Roman" w:cs="Times New Roman"/>
                <w:sz w:val="28"/>
                <w:szCs w:val="28"/>
                <w:lang w:val="en-GB"/>
              </w:rPr>
            </w:pPr>
            <w:r w:rsidRPr="000D6728">
              <w:rPr>
                <w:rFonts w:ascii="Times New Roman" w:hAnsi="Times New Roman" w:cs="Times New Roman"/>
                <w:sz w:val="28"/>
                <w:szCs w:val="28"/>
                <w:lang w:val="en-GB"/>
              </w:rPr>
              <w:lastRenderedPageBreak/>
              <w:t xml:space="preserve">Building supplies:  </w:t>
            </w:r>
            <w:r w:rsidRPr="000D6728">
              <w:rPr>
                <w:rFonts w:ascii="Times New Roman" w:hAnsi="Times New Roman" w:cs="Times New Roman"/>
                <w:sz w:val="28"/>
                <w:szCs w:val="28"/>
                <w:lang w:val="en-GB"/>
              </w:rPr>
              <w:t>Products and materials</w:t>
            </w:r>
            <w:r w:rsidRPr="000D6728">
              <w:rPr>
                <w:rFonts w:ascii="Times New Roman" w:hAnsi="Times New Roman" w:cs="Times New Roman"/>
                <w:sz w:val="28"/>
                <w:szCs w:val="28"/>
                <w:lang w:val="en-GB"/>
              </w:rPr>
              <w:t xml:space="preserve">, </w:t>
            </w:r>
            <w:r w:rsidRPr="000D6728">
              <w:rPr>
                <w:rFonts w:ascii="Times New Roman" w:hAnsi="Times New Roman" w:cs="Times New Roman"/>
                <w:sz w:val="28"/>
                <w:szCs w:val="28"/>
                <w:lang w:val="en-GB"/>
              </w:rPr>
              <w:t>Supply orders</w:t>
            </w:r>
            <w:r w:rsidRPr="000D6728">
              <w:rPr>
                <w:rFonts w:ascii="Times New Roman" w:hAnsi="Times New Roman" w:cs="Times New Roman"/>
                <w:sz w:val="28"/>
                <w:szCs w:val="28"/>
                <w:lang w:val="en-GB"/>
              </w:rPr>
              <w:t xml:space="preserve">, </w:t>
            </w:r>
            <w:r w:rsidRPr="000D6728">
              <w:rPr>
                <w:rFonts w:ascii="Times New Roman" w:hAnsi="Times New Roman" w:cs="Times New Roman"/>
                <w:sz w:val="28"/>
                <w:szCs w:val="28"/>
                <w:lang w:val="en-GB"/>
              </w:rPr>
              <w:t>Types of insulation</w:t>
            </w:r>
          </w:p>
          <w:p w14:paraId="3ED19519" w14:textId="77777777" w:rsidR="000D6728" w:rsidRPr="000D6728" w:rsidRDefault="000D6728" w:rsidP="000D6728">
            <w:pPr>
              <w:pStyle w:val="a6"/>
              <w:jc w:val="both"/>
              <w:rPr>
                <w:rFonts w:ascii="Times New Roman" w:hAnsi="Times New Roman" w:cs="Times New Roman"/>
                <w:sz w:val="28"/>
                <w:szCs w:val="28"/>
                <w:lang w:val="en-GB"/>
              </w:rPr>
            </w:pPr>
            <w:r w:rsidRPr="000D6728">
              <w:rPr>
                <w:rFonts w:ascii="Times New Roman" w:hAnsi="Times New Roman" w:cs="Times New Roman"/>
                <w:sz w:val="28"/>
                <w:szCs w:val="28"/>
                <w:lang w:val="en-GB"/>
              </w:rPr>
              <w:t>Stock</w:t>
            </w:r>
            <w:r w:rsidRPr="000D6728">
              <w:rPr>
                <w:rFonts w:ascii="Times New Roman" w:hAnsi="Times New Roman" w:cs="Times New Roman"/>
                <w:sz w:val="28"/>
                <w:szCs w:val="28"/>
                <w:lang w:val="en-GB"/>
              </w:rPr>
              <w:t xml:space="preserve">, </w:t>
            </w:r>
            <w:r w:rsidRPr="000D6728">
              <w:rPr>
                <w:rFonts w:ascii="Times New Roman" w:hAnsi="Times New Roman" w:cs="Times New Roman"/>
                <w:sz w:val="28"/>
                <w:szCs w:val="28"/>
                <w:lang w:val="en-GB"/>
              </w:rPr>
              <w:t>Parts of a building site</w:t>
            </w:r>
            <w:r w:rsidRPr="000D6728">
              <w:rPr>
                <w:rFonts w:ascii="Times New Roman" w:hAnsi="Times New Roman" w:cs="Times New Roman"/>
                <w:sz w:val="28"/>
                <w:szCs w:val="28"/>
                <w:lang w:val="en-GB"/>
              </w:rPr>
              <w:t xml:space="preserve"> – pp. 28-35</w:t>
            </w:r>
          </w:p>
          <w:p w14:paraId="1FE61DF1" w14:textId="77777777" w:rsidR="000D6728" w:rsidRPr="000D6728" w:rsidRDefault="000D6728" w:rsidP="000D6728">
            <w:pPr>
              <w:pStyle w:val="a6"/>
              <w:jc w:val="both"/>
              <w:rPr>
                <w:rFonts w:ascii="Times New Roman" w:hAnsi="Times New Roman" w:cs="Times New Roman"/>
                <w:sz w:val="28"/>
                <w:szCs w:val="28"/>
                <w:lang w:val="en-GB"/>
              </w:rPr>
            </w:pPr>
          </w:p>
          <w:p w14:paraId="7F0D69F7" w14:textId="5808348E" w:rsidR="000D6728" w:rsidRPr="000D6728" w:rsidRDefault="000D6728" w:rsidP="000D6728">
            <w:pPr>
              <w:pStyle w:val="a6"/>
              <w:jc w:val="both"/>
              <w:rPr>
                <w:rFonts w:ascii="Times New Roman" w:hAnsi="Times New Roman" w:cs="Times New Roman"/>
                <w:sz w:val="28"/>
                <w:szCs w:val="28"/>
                <w:lang w:val="en-GB"/>
              </w:rPr>
            </w:pPr>
            <w:r w:rsidRPr="000D6728">
              <w:rPr>
                <w:rFonts w:ascii="Times New Roman" w:hAnsi="Times New Roman" w:cs="Times New Roman"/>
                <w:sz w:val="28"/>
                <w:szCs w:val="28"/>
                <w:lang w:val="en-GB"/>
              </w:rPr>
              <w:t xml:space="preserve">Health and safety: </w:t>
            </w:r>
            <w:r w:rsidRPr="000D6728">
              <w:rPr>
                <w:rFonts w:ascii="Times New Roman" w:hAnsi="Times New Roman" w:cs="Times New Roman"/>
                <w:sz w:val="28"/>
                <w:szCs w:val="28"/>
                <w:lang w:val="en-GB"/>
              </w:rPr>
              <w:t>Personal protective equipment</w:t>
            </w:r>
            <w:r w:rsidRPr="000D6728">
              <w:rPr>
                <w:rFonts w:ascii="Times New Roman" w:hAnsi="Times New Roman" w:cs="Times New Roman"/>
                <w:sz w:val="28"/>
                <w:szCs w:val="28"/>
                <w:lang w:val="en-GB"/>
              </w:rPr>
              <w:t xml:space="preserve"> </w:t>
            </w:r>
            <w:r w:rsidRPr="000D6728">
              <w:rPr>
                <w:rFonts w:ascii="Times New Roman" w:hAnsi="Times New Roman" w:cs="Times New Roman"/>
                <w:sz w:val="28"/>
                <w:szCs w:val="28"/>
                <w:lang w:val="en-GB"/>
              </w:rPr>
              <w:t>(PPE)</w:t>
            </w:r>
            <w:r w:rsidRPr="000D6728">
              <w:rPr>
                <w:rFonts w:ascii="Times New Roman" w:hAnsi="Times New Roman" w:cs="Times New Roman"/>
                <w:sz w:val="28"/>
                <w:szCs w:val="28"/>
                <w:lang w:val="en-GB"/>
              </w:rPr>
              <w:t xml:space="preserve">, </w:t>
            </w:r>
            <w:r w:rsidRPr="000D6728">
              <w:rPr>
                <w:rFonts w:ascii="Times New Roman" w:hAnsi="Times New Roman" w:cs="Times New Roman"/>
                <w:sz w:val="28"/>
                <w:szCs w:val="28"/>
                <w:lang w:val="en-GB"/>
              </w:rPr>
              <w:t>Health and safety</w:t>
            </w:r>
            <w:r w:rsidRPr="000D6728">
              <w:rPr>
                <w:rFonts w:ascii="Times New Roman" w:hAnsi="Times New Roman" w:cs="Times New Roman"/>
                <w:sz w:val="28"/>
                <w:szCs w:val="28"/>
                <w:lang w:val="en-GB"/>
              </w:rPr>
              <w:t xml:space="preserve">, </w:t>
            </w:r>
            <w:r w:rsidRPr="000D6728">
              <w:rPr>
                <w:rFonts w:ascii="Times New Roman" w:hAnsi="Times New Roman" w:cs="Times New Roman"/>
                <w:sz w:val="28"/>
                <w:szCs w:val="28"/>
                <w:lang w:val="en-GB"/>
              </w:rPr>
              <w:t>Vehicle parts</w:t>
            </w:r>
            <w:r w:rsidRPr="000D6728">
              <w:rPr>
                <w:rFonts w:ascii="Times New Roman" w:hAnsi="Times New Roman" w:cs="Times New Roman"/>
                <w:sz w:val="28"/>
                <w:szCs w:val="28"/>
                <w:lang w:val="en-GB"/>
              </w:rPr>
              <w:t xml:space="preserve">, </w:t>
            </w:r>
            <w:r w:rsidRPr="000D6728">
              <w:rPr>
                <w:rFonts w:ascii="Times New Roman" w:hAnsi="Times New Roman" w:cs="Times New Roman"/>
                <w:sz w:val="28"/>
                <w:szCs w:val="28"/>
                <w:lang w:val="en-GB"/>
              </w:rPr>
              <w:t>A first aid kit</w:t>
            </w:r>
            <w:r w:rsidRPr="000D6728">
              <w:rPr>
                <w:rFonts w:ascii="Times New Roman" w:hAnsi="Times New Roman" w:cs="Times New Roman"/>
                <w:sz w:val="28"/>
                <w:szCs w:val="28"/>
                <w:lang w:val="en-GB"/>
              </w:rPr>
              <w:t xml:space="preserve">, </w:t>
            </w:r>
            <w:r w:rsidRPr="000D6728">
              <w:rPr>
                <w:rFonts w:ascii="Times New Roman" w:hAnsi="Times New Roman" w:cs="Times New Roman"/>
                <w:sz w:val="28"/>
                <w:szCs w:val="28"/>
                <w:lang w:val="en-GB"/>
              </w:rPr>
              <w:t>Waste materials</w:t>
            </w:r>
            <w:r w:rsidRPr="000D6728">
              <w:rPr>
                <w:rFonts w:ascii="Times New Roman" w:hAnsi="Times New Roman" w:cs="Times New Roman"/>
                <w:sz w:val="28"/>
                <w:szCs w:val="28"/>
                <w:lang w:val="en-GB"/>
              </w:rPr>
              <w:t>- pp.44-51</w:t>
            </w:r>
          </w:p>
        </w:tc>
        <w:tc>
          <w:tcPr>
            <w:tcW w:w="2662" w:type="dxa"/>
            <w:tcBorders>
              <w:top w:val="single" w:sz="4" w:space="0" w:color="auto"/>
              <w:left w:val="single" w:sz="4" w:space="0" w:color="auto"/>
              <w:bottom w:val="single" w:sz="4" w:space="0" w:color="auto"/>
              <w:right w:val="single" w:sz="4" w:space="0" w:color="auto"/>
            </w:tcBorders>
          </w:tcPr>
          <w:p w14:paraId="03735F05" w14:textId="5C341DA1" w:rsidR="005B2427" w:rsidRPr="005B2427" w:rsidRDefault="005B2427" w:rsidP="005B2427">
            <w:pPr>
              <w:pStyle w:val="a6"/>
              <w:jc w:val="both"/>
              <w:rPr>
                <w:rFonts w:ascii="Times New Roman" w:hAnsi="Times New Roman" w:cs="Times New Roman"/>
                <w:b/>
                <w:bCs/>
                <w:sz w:val="28"/>
                <w:szCs w:val="28"/>
                <w:lang w:val="en-GB"/>
              </w:rPr>
            </w:pPr>
            <w:r w:rsidRPr="005B2427">
              <w:rPr>
                <w:rFonts w:ascii="Times New Roman" w:hAnsi="Times New Roman" w:cs="Times New Roman"/>
                <w:b/>
                <w:bCs/>
                <w:sz w:val="28"/>
                <w:szCs w:val="28"/>
                <w:lang w:val="en-GB"/>
              </w:rPr>
              <w:lastRenderedPageBreak/>
              <w:t>Construction Vocabulary:</w:t>
            </w:r>
          </w:p>
          <w:p w14:paraId="416DE5D0" w14:textId="139475C4" w:rsidR="001207E0" w:rsidRPr="005B2427" w:rsidRDefault="005B2427" w:rsidP="005B2427">
            <w:pPr>
              <w:pStyle w:val="a6"/>
              <w:jc w:val="both"/>
              <w:rPr>
                <w:rFonts w:ascii="Times New Roman" w:hAnsi="Times New Roman" w:cs="Times New Roman"/>
                <w:sz w:val="28"/>
                <w:szCs w:val="28"/>
                <w:lang w:val="en-GB"/>
              </w:rPr>
            </w:pPr>
            <w:hyperlink r:id="rId7" w:history="1">
              <w:r w:rsidRPr="005B2427">
                <w:rPr>
                  <w:rStyle w:val="a4"/>
                  <w:rFonts w:ascii="Times New Roman" w:hAnsi="Times New Roman" w:cs="Times New Roman"/>
                  <w:sz w:val="28"/>
                  <w:szCs w:val="28"/>
                  <w:lang w:val="en-GB"/>
                </w:rPr>
                <w:t>https://www.youtube.com/watch?v=4Ka6ZXJLaJg</w:t>
              </w:r>
            </w:hyperlink>
          </w:p>
          <w:p w14:paraId="790E7B9F" w14:textId="77777777" w:rsidR="005B2427" w:rsidRPr="005B2427" w:rsidRDefault="005B2427" w:rsidP="005B2427">
            <w:pPr>
              <w:pStyle w:val="a6"/>
              <w:jc w:val="both"/>
              <w:rPr>
                <w:rFonts w:ascii="Times New Roman" w:hAnsi="Times New Roman" w:cs="Times New Roman"/>
                <w:sz w:val="28"/>
                <w:szCs w:val="28"/>
                <w:lang w:val="en-GB"/>
              </w:rPr>
            </w:pPr>
          </w:p>
          <w:p w14:paraId="6DE49400" w14:textId="203256EB" w:rsidR="005B2427" w:rsidRPr="005B2427" w:rsidRDefault="005B2427" w:rsidP="005B2427">
            <w:pPr>
              <w:pStyle w:val="a6"/>
              <w:jc w:val="both"/>
              <w:rPr>
                <w:rFonts w:ascii="Times New Roman" w:hAnsi="Times New Roman" w:cs="Times New Roman"/>
                <w:sz w:val="28"/>
                <w:szCs w:val="28"/>
                <w:lang w:val="en-GB"/>
              </w:rPr>
            </w:pPr>
            <w:hyperlink r:id="rId8" w:history="1">
              <w:r w:rsidRPr="005B2427">
                <w:rPr>
                  <w:rStyle w:val="a4"/>
                  <w:rFonts w:ascii="Times New Roman" w:hAnsi="Times New Roman" w:cs="Times New Roman"/>
                  <w:sz w:val="28"/>
                  <w:szCs w:val="28"/>
                  <w:lang w:val="en-GB"/>
                </w:rPr>
                <w:t>https://www.youtube.com/watch?app=desktop&amp;v=ylF5MVEbQPc</w:t>
              </w:r>
            </w:hyperlink>
          </w:p>
          <w:p w14:paraId="011BCBFF" w14:textId="77777777" w:rsidR="005B2427" w:rsidRPr="005B2427" w:rsidRDefault="005B2427" w:rsidP="005B2427">
            <w:pPr>
              <w:pStyle w:val="a6"/>
              <w:jc w:val="both"/>
              <w:rPr>
                <w:rFonts w:ascii="Times New Roman" w:hAnsi="Times New Roman" w:cs="Times New Roman"/>
                <w:sz w:val="28"/>
                <w:szCs w:val="28"/>
                <w:lang w:val="en-GB"/>
              </w:rPr>
            </w:pPr>
          </w:p>
          <w:p w14:paraId="05135435" w14:textId="53E696C6" w:rsidR="005B2427" w:rsidRPr="005B2427" w:rsidRDefault="005B2427" w:rsidP="005B2427">
            <w:pPr>
              <w:pStyle w:val="a6"/>
              <w:jc w:val="both"/>
              <w:rPr>
                <w:rFonts w:ascii="Times New Roman" w:hAnsi="Times New Roman" w:cs="Times New Roman"/>
                <w:sz w:val="28"/>
                <w:szCs w:val="28"/>
                <w:lang w:val="en-GB"/>
              </w:rPr>
            </w:pPr>
            <w:hyperlink r:id="rId9" w:history="1">
              <w:r w:rsidRPr="005B2427">
                <w:rPr>
                  <w:rStyle w:val="a4"/>
                  <w:rFonts w:ascii="Times New Roman" w:hAnsi="Times New Roman" w:cs="Times New Roman"/>
                  <w:sz w:val="28"/>
                  <w:szCs w:val="28"/>
                  <w:lang w:val="en-GB"/>
                </w:rPr>
                <w:t>https://www.youtube.com/watch?v=6HLQpLOPvc0</w:t>
              </w:r>
            </w:hyperlink>
          </w:p>
          <w:p w14:paraId="677C81A7" w14:textId="77777777" w:rsidR="005B2427" w:rsidRPr="005B2427" w:rsidRDefault="005B2427" w:rsidP="005B2427">
            <w:pPr>
              <w:pStyle w:val="a6"/>
              <w:jc w:val="both"/>
              <w:rPr>
                <w:rFonts w:ascii="Times New Roman" w:hAnsi="Times New Roman" w:cs="Times New Roman"/>
                <w:sz w:val="28"/>
                <w:szCs w:val="28"/>
                <w:lang w:val="en-GB"/>
              </w:rPr>
            </w:pPr>
          </w:p>
          <w:p w14:paraId="48F94131" w14:textId="5C0FA45C" w:rsidR="005B2427" w:rsidRPr="005B2427" w:rsidRDefault="005B2427" w:rsidP="005B2427">
            <w:pPr>
              <w:pStyle w:val="a6"/>
              <w:jc w:val="both"/>
              <w:rPr>
                <w:rFonts w:ascii="Times New Roman" w:hAnsi="Times New Roman" w:cs="Times New Roman"/>
                <w:b/>
                <w:bCs/>
                <w:sz w:val="28"/>
                <w:szCs w:val="28"/>
                <w:lang w:val="en-GB"/>
              </w:rPr>
            </w:pPr>
            <w:r w:rsidRPr="005B2427">
              <w:rPr>
                <w:rFonts w:ascii="Times New Roman" w:hAnsi="Times New Roman" w:cs="Times New Roman"/>
                <w:b/>
                <w:bCs/>
                <w:sz w:val="28"/>
                <w:szCs w:val="28"/>
                <w:lang w:val="en-GB"/>
              </w:rPr>
              <w:t>The Definitive Construction Safety Glossary:</w:t>
            </w:r>
          </w:p>
          <w:p w14:paraId="1C2BCAA8" w14:textId="45CCDBDE" w:rsidR="005B2427" w:rsidRDefault="005B2427" w:rsidP="005B2427">
            <w:pPr>
              <w:pStyle w:val="a6"/>
              <w:jc w:val="both"/>
              <w:rPr>
                <w:rFonts w:ascii="Times New Roman" w:hAnsi="Times New Roman" w:cs="Times New Roman"/>
                <w:sz w:val="28"/>
                <w:szCs w:val="28"/>
                <w:lang w:val="en-GB"/>
              </w:rPr>
            </w:pPr>
            <w:hyperlink r:id="rId10" w:history="1">
              <w:r w:rsidRPr="005B2427">
                <w:rPr>
                  <w:rStyle w:val="a4"/>
                  <w:rFonts w:ascii="Times New Roman" w:hAnsi="Times New Roman" w:cs="Times New Roman"/>
                  <w:sz w:val="28"/>
                  <w:szCs w:val="28"/>
                  <w:lang w:val="en-GB"/>
                </w:rPr>
                <w:t>https://www.myhqsuite.com/blog/the-definitive-construction-safety-glossary/</w:t>
              </w:r>
            </w:hyperlink>
          </w:p>
          <w:p w14:paraId="566A44AF" w14:textId="77777777" w:rsidR="005B2427" w:rsidRDefault="005B2427" w:rsidP="005B2427">
            <w:pPr>
              <w:pStyle w:val="a6"/>
              <w:jc w:val="both"/>
              <w:rPr>
                <w:rFonts w:ascii="Times New Roman" w:hAnsi="Times New Roman" w:cs="Times New Roman"/>
                <w:sz w:val="28"/>
                <w:szCs w:val="28"/>
                <w:lang w:val="en-GB"/>
              </w:rPr>
            </w:pPr>
          </w:p>
          <w:p w14:paraId="62A35766" w14:textId="77777777" w:rsidR="006E1A81" w:rsidRPr="006E1A81" w:rsidRDefault="006E1A81" w:rsidP="006E1A81">
            <w:pPr>
              <w:pStyle w:val="a6"/>
              <w:jc w:val="both"/>
              <w:rPr>
                <w:rFonts w:ascii="Times New Roman" w:hAnsi="Times New Roman" w:cs="Times New Roman"/>
                <w:b/>
                <w:bCs/>
                <w:sz w:val="28"/>
                <w:szCs w:val="28"/>
              </w:rPr>
            </w:pPr>
            <w:proofErr w:type="spellStart"/>
            <w:r w:rsidRPr="006E1A81">
              <w:rPr>
                <w:rFonts w:ascii="Times New Roman" w:hAnsi="Times New Roman" w:cs="Times New Roman"/>
                <w:b/>
                <w:bCs/>
                <w:sz w:val="28"/>
                <w:szCs w:val="28"/>
              </w:rPr>
              <w:t>Health</w:t>
            </w:r>
            <w:proofErr w:type="spellEnd"/>
            <w:r w:rsidRPr="006E1A81">
              <w:rPr>
                <w:rFonts w:ascii="Times New Roman" w:hAnsi="Times New Roman" w:cs="Times New Roman"/>
                <w:b/>
                <w:bCs/>
                <w:sz w:val="28"/>
                <w:szCs w:val="28"/>
              </w:rPr>
              <w:t xml:space="preserve"> </w:t>
            </w:r>
            <w:proofErr w:type="spellStart"/>
            <w:r w:rsidRPr="006E1A81">
              <w:rPr>
                <w:rFonts w:ascii="Times New Roman" w:hAnsi="Times New Roman" w:cs="Times New Roman"/>
                <w:b/>
                <w:bCs/>
                <w:sz w:val="28"/>
                <w:szCs w:val="28"/>
              </w:rPr>
              <w:t>and</w:t>
            </w:r>
            <w:proofErr w:type="spellEnd"/>
            <w:r w:rsidRPr="006E1A81">
              <w:rPr>
                <w:rFonts w:ascii="Times New Roman" w:hAnsi="Times New Roman" w:cs="Times New Roman"/>
                <w:b/>
                <w:bCs/>
                <w:sz w:val="28"/>
                <w:szCs w:val="28"/>
              </w:rPr>
              <w:t xml:space="preserve"> </w:t>
            </w:r>
            <w:proofErr w:type="spellStart"/>
            <w:r w:rsidRPr="006E1A81">
              <w:rPr>
                <w:rFonts w:ascii="Times New Roman" w:hAnsi="Times New Roman" w:cs="Times New Roman"/>
                <w:b/>
                <w:bCs/>
                <w:sz w:val="28"/>
                <w:szCs w:val="28"/>
              </w:rPr>
              <w:t>safety</w:t>
            </w:r>
            <w:proofErr w:type="spellEnd"/>
            <w:r w:rsidRPr="006E1A81">
              <w:rPr>
                <w:rFonts w:ascii="Times New Roman" w:hAnsi="Times New Roman" w:cs="Times New Roman"/>
                <w:b/>
                <w:bCs/>
                <w:sz w:val="28"/>
                <w:szCs w:val="28"/>
              </w:rPr>
              <w:t xml:space="preserve"> </w:t>
            </w:r>
            <w:proofErr w:type="spellStart"/>
            <w:r w:rsidRPr="006E1A81">
              <w:rPr>
                <w:rFonts w:ascii="Times New Roman" w:hAnsi="Times New Roman" w:cs="Times New Roman"/>
                <w:b/>
                <w:bCs/>
                <w:sz w:val="28"/>
                <w:szCs w:val="28"/>
              </w:rPr>
              <w:t>keywords</w:t>
            </w:r>
            <w:proofErr w:type="spellEnd"/>
          </w:p>
          <w:p w14:paraId="2F5CD9C5" w14:textId="274D1E79" w:rsidR="006E1A81" w:rsidRDefault="006E1A81" w:rsidP="006E1A81">
            <w:pPr>
              <w:pStyle w:val="a6"/>
              <w:jc w:val="both"/>
              <w:rPr>
                <w:rFonts w:ascii="Times New Roman" w:hAnsi="Times New Roman" w:cs="Times New Roman"/>
                <w:b/>
                <w:bCs/>
                <w:sz w:val="28"/>
                <w:szCs w:val="28"/>
                <w:lang w:val="en-US"/>
              </w:rPr>
            </w:pPr>
            <w:proofErr w:type="spellStart"/>
            <w:r w:rsidRPr="006E1A81">
              <w:rPr>
                <w:rFonts w:ascii="Times New Roman" w:hAnsi="Times New Roman" w:cs="Times New Roman"/>
                <w:b/>
                <w:bCs/>
                <w:sz w:val="28"/>
                <w:szCs w:val="28"/>
              </w:rPr>
              <w:t>Glossary</w:t>
            </w:r>
            <w:proofErr w:type="spellEnd"/>
            <w:r w:rsidRPr="006E1A81">
              <w:rPr>
                <w:rFonts w:ascii="Times New Roman" w:hAnsi="Times New Roman" w:cs="Times New Roman"/>
                <w:b/>
                <w:bCs/>
                <w:sz w:val="28"/>
                <w:szCs w:val="28"/>
              </w:rPr>
              <w:t xml:space="preserve"> </w:t>
            </w:r>
            <w:proofErr w:type="spellStart"/>
            <w:r w:rsidRPr="006E1A81">
              <w:rPr>
                <w:rFonts w:ascii="Times New Roman" w:hAnsi="Times New Roman" w:cs="Times New Roman"/>
                <w:b/>
                <w:bCs/>
                <w:sz w:val="28"/>
                <w:szCs w:val="28"/>
              </w:rPr>
              <w:t>of</w:t>
            </w:r>
            <w:proofErr w:type="spellEnd"/>
            <w:r w:rsidRPr="006E1A81">
              <w:rPr>
                <w:rFonts w:ascii="Times New Roman" w:hAnsi="Times New Roman" w:cs="Times New Roman"/>
                <w:b/>
                <w:bCs/>
                <w:sz w:val="28"/>
                <w:szCs w:val="28"/>
              </w:rPr>
              <w:t xml:space="preserve"> </w:t>
            </w:r>
            <w:proofErr w:type="spellStart"/>
            <w:r w:rsidRPr="006E1A81">
              <w:rPr>
                <w:rFonts w:ascii="Times New Roman" w:hAnsi="Times New Roman" w:cs="Times New Roman"/>
                <w:b/>
                <w:bCs/>
                <w:sz w:val="28"/>
                <w:szCs w:val="28"/>
              </w:rPr>
              <w:t>terms</w:t>
            </w:r>
            <w:proofErr w:type="spellEnd"/>
            <w:r>
              <w:rPr>
                <w:rFonts w:ascii="Times New Roman" w:hAnsi="Times New Roman" w:cs="Times New Roman"/>
                <w:b/>
                <w:bCs/>
                <w:sz w:val="28"/>
                <w:szCs w:val="28"/>
                <w:lang w:val="en-US"/>
              </w:rPr>
              <w:t>:</w:t>
            </w:r>
          </w:p>
          <w:p w14:paraId="40A715E7" w14:textId="5FA92F15" w:rsidR="005B2427" w:rsidRPr="005B2427" w:rsidRDefault="006E1A81" w:rsidP="00636982">
            <w:pPr>
              <w:pStyle w:val="a6"/>
              <w:jc w:val="both"/>
              <w:rPr>
                <w:rFonts w:ascii="Times New Roman" w:hAnsi="Times New Roman" w:cs="Times New Roman"/>
                <w:sz w:val="28"/>
                <w:szCs w:val="28"/>
                <w:lang w:val="en-GB"/>
              </w:rPr>
            </w:pPr>
            <w:r w:rsidRPr="006E1A81">
              <w:rPr>
                <w:rFonts w:ascii="Times New Roman" w:hAnsi="Times New Roman" w:cs="Times New Roman"/>
                <w:sz w:val="28"/>
                <w:szCs w:val="28"/>
                <w:lang w:val="en-US"/>
              </w:rPr>
              <w:t>https://iosh.com/guidance-and-resources/professionals/health-and-safety-keywords</w:t>
            </w:r>
          </w:p>
        </w:tc>
      </w:tr>
      <w:tr w:rsidR="00BE1AB9" w:rsidRPr="005B2427" w14:paraId="26078AFE" w14:textId="77777777" w:rsidTr="0037457B">
        <w:trPr>
          <w:jc w:val="center"/>
        </w:trPr>
        <w:tc>
          <w:tcPr>
            <w:tcW w:w="1696" w:type="dxa"/>
            <w:tcBorders>
              <w:top w:val="single" w:sz="4" w:space="0" w:color="auto"/>
              <w:left w:val="single" w:sz="4" w:space="0" w:color="auto"/>
              <w:bottom w:val="single" w:sz="4" w:space="0" w:color="auto"/>
              <w:right w:val="single" w:sz="4" w:space="0" w:color="auto"/>
            </w:tcBorders>
            <w:hideMark/>
          </w:tcPr>
          <w:p w14:paraId="0DA64AB3" w14:textId="77777777" w:rsidR="00BE1AB9" w:rsidRPr="005B2427" w:rsidRDefault="00BE1AB9" w:rsidP="005B2427">
            <w:pPr>
              <w:pStyle w:val="a6"/>
              <w:jc w:val="both"/>
              <w:rPr>
                <w:rFonts w:ascii="Times New Roman" w:hAnsi="Times New Roman" w:cs="Times New Roman"/>
                <w:sz w:val="28"/>
                <w:szCs w:val="28"/>
                <w:lang w:val="en-GB"/>
              </w:rPr>
            </w:pPr>
            <w:r w:rsidRPr="005B2427">
              <w:rPr>
                <w:rFonts w:ascii="Times New Roman" w:hAnsi="Times New Roman" w:cs="Times New Roman"/>
                <w:sz w:val="28"/>
                <w:szCs w:val="28"/>
                <w:lang w:val="en-GB"/>
              </w:rPr>
              <w:lastRenderedPageBreak/>
              <w:t>Speaking</w:t>
            </w:r>
          </w:p>
        </w:tc>
        <w:tc>
          <w:tcPr>
            <w:tcW w:w="3402" w:type="dxa"/>
            <w:tcBorders>
              <w:top w:val="single" w:sz="4" w:space="0" w:color="auto"/>
              <w:left w:val="single" w:sz="4" w:space="0" w:color="auto"/>
              <w:bottom w:val="single" w:sz="4" w:space="0" w:color="auto"/>
              <w:right w:val="single" w:sz="4" w:space="0" w:color="auto"/>
            </w:tcBorders>
            <w:hideMark/>
          </w:tcPr>
          <w:p w14:paraId="3F8C6907" w14:textId="77777777" w:rsidR="00BE1AB9" w:rsidRPr="005B2427" w:rsidRDefault="00BE1AB9" w:rsidP="005B2427">
            <w:pPr>
              <w:pStyle w:val="a6"/>
              <w:jc w:val="both"/>
              <w:rPr>
                <w:rFonts w:ascii="Times New Roman" w:hAnsi="Times New Roman" w:cs="Times New Roman"/>
                <w:sz w:val="28"/>
                <w:szCs w:val="28"/>
                <w:lang w:val="en-GB"/>
              </w:rPr>
            </w:pPr>
            <w:r w:rsidRPr="005B2427">
              <w:rPr>
                <w:rFonts w:ascii="Times New Roman" w:hAnsi="Times New Roman" w:cs="Times New Roman"/>
                <w:sz w:val="28"/>
                <w:szCs w:val="28"/>
                <w:lang w:val="en-GB"/>
              </w:rPr>
              <w:t>Ability to effectively present ideas, project proposals, and technical information in a clear and organized manner.</w:t>
            </w:r>
          </w:p>
          <w:p w14:paraId="26AB04AC" w14:textId="77777777" w:rsidR="00BE1AB9" w:rsidRPr="005B2427" w:rsidRDefault="00BE1AB9" w:rsidP="005B2427">
            <w:pPr>
              <w:pStyle w:val="a6"/>
              <w:jc w:val="both"/>
              <w:rPr>
                <w:rFonts w:ascii="Times New Roman" w:hAnsi="Times New Roman" w:cs="Times New Roman"/>
                <w:sz w:val="28"/>
                <w:szCs w:val="28"/>
                <w:lang w:val="en-GB"/>
              </w:rPr>
            </w:pPr>
            <w:r w:rsidRPr="005B2427">
              <w:rPr>
                <w:rFonts w:ascii="Times New Roman" w:hAnsi="Times New Roman" w:cs="Times New Roman"/>
                <w:sz w:val="28"/>
                <w:szCs w:val="28"/>
                <w:lang w:val="en-GB"/>
              </w:rPr>
              <w:t xml:space="preserve">Skill in participating in technical discussions, team meetings, and conveying ideas within a group of professionals working in </w:t>
            </w:r>
            <w:r w:rsidR="00FD23DA" w:rsidRPr="005B2427">
              <w:rPr>
                <w:rFonts w:ascii="Times New Roman" w:hAnsi="Times New Roman" w:cs="Times New Roman"/>
                <w:sz w:val="28"/>
                <w:szCs w:val="28"/>
                <w:lang w:val="en-GB"/>
              </w:rPr>
              <w:t>construction</w:t>
            </w:r>
            <w:r w:rsidRPr="005B2427">
              <w:rPr>
                <w:rFonts w:ascii="Times New Roman" w:hAnsi="Times New Roman" w:cs="Times New Roman"/>
                <w:sz w:val="28"/>
                <w:szCs w:val="28"/>
                <w:lang w:val="en-GB"/>
              </w:rPr>
              <w:t>.</w:t>
            </w:r>
            <w:r w:rsidR="00FD23DA" w:rsidRPr="005B2427">
              <w:rPr>
                <w:rFonts w:ascii="Times New Roman" w:hAnsi="Times New Roman" w:cs="Times New Roman"/>
                <w:sz w:val="28"/>
                <w:szCs w:val="28"/>
                <w:lang w:val="en-GB"/>
              </w:rPr>
              <w:t xml:space="preserve"> </w:t>
            </w:r>
          </w:p>
          <w:p w14:paraId="28D5DA2F" w14:textId="77777777" w:rsidR="00C53C8B" w:rsidRPr="00C53C8B" w:rsidRDefault="00C53C8B" w:rsidP="005B2427">
            <w:pPr>
              <w:pStyle w:val="a6"/>
              <w:jc w:val="both"/>
              <w:rPr>
                <w:rFonts w:ascii="Times New Roman" w:hAnsi="Times New Roman" w:cs="Times New Roman"/>
                <w:sz w:val="28"/>
                <w:szCs w:val="28"/>
                <w:lang w:val="en-GB"/>
              </w:rPr>
            </w:pPr>
            <w:r w:rsidRPr="00C53C8B">
              <w:rPr>
                <w:rFonts w:ascii="Times New Roman" w:hAnsi="Times New Roman" w:cs="Times New Roman"/>
                <w:sz w:val="28"/>
                <w:szCs w:val="28"/>
                <w:lang w:val="en-GB"/>
              </w:rPr>
              <w:lastRenderedPageBreak/>
              <w:t xml:space="preserve">Managing construction tasks, discussing timelines, and handling contracts. </w:t>
            </w:r>
          </w:p>
          <w:p w14:paraId="2F1FFCEA" w14:textId="77777777" w:rsidR="00C53C8B" w:rsidRPr="00C53C8B" w:rsidRDefault="00C53C8B" w:rsidP="005B2427">
            <w:pPr>
              <w:pStyle w:val="a6"/>
              <w:jc w:val="both"/>
              <w:rPr>
                <w:rFonts w:ascii="Times New Roman" w:hAnsi="Times New Roman" w:cs="Times New Roman"/>
                <w:sz w:val="28"/>
                <w:szCs w:val="28"/>
                <w:lang w:val="en-GB"/>
              </w:rPr>
            </w:pPr>
            <w:r w:rsidRPr="00C53C8B">
              <w:rPr>
                <w:rFonts w:ascii="Times New Roman" w:hAnsi="Times New Roman" w:cs="Times New Roman"/>
                <w:sz w:val="28"/>
                <w:szCs w:val="28"/>
                <w:lang w:val="en-GB"/>
              </w:rPr>
              <w:t>Learning how to communicate effectively in project meetings.</w:t>
            </w:r>
          </w:p>
          <w:p w14:paraId="79366D8D" w14:textId="77777777" w:rsidR="00C53C8B" w:rsidRPr="00C53C8B" w:rsidRDefault="00C53C8B" w:rsidP="005B2427">
            <w:pPr>
              <w:pStyle w:val="a6"/>
              <w:jc w:val="both"/>
              <w:rPr>
                <w:rFonts w:ascii="Times New Roman" w:hAnsi="Times New Roman" w:cs="Times New Roman"/>
                <w:sz w:val="28"/>
                <w:szCs w:val="28"/>
                <w:lang w:val="en-GB"/>
              </w:rPr>
            </w:pPr>
            <w:r w:rsidRPr="00C53C8B">
              <w:rPr>
                <w:rFonts w:ascii="Times New Roman" w:hAnsi="Times New Roman" w:cs="Times New Roman"/>
                <w:sz w:val="28"/>
                <w:szCs w:val="28"/>
                <w:lang w:val="en-GB"/>
              </w:rPr>
              <w:t xml:space="preserve">Covering how to make financial estimates for materials and projects. </w:t>
            </w:r>
          </w:p>
          <w:p w14:paraId="08A60DA2" w14:textId="55624AD9" w:rsidR="00C53C8B" w:rsidRPr="005B2427" w:rsidRDefault="00C53C8B" w:rsidP="005B2427">
            <w:pPr>
              <w:pStyle w:val="a6"/>
              <w:jc w:val="both"/>
              <w:rPr>
                <w:rFonts w:ascii="Times New Roman" w:hAnsi="Times New Roman" w:cs="Times New Roman"/>
                <w:sz w:val="28"/>
                <w:szCs w:val="28"/>
                <w:lang w:val="en-GB"/>
              </w:rPr>
            </w:pPr>
          </w:p>
        </w:tc>
        <w:tc>
          <w:tcPr>
            <w:tcW w:w="3402" w:type="dxa"/>
            <w:tcBorders>
              <w:top w:val="single" w:sz="4" w:space="0" w:color="auto"/>
              <w:left w:val="single" w:sz="4" w:space="0" w:color="auto"/>
              <w:bottom w:val="single" w:sz="4" w:space="0" w:color="auto"/>
              <w:right w:val="single" w:sz="4" w:space="0" w:color="auto"/>
            </w:tcBorders>
          </w:tcPr>
          <w:p w14:paraId="6AF882CB" w14:textId="77777777" w:rsidR="00035D97" w:rsidRPr="00035D97" w:rsidRDefault="00035D97" w:rsidP="00035D97">
            <w:pPr>
              <w:pStyle w:val="a6"/>
              <w:jc w:val="both"/>
              <w:rPr>
                <w:rFonts w:ascii="Times New Roman" w:hAnsi="Times New Roman" w:cs="Times New Roman"/>
                <w:sz w:val="28"/>
                <w:szCs w:val="28"/>
                <w:lang w:val="en-GB"/>
              </w:rPr>
            </w:pPr>
            <w:r w:rsidRPr="00035D97">
              <w:rPr>
                <w:rFonts w:ascii="Times New Roman" w:hAnsi="Times New Roman" w:cs="Times New Roman"/>
                <w:b/>
                <w:bCs/>
                <w:sz w:val="28"/>
                <w:szCs w:val="28"/>
                <w:lang w:val="en-GB"/>
              </w:rPr>
              <w:lastRenderedPageBreak/>
              <w:t>Drawings: types and scales</w:t>
            </w:r>
            <w:r w:rsidRPr="00035D97">
              <w:rPr>
                <w:rFonts w:ascii="Times New Roman" w:hAnsi="Times New Roman" w:cs="Times New Roman"/>
                <w:sz w:val="28"/>
                <w:szCs w:val="28"/>
                <w:lang w:val="en-GB"/>
              </w:rPr>
              <w:t xml:space="preserve"> – Over to you: p.9</w:t>
            </w:r>
          </w:p>
          <w:p w14:paraId="5ABEA293" w14:textId="77777777" w:rsidR="00035D97" w:rsidRPr="00035D97" w:rsidRDefault="00035D97" w:rsidP="00035D97">
            <w:pPr>
              <w:pStyle w:val="a6"/>
              <w:rPr>
                <w:rFonts w:ascii="Times New Roman" w:hAnsi="Times New Roman" w:cs="Times New Roman"/>
                <w:sz w:val="28"/>
                <w:szCs w:val="28"/>
                <w:lang w:val="en-GB"/>
              </w:rPr>
            </w:pPr>
            <w:r w:rsidRPr="00035D97">
              <w:rPr>
                <w:rFonts w:ascii="Times New Roman" w:hAnsi="Times New Roman" w:cs="Times New Roman"/>
                <w:sz w:val="28"/>
                <w:szCs w:val="28"/>
                <w:lang w:val="en-GB"/>
              </w:rPr>
              <w:t>Design development – Over to you: p.11</w:t>
            </w:r>
          </w:p>
          <w:p w14:paraId="5E6FD2EB" w14:textId="77777777" w:rsidR="00035D97" w:rsidRDefault="00035D97" w:rsidP="00035D97">
            <w:pPr>
              <w:pStyle w:val="a6"/>
              <w:rPr>
                <w:rFonts w:ascii="Times New Roman" w:hAnsi="Times New Roman" w:cs="Times New Roman"/>
                <w:sz w:val="28"/>
                <w:szCs w:val="28"/>
                <w:lang w:val="en-GB"/>
              </w:rPr>
            </w:pPr>
            <w:r w:rsidRPr="00035D97">
              <w:rPr>
                <w:rFonts w:ascii="Times New Roman" w:hAnsi="Times New Roman" w:cs="Times New Roman"/>
                <w:sz w:val="28"/>
                <w:szCs w:val="28"/>
                <w:lang w:val="en-GB"/>
              </w:rPr>
              <w:t>Design solutions – Over to you: p.13</w:t>
            </w:r>
          </w:p>
          <w:p w14:paraId="58ADE052" w14:textId="77777777" w:rsidR="00636982" w:rsidRDefault="00636982" w:rsidP="00035D97">
            <w:pPr>
              <w:pStyle w:val="a6"/>
              <w:rPr>
                <w:rFonts w:ascii="Times New Roman" w:hAnsi="Times New Roman" w:cs="Times New Roman"/>
                <w:sz w:val="28"/>
                <w:szCs w:val="28"/>
                <w:lang w:val="en-GB"/>
              </w:rPr>
            </w:pPr>
          </w:p>
          <w:p w14:paraId="4CB6D0A9" w14:textId="77777777" w:rsidR="00636982" w:rsidRDefault="00636982" w:rsidP="00035D97">
            <w:pPr>
              <w:pStyle w:val="a6"/>
              <w:rPr>
                <w:rFonts w:ascii="Times New Roman" w:hAnsi="Times New Roman" w:cs="Times New Roman"/>
                <w:sz w:val="28"/>
                <w:szCs w:val="28"/>
                <w:lang w:val="en-GB"/>
              </w:rPr>
            </w:pPr>
          </w:p>
          <w:p w14:paraId="7C8DD917" w14:textId="77777777" w:rsidR="00636982" w:rsidRPr="00636982" w:rsidRDefault="00636982" w:rsidP="00636982">
            <w:pPr>
              <w:pStyle w:val="a6"/>
              <w:rPr>
                <w:rFonts w:ascii="Times New Roman" w:hAnsi="Times New Roman" w:cs="Times New Roman"/>
                <w:b/>
                <w:bCs/>
                <w:sz w:val="28"/>
                <w:szCs w:val="28"/>
                <w:lang w:val="en-GB"/>
              </w:rPr>
            </w:pPr>
            <w:r w:rsidRPr="00636982">
              <w:rPr>
                <w:rFonts w:ascii="Times New Roman" w:hAnsi="Times New Roman" w:cs="Times New Roman"/>
                <w:b/>
                <w:bCs/>
                <w:sz w:val="28"/>
                <w:szCs w:val="28"/>
                <w:lang w:val="en-GB"/>
              </w:rPr>
              <w:t>Horizontal and vertical measurements.</w:t>
            </w:r>
          </w:p>
          <w:p w14:paraId="68CE460F" w14:textId="77777777" w:rsidR="00636982" w:rsidRPr="00636982" w:rsidRDefault="00636982" w:rsidP="00636982">
            <w:pPr>
              <w:pStyle w:val="a6"/>
              <w:rPr>
                <w:rFonts w:ascii="Times New Roman" w:hAnsi="Times New Roman" w:cs="Times New Roman"/>
                <w:sz w:val="28"/>
                <w:szCs w:val="28"/>
                <w:lang w:val="en-GB"/>
              </w:rPr>
            </w:pPr>
            <w:r w:rsidRPr="00636982">
              <w:rPr>
                <w:rFonts w:ascii="Times New Roman" w:hAnsi="Times New Roman" w:cs="Times New Roman"/>
                <w:sz w:val="28"/>
                <w:szCs w:val="28"/>
                <w:lang w:val="en-GB"/>
              </w:rPr>
              <w:t>Over to you: p.15</w:t>
            </w:r>
          </w:p>
          <w:p w14:paraId="4C628D48" w14:textId="77777777" w:rsidR="00636982" w:rsidRPr="00636982" w:rsidRDefault="00636982" w:rsidP="00636982">
            <w:pPr>
              <w:pStyle w:val="a6"/>
              <w:rPr>
                <w:rFonts w:ascii="Times New Roman" w:hAnsi="Times New Roman" w:cs="Times New Roman"/>
                <w:b/>
                <w:bCs/>
                <w:sz w:val="28"/>
                <w:szCs w:val="28"/>
                <w:lang w:val="en-GB"/>
              </w:rPr>
            </w:pPr>
            <w:r w:rsidRPr="00636982">
              <w:rPr>
                <w:rFonts w:ascii="Times New Roman" w:hAnsi="Times New Roman" w:cs="Times New Roman"/>
                <w:b/>
                <w:bCs/>
                <w:sz w:val="28"/>
                <w:szCs w:val="28"/>
                <w:lang w:val="en-GB"/>
              </w:rPr>
              <w:lastRenderedPageBreak/>
              <w:t xml:space="preserve">Locating and setting out. </w:t>
            </w:r>
          </w:p>
          <w:p w14:paraId="7BD2E935" w14:textId="77777777" w:rsidR="00636982" w:rsidRPr="00636982" w:rsidRDefault="00636982" w:rsidP="00636982">
            <w:pPr>
              <w:pStyle w:val="a6"/>
              <w:rPr>
                <w:rFonts w:ascii="Times New Roman" w:hAnsi="Times New Roman" w:cs="Times New Roman"/>
                <w:sz w:val="28"/>
                <w:szCs w:val="28"/>
                <w:lang w:val="en-GB"/>
              </w:rPr>
            </w:pPr>
            <w:r w:rsidRPr="00636982">
              <w:rPr>
                <w:rFonts w:ascii="Times New Roman" w:hAnsi="Times New Roman" w:cs="Times New Roman"/>
                <w:sz w:val="28"/>
                <w:szCs w:val="28"/>
                <w:lang w:val="en-GB"/>
              </w:rPr>
              <w:t>Over to you: p.17</w:t>
            </w:r>
          </w:p>
          <w:p w14:paraId="65497F3A" w14:textId="77777777" w:rsidR="00636982" w:rsidRPr="00636982" w:rsidRDefault="00636982" w:rsidP="00636982">
            <w:pPr>
              <w:pStyle w:val="a6"/>
              <w:rPr>
                <w:rFonts w:ascii="Times New Roman" w:hAnsi="Times New Roman" w:cs="Times New Roman"/>
                <w:b/>
                <w:bCs/>
                <w:sz w:val="28"/>
                <w:szCs w:val="28"/>
                <w:lang w:val="en-GB"/>
              </w:rPr>
            </w:pPr>
            <w:r w:rsidRPr="00636982">
              <w:rPr>
                <w:rFonts w:ascii="Times New Roman" w:hAnsi="Times New Roman" w:cs="Times New Roman"/>
                <w:b/>
                <w:bCs/>
                <w:sz w:val="28"/>
                <w:szCs w:val="28"/>
                <w:lang w:val="en-GB"/>
              </w:rPr>
              <w:t xml:space="preserve">Dimensions, numbers and calculations. </w:t>
            </w:r>
          </w:p>
          <w:p w14:paraId="4FA2C057" w14:textId="77777777" w:rsidR="00636982" w:rsidRPr="00636982" w:rsidRDefault="00636982" w:rsidP="00636982">
            <w:pPr>
              <w:pStyle w:val="a6"/>
              <w:rPr>
                <w:rFonts w:ascii="Times New Roman" w:hAnsi="Times New Roman" w:cs="Times New Roman"/>
                <w:sz w:val="28"/>
                <w:szCs w:val="28"/>
                <w:lang w:val="en-GB"/>
              </w:rPr>
            </w:pPr>
            <w:r w:rsidRPr="00636982">
              <w:rPr>
                <w:rFonts w:ascii="Times New Roman" w:hAnsi="Times New Roman" w:cs="Times New Roman"/>
                <w:sz w:val="28"/>
                <w:szCs w:val="28"/>
                <w:lang w:val="en-GB"/>
              </w:rPr>
              <w:t>Over to you: p.19</w:t>
            </w:r>
          </w:p>
          <w:p w14:paraId="31B9B581" w14:textId="77777777" w:rsidR="00636982" w:rsidRPr="00636982" w:rsidRDefault="00636982" w:rsidP="00636982">
            <w:pPr>
              <w:pStyle w:val="a6"/>
              <w:rPr>
                <w:rFonts w:ascii="Times New Roman" w:hAnsi="Times New Roman" w:cs="Times New Roman"/>
                <w:sz w:val="28"/>
                <w:szCs w:val="28"/>
                <w:lang w:val="en-GB"/>
              </w:rPr>
            </w:pPr>
            <w:r w:rsidRPr="00636982">
              <w:rPr>
                <w:rFonts w:ascii="Times New Roman" w:hAnsi="Times New Roman" w:cs="Times New Roman"/>
                <w:sz w:val="28"/>
                <w:szCs w:val="28"/>
                <w:lang w:val="en-GB"/>
              </w:rPr>
              <w:t>Over to you: p.21</w:t>
            </w:r>
          </w:p>
          <w:p w14:paraId="3C74DEEB" w14:textId="77777777" w:rsidR="00636982" w:rsidRPr="00636982" w:rsidRDefault="00636982" w:rsidP="00636982">
            <w:pPr>
              <w:pStyle w:val="a6"/>
              <w:rPr>
                <w:rFonts w:ascii="Times New Roman" w:hAnsi="Times New Roman" w:cs="Times New Roman"/>
                <w:sz w:val="28"/>
                <w:szCs w:val="28"/>
                <w:lang w:val="en-GB"/>
              </w:rPr>
            </w:pPr>
            <w:r w:rsidRPr="00636982">
              <w:rPr>
                <w:rFonts w:ascii="Times New Roman" w:hAnsi="Times New Roman" w:cs="Times New Roman"/>
                <w:sz w:val="28"/>
                <w:szCs w:val="28"/>
                <w:lang w:val="en-GB"/>
              </w:rPr>
              <w:t>Over to you: p.23</w:t>
            </w:r>
          </w:p>
          <w:p w14:paraId="6A98BB07" w14:textId="77777777" w:rsidR="00636982" w:rsidRPr="00636982" w:rsidRDefault="00636982" w:rsidP="00636982">
            <w:pPr>
              <w:pStyle w:val="a6"/>
              <w:rPr>
                <w:rFonts w:ascii="Times New Roman" w:hAnsi="Times New Roman" w:cs="Times New Roman"/>
                <w:sz w:val="28"/>
                <w:szCs w:val="28"/>
                <w:lang w:val="en-GB"/>
              </w:rPr>
            </w:pPr>
            <w:r w:rsidRPr="00636982">
              <w:rPr>
                <w:rFonts w:ascii="Times New Roman" w:hAnsi="Times New Roman" w:cs="Times New Roman"/>
                <w:b/>
                <w:bCs/>
                <w:sz w:val="28"/>
                <w:szCs w:val="28"/>
                <w:lang w:val="en-GB"/>
              </w:rPr>
              <w:t>Measurable parameters</w:t>
            </w:r>
            <w:r w:rsidRPr="00636982">
              <w:rPr>
                <w:rFonts w:ascii="Times New Roman" w:hAnsi="Times New Roman" w:cs="Times New Roman"/>
                <w:sz w:val="28"/>
                <w:szCs w:val="28"/>
                <w:lang w:val="en-GB"/>
              </w:rPr>
              <w:t xml:space="preserve"> </w:t>
            </w:r>
          </w:p>
          <w:p w14:paraId="004BFDB3" w14:textId="77777777" w:rsidR="00636982" w:rsidRPr="00636982" w:rsidRDefault="00636982" w:rsidP="00636982">
            <w:pPr>
              <w:pStyle w:val="a6"/>
              <w:rPr>
                <w:rFonts w:ascii="Times New Roman" w:hAnsi="Times New Roman" w:cs="Times New Roman"/>
                <w:sz w:val="28"/>
                <w:szCs w:val="28"/>
                <w:lang w:val="en-GB"/>
              </w:rPr>
            </w:pPr>
            <w:r w:rsidRPr="00636982">
              <w:rPr>
                <w:rFonts w:ascii="Times New Roman" w:hAnsi="Times New Roman" w:cs="Times New Roman"/>
                <w:sz w:val="28"/>
                <w:szCs w:val="28"/>
                <w:lang w:val="en-GB"/>
              </w:rPr>
              <w:t>Over to you: p.27</w:t>
            </w:r>
          </w:p>
          <w:p w14:paraId="06FD69FD" w14:textId="77777777" w:rsidR="00636982" w:rsidRDefault="00636982" w:rsidP="00035D97">
            <w:pPr>
              <w:pStyle w:val="a6"/>
              <w:rPr>
                <w:rFonts w:ascii="Times New Roman" w:hAnsi="Times New Roman" w:cs="Times New Roman"/>
                <w:sz w:val="28"/>
                <w:szCs w:val="28"/>
              </w:rPr>
            </w:pPr>
          </w:p>
          <w:p w14:paraId="4FACA583" w14:textId="77777777" w:rsidR="00035D97" w:rsidRDefault="00035D97" w:rsidP="00035D97">
            <w:pPr>
              <w:pStyle w:val="a6"/>
              <w:rPr>
                <w:rFonts w:ascii="Times New Roman" w:hAnsi="Times New Roman" w:cs="Times New Roman"/>
                <w:sz w:val="28"/>
                <w:szCs w:val="28"/>
              </w:rPr>
            </w:pPr>
          </w:p>
          <w:p w14:paraId="693F75F9" w14:textId="77777777" w:rsidR="00035D97" w:rsidRPr="00035D97" w:rsidRDefault="00035D97" w:rsidP="00035D97">
            <w:pPr>
              <w:pStyle w:val="a6"/>
              <w:rPr>
                <w:rFonts w:ascii="Times New Roman" w:hAnsi="Times New Roman" w:cs="Times New Roman"/>
                <w:sz w:val="28"/>
                <w:szCs w:val="28"/>
              </w:rPr>
            </w:pPr>
          </w:p>
          <w:p w14:paraId="3422B027" w14:textId="77777777" w:rsidR="00012A7F" w:rsidRPr="005B2427" w:rsidRDefault="00012A7F" w:rsidP="005B2427">
            <w:pPr>
              <w:pStyle w:val="a6"/>
              <w:jc w:val="both"/>
              <w:rPr>
                <w:rFonts w:ascii="Times New Roman" w:hAnsi="Times New Roman" w:cs="Times New Roman"/>
                <w:sz w:val="28"/>
                <w:szCs w:val="28"/>
                <w:lang w:val="en-GB"/>
              </w:rPr>
            </w:pPr>
          </w:p>
          <w:p w14:paraId="0FEC3054" w14:textId="77777777" w:rsidR="00C53C8B" w:rsidRPr="005B2427" w:rsidRDefault="00C53C8B" w:rsidP="005B2427">
            <w:pPr>
              <w:pStyle w:val="a6"/>
              <w:jc w:val="both"/>
              <w:rPr>
                <w:rFonts w:ascii="Times New Roman" w:hAnsi="Times New Roman" w:cs="Times New Roman"/>
                <w:sz w:val="28"/>
                <w:szCs w:val="28"/>
                <w:lang w:val="en-GB"/>
              </w:rPr>
            </w:pPr>
          </w:p>
          <w:p w14:paraId="6A084DEC" w14:textId="14B62991" w:rsidR="00DE7227" w:rsidRPr="005B2427" w:rsidRDefault="00DE7227" w:rsidP="005B2427">
            <w:pPr>
              <w:pStyle w:val="a6"/>
              <w:jc w:val="both"/>
              <w:rPr>
                <w:rFonts w:ascii="Times New Roman" w:hAnsi="Times New Roman" w:cs="Times New Roman"/>
                <w:sz w:val="28"/>
                <w:szCs w:val="28"/>
                <w:lang w:val="en-GB"/>
              </w:rPr>
            </w:pPr>
          </w:p>
        </w:tc>
        <w:tc>
          <w:tcPr>
            <w:tcW w:w="3969" w:type="dxa"/>
            <w:tcBorders>
              <w:top w:val="single" w:sz="4" w:space="0" w:color="auto"/>
              <w:left w:val="single" w:sz="4" w:space="0" w:color="auto"/>
              <w:bottom w:val="single" w:sz="4" w:space="0" w:color="auto"/>
              <w:right w:val="single" w:sz="4" w:space="0" w:color="auto"/>
            </w:tcBorders>
          </w:tcPr>
          <w:p w14:paraId="1DA9225C" w14:textId="77777777" w:rsidR="00111FCC" w:rsidRPr="00111FCC" w:rsidRDefault="00111FCC" w:rsidP="00111FCC">
            <w:pPr>
              <w:pStyle w:val="a6"/>
              <w:jc w:val="both"/>
              <w:rPr>
                <w:rFonts w:ascii="Times New Roman" w:hAnsi="Times New Roman" w:cs="Times New Roman"/>
                <w:sz w:val="28"/>
                <w:szCs w:val="28"/>
                <w:lang w:val="en-GB"/>
              </w:rPr>
            </w:pPr>
            <w:r w:rsidRPr="00111FCC">
              <w:rPr>
                <w:rFonts w:ascii="Times New Roman" w:hAnsi="Times New Roman" w:cs="Times New Roman"/>
                <w:b/>
                <w:bCs/>
                <w:sz w:val="28"/>
                <w:szCs w:val="28"/>
                <w:lang w:val="en-GB"/>
              </w:rPr>
              <w:lastRenderedPageBreak/>
              <w:t xml:space="preserve">Speaking </w:t>
            </w:r>
            <w:r w:rsidRPr="00111FCC">
              <w:rPr>
                <w:rFonts w:ascii="Times New Roman" w:hAnsi="Times New Roman" w:cs="Times New Roman"/>
                <w:sz w:val="28"/>
                <w:szCs w:val="28"/>
                <w:lang w:val="en-GB"/>
              </w:rPr>
              <w:t>Work in pairs and introduce yourselves. Use the model to help you. – p. 5</w:t>
            </w:r>
          </w:p>
          <w:p w14:paraId="7C97DA6A" w14:textId="77777777" w:rsidR="00111FCC" w:rsidRPr="00111FCC" w:rsidRDefault="00111FCC" w:rsidP="00111FCC">
            <w:pPr>
              <w:pStyle w:val="a6"/>
              <w:jc w:val="both"/>
              <w:rPr>
                <w:rFonts w:ascii="Times New Roman" w:hAnsi="Times New Roman" w:cs="Times New Roman"/>
                <w:sz w:val="28"/>
                <w:szCs w:val="28"/>
                <w:lang w:val="en-GB"/>
              </w:rPr>
            </w:pPr>
            <w:r w:rsidRPr="00111FCC">
              <w:rPr>
                <w:rFonts w:ascii="Times New Roman" w:hAnsi="Times New Roman" w:cs="Times New Roman"/>
                <w:b/>
                <w:bCs/>
                <w:sz w:val="28"/>
                <w:szCs w:val="28"/>
                <w:lang w:val="en-GB"/>
              </w:rPr>
              <w:t xml:space="preserve">Speaking </w:t>
            </w:r>
            <w:r w:rsidRPr="00111FCC">
              <w:rPr>
                <w:rFonts w:ascii="Times New Roman" w:hAnsi="Times New Roman" w:cs="Times New Roman"/>
                <w:sz w:val="28"/>
                <w:szCs w:val="28"/>
                <w:lang w:val="en-GB"/>
              </w:rPr>
              <w:t>Choose a role card. Introduce yourself to other students. Use the models suggested to help you. – p.8</w:t>
            </w:r>
          </w:p>
          <w:p w14:paraId="68A32125" w14:textId="77777777" w:rsidR="00111FCC" w:rsidRPr="00111FCC" w:rsidRDefault="00111FCC" w:rsidP="00111FCC">
            <w:pPr>
              <w:pStyle w:val="a6"/>
              <w:jc w:val="both"/>
              <w:rPr>
                <w:rFonts w:ascii="Times New Roman" w:hAnsi="Times New Roman" w:cs="Times New Roman"/>
                <w:sz w:val="28"/>
                <w:szCs w:val="28"/>
                <w:lang w:val="en-GB"/>
              </w:rPr>
            </w:pPr>
            <w:r w:rsidRPr="00111FCC">
              <w:rPr>
                <w:rFonts w:ascii="Times New Roman" w:hAnsi="Times New Roman" w:cs="Times New Roman"/>
                <w:b/>
                <w:bCs/>
                <w:sz w:val="28"/>
                <w:szCs w:val="28"/>
                <w:lang w:val="en-GB"/>
              </w:rPr>
              <w:t xml:space="preserve">Speaking </w:t>
            </w:r>
            <w:r w:rsidRPr="00111FCC">
              <w:rPr>
                <w:rFonts w:ascii="Times New Roman" w:hAnsi="Times New Roman" w:cs="Times New Roman"/>
                <w:sz w:val="28"/>
                <w:szCs w:val="28"/>
                <w:lang w:val="en-GB"/>
              </w:rPr>
              <w:t>Work in groups. Think about the construction industry in your area. – p.9</w:t>
            </w:r>
          </w:p>
          <w:p w14:paraId="553B8665" w14:textId="77777777" w:rsidR="00111FCC" w:rsidRPr="00111FCC" w:rsidRDefault="00111FCC" w:rsidP="00111FCC">
            <w:pPr>
              <w:pStyle w:val="a6"/>
              <w:jc w:val="both"/>
              <w:rPr>
                <w:rFonts w:ascii="Times New Roman" w:hAnsi="Times New Roman" w:cs="Times New Roman"/>
                <w:sz w:val="28"/>
                <w:szCs w:val="28"/>
                <w:lang w:val="en-GB"/>
              </w:rPr>
            </w:pPr>
            <w:r w:rsidRPr="00111FCC">
              <w:rPr>
                <w:rFonts w:ascii="Times New Roman" w:hAnsi="Times New Roman" w:cs="Times New Roman"/>
                <w:b/>
                <w:bCs/>
                <w:sz w:val="28"/>
                <w:szCs w:val="28"/>
                <w:lang w:val="en-GB"/>
              </w:rPr>
              <w:lastRenderedPageBreak/>
              <w:t>Speaking</w:t>
            </w:r>
            <w:r w:rsidRPr="00111FCC">
              <w:rPr>
                <w:rFonts w:ascii="Times New Roman" w:hAnsi="Times New Roman" w:cs="Times New Roman"/>
                <w:sz w:val="28"/>
                <w:szCs w:val="28"/>
                <w:lang w:val="en-GB"/>
              </w:rPr>
              <w:t xml:space="preserve"> Work in pairs. Draw a simple house plan and label it. Show it to your partner and ask and answer questions about it. - p.10</w:t>
            </w:r>
          </w:p>
          <w:p w14:paraId="679FB77E" w14:textId="2AF992DC" w:rsidR="00111FCC" w:rsidRPr="00111FCC" w:rsidRDefault="00111FCC" w:rsidP="00111FCC">
            <w:pPr>
              <w:pStyle w:val="a6"/>
              <w:jc w:val="both"/>
              <w:rPr>
                <w:rFonts w:ascii="Times New Roman" w:hAnsi="Times New Roman" w:cs="Times New Roman"/>
                <w:sz w:val="28"/>
                <w:szCs w:val="28"/>
                <w:lang w:val="en-GB"/>
              </w:rPr>
            </w:pPr>
            <w:r w:rsidRPr="00111FCC">
              <w:rPr>
                <w:rFonts w:ascii="Times New Roman" w:hAnsi="Times New Roman" w:cs="Times New Roman"/>
                <w:b/>
                <w:bCs/>
                <w:sz w:val="28"/>
                <w:szCs w:val="28"/>
                <w:lang w:val="en-GB"/>
              </w:rPr>
              <w:t xml:space="preserve">Speaking </w:t>
            </w:r>
            <w:r w:rsidRPr="00111FCC">
              <w:rPr>
                <w:rFonts w:ascii="Times New Roman" w:hAnsi="Times New Roman" w:cs="Times New Roman"/>
                <w:sz w:val="28"/>
                <w:szCs w:val="28"/>
                <w:lang w:val="en-GB"/>
              </w:rPr>
              <w:t>Work in pairs. Student A look at the information on this page. Student B look at the information on page 68. – p.13</w:t>
            </w:r>
          </w:p>
          <w:p w14:paraId="754F3EB4" w14:textId="6FF671FF" w:rsidR="00111FCC" w:rsidRPr="00111FCC" w:rsidRDefault="00111FCC" w:rsidP="00111FCC">
            <w:pPr>
              <w:pStyle w:val="a6"/>
              <w:jc w:val="both"/>
              <w:rPr>
                <w:rFonts w:ascii="Times New Roman" w:hAnsi="Times New Roman" w:cs="Times New Roman"/>
                <w:sz w:val="28"/>
                <w:szCs w:val="28"/>
                <w:lang w:val="en-GB"/>
              </w:rPr>
            </w:pPr>
            <w:r w:rsidRPr="00111FCC">
              <w:rPr>
                <w:rFonts w:ascii="Times New Roman" w:hAnsi="Times New Roman" w:cs="Times New Roman"/>
                <w:b/>
                <w:bCs/>
                <w:sz w:val="28"/>
                <w:szCs w:val="28"/>
                <w:lang w:val="en-GB"/>
              </w:rPr>
              <w:t xml:space="preserve">Speaking </w:t>
            </w:r>
            <w:r w:rsidRPr="00111FCC">
              <w:rPr>
                <w:rFonts w:ascii="Times New Roman" w:hAnsi="Times New Roman" w:cs="Times New Roman"/>
                <w:sz w:val="28"/>
                <w:szCs w:val="28"/>
                <w:lang w:val="en-GB"/>
              </w:rPr>
              <w:t>Work in pairs. Student A look at illustration A on this page. Student B look at illustration B on page 68. Write down what each</w:t>
            </w:r>
            <w:r w:rsidR="00636982">
              <w:rPr>
                <w:rFonts w:ascii="Times New Roman" w:hAnsi="Times New Roman" w:cs="Times New Roman"/>
                <w:sz w:val="28"/>
                <w:szCs w:val="28"/>
                <w:lang w:val="en-GB"/>
              </w:rPr>
              <w:t xml:space="preserve"> </w:t>
            </w:r>
            <w:r w:rsidRPr="00111FCC">
              <w:rPr>
                <w:rFonts w:ascii="Times New Roman" w:hAnsi="Times New Roman" w:cs="Times New Roman"/>
                <w:sz w:val="28"/>
                <w:szCs w:val="28"/>
                <w:lang w:val="en-GB"/>
              </w:rPr>
              <w:t>control is for. Then take turns</w:t>
            </w:r>
          </w:p>
          <w:p w14:paraId="7C2568BD" w14:textId="77777777" w:rsidR="00111FCC" w:rsidRPr="00111FCC" w:rsidRDefault="00111FCC" w:rsidP="00111FCC">
            <w:pPr>
              <w:pStyle w:val="a6"/>
              <w:jc w:val="both"/>
              <w:rPr>
                <w:rFonts w:ascii="Times New Roman" w:hAnsi="Times New Roman" w:cs="Times New Roman"/>
                <w:sz w:val="28"/>
                <w:szCs w:val="28"/>
                <w:lang w:val="en-GB"/>
              </w:rPr>
            </w:pPr>
            <w:r w:rsidRPr="00111FCC">
              <w:rPr>
                <w:rFonts w:ascii="Times New Roman" w:hAnsi="Times New Roman" w:cs="Times New Roman"/>
                <w:sz w:val="28"/>
                <w:szCs w:val="28"/>
                <w:lang w:val="en-GB"/>
              </w:rPr>
              <w:t>to explain your illustration. – p.24</w:t>
            </w:r>
          </w:p>
          <w:p w14:paraId="4230037C" w14:textId="77777777" w:rsidR="00111FCC" w:rsidRPr="00111FCC" w:rsidRDefault="00111FCC" w:rsidP="00111FCC">
            <w:pPr>
              <w:pStyle w:val="a6"/>
              <w:jc w:val="both"/>
              <w:rPr>
                <w:rFonts w:ascii="Times New Roman" w:hAnsi="Times New Roman" w:cs="Times New Roman"/>
                <w:sz w:val="28"/>
                <w:szCs w:val="28"/>
                <w:lang w:val="en-GB"/>
              </w:rPr>
            </w:pPr>
            <w:r w:rsidRPr="00111FCC">
              <w:rPr>
                <w:rFonts w:ascii="Times New Roman" w:hAnsi="Times New Roman" w:cs="Times New Roman"/>
                <w:b/>
                <w:bCs/>
                <w:sz w:val="28"/>
                <w:szCs w:val="28"/>
                <w:lang w:val="en-GB"/>
              </w:rPr>
              <w:t>Speaking</w:t>
            </w:r>
            <w:r w:rsidRPr="00111FCC">
              <w:rPr>
                <w:rFonts w:ascii="Times New Roman" w:hAnsi="Times New Roman" w:cs="Times New Roman"/>
                <w:sz w:val="28"/>
                <w:szCs w:val="28"/>
                <w:lang w:val="en-GB"/>
              </w:rPr>
              <w:t xml:space="preserve"> Describe the peculiarities and work of the chute, concrete pump, concrete transport truck, hand mixer, hooper, portable mixer. -p. 25</w:t>
            </w:r>
          </w:p>
          <w:p w14:paraId="47028A62" w14:textId="77777777" w:rsidR="00111FCC" w:rsidRPr="00111FCC" w:rsidRDefault="00111FCC" w:rsidP="00111FCC">
            <w:pPr>
              <w:pStyle w:val="a6"/>
              <w:jc w:val="both"/>
              <w:rPr>
                <w:rFonts w:ascii="Times New Roman" w:hAnsi="Times New Roman" w:cs="Times New Roman"/>
                <w:sz w:val="28"/>
                <w:szCs w:val="28"/>
                <w:lang w:val="en-GB"/>
              </w:rPr>
            </w:pPr>
            <w:r w:rsidRPr="00111FCC">
              <w:rPr>
                <w:rFonts w:ascii="Times New Roman" w:hAnsi="Times New Roman" w:cs="Times New Roman"/>
                <w:b/>
                <w:bCs/>
                <w:sz w:val="28"/>
                <w:szCs w:val="28"/>
                <w:lang w:val="en-GB"/>
              </w:rPr>
              <w:t>Speaking</w:t>
            </w:r>
            <w:r w:rsidRPr="00111FCC">
              <w:rPr>
                <w:rFonts w:ascii="Times New Roman" w:hAnsi="Times New Roman" w:cs="Times New Roman"/>
                <w:sz w:val="28"/>
                <w:szCs w:val="28"/>
                <w:lang w:val="en-GB"/>
              </w:rPr>
              <w:t xml:space="preserve"> Work in small groups. Think about suppliers you know or use. What products do they sell? Discuss. -p. 29</w:t>
            </w:r>
          </w:p>
          <w:p w14:paraId="47839F61" w14:textId="77777777" w:rsidR="00111FCC" w:rsidRPr="00111FCC" w:rsidRDefault="00111FCC" w:rsidP="00111FCC">
            <w:pPr>
              <w:pStyle w:val="a6"/>
              <w:jc w:val="both"/>
              <w:rPr>
                <w:rFonts w:ascii="Times New Roman" w:hAnsi="Times New Roman" w:cs="Times New Roman"/>
                <w:sz w:val="28"/>
                <w:szCs w:val="28"/>
                <w:lang w:val="en-GB"/>
              </w:rPr>
            </w:pPr>
            <w:r w:rsidRPr="00111FCC">
              <w:rPr>
                <w:rFonts w:ascii="Times New Roman" w:hAnsi="Times New Roman" w:cs="Times New Roman"/>
                <w:b/>
                <w:bCs/>
                <w:sz w:val="28"/>
                <w:szCs w:val="28"/>
                <w:lang w:val="en-GB"/>
              </w:rPr>
              <w:t>Speaking</w:t>
            </w:r>
            <w:r w:rsidRPr="00111FCC">
              <w:rPr>
                <w:rFonts w:ascii="Times New Roman" w:hAnsi="Times New Roman" w:cs="Times New Roman"/>
                <w:sz w:val="28"/>
                <w:szCs w:val="28"/>
                <w:lang w:val="en-GB"/>
              </w:rPr>
              <w:t xml:space="preserve"> Work in pairs. Practise a telephone conversation between a supplier and a buyer. -p.30</w:t>
            </w:r>
          </w:p>
          <w:p w14:paraId="1F86148C" w14:textId="77777777" w:rsidR="00111FCC" w:rsidRPr="00111FCC" w:rsidRDefault="00111FCC" w:rsidP="00111FCC">
            <w:pPr>
              <w:pStyle w:val="a6"/>
              <w:jc w:val="both"/>
              <w:rPr>
                <w:rFonts w:ascii="Times New Roman" w:hAnsi="Times New Roman" w:cs="Times New Roman"/>
                <w:sz w:val="28"/>
                <w:szCs w:val="28"/>
                <w:lang w:val="en-GB"/>
              </w:rPr>
            </w:pPr>
            <w:r w:rsidRPr="00111FCC">
              <w:rPr>
                <w:rFonts w:ascii="Times New Roman" w:hAnsi="Times New Roman" w:cs="Times New Roman"/>
                <w:b/>
                <w:bCs/>
                <w:sz w:val="28"/>
                <w:szCs w:val="28"/>
                <w:lang w:val="en-GB"/>
              </w:rPr>
              <w:lastRenderedPageBreak/>
              <w:t>Speaking</w:t>
            </w:r>
            <w:r w:rsidRPr="00111FCC">
              <w:rPr>
                <w:rFonts w:ascii="Times New Roman" w:hAnsi="Times New Roman" w:cs="Times New Roman"/>
                <w:sz w:val="28"/>
                <w:szCs w:val="28"/>
                <w:lang w:val="en-GB"/>
              </w:rPr>
              <w:t xml:space="preserve"> Create a conversation between a client and a building contractor. Reproduce it in the classroom. </w:t>
            </w:r>
          </w:p>
          <w:p w14:paraId="75CEFD32" w14:textId="77777777" w:rsidR="00111FCC" w:rsidRPr="00111FCC" w:rsidRDefault="00111FCC" w:rsidP="00111FCC">
            <w:pPr>
              <w:pStyle w:val="a6"/>
              <w:jc w:val="both"/>
              <w:rPr>
                <w:rFonts w:ascii="Times New Roman" w:hAnsi="Times New Roman" w:cs="Times New Roman"/>
                <w:sz w:val="28"/>
                <w:szCs w:val="28"/>
                <w:lang w:val="en-GB"/>
              </w:rPr>
            </w:pPr>
            <w:r w:rsidRPr="00111FCC">
              <w:rPr>
                <w:rFonts w:ascii="Times New Roman" w:hAnsi="Times New Roman" w:cs="Times New Roman"/>
                <w:b/>
                <w:bCs/>
                <w:sz w:val="28"/>
                <w:szCs w:val="28"/>
                <w:lang w:val="en-GB"/>
              </w:rPr>
              <w:t>Speaking</w:t>
            </w:r>
            <w:r w:rsidRPr="00111FCC">
              <w:rPr>
                <w:rFonts w:ascii="Times New Roman" w:hAnsi="Times New Roman" w:cs="Times New Roman"/>
                <w:sz w:val="28"/>
                <w:szCs w:val="28"/>
                <w:lang w:val="en-GB"/>
              </w:rPr>
              <w:t xml:space="preserve"> Work in pairs. Make a list of problems on site. Use </w:t>
            </w:r>
            <w:r w:rsidRPr="00111FCC">
              <w:rPr>
                <w:rFonts w:ascii="Times New Roman" w:hAnsi="Times New Roman" w:cs="Times New Roman"/>
                <w:i/>
                <w:iCs/>
                <w:sz w:val="28"/>
                <w:szCs w:val="28"/>
                <w:lang w:val="en-GB"/>
              </w:rPr>
              <w:t xml:space="preserve">too </w:t>
            </w:r>
            <w:r w:rsidRPr="00111FCC">
              <w:rPr>
                <w:rFonts w:ascii="Times New Roman" w:hAnsi="Times New Roman" w:cs="Times New Roman"/>
                <w:sz w:val="28"/>
                <w:szCs w:val="28"/>
                <w:lang w:val="en-GB"/>
              </w:rPr>
              <w:t xml:space="preserve">and </w:t>
            </w:r>
            <w:r w:rsidRPr="00111FCC">
              <w:rPr>
                <w:rFonts w:ascii="Times New Roman" w:hAnsi="Times New Roman" w:cs="Times New Roman"/>
                <w:i/>
                <w:iCs/>
                <w:sz w:val="28"/>
                <w:szCs w:val="28"/>
                <w:lang w:val="en-GB"/>
              </w:rPr>
              <w:t xml:space="preserve">not enough. </w:t>
            </w:r>
            <w:r w:rsidRPr="00111FCC">
              <w:rPr>
                <w:rFonts w:ascii="Times New Roman" w:hAnsi="Times New Roman" w:cs="Times New Roman"/>
                <w:sz w:val="28"/>
                <w:szCs w:val="28"/>
                <w:lang w:val="en-GB"/>
              </w:rPr>
              <w:t>Then discuss solutions. -p.34</w:t>
            </w:r>
          </w:p>
          <w:p w14:paraId="20D46C2A" w14:textId="77777777" w:rsidR="00111FCC" w:rsidRPr="00111FCC" w:rsidRDefault="00111FCC" w:rsidP="00111FCC">
            <w:pPr>
              <w:pStyle w:val="a6"/>
              <w:jc w:val="both"/>
              <w:rPr>
                <w:rFonts w:ascii="Times New Roman" w:hAnsi="Times New Roman" w:cs="Times New Roman"/>
                <w:sz w:val="28"/>
                <w:szCs w:val="28"/>
                <w:lang w:val="en-GB"/>
              </w:rPr>
            </w:pPr>
            <w:r w:rsidRPr="00111FCC">
              <w:rPr>
                <w:rFonts w:ascii="Times New Roman" w:hAnsi="Times New Roman" w:cs="Times New Roman"/>
                <w:b/>
                <w:bCs/>
                <w:sz w:val="28"/>
                <w:szCs w:val="28"/>
                <w:lang w:val="en-GB"/>
              </w:rPr>
              <w:t>Speaking</w:t>
            </w:r>
            <w:r w:rsidRPr="00111FCC">
              <w:rPr>
                <w:rFonts w:ascii="Times New Roman" w:hAnsi="Times New Roman" w:cs="Times New Roman"/>
                <w:sz w:val="28"/>
                <w:szCs w:val="28"/>
                <w:lang w:val="en-GB"/>
              </w:rPr>
              <w:t xml:space="preserve"> Work in pairs. What safety signs do you know/see on site? Discuss with your partner. -p.45</w:t>
            </w:r>
          </w:p>
          <w:p w14:paraId="5BA24973" w14:textId="25B38628" w:rsidR="00BE1AB9" w:rsidRPr="005B2427" w:rsidRDefault="00111FCC" w:rsidP="00C84A5D">
            <w:pPr>
              <w:pStyle w:val="a6"/>
              <w:jc w:val="both"/>
              <w:rPr>
                <w:rFonts w:ascii="Times New Roman" w:hAnsi="Times New Roman" w:cs="Times New Roman"/>
                <w:sz w:val="28"/>
                <w:szCs w:val="28"/>
                <w:lang w:val="en-GB"/>
              </w:rPr>
            </w:pPr>
            <w:r w:rsidRPr="00111FCC">
              <w:rPr>
                <w:rFonts w:ascii="Times New Roman" w:hAnsi="Times New Roman" w:cs="Times New Roman"/>
                <w:b/>
                <w:bCs/>
                <w:sz w:val="28"/>
                <w:szCs w:val="28"/>
                <w:lang w:val="en-GB"/>
              </w:rPr>
              <w:t>Speaking</w:t>
            </w:r>
            <w:r w:rsidRPr="00111FCC">
              <w:rPr>
                <w:rFonts w:ascii="Times New Roman" w:hAnsi="Times New Roman" w:cs="Times New Roman"/>
                <w:sz w:val="28"/>
                <w:szCs w:val="28"/>
                <w:lang w:val="en-GB"/>
              </w:rPr>
              <w:t xml:space="preserve"> Work in pairs and take turns. Tell your partner about the injury and explain how it happened. Your partner explains what to do using the phrases in the box.</w:t>
            </w:r>
          </w:p>
        </w:tc>
        <w:tc>
          <w:tcPr>
            <w:tcW w:w="2662" w:type="dxa"/>
            <w:tcBorders>
              <w:top w:val="single" w:sz="4" w:space="0" w:color="auto"/>
              <w:left w:val="single" w:sz="4" w:space="0" w:color="auto"/>
              <w:bottom w:val="single" w:sz="4" w:space="0" w:color="auto"/>
              <w:right w:val="single" w:sz="4" w:space="0" w:color="auto"/>
            </w:tcBorders>
          </w:tcPr>
          <w:p w14:paraId="7BE89E22" w14:textId="77777777" w:rsidR="00BE1AB9" w:rsidRPr="005B2427" w:rsidRDefault="00BE1AB9" w:rsidP="005B2427">
            <w:pPr>
              <w:pStyle w:val="a6"/>
              <w:jc w:val="both"/>
              <w:rPr>
                <w:rFonts w:ascii="Times New Roman" w:hAnsi="Times New Roman" w:cs="Times New Roman"/>
                <w:sz w:val="28"/>
                <w:szCs w:val="28"/>
                <w:lang w:val="en-GB"/>
              </w:rPr>
            </w:pPr>
          </w:p>
        </w:tc>
      </w:tr>
      <w:tr w:rsidR="00BE1AB9" w:rsidRPr="005B2427" w14:paraId="752D8500" w14:textId="77777777" w:rsidTr="0037457B">
        <w:trPr>
          <w:jc w:val="center"/>
        </w:trPr>
        <w:tc>
          <w:tcPr>
            <w:tcW w:w="1696" w:type="dxa"/>
            <w:tcBorders>
              <w:top w:val="single" w:sz="4" w:space="0" w:color="auto"/>
              <w:left w:val="single" w:sz="4" w:space="0" w:color="auto"/>
              <w:bottom w:val="single" w:sz="4" w:space="0" w:color="auto"/>
              <w:right w:val="single" w:sz="4" w:space="0" w:color="auto"/>
            </w:tcBorders>
            <w:hideMark/>
          </w:tcPr>
          <w:p w14:paraId="0A6C09DE" w14:textId="77777777" w:rsidR="00BE1AB9" w:rsidRPr="005B2427" w:rsidRDefault="00BE1AB9" w:rsidP="005B2427">
            <w:pPr>
              <w:pStyle w:val="a6"/>
              <w:jc w:val="both"/>
              <w:rPr>
                <w:rFonts w:ascii="Times New Roman" w:hAnsi="Times New Roman" w:cs="Times New Roman"/>
                <w:sz w:val="28"/>
                <w:szCs w:val="28"/>
                <w:lang w:val="en-GB"/>
              </w:rPr>
            </w:pPr>
            <w:r w:rsidRPr="005B2427">
              <w:rPr>
                <w:rFonts w:ascii="Times New Roman" w:hAnsi="Times New Roman" w:cs="Times New Roman"/>
                <w:sz w:val="28"/>
                <w:szCs w:val="28"/>
                <w:lang w:val="en-GB"/>
              </w:rPr>
              <w:lastRenderedPageBreak/>
              <w:t>Grammar</w:t>
            </w:r>
          </w:p>
        </w:tc>
        <w:tc>
          <w:tcPr>
            <w:tcW w:w="3402" w:type="dxa"/>
            <w:tcBorders>
              <w:top w:val="single" w:sz="4" w:space="0" w:color="auto"/>
              <w:left w:val="single" w:sz="4" w:space="0" w:color="auto"/>
              <w:bottom w:val="single" w:sz="4" w:space="0" w:color="auto"/>
              <w:right w:val="single" w:sz="4" w:space="0" w:color="auto"/>
            </w:tcBorders>
            <w:hideMark/>
          </w:tcPr>
          <w:p w14:paraId="6DC34A16" w14:textId="7D2C5185" w:rsidR="00BE1AB9" w:rsidRPr="005B2427" w:rsidRDefault="00BE1AB9" w:rsidP="005B2427">
            <w:pPr>
              <w:pStyle w:val="a6"/>
              <w:jc w:val="both"/>
              <w:rPr>
                <w:rFonts w:ascii="Times New Roman" w:hAnsi="Times New Roman" w:cs="Times New Roman"/>
                <w:sz w:val="28"/>
                <w:szCs w:val="28"/>
                <w:lang w:val="en-GB"/>
              </w:rPr>
            </w:pPr>
            <w:r w:rsidRPr="005B2427">
              <w:rPr>
                <w:rFonts w:ascii="Times New Roman" w:hAnsi="Times New Roman" w:cs="Times New Roman"/>
                <w:sz w:val="28"/>
                <w:szCs w:val="28"/>
                <w:lang w:val="en-GB"/>
              </w:rPr>
              <w:t xml:space="preserve">Correct use of proper nouns, especially when referring to specific components, technologies, or brands within the engineering field in general and </w:t>
            </w:r>
            <w:r w:rsidR="00FD23DA" w:rsidRPr="005B2427">
              <w:rPr>
                <w:rFonts w:ascii="Times New Roman" w:hAnsi="Times New Roman" w:cs="Times New Roman"/>
                <w:sz w:val="28"/>
                <w:szCs w:val="28"/>
                <w:lang w:val="en-GB"/>
              </w:rPr>
              <w:t>construction</w:t>
            </w:r>
            <w:r w:rsidRPr="005B2427">
              <w:rPr>
                <w:rFonts w:ascii="Times New Roman" w:hAnsi="Times New Roman" w:cs="Times New Roman"/>
                <w:sz w:val="28"/>
                <w:szCs w:val="28"/>
                <w:lang w:val="en-GB"/>
              </w:rPr>
              <w:t xml:space="preserve"> in particular.</w:t>
            </w:r>
          </w:p>
          <w:p w14:paraId="77FE0FEC" w14:textId="77777777" w:rsidR="00BE1AB9" w:rsidRPr="005B2427" w:rsidRDefault="00BE1AB9" w:rsidP="005B2427">
            <w:pPr>
              <w:pStyle w:val="a6"/>
              <w:jc w:val="both"/>
              <w:rPr>
                <w:rFonts w:ascii="Times New Roman" w:hAnsi="Times New Roman" w:cs="Times New Roman"/>
                <w:sz w:val="28"/>
                <w:szCs w:val="28"/>
                <w:lang w:val="en-GB"/>
              </w:rPr>
            </w:pPr>
            <w:r w:rsidRPr="005B2427">
              <w:rPr>
                <w:rFonts w:ascii="Times New Roman" w:hAnsi="Times New Roman" w:cs="Times New Roman"/>
                <w:sz w:val="28"/>
                <w:szCs w:val="28"/>
                <w:lang w:val="en-GB"/>
              </w:rPr>
              <w:t xml:space="preserve">Consistent and accurate use of verb tenses to convey the timing and sequence of events, especially in </w:t>
            </w:r>
            <w:r w:rsidRPr="005B2427">
              <w:rPr>
                <w:rFonts w:ascii="Times New Roman" w:hAnsi="Times New Roman" w:cs="Times New Roman"/>
                <w:sz w:val="28"/>
                <w:szCs w:val="28"/>
                <w:lang w:val="en-GB"/>
              </w:rPr>
              <w:lastRenderedPageBreak/>
              <w:t>describing processes and procedures.</w:t>
            </w:r>
          </w:p>
          <w:p w14:paraId="68B5BA28" w14:textId="77777777" w:rsidR="00BE1AB9" w:rsidRPr="005B2427" w:rsidRDefault="00BE1AB9" w:rsidP="005B2427">
            <w:pPr>
              <w:pStyle w:val="a6"/>
              <w:jc w:val="both"/>
              <w:rPr>
                <w:rFonts w:ascii="Times New Roman" w:hAnsi="Times New Roman" w:cs="Times New Roman"/>
                <w:sz w:val="28"/>
                <w:szCs w:val="28"/>
                <w:lang w:val="en-GB"/>
              </w:rPr>
            </w:pPr>
            <w:r w:rsidRPr="005B2427">
              <w:rPr>
                <w:rFonts w:ascii="Times New Roman" w:hAnsi="Times New Roman" w:cs="Times New Roman"/>
                <w:sz w:val="28"/>
                <w:szCs w:val="28"/>
                <w:lang w:val="en-GB"/>
              </w:rPr>
              <w:t>Ensuring that the subject and verb agree in number, especially when discussing multiple components or processes.</w:t>
            </w:r>
          </w:p>
          <w:p w14:paraId="1EB38040" w14:textId="77777777" w:rsidR="00BE1AB9" w:rsidRPr="005B2427" w:rsidRDefault="00BE1AB9" w:rsidP="005B2427">
            <w:pPr>
              <w:pStyle w:val="a6"/>
              <w:jc w:val="both"/>
              <w:rPr>
                <w:rFonts w:ascii="Times New Roman" w:hAnsi="Times New Roman" w:cs="Times New Roman"/>
                <w:sz w:val="28"/>
                <w:szCs w:val="28"/>
                <w:lang w:val="en-GB"/>
              </w:rPr>
            </w:pPr>
            <w:r w:rsidRPr="005B2427">
              <w:rPr>
                <w:rFonts w:ascii="Times New Roman" w:hAnsi="Times New Roman" w:cs="Times New Roman"/>
                <w:sz w:val="28"/>
                <w:szCs w:val="28"/>
                <w:lang w:val="en-GB"/>
              </w:rPr>
              <w:t>Effective use of adjectives and adverbs to provide additional details and precision in technical descriptions.</w:t>
            </w:r>
          </w:p>
          <w:p w14:paraId="674BEA6B" w14:textId="77777777" w:rsidR="00BE1AB9" w:rsidRPr="005B2427" w:rsidRDefault="00BE1AB9" w:rsidP="005B2427">
            <w:pPr>
              <w:pStyle w:val="a6"/>
              <w:jc w:val="both"/>
              <w:rPr>
                <w:rFonts w:ascii="Times New Roman" w:hAnsi="Times New Roman" w:cs="Times New Roman"/>
                <w:sz w:val="28"/>
                <w:szCs w:val="28"/>
                <w:lang w:val="en-GB"/>
              </w:rPr>
            </w:pPr>
            <w:r w:rsidRPr="005B2427">
              <w:rPr>
                <w:rFonts w:ascii="Times New Roman" w:hAnsi="Times New Roman" w:cs="Times New Roman"/>
                <w:sz w:val="28"/>
                <w:szCs w:val="28"/>
                <w:lang w:val="en-GB"/>
              </w:rPr>
              <w:t>Demonstrating an ability to vary sentence structure for a more engaging and effective presentation of information.</w:t>
            </w:r>
          </w:p>
          <w:p w14:paraId="666CFC89" w14:textId="049C9E8C" w:rsidR="00BE1AB9" w:rsidRPr="005B2427" w:rsidRDefault="00BE1AB9" w:rsidP="005B2427">
            <w:pPr>
              <w:pStyle w:val="a6"/>
              <w:jc w:val="both"/>
              <w:rPr>
                <w:rFonts w:ascii="Times New Roman" w:hAnsi="Times New Roman" w:cs="Times New Roman"/>
                <w:sz w:val="28"/>
                <w:szCs w:val="28"/>
                <w:lang w:val="en-GB"/>
              </w:rPr>
            </w:pPr>
            <w:r w:rsidRPr="005B2427">
              <w:rPr>
                <w:rFonts w:ascii="Times New Roman" w:hAnsi="Times New Roman" w:cs="Times New Roman"/>
                <w:sz w:val="28"/>
                <w:szCs w:val="28"/>
                <w:lang w:val="en-GB"/>
              </w:rPr>
              <w:t xml:space="preserve">Proficiency in constructing conditional sentences to describe hypothetical situations or requirements in </w:t>
            </w:r>
            <w:r w:rsidR="004A2BC5" w:rsidRPr="005B2427">
              <w:rPr>
                <w:rFonts w:ascii="Times New Roman" w:hAnsi="Times New Roman" w:cs="Times New Roman"/>
                <w:sz w:val="28"/>
                <w:szCs w:val="28"/>
                <w:lang w:val="en-GB"/>
              </w:rPr>
              <w:t>construction</w:t>
            </w:r>
            <w:r w:rsidRPr="005B2427">
              <w:rPr>
                <w:rFonts w:ascii="Times New Roman" w:hAnsi="Times New Roman" w:cs="Times New Roman"/>
                <w:sz w:val="28"/>
                <w:szCs w:val="28"/>
                <w:lang w:val="en-GB"/>
              </w:rPr>
              <w:t>.</w:t>
            </w:r>
          </w:p>
        </w:tc>
        <w:tc>
          <w:tcPr>
            <w:tcW w:w="3402" w:type="dxa"/>
            <w:tcBorders>
              <w:top w:val="single" w:sz="4" w:space="0" w:color="auto"/>
              <w:left w:val="single" w:sz="4" w:space="0" w:color="auto"/>
              <w:bottom w:val="single" w:sz="4" w:space="0" w:color="auto"/>
              <w:right w:val="single" w:sz="4" w:space="0" w:color="auto"/>
            </w:tcBorders>
          </w:tcPr>
          <w:p w14:paraId="7E2102A9" w14:textId="77777777" w:rsidR="00BE1AB9" w:rsidRPr="00636982" w:rsidRDefault="00BE1AB9" w:rsidP="005B2427">
            <w:pPr>
              <w:pStyle w:val="a6"/>
              <w:jc w:val="both"/>
              <w:rPr>
                <w:rFonts w:ascii="Times New Roman" w:hAnsi="Times New Roman" w:cs="Times New Roman"/>
                <w:b/>
                <w:bCs/>
                <w:sz w:val="28"/>
                <w:szCs w:val="28"/>
                <w:lang w:val="en-GB"/>
              </w:rPr>
            </w:pPr>
            <w:r w:rsidRPr="00636982">
              <w:rPr>
                <w:rFonts w:ascii="Times New Roman" w:hAnsi="Times New Roman" w:cs="Times New Roman"/>
                <w:b/>
                <w:bCs/>
                <w:sz w:val="28"/>
                <w:szCs w:val="28"/>
                <w:lang w:val="en-GB"/>
              </w:rPr>
              <w:lastRenderedPageBreak/>
              <w:t>English Grammar in Use. Raymond Murphy. – Cambridge University Press, 2019. – P. 307.</w:t>
            </w:r>
          </w:p>
          <w:p w14:paraId="53700701" w14:textId="77777777" w:rsidR="00BE1AB9" w:rsidRPr="005B2427" w:rsidRDefault="00BE1AB9" w:rsidP="005B2427">
            <w:pPr>
              <w:pStyle w:val="a6"/>
              <w:jc w:val="both"/>
              <w:rPr>
                <w:rFonts w:ascii="Times New Roman" w:hAnsi="Times New Roman" w:cs="Times New Roman"/>
                <w:sz w:val="28"/>
                <w:szCs w:val="28"/>
                <w:lang w:val="en-GB"/>
              </w:rPr>
            </w:pPr>
            <w:r w:rsidRPr="005B2427">
              <w:rPr>
                <w:rFonts w:ascii="Times New Roman" w:hAnsi="Times New Roman" w:cs="Times New Roman"/>
                <w:sz w:val="28"/>
                <w:szCs w:val="28"/>
                <w:lang w:val="en-GB"/>
              </w:rPr>
              <w:t>1. The Present Simple Tense. (Unit 2, p.4 - Ex. 2.1 – 2.5).</w:t>
            </w:r>
          </w:p>
          <w:p w14:paraId="0BC983B7" w14:textId="77777777" w:rsidR="00BE1AB9" w:rsidRPr="005B2427" w:rsidRDefault="00BE1AB9" w:rsidP="005B2427">
            <w:pPr>
              <w:pStyle w:val="a6"/>
              <w:jc w:val="both"/>
              <w:rPr>
                <w:rFonts w:ascii="Times New Roman" w:hAnsi="Times New Roman" w:cs="Times New Roman"/>
                <w:sz w:val="28"/>
                <w:szCs w:val="28"/>
                <w:lang w:val="en-GB"/>
              </w:rPr>
            </w:pPr>
            <w:r w:rsidRPr="005B2427">
              <w:rPr>
                <w:rFonts w:ascii="Times New Roman" w:hAnsi="Times New Roman" w:cs="Times New Roman"/>
                <w:sz w:val="28"/>
                <w:szCs w:val="28"/>
                <w:lang w:val="en-GB"/>
              </w:rPr>
              <w:t>2. The Past Simple Tense. (Unit 5, p.10 - Ex. 5.1 – 5.5).</w:t>
            </w:r>
          </w:p>
          <w:p w14:paraId="4CCEA87F" w14:textId="77777777" w:rsidR="00BE1AB9" w:rsidRPr="005B2427" w:rsidRDefault="00BE1AB9" w:rsidP="005B2427">
            <w:pPr>
              <w:pStyle w:val="a6"/>
              <w:jc w:val="both"/>
              <w:rPr>
                <w:rFonts w:ascii="Times New Roman" w:hAnsi="Times New Roman" w:cs="Times New Roman"/>
                <w:sz w:val="28"/>
                <w:szCs w:val="28"/>
                <w:lang w:val="en-GB"/>
              </w:rPr>
            </w:pPr>
            <w:r w:rsidRPr="005B2427">
              <w:rPr>
                <w:rFonts w:ascii="Times New Roman" w:hAnsi="Times New Roman" w:cs="Times New Roman"/>
                <w:sz w:val="28"/>
                <w:szCs w:val="28"/>
                <w:lang w:val="en-GB"/>
              </w:rPr>
              <w:t xml:space="preserve">3. The Future Simple Tense. (Unit 21, p.42, 21.1 – 21.4; </w:t>
            </w:r>
            <w:r w:rsidRPr="005B2427">
              <w:rPr>
                <w:rFonts w:ascii="Times New Roman" w:hAnsi="Times New Roman" w:cs="Times New Roman"/>
                <w:sz w:val="28"/>
                <w:szCs w:val="28"/>
                <w:lang w:val="en-GB"/>
              </w:rPr>
              <w:lastRenderedPageBreak/>
              <w:t>Unit 22, p.44, Ex. 22.1 –2.5).</w:t>
            </w:r>
          </w:p>
          <w:p w14:paraId="2F22DFA3" w14:textId="77777777" w:rsidR="00BE1AB9" w:rsidRPr="005B2427" w:rsidRDefault="00BE1AB9" w:rsidP="005B2427">
            <w:pPr>
              <w:pStyle w:val="a6"/>
              <w:jc w:val="both"/>
              <w:rPr>
                <w:rFonts w:ascii="Times New Roman" w:hAnsi="Times New Roman" w:cs="Times New Roman"/>
                <w:sz w:val="28"/>
                <w:szCs w:val="28"/>
                <w:lang w:val="en-GB"/>
              </w:rPr>
            </w:pPr>
            <w:r w:rsidRPr="005B2427">
              <w:rPr>
                <w:rFonts w:ascii="Times New Roman" w:hAnsi="Times New Roman" w:cs="Times New Roman"/>
                <w:sz w:val="28"/>
                <w:szCs w:val="28"/>
                <w:lang w:val="en-GB"/>
              </w:rPr>
              <w:t>4. Individual work: Questions, Auxiliary verbs (Units 48 – 51); Articles (Units 71 – 77); Plural form (Unit 78); Possessive case (Unit 71).</w:t>
            </w:r>
          </w:p>
          <w:p w14:paraId="67EA3F56" w14:textId="77777777" w:rsidR="00BE1AB9" w:rsidRPr="005B2427" w:rsidRDefault="00BE1AB9" w:rsidP="005B2427">
            <w:pPr>
              <w:pStyle w:val="a6"/>
              <w:jc w:val="both"/>
              <w:rPr>
                <w:rFonts w:ascii="Times New Roman" w:hAnsi="Times New Roman" w:cs="Times New Roman"/>
                <w:sz w:val="28"/>
                <w:szCs w:val="28"/>
                <w:lang w:val="en-GB"/>
              </w:rPr>
            </w:pPr>
            <w:r w:rsidRPr="005B2427">
              <w:rPr>
                <w:rFonts w:ascii="Times New Roman" w:hAnsi="Times New Roman" w:cs="Times New Roman"/>
                <w:sz w:val="28"/>
                <w:szCs w:val="28"/>
                <w:lang w:val="en-GB"/>
              </w:rPr>
              <w:t>5. The Present Continuous Tense. (Unit 1, p.2 - Ex. 1.1 – 1.5).</w:t>
            </w:r>
          </w:p>
          <w:p w14:paraId="208CBF41" w14:textId="77777777" w:rsidR="00BE1AB9" w:rsidRPr="005B2427" w:rsidRDefault="00BE1AB9" w:rsidP="005B2427">
            <w:pPr>
              <w:pStyle w:val="a6"/>
              <w:jc w:val="both"/>
              <w:rPr>
                <w:rFonts w:ascii="Times New Roman" w:hAnsi="Times New Roman" w:cs="Times New Roman"/>
                <w:sz w:val="28"/>
                <w:szCs w:val="28"/>
                <w:lang w:val="en-GB"/>
              </w:rPr>
            </w:pPr>
            <w:r w:rsidRPr="005B2427">
              <w:rPr>
                <w:rFonts w:ascii="Times New Roman" w:hAnsi="Times New Roman" w:cs="Times New Roman"/>
                <w:sz w:val="28"/>
                <w:szCs w:val="28"/>
                <w:lang w:val="en-GB"/>
              </w:rPr>
              <w:t>6. The Past Continuous Tense. (Unit 6, p.12 - Ex. 6.1 – 6.4).</w:t>
            </w:r>
          </w:p>
          <w:p w14:paraId="4BD8CA24" w14:textId="628B39CA" w:rsidR="00BE1AB9" w:rsidRPr="005B2427" w:rsidRDefault="00BE1AB9" w:rsidP="00C84A5D">
            <w:pPr>
              <w:pStyle w:val="a6"/>
              <w:jc w:val="both"/>
              <w:rPr>
                <w:rFonts w:ascii="Times New Roman" w:hAnsi="Times New Roman" w:cs="Times New Roman"/>
                <w:sz w:val="28"/>
                <w:szCs w:val="28"/>
                <w:lang w:val="en-GB"/>
              </w:rPr>
            </w:pPr>
          </w:p>
        </w:tc>
        <w:tc>
          <w:tcPr>
            <w:tcW w:w="3969" w:type="dxa"/>
            <w:tcBorders>
              <w:top w:val="single" w:sz="4" w:space="0" w:color="auto"/>
              <w:left w:val="single" w:sz="4" w:space="0" w:color="auto"/>
              <w:bottom w:val="single" w:sz="4" w:space="0" w:color="auto"/>
              <w:right w:val="single" w:sz="4" w:space="0" w:color="auto"/>
            </w:tcBorders>
          </w:tcPr>
          <w:p w14:paraId="274DB7CB" w14:textId="77777777" w:rsidR="00636982" w:rsidRPr="00636982" w:rsidRDefault="00636982" w:rsidP="00636982">
            <w:pPr>
              <w:pStyle w:val="a6"/>
              <w:rPr>
                <w:rFonts w:ascii="Times New Roman" w:hAnsi="Times New Roman" w:cs="Times New Roman"/>
                <w:b/>
                <w:bCs/>
                <w:sz w:val="28"/>
                <w:szCs w:val="28"/>
                <w:lang w:val="en-GB"/>
              </w:rPr>
            </w:pPr>
            <w:r w:rsidRPr="00636982">
              <w:rPr>
                <w:rFonts w:ascii="Times New Roman" w:hAnsi="Times New Roman" w:cs="Times New Roman"/>
                <w:b/>
                <w:bCs/>
                <w:sz w:val="28"/>
                <w:szCs w:val="28"/>
                <w:lang w:val="en-GB"/>
              </w:rPr>
              <w:lastRenderedPageBreak/>
              <w:t>English Grammar in Use. Raymond Murphy. – Cambridge University Press, 2019. – P. 307.</w:t>
            </w:r>
          </w:p>
          <w:p w14:paraId="44473E65" w14:textId="6B0E9989" w:rsidR="00636982" w:rsidRPr="00636982" w:rsidRDefault="00636982" w:rsidP="00636982">
            <w:pPr>
              <w:pStyle w:val="a6"/>
              <w:rPr>
                <w:rFonts w:ascii="Times New Roman" w:hAnsi="Times New Roman" w:cs="Times New Roman"/>
                <w:sz w:val="28"/>
                <w:szCs w:val="28"/>
                <w:lang w:val="en-GB"/>
              </w:rPr>
            </w:pPr>
            <w:r w:rsidRPr="00636982">
              <w:rPr>
                <w:rFonts w:ascii="Times New Roman" w:hAnsi="Times New Roman" w:cs="Times New Roman"/>
                <w:sz w:val="28"/>
                <w:szCs w:val="28"/>
                <w:lang w:val="en-GB"/>
              </w:rPr>
              <w:t>6. The Past Continuous Tense. (Unit 6, p.12 - Ex. 6.1 – 6.4).</w:t>
            </w:r>
          </w:p>
          <w:p w14:paraId="7C318F91" w14:textId="77777777" w:rsidR="00636982" w:rsidRPr="00636982" w:rsidRDefault="00636982" w:rsidP="00636982">
            <w:pPr>
              <w:pStyle w:val="a6"/>
              <w:rPr>
                <w:rFonts w:ascii="Times New Roman" w:hAnsi="Times New Roman" w:cs="Times New Roman"/>
                <w:sz w:val="28"/>
                <w:szCs w:val="28"/>
                <w:lang w:val="en-GB"/>
              </w:rPr>
            </w:pPr>
            <w:r w:rsidRPr="00636982">
              <w:rPr>
                <w:rFonts w:ascii="Times New Roman" w:hAnsi="Times New Roman" w:cs="Times New Roman"/>
                <w:sz w:val="28"/>
                <w:szCs w:val="28"/>
                <w:lang w:val="en-GB"/>
              </w:rPr>
              <w:t>7 The Present Perfect Tense. (Unit 13, p.26 - Ex. 13.1 – 13.4).</w:t>
            </w:r>
          </w:p>
          <w:p w14:paraId="145D9694" w14:textId="77777777" w:rsidR="00636982" w:rsidRPr="00636982" w:rsidRDefault="00636982" w:rsidP="00636982">
            <w:pPr>
              <w:pStyle w:val="a6"/>
              <w:rPr>
                <w:rFonts w:ascii="Times New Roman" w:hAnsi="Times New Roman" w:cs="Times New Roman"/>
                <w:sz w:val="28"/>
                <w:szCs w:val="28"/>
                <w:lang w:val="en-GB"/>
              </w:rPr>
            </w:pPr>
            <w:r w:rsidRPr="00636982">
              <w:rPr>
                <w:rFonts w:ascii="Times New Roman" w:hAnsi="Times New Roman" w:cs="Times New Roman"/>
                <w:sz w:val="28"/>
                <w:szCs w:val="28"/>
                <w:lang w:val="en-GB"/>
              </w:rPr>
              <w:t>8. The Past Perfect Tense. (Unit 15, p.30 - Ex. 15.1 – 15.5).</w:t>
            </w:r>
          </w:p>
          <w:p w14:paraId="65666AA1" w14:textId="77777777" w:rsidR="00636982" w:rsidRPr="00636982" w:rsidRDefault="00636982" w:rsidP="00636982">
            <w:pPr>
              <w:pStyle w:val="a6"/>
              <w:rPr>
                <w:rFonts w:ascii="Times New Roman" w:hAnsi="Times New Roman" w:cs="Times New Roman"/>
                <w:sz w:val="28"/>
                <w:szCs w:val="28"/>
                <w:lang w:val="en-GB"/>
              </w:rPr>
            </w:pPr>
            <w:r w:rsidRPr="00636982">
              <w:rPr>
                <w:rFonts w:ascii="Times New Roman" w:hAnsi="Times New Roman" w:cs="Times New Roman"/>
                <w:sz w:val="28"/>
                <w:szCs w:val="28"/>
                <w:lang w:val="en-GB"/>
              </w:rPr>
              <w:lastRenderedPageBreak/>
              <w:t xml:space="preserve">9. The Future Perfect Tense.  The Future Continuous Tense. (Unit 24, p.48 - Ex. 24.1 – 24.2). </w:t>
            </w:r>
          </w:p>
          <w:p w14:paraId="25158B8A" w14:textId="77777777" w:rsidR="00636982" w:rsidRPr="00636982" w:rsidRDefault="00636982" w:rsidP="00636982">
            <w:pPr>
              <w:pStyle w:val="a6"/>
              <w:rPr>
                <w:rFonts w:ascii="Times New Roman" w:hAnsi="Times New Roman" w:cs="Times New Roman"/>
                <w:sz w:val="28"/>
                <w:szCs w:val="28"/>
                <w:lang w:val="en-GB"/>
              </w:rPr>
            </w:pPr>
            <w:r w:rsidRPr="00636982">
              <w:rPr>
                <w:rFonts w:ascii="Times New Roman" w:hAnsi="Times New Roman" w:cs="Times New Roman"/>
                <w:sz w:val="28"/>
                <w:szCs w:val="28"/>
                <w:lang w:val="en-GB"/>
              </w:rPr>
              <w:t>10. Individual work: Numerals. Real condition (Unit 25, p.50 - Ex. 25.1 – 25.4). Irregular verbs (Appendix 1, p. 274).</w:t>
            </w:r>
          </w:p>
          <w:p w14:paraId="56CF9587" w14:textId="4696F9EF" w:rsidR="00BE1AB9" w:rsidRPr="005B2427" w:rsidRDefault="00636982" w:rsidP="00636982">
            <w:pPr>
              <w:pStyle w:val="a6"/>
              <w:jc w:val="both"/>
              <w:rPr>
                <w:rFonts w:ascii="Times New Roman" w:hAnsi="Times New Roman" w:cs="Times New Roman"/>
                <w:sz w:val="28"/>
                <w:szCs w:val="28"/>
                <w:lang w:val="en-GB"/>
              </w:rPr>
            </w:pPr>
            <w:r w:rsidRPr="00636982">
              <w:rPr>
                <w:rFonts w:ascii="Times New Roman" w:hAnsi="Times New Roman" w:cs="Times New Roman"/>
                <w:sz w:val="28"/>
                <w:szCs w:val="28"/>
                <w:lang w:val="en-GB"/>
              </w:rPr>
              <w:t>11. Individual work: Pronouns (Units 81 – 82, p. 162 – 164); Adjectives, Adverbs (Units 97 – 100, p. 194 – 200); Degrees of comparison (Units 104 – 107, p. 208 – 214);</w:t>
            </w:r>
          </w:p>
        </w:tc>
        <w:tc>
          <w:tcPr>
            <w:tcW w:w="2662" w:type="dxa"/>
            <w:tcBorders>
              <w:top w:val="single" w:sz="4" w:space="0" w:color="auto"/>
              <w:left w:val="single" w:sz="4" w:space="0" w:color="auto"/>
              <w:bottom w:val="single" w:sz="4" w:space="0" w:color="auto"/>
              <w:right w:val="single" w:sz="4" w:space="0" w:color="auto"/>
            </w:tcBorders>
          </w:tcPr>
          <w:p w14:paraId="34AAED65" w14:textId="77777777" w:rsidR="006E1A81" w:rsidRDefault="006E1A81" w:rsidP="006E1A81">
            <w:pPr>
              <w:pStyle w:val="a6"/>
              <w:rPr>
                <w:rFonts w:ascii="Times New Roman" w:hAnsi="Times New Roman" w:cs="Times New Roman"/>
                <w:sz w:val="28"/>
                <w:szCs w:val="28"/>
                <w:lang w:val="en-GB"/>
              </w:rPr>
            </w:pPr>
            <w:r w:rsidRPr="006E1A81">
              <w:rPr>
                <w:rFonts w:ascii="Times New Roman" w:hAnsi="Times New Roman" w:cs="Times New Roman"/>
                <w:sz w:val="28"/>
                <w:szCs w:val="28"/>
                <w:lang w:val="en-GB"/>
              </w:rPr>
              <w:lastRenderedPageBreak/>
              <w:t>The Future-in-the-Past (</w:t>
            </w:r>
            <w:hyperlink r:id="rId11" w:history="1">
              <w:r w:rsidRPr="006E1A81">
                <w:rPr>
                  <w:rStyle w:val="a4"/>
                  <w:rFonts w:ascii="Times New Roman" w:hAnsi="Times New Roman" w:cs="Times New Roman"/>
                  <w:sz w:val="28"/>
                  <w:szCs w:val="28"/>
                  <w:lang w:val="en-GB"/>
                </w:rPr>
                <w:t>https://grammarway.com/ua/future-in-the-past</w:t>
              </w:r>
            </w:hyperlink>
            <w:r w:rsidRPr="006E1A81">
              <w:rPr>
                <w:rFonts w:ascii="Times New Roman" w:hAnsi="Times New Roman" w:cs="Times New Roman"/>
                <w:sz w:val="28"/>
                <w:szCs w:val="28"/>
                <w:lang w:val="en-GB"/>
              </w:rPr>
              <w:t xml:space="preserve">), </w:t>
            </w:r>
          </w:p>
          <w:p w14:paraId="3B95CF6D" w14:textId="3F9B60CB" w:rsidR="006E1A81" w:rsidRDefault="006E1A81" w:rsidP="006E1A81">
            <w:pPr>
              <w:pStyle w:val="a6"/>
              <w:rPr>
                <w:rFonts w:ascii="Times New Roman" w:hAnsi="Times New Roman" w:cs="Times New Roman"/>
                <w:sz w:val="28"/>
                <w:szCs w:val="28"/>
                <w:lang w:val="en-GB"/>
              </w:rPr>
            </w:pPr>
            <w:r w:rsidRPr="006E1A81">
              <w:rPr>
                <w:rFonts w:ascii="Times New Roman" w:hAnsi="Times New Roman" w:cs="Times New Roman"/>
                <w:sz w:val="28"/>
                <w:szCs w:val="28"/>
                <w:lang w:val="en-GB"/>
              </w:rPr>
              <w:t xml:space="preserve">Ex.: </w:t>
            </w:r>
            <w:hyperlink r:id="rId12" w:history="1">
              <w:r w:rsidRPr="006E1A81">
                <w:rPr>
                  <w:rStyle w:val="a4"/>
                  <w:rFonts w:ascii="Times New Roman" w:hAnsi="Times New Roman" w:cs="Times New Roman"/>
                  <w:sz w:val="28"/>
                  <w:szCs w:val="28"/>
                  <w:lang w:val="en-GB"/>
                </w:rPr>
                <w:t>https://test-english.com/grammar-points/b2/future-in-the-past/</w:t>
              </w:r>
            </w:hyperlink>
          </w:p>
          <w:p w14:paraId="6DCF2E81" w14:textId="77777777" w:rsidR="000346AA" w:rsidRDefault="000346AA" w:rsidP="006E1A81">
            <w:pPr>
              <w:pStyle w:val="a6"/>
              <w:rPr>
                <w:rFonts w:ascii="Times New Roman" w:hAnsi="Times New Roman" w:cs="Times New Roman"/>
                <w:sz w:val="28"/>
                <w:szCs w:val="28"/>
                <w:lang w:val="en-GB"/>
              </w:rPr>
            </w:pPr>
          </w:p>
          <w:p w14:paraId="56B8246D" w14:textId="77777777" w:rsidR="000346AA" w:rsidRPr="000346AA" w:rsidRDefault="000346AA" w:rsidP="000346AA">
            <w:pPr>
              <w:pStyle w:val="a6"/>
              <w:rPr>
                <w:rFonts w:ascii="Times New Roman" w:hAnsi="Times New Roman" w:cs="Times New Roman"/>
                <w:b/>
                <w:bCs/>
                <w:sz w:val="28"/>
                <w:szCs w:val="28"/>
                <w:lang w:val="en-GB"/>
              </w:rPr>
            </w:pPr>
            <w:r w:rsidRPr="000346AA">
              <w:rPr>
                <w:rFonts w:ascii="Times New Roman" w:hAnsi="Times New Roman" w:cs="Times New Roman"/>
                <w:b/>
                <w:bCs/>
                <w:sz w:val="28"/>
                <w:szCs w:val="28"/>
                <w:lang w:val="en-GB"/>
              </w:rPr>
              <w:lastRenderedPageBreak/>
              <w:t>5 Basic English Grammar Rules - Improve Your English Grammar</w:t>
            </w:r>
          </w:p>
          <w:p w14:paraId="0E8F9BC8" w14:textId="721FE66B" w:rsidR="000346AA" w:rsidRPr="000346AA" w:rsidRDefault="000346AA" w:rsidP="000346AA">
            <w:pPr>
              <w:pStyle w:val="a6"/>
              <w:rPr>
                <w:rFonts w:ascii="Times New Roman" w:hAnsi="Times New Roman" w:cs="Times New Roman"/>
                <w:sz w:val="28"/>
                <w:szCs w:val="28"/>
                <w:lang w:val="en-GB"/>
              </w:rPr>
            </w:pPr>
            <w:hyperlink r:id="rId13" w:history="1">
              <w:r w:rsidRPr="000346AA">
                <w:rPr>
                  <w:rStyle w:val="a4"/>
                  <w:rFonts w:ascii="Times New Roman" w:hAnsi="Times New Roman" w:cs="Times New Roman"/>
                  <w:sz w:val="28"/>
                  <w:szCs w:val="28"/>
                  <w:lang w:val="en-GB"/>
                </w:rPr>
                <w:t>https://www.youtube.com/watch?app=desktop&amp;v=fHhYodLyUsA</w:t>
              </w:r>
            </w:hyperlink>
          </w:p>
          <w:p w14:paraId="4367C3DE" w14:textId="77777777" w:rsidR="000346AA" w:rsidRDefault="000346AA" w:rsidP="000346AA">
            <w:pPr>
              <w:pStyle w:val="a6"/>
              <w:rPr>
                <w:rFonts w:ascii="Times New Roman" w:hAnsi="Times New Roman" w:cs="Times New Roman"/>
                <w:sz w:val="28"/>
                <w:szCs w:val="28"/>
                <w:lang w:val="en-US"/>
              </w:rPr>
            </w:pPr>
          </w:p>
          <w:p w14:paraId="7C61BE7B" w14:textId="77777777" w:rsidR="005D34B7" w:rsidRDefault="005D34B7" w:rsidP="005D34B7">
            <w:pPr>
              <w:pStyle w:val="a6"/>
              <w:rPr>
                <w:rFonts w:ascii="Times New Roman" w:hAnsi="Times New Roman" w:cs="Times New Roman"/>
                <w:b/>
                <w:bCs/>
                <w:sz w:val="28"/>
                <w:szCs w:val="28"/>
                <w:lang w:val="en-US"/>
              </w:rPr>
            </w:pPr>
            <w:proofErr w:type="spellStart"/>
            <w:r w:rsidRPr="005D34B7">
              <w:rPr>
                <w:rFonts w:ascii="Times New Roman" w:hAnsi="Times New Roman" w:cs="Times New Roman"/>
                <w:b/>
                <w:bCs/>
                <w:sz w:val="28"/>
                <w:szCs w:val="28"/>
              </w:rPr>
              <w:t>Your</w:t>
            </w:r>
            <w:proofErr w:type="spellEnd"/>
            <w:r w:rsidRPr="005D34B7">
              <w:rPr>
                <w:rFonts w:ascii="Times New Roman" w:hAnsi="Times New Roman" w:cs="Times New Roman"/>
                <w:b/>
                <w:bCs/>
                <w:sz w:val="28"/>
                <w:szCs w:val="28"/>
              </w:rPr>
              <w:t xml:space="preserve"> </w:t>
            </w:r>
            <w:proofErr w:type="spellStart"/>
            <w:r w:rsidRPr="005D34B7">
              <w:rPr>
                <w:rFonts w:ascii="Times New Roman" w:hAnsi="Times New Roman" w:cs="Times New Roman"/>
                <w:b/>
                <w:bCs/>
                <w:sz w:val="28"/>
                <w:szCs w:val="28"/>
              </w:rPr>
              <w:t>Go-To</w:t>
            </w:r>
            <w:proofErr w:type="spellEnd"/>
            <w:r w:rsidRPr="005D34B7">
              <w:rPr>
                <w:rFonts w:ascii="Times New Roman" w:hAnsi="Times New Roman" w:cs="Times New Roman"/>
                <w:b/>
                <w:bCs/>
                <w:sz w:val="28"/>
                <w:szCs w:val="28"/>
              </w:rPr>
              <w:t xml:space="preserve"> </w:t>
            </w:r>
            <w:proofErr w:type="spellStart"/>
            <w:r w:rsidRPr="005D34B7">
              <w:rPr>
                <w:rFonts w:ascii="Times New Roman" w:hAnsi="Times New Roman" w:cs="Times New Roman"/>
                <w:b/>
                <w:bCs/>
                <w:sz w:val="28"/>
                <w:szCs w:val="28"/>
              </w:rPr>
              <w:t>Guide</w:t>
            </w:r>
            <w:proofErr w:type="spellEnd"/>
            <w:r w:rsidRPr="005D34B7">
              <w:rPr>
                <w:rFonts w:ascii="Times New Roman" w:hAnsi="Times New Roman" w:cs="Times New Roman"/>
                <w:b/>
                <w:bCs/>
                <w:sz w:val="28"/>
                <w:szCs w:val="28"/>
              </w:rPr>
              <w:t xml:space="preserve"> </w:t>
            </w:r>
            <w:proofErr w:type="spellStart"/>
            <w:r w:rsidRPr="005D34B7">
              <w:rPr>
                <w:rFonts w:ascii="Times New Roman" w:hAnsi="Times New Roman" w:cs="Times New Roman"/>
                <w:b/>
                <w:bCs/>
                <w:sz w:val="28"/>
                <w:szCs w:val="28"/>
              </w:rPr>
              <w:t>for</w:t>
            </w:r>
            <w:proofErr w:type="spellEnd"/>
            <w:r w:rsidRPr="005D34B7">
              <w:rPr>
                <w:rFonts w:ascii="Times New Roman" w:hAnsi="Times New Roman" w:cs="Times New Roman"/>
                <w:b/>
                <w:bCs/>
                <w:sz w:val="28"/>
                <w:szCs w:val="28"/>
              </w:rPr>
              <w:t xml:space="preserve"> </w:t>
            </w:r>
            <w:proofErr w:type="spellStart"/>
            <w:r w:rsidRPr="005D34B7">
              <w:rPr>
                <w:rFonts w:ascii="Times New Roman" w:hAnsi="Times New Roman" w:cs="Times New Roman"/>
                <w:b/>
                <w:bCs/>
                <w:sz w:val="28"/>
                <w:szCs w:val="28"/>
              </w:rPr>
              <w:t>English</w:t>
            </w:r>
            <w:proofErr w:type="spellEnd"/>
            <w:r w:rsidRPr="005D34B7">
              <w:rPr>
                <w:rFonts w:ascii="Times New Roman" w:hAnsi="Times New Roman" w:cs="Times New Roman"/>
                <w:b/>
                <w:bCs/>
                <w:sz w:val="28"/>
                <w:szCs w:val="28"/>
              </w:rPr>
              <w:t xml:space="preserve"> </w:t>
            </w:r>
            <w:proofErr w:type="spellStart"/>
            <w:r w:rsidRPr="005D34B7">
              <w:rPr>
                <w:rFonts w:ascii="Times New Roman" w:hAnsi="Times New Roman" w:cs="Times New Roman"/>
                <w:b/>
                <w:bCs/>
                <w:sz w:val="28"/>
                <w:szCs w:val="28"/>
              </w:rPr>
              <w:t>Grammar</w:t>
            </w:r>
            <w:proofErr w:type="spellEnd"/>
          </w:p>
          <w:p w14:paraId="2A8319B2" w14:textId="4D7116C4" w:rsidR="000346AA" w:rsidRPr="000346AA" w:rsidRDefault="005D34B7" w:rsidP="000346AA">
            <w:pPr>
              <w:pStyle w:val="a6"/>
              <w:rPr>
                <w:rFonts w:ascii="Times New Roman" w:hAnsi="Times New Roman" w:cs="Times New Roman"/>
                <w:sz w:val="28"/>
                <w:szCs w:val="28"/>
                <w:lang w:val="en-US"/>
              </w:rPr>
            </w:pPr>
            <w:hyperlink r:id="rId14" w:history="1">
              <w:r w:rsidRPr="00EA3AE7">
                <w:rPr>
                  <w:rStyle w:val="a4"/>
                  <w:rFonts w:ascii="Times New Roman" w:hAnsi="Times New Roman" w:cs="Times New Roman"/>
                  <w:sz w:val="28"/>
                  <w:szCs w:val="28"/>
                  <w:lang w:val="en-US"/>
                </w:rPr>
                <w:t>https://www.grammarly.com/grammar</w:t>
              </w:r>
            </w:hyperlink>
          </w:p>
          <w:p w14:paraId="3C3F1FD0" w14:textId="77777777" w:rsidR="000346AA" w:rsidRDefault="000346AA" w:rsidP="006E1A81">
            <w:pPr>
              <w:pStyle w:val="a6"/>
              <w:rPr>
                <w:rFonts w:ascii="Times New Roman" w:hAnsi="Times New Roman" w:cs="Times New Roman"/>
                <w:sz w:val="28"/>
                <w:szCs w:val="28"/>
                <w:lang w:val="en-GB"/>
              </w:rPr>
            </w:pPr>
          </w:p>
          <w:p w14:paraId="78908335" w14:textId="77777777" w:rsidR="006E1A81" w:rsidRPr="006E1A81" w:rsidRDefault="006E1A81" w:rsidP="006E1A81">
            <w:pPr>
              <w:pStyle w:val="a6"/>
              <w:rPr>
                <w:rFonts w:ascii="Times New Roman" w:hAnsi="Times New Roman" w:cs="Times New Roman"/>
                <w:sz w:val="28"/>
                <w:szCs w:val="28"/>
                <w:lang w:val="en-GB"/>
              </w:rPr>
            </w:pPr>
          </w:p>
          <w:p w14:paraId="74A83CB3" w14:textId="77777777" w:rsidR="00BE1AB9" w:rsidRPr="005B2427" w:rsidRDefault="00BE1AB9" w:rsidP="005B2427">
            <w:pPr>
              <w:pStyle w:val="a6"/>
              <w:jc w:val="both"/>
              <w:rPr>
                <w:rFonts w:ascii="Times New Roman" w:hAnsi="Times New Roman" w:cs="Times New Roman"/>
                <w:sz w:val="28"/>
                <w:szCs w:val="28"/>
                <w:lang w:val="en-GB"/>
              </w:rPr>
            </w:pPr>
          </w:p>
        </w:tc>
      </w:tr>
      <w:tr w:rsidR="00BE1AB9" w:rsidRPr="005B2427" w14:paraId="3F188FAC" w14:textId="77777777" w:rsidTr="0037457B">
        <w:trPr>
          <w:jc w:val="center"/>
        </w:trPr>
        <w:tc>
          <w:tcPr>
            <w:tcW w:w="1696" w:type="dxa"/>
            <w:tcBorders>
              <w:top w:val="single" w:sz="4" w:space="0" w:color="auto"/>
              <w:left w:val="single" w:sz="4" w:space="0" w:color="auto"/>
              <w:bottom w:val="single" w:sz="4" w:space="0" w:color="auto"/>
              <w:right w:val="single" w:sz="4" w:space="0" w:color="auto"/>
            </w:tcBorders>
            <w:hideMark/>
          </w:tcPr>
          <w:p w14:paraId="6E545971" w14:textId="77777777" w:rsidR="00BE1AB9" w:rsidRPr="005B2427" w:rsidRDefault="00BE1AB9" w:rsidP="005B2427">
            <w:pPr>
              <w:pStyle w:val="a6"/>
              <w:jc w:val="both"/>
              <w:rPr>
                <w:rFonts w:ascii="Times New Roman" w:hAnsi="Times New Roman" w:cs="Times New Roman"/>
                <w:sz w:val="28"/>
                <w:szCs w:val="28"/>
                <w:lang w:val="en-GB"/>
              </w:rPr>
            </w:pPr>
            <w:r w:rsidRPr="005B2427">
              <w:rPr>
                <w:rFonts w:ascii="Times New Roman" w:hAnsi="Times New Roman" w:cs="Times New Roman"/>
                <w:sz w:val="28"/>
                <w:szCs w:val="28"/>
                <w:lang w:val="en-GB"/>
              </w:rPr>
              <w:lastRenderedPageBreak/>
              <w:t>Writing</w:t>
            </w:r>
          </w:p>
        </w:tc>
        <w:tc>
          <w:tcPr>
            <w:tcW w:w="3402" w:type="dxa"/>
            <w:tcBorders>
              <w:top w:val="single" w:sz="4" w:space="0" w:color="auto"/>
              <w:left w:val="single" w:sz="4" w:space="0" w:color="auto"/>
              <w:bottom w:val="single" w:sz="4" w:space="0" w:color="auto"/>
              <w:right w:val="single" w:sz="4" w:space="0" w:color="auto"/>
            </w:tcBorders>
            <w:hideMark/>
          </w:tcPr>
          <w:p w14:paraId="34F83B6A" w14:textId="77777777" w:rsidR="00BE1AB9" w:rsidRPr="005B2427" w:rsidRDefault="00BE1AB9" w:rsidP="005B2427">
            <w:pPr>
              <w:pStyle w:val="a6"/>
              <w:jc w:val="both"/>
              <w:rPr>
                <w:rFonts w:ascii="Times New Roman" w:hAnsi="Times New Roman" w:cs="Times New Roman"/>
                <w:sz w:val="28"/>
                <w:szCs w:val="28"/>
                <w:lang w:val="en-GB"/>
              </w:rPr>
            </w:pPr>
            <w:r w:rsidRPr="005B2427">
              <w:rPr>
                <w:rFonts w:ascii="Times New Roman" w:hAnsi="Times New Roman" w:cs="Times New Roman"/>
                <w:sz w:val="28"/>
                <w:szCs w:val="28"/>
                <w:lang w:val="en-GB"/>
              </w:rPr>
              <w:t>Adherence to consistent technical writing style, including formatting conventions for documents, reports, and code documentation.</w:t>
            </w:r>
          </w:p>
          <w:p w14:paraId="320C129F" w14:textId="77777777" w:rsidR="00BE1AB9" w:rsidRPr="005B2427" w:rsidRDefault="00BE1AB9" w:rsidP="005B2427">
            <w:pPr>
              <w:pStyle w:val="a6"/>
              <w:jc w:val="both"/>
              <w:rPr>
                <w:rFonts w:ascii="Times New Roman" w:hAnsi="Times New Roman" w:cs="Times New Roman"/>
                <w:sz w:val="28"/>
                <w:szCs w:val="28"/>
                <w:lang w:val="en-GB"/>
              </w:rPr>
            </w:pPr>
            <w:r w:rsidRPr="005B2427">
              <w:rPr>
                <w:rFonts w:ascii="Times New Roman" w:hAnsi="Times New Roman" w:cs="Times New Roman"/>
                <w:sz w:val="28"/>
                <w:szCs w:val="28"/>
                <w:lang w:val="en-GB"/>
              </w:rPr>
              <w:t xml:space="preserve">Avoiding unnecessary repetition and redundancy in </w:t>
            </w:r>
            <w:r w:rsidRPr="005B2427">
              <w:rPr>
                <w:rFonts w:ascii="Times New Roman" w:hAnsi="Times New Roman" w:cs="Times New Roman"/>
                <w:sz w:val="28"/>
                <w:szCs w:val="28"/>
                <w:lang w:val="en-GB"/>
              </w:rPr>
              <w:lastRenderedPageBreak/>
              <w:t>technical writing to enhance clarity.</w:t>
            </w:r>
          </w:p>
        </w:tc>
        <w:tc>
          <w:tcPr>
            <w:tcW w:w="3402" w:type="dxa"/>
            <w:tcBorders>
              <w:top w:val="single" w:sz="4" w:space="0" w:color="auto"/>
              <w:left w:val="single" w:sz="4" w:space="0" w:color="auto"/>
              <w:bottom w:val="single" w:sz="4" w:space="0" w:color="auto"/>
              <w:right w:val="single" w:sz="4" w:space="0" w:color="auto"/>
            </w:tcBorders>
            <w:hideMark/>
          </w:tcPr>
          <w:p w14:paraId="20065ED6" w14:textId="77777777" w:rsidR="00820078" w:rsidRPr="00820078" w:rsidRDefault="00820078" w:rsidP="00820078">
            <w:pPr>
              <w:pStyle w:val="a6"/>
              <w:jc w:val="both"/>
              <w:rPr>
                <w:rFonts w:ascii="Times New Roman" w:hAnsi="Times New Roman" w:cs="Times New Roman"/>
                <w:b/>
                <w:bCs/>
                <w:sz w:val="28"/>
                <w:szCs w:val="28"/>
                <w:lang w:val="en-GB"/>
              </w:rPr>
            </w:pPr>
            <w:r w:rsidRPr="00820078">
              <w:rPr>
                <w:rFonts w:ascii="Times New Roman" w:hAnsi="Times New Roman" w:cs="Times New Roman"/>
                <w:b/>
                <w:bCs/>
                <w:sz w:val="28"/>
                <w:szCs w:val="28"/>
                <w:lang w:val="en-GB"/>
              </w:rPr>
              <w:lastRenderedPageBreak/>
              <w:t xml:space="preserve">Drawings: types and scales </w:t>
            </w:r>
          </w:p>
          <w:p w14:paraId="2F70F21D" w14:textId="77777777" w:rsidR="00820078" w:rsidRPr="00820078" w:rsidRDefault="00820078" w:rsidP="00820078">
            <w:pPr>
              <w:pStyle w:val="a6"/>
              <w:jc w:val="both"/>
              <w:rPr>
                <w:rFonts w:ascii="Times New Roman" w:hAnsi="Times New Roman" w:cs="Times New Roman"/>
                <w:sz w:val="28"/>
                <w:szCs w:val="28"/>
                <w:lang w:val="en-GB"/>
              </w:rPr>
            </w:pPr>
            <w:r w:rsidRPr="00820078">
              <w:rPr>
                <w:rFonts w:ascii="Times New Roman" w:hAnsi="Times New Roman" w:cs="Times New Roman"/>
                <w:sz w:val="28"/>
                <w:szCs w:val="28"/>
                <w:lang w:val="en-GB"/>
              </w:rPr>
              <w:t>Ex. 1.1, 1.2, 1.3, 1.4 – p.9</w:t>
            </w:r>
          </w:p>
          <w:p w14:paraId="1B05091F" w14:textId="77777777" w:rsidR="00820078" w:rsidRPr="00820078" w:rsidRDefault="00820078" w:rsidP="00820078">
            <w:pPr>
              <w:pStyle w:val="a6"/>
              <w:jc w:val="both"/>
              <w:rPr>
                <w:rFonts w:ascii="Times New Roman" w:hAnsi="Times New Roman" w:cs="Times New Roman"/>
                <w:b/>
                <w:bCs/>
                <w:sz w:val="28"/>
                <w:szCs w:val="28"/>
                <w:lang w:val="en-GB"/>
              </w:rPr>
            </w:pPr>
            <w:r w:rsidRPr="00820078">
              <w:rPr>
                <w:rFonts w:ascii="Times New Roman" w:hAnsi="Times New Roman" w:cs="Times New Roman"/>
                <w:b/>
                <w:bCs/>
                <w:sz w:val="28"/>
                <w:szCs w:val="28"/>
                <w:lang w:val="en-GB"/>
              </w:rPr>
              <w:t>Design development.</w:t>
            </w:r>
          </w:p>
          <w:p w14:paraId="2B3BA1C9" w14:textId="77777777" w:rsidR="00820078" w:rsidRPr="00820078" w:rsidRDefault="00820078" w:rsidP="00820078">
            <w:pPr>
              <w:pStyle w:val="a6"/>
              <w:jc w:val="both"/>
              <w:rPr>
                <w:rFonts w:ascii="Times New Roman" w:hAnsi="Times New Roman" w:cs="Times New Roman"/>
                <w:sz w:val="28"/>
                <w:szCs w:val="28"/>
                <w:lang w:val="en-GB"/>
              </w:rPr>
            </w:pPr>
            <w:r w:rsidRPr="00820078">
              <w:rPr>
                <w:rFonts w:ascii="Times New Roman" w:hAnsi="Times New Roman" w:cs="Times New Roman"/>
                <w:sz w:val="28"/>
                <w:szCs w:val="28"/>
                <w:lang w:val="en-GB"/>
              </w:rPr>
              <w:t>Ex. 2.1, 2.2, 2.3, 2.4 – p.11</w:t>
            </w:r>
          </w:p>
          <w:p w14:paraId="29BA665A" w14:textId="77777777" w:rsidR="00820078" w:rsidRPr="00820078" w:rsidRDefault="00820078" w:rsidP="00820078">
            <w:pPr>
              <w:pStyle w:val="a6"/>
              <w:jc w:val="both"/>
              <w:rPr>
                <w:rFonts w:ascii="Times New Roman" w:hAnsi="Times New Roman" w:cs="Times New Roman"/>
                <w:b/>
                <w:bCs/>
                <w:sz w:val="28"/>
                <w:szCs w:val="28"/>
                <w:lang w:val="en-GB"/>
              </w:rPr>
            </w:pPr>
            <w:r w:rsidRPr="00820078">
              <w:rPr>
                <w:rFonts w:ascii="Times New Roman" w:hAnsi="Times New Roman" w:cs="Times New Roman"/>
                <w:b/>
                <w:bCs/>
                <w:sz w:val="28"/>
                <w:szCs w:val="28"/>
                <w:lang w:val="en-GB"/>
              </w:rPr>
              <w:t>Design solutions.</w:t>
            </w:r>
          </w:p>
          <w:p w14:paraId="6EF5455D" w14:textId="77777777" w:rsidR="00820078" w:rsidRDefault="00820078" w:rsidP="00820078">
            <w:pPr>
              <w:pStyle w:val="a6"/>
              <w:jc w:val="both"/>
              <w:rPr>
                <w:rFonts w:ascii="Times New Roman" w:hAnsi="Times New Roman" w:cs="Times New Roman"/>
                <w:sz w:val="28"/>
                <w:szCs w:val="28"/>
                <w:lang w:val="en-GB"/>
              </w:rPr>
            </w:pPr>
            <w:r w:rsidRPr="00820078">
              <w:rPr>
                <w:rFonts w:ascii="Times New Roman" w:hAnsi="Times New Roman" w:cs="Times New Roman"/>
                <w:sz w:val="28"/>
                <w:szCs w:val="28"/>
                <w:lang w:val="en-GB"/>
              </w:rPr>
              <w:t>Ex. 3.1, 3.2, 3.3, – p.13</w:t>
            </w:r>
          </w:p>
          <w:p w14:paraId="7681FCBD" w14:textId="77777777" w:rsidR="007709C9" w:rsidRDefault="007709C9" w:rsidP="00820078">
            <w:pPr>
              <w:pStyle w:val="a6"/>
              <w:jc w:val="both"/>
              <w:rPr>
                <w:rFonts w:ascii="Times New Roman" w:hAnsi="Times New Roman" w:cs="Times New Roman"/>
                <w:sz w:val="28"/>
                <w:szCs w:val="28"/>
                <w:lang w:val="en-GB"/>
              </w:rPr>
            </w:pPr>
          </w:p>
          <w:p w14:paraId="32732B04" w14:textId="77777777" w:rsidR="0070432D" w:rsidRPr="0070432D" w:rsidRDefault="0070432D" w:rsidP="0070432D">
            <w:pPr>
              <w:pStyle w:val="a6"/>
              <w:jc w:val="both"/>
              <w:rPr>
                <w:rFonts w:ascii="Times New Roman" w:hAnsi="Times New Roman" w:cs="Times New Roman"/>
                <w:b/>
                <w:bCs/>
                <w:sz w:val="28"/>
                <w:szCs w:val="28"/>
                <w:lang w:val="en-GB"/>
              </w:rPr>
            </w:pPr>
            <w:r w:rsidRPr="0070432D">
              <w:rPr>
                <w:rFonts w:ascii="Times New Roman" w:hAnsi="Times New Roman" w:cs="Times New Roman"/>
                <w:b/>
                <w:bCs/>
                <w:sz w:val="28"/>
                <w:szCs w:val="28"/>
                <w:lang w:val="en-GB"/>
              </w:rPr>
              <w:lastRenderedPageBreak/>
              <w:t>Horizontal and vertical measurements.</w:t>
            </w:r>
          </w:p>
          <w:p w14:paraId="0745F66C" w14:textId="77777777" w:rsidR="0070432D" w:rsidRPr="0070432D" w:rsidRDefault="0070432D" w:rsidP="0070432D">
            <w:pPr>
              <w:pStyle w:val="a6"/>
              <w:jc w:val="both"/>
              <w:rPr>
                <w:rFonts w:ascii="Times New Roman" w:hAnsi="Times New Roman" w:cs="Times New Roman"/>
                <w:sz w:val="28"/>
                <w:szCs w:val="28"/>
                <w:lang w:val="en-GB"/>
              </w:rPr>
            </w:pPr>
            <w:r w:rsidRPr="0070432D">
              <w:rPr>
                <w:rFonts w:ascii="Times New Roman" w:hAnsi="Times New Roman" w:cs="Times New Roman"/>
                <w:sz w:val="28"/>
                <w:szCs w:val="28"/>
                <w:lang w:val="en-GB"/>
              </w:rPr>
              <w:t>Ex. 4.1, 4.2, 4.3, 4.4 – p.15</w:t>
            </w:r>
          </w:p>
          <w:p w14:paraId="220B4908" w14:textId="77777777" w:rsidR="0070432D" w:rsidRPr="0070432D" w:rsidRDefault="0070432D" w:rsidP="0070432D">
            <w:pPr>
              <w:pStyle w:val="a6"/>
              <w:jc w:val="both"/>
              <w:rPr>
                <w:rFonts w:ascii="Times New Roman" w:hAnsi="Times New Roman" w:cs="Times New Roman"/>
                <w:b/>
                <w:bCs/>
                <w:sz w:val="28"/>
                <w:szCs w:val="28"/>
                <w:lang w:val="en-GB"/>
              </w:rPr>
            </w:pPr>
            <w:r w:rsidRPr="0070432D">
              <w:rPr>
                <w:rFonts w:ascii="Times New Roman" w:hAnsi="Times New Roman" w:cs="Times New Roman"/>
                <w:b/>
                <w:bCs/>
                <w:sz w:val="28"/>
                <w:szCs w:val="28"/>
                <w:lang w:val="en-GB"/>
              </w:rPr>
              <w:t>Locating and setting out.</w:t>
            </w:r>
          </w:p>
          <w:p w14:paraId="25FD6970" w14:textId="77777777" w:rsidR="0070432D" w:rsidRPr="0070432D" w:rsidRDefault="0070432D" w:rsidP="0070432D">
            <w:pPr>
              <w:pStyle w:val="a6"/>
              <w:jc w:val="both"/>
              <w:rPr>
                <w:rFonts w:ascii="Times New Roman" w:hAnsi="Times New Roman" w:cs="Times New Roman"/>
                <w:sz w:val="28"/>
                <w:szCs w:val="28"/>
                <w:lang w:val="en-GB"/>
              </w:rPr>
            </w:pPr>
            <w:r w:rsidRPr="0070432D">
              <w:rPr>
                <w:rFonts w:ascii="Times New Roman" w:hAnsi="Times New Roman" w:cs="Times New Roman"/>
                <w:sz w:val="28"/>
                <w:szCs w:val="28"/>
                <w:lang w:val="en-GB"/>
              </w:rPr>
              <w:t>Ex. 5.1, 5.2, 5.3 – p.17</w:t>
            </w:r>
          </w:p>
          <w:p w14:paraId="05C2A3A4" w14:textId="77777777" w:rsidR="0070432D" w:rsidRPr="0070432D" w:rsidRDefault="0070432D" w:rsidP="0070432D">
            <w:pPr>
              <w:pStyle w:val="a6"/>
              <w:jc w:val="both"/>
              <w:rPr>
                <w:rFonts w:ascii="Times New Roman" w:hAnsi="Times New Roman" w:cs="Times New Roman"/>
                <w:sz w:val="28"/>
                <w:szCs w:val="28"/>
                <w:lang w:val="en-GB"/>
              </w:rPr>
            </w:pPr>
            <w:r w:rsidRPr="0070432D">
              <w:rPr>
                <w:rFonts w:ascii="Times New Roman" w:hAnsi="Times New Roman" w:cs="Times New Roman"/>
                <w:b/>
                <w:bCs/>
                <w:sz w:val="28"/>
                <w:szCs w:val="28"/>
                <w:lang w:val="en-GB"/>
              </w:rPr>
              <w:t>Dimensions, numbers and calculations</w:t>
            </w:r>
          </w:p>
          <w:p w14:paraId="170C75AA" w14:textId="77777777" w:rsidR="0070432D" w:rsidRPr="0070432D" w:rsidRDefault="0070432D" w:rsidP="0070432D">
            <w:pPr>
              <w:pStyle w:val="a6"/>
              <w:jc w:val="both"/>
              <w:rPr>
                <w:rFonts w:ascii="Times New Roman" w:hAnsi="Times New Roman" w:cs="Times New Roman"/>
                <w:sz w:val="28"/>
                <w:szCs w:val="28"/>
                <w:lang w:val="en-GB"/>
              </w:rPr>
            </w:pPr>
            <w:r w:rsidRPr="0070432D">
              <w:rPr>
                <w:rFonts w:ascii="Times New Roman" w:hAnsi="Times New Roman" w:cs="Times New Roman"/>
                <w:sz w:val="28"/>
                <w:szCs w:val="28"/>
                <w:lang w:val="en-GB"/>
              </w:rPr>
              <w:t>Ex. 6.1, 6.2, 6.3 – p.19</w:t>
            </w:r>
          </w:p>
          <w:p w14:paraId="540ABF3E" w14:textId="77777777" w:rsidR="0070432D" w:rsidRPr="0070432D" w:rsidRDefault="0070432D" w:rsidP="0070432D">
            <w:pPr>
              <w:pStyle w:val="a6"/>
              <w:jc w:val="both"/>
              <w:rPr>
                <w:rFonts w:ascii="Times New Roman" w:hAnsi="Times New Roman" w:cs="Times New Roman"/>
                <w:sz w:val="28"/>
                <w:szCs w:val="28"/>
                <w:lang w:val="en-GB"/>
              </w:rPr>
            </w:pPr>
            <w:r w:rsidRPr="0070432D">
              <w:rPr>
                <w:rFonts w:ascii="Times New Roman" w:hAnsi="Times New Roman" w:cs="Times New Roman"/>
                <w:sz w:val="28"/>
                <w:szCs w:val="28"/>
                <w:lang w:val="en-GB"/>
              </w:rPr>
              <w:t>Ex. 7.1, 7.2, 7.3 – p.21</w:t>
            </w:r>
          </w:p>
          <w:p w14:paraId="3B57881D" w14:textId="77777777" w:rsidR="0070432D" w:rsidRPr="0070432D" w:rsidRDefault="0070432D" w:rsidP="0070432D">
            <w:pPr>
              <w:pStyle w:val="a6"/>
              <w:jc w:val="both"/>
              <w:rPr>
                <w:rFonts w:ascii="Times New Roman" w:hAnsi="Times New Roman" w:cs="Times New Roman"/>
                <w:sz w:val="28"/>
                <w:szCs w:val="28"/>
                <w:lang w:val="en-GB"/>
              </w:rPr>
            </w:pPr>
            <w:r w:rsidRPr="0070432D">
              <w:rPr>
                <w:rFonts w:ascii="Times New Roman" w:hAnsi="Times New Roman" w:cs="Times New Roman"/>
                <w:sz w:val="28"/>
                <w:szCs w:val="28"/>
                <w:lang w:val="en-GB"/>
              </w:rPr>
              <w:t>Ex. 8.1, 8.2, 8.3, 8.4 – p.23</w:t>
            </w:r>
          </w:p>
          <w:p w14:paraId="280D8B2A" w14:textId="77777777" w:rsidR="0070432D" w:rsidRPr="0070432D" w:rsidRDefault="0070432D" w:rsidP="0070432D">
            <w:pPr>
              <w:pStyle w:val="a6"/>
              <w:jc w:val="both"/>
              <w:rPr>
                <w:rFonts w:ascii="Times New Roman" w:hAnsi="Times New Roman" w:cs="Times New Roman"/>
                <w:b/>
                <w:bCs/>
                <w:sz w:val="28"/>
                <w:szCs w:val="28"/>
                <w:lang w:val="en-GB"/>
              </w:rPr>
            </w:pPr>
            <w:r w:rsidRPr="0070432D">
              <w:rPr>
                <w:rFonts w:ascii="Times New Roman" w:hAnsi="Times New Roman" w:cs="Times New Roman"/>
                <w:b/>
                <w:bCs/>
                <w:sz w:val="28"/>
                <w:szCs w:val="28"/>
                <w:lang w:val="en-GB"/>
              </w:rPr>
              <w:t>Measurable parameters</w:t>
            </w:r>
          </w:p>
          <w:p w14:paraId="2AA0A0CD" w14:textId="77777777" w:rsidR="0070432D" w:rsidRPr="0070432D" w:rsidRDefault="0070432D" w:rsidP="0070432D">
            <w:pPr>
              <w:pStyle w:val="a6"/>
              <w:jc w:val="both"/>
              <w:rPr>
                <w:rFonts w:ascii="Times New Roman" w:hAnsi="Times New Roman" w:cs="Times New Roman"/>
                <w:sz w:val="28"/>
                <w:szCs w:val="28"/>
                <w:lang w:val="en-GB"/>
              </w:rPr>
            </w:pPr>
            <w:r w:rsidRPr="0070432D">
              <w:rPr>
                <w:rFonts w:ascii="Times New Roman" w:hAnsi="Times New Roman" w:cs="Times New Roman"/>
                <w:sz w:val="28"/>
                <w:szCs w:val="28"/>
                <w:lang w:val="en-GB"/>
              </w:rPr>
              <w:t>Ex. 10.1, 10.2, 10.3 – p.27</w:t>
            </w:r>
          </w:p>
          <w:p w14:paraId="20C9D955" w14:textId="77777777" w:rsidR="007709C9" w:rsidRDefault="007709C9" w:rsidP="00820078">
            <w:pPr>
              <w:pStyle w:val="a6"/>
              <w:jc w:val="both"/>
              <w:rPr>
                <w:rFonts w:ascii="Times New Roman" w:hAnsi="Times New Roman" w:cs="Times New Roman"/>
                <w:sz w:val="28"/>
                <w:szCs w:val="28"/>
              </w:rPr>
            </w:pPr>
          </w:p>
          <w:p w14:paraId="058B62CE" w14:textId="77777777" w:rsidR="00820078" w:rsidRPr="00820078" w:rsidRDefault="00820078" w:rsidP="00820078">
            <w:pPr>
              <w:pStyle w:val="a6"/>
              <w:jc w:val="both"/>
              <w:rPr>
                <w:rFonts w:ascii="Times New Roman" w:hAnsi="Times New Roman" w:cs="Times New Roman"/>
                <w:sz w:val="28"/>
                <w:szCs w:val="28"/>
              </w:rPr>
            </w:pPr>
          </w:p>
          <w:p w14:paraId="20C23652" w14:textId="25C74297" w:rsidR="00820078" w:rsidRPr="00820078" w:rsidRDefault="00820078" w:rsidP="00820078">
            <w:pPr>
              <w:pStyle w:val="a6"/>
              <w:jc w:val="both"/>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14:paraId="3755AF8C" w14:textId="32D9CCDD" w:rsidR="00035D97" w:rsidRPr="00035D97" w:rsidRDefault="00035D97" w:rsidP="00035D97">
            <w:pPr>
              <w:pStyle w:val="a6"/>
              <w:rPr>
                <w:rFonts w:ascii="Times New Roman" w:hAnsi="Times New Roman" w:cs="Times New Roman"/>
                <w:sz w:val="28"/>
                <w:szCs w:val="28"/>
                <w:lang w:val="en-GB"/>
              </w:rPr>
            </w:pPr>
            <w:r w:rsidRPr="00035D97">
              <w:rPr>
                <w:rFonts w:ascii="Times New Roman" w:hAnsi="Times New Roman" w:cs="Times New Roman"/>
                <w:sz w:val="28"/>
                <w:szCs w:val="28"/>
                <w:lang w:val="en-GB"/>
              </w:rPr>
              <w:lastRenderedPageBreak/>
              <w:t>The construction Industry – p. 4</w:t>
            </w:r>
          </w:p>
          <w:p w14:paraId="6D3C62E7" w14:textId="77777777" w:rsidR="00035D97" w:rsidRPr="00035D97" w:rsidRDefault="00035D97" w:rsidP="00035D97">
            <w:pPr>
              <w:pStyle w:val="a6"/>
              <w:rPr>
                <w:rFonts w:ascii="Times New Roman" w:hAnsi="Times New Roman" w:cs="Times New Roman"/>
                <w:sz w:val="28"/>
                <w:szCs w:val="28"/>
              </w:rPr>
            </w:pPr>
            <w:r w:rsidRPr="00035D97">
              <w:rPr>
                <w:rFonts w:ascii="Times New Roman" w:hAnsi="Times New Roman" w:cs="Times New Roman"/>
                <w:sz w:val="28"/>
                <w:szCs w:val="28"/>
                <w:lang w:val="en-GB"/>
              </w:rPr>
              <w:t>3,4,5</w:t>
            </w:r>
            <w:r w:rsidRPr="00035D97">
              <w:rPr>
                <w:rFonts w:ascii="Times New Roman" w:hAnsi="Times New Roman" w:cs="Times New Roman"/>
                <w:sz w:val="28"/>
                <w:szCs w:val="28"/>
              </w:rPr>
              <w:t xml:space="preserve"> </w:t>
            </w:r>
            <w:r w:rsidRPr="00035D97">
              <w:rPr>
                <w:rFonts w:ascii="Times New Roman" w:hAnsi="Times New Roman" w:cs="Times New Roman"/>
                <w:sz w:val="28"/>
                <w:szCs w:val="28"/>
                <w:lang w:val="en-GB"/>
              </w:rPr>
              <w:t>The construction Industry – p. 4-7</w:t>
            </w:r>
          </w:p>
          <w:p w14:paraId="55AA999E" w14:textId="56DD4CB4" w:rsidR="00BE1AB9" w:rsidRPr="005B2427" w:rsidRDefault="00BE1AB9" w:rsidP="005B2427">
            <w:pPr>
              <w:pStyle w:val="a6"/>
              <w:jc w:val="both"/>
              <w:rPr>
                <w:rFonts w:ascii="Times New Roman" w:hAnsi="Times New Roman" w:cs="Times New Roman"/>
                <w:sz w:val="28"/>
                <w:szCs w:val="28"/>
                <w:lang w:val="en-GB"/>
              </w:rPr>
            </w:pPr>
          </w:p>
        </w:tc>
        <w:tc>
          <w:tcPr>
            <w:tcW w:w="2662" w:type="dxa"/>
            <w:tcBorders>
              <w:top w:val="single" w:sz="4" w:space="0" w:color="auto"/>
              <w:left w:val="single" w:sz="4" w:space="0" w:color="auto"/>
              <w:bottom w:val="single" w:sz="4" w:space="0" w:color="auto"/>
              <w:right w:val="single" w:sz="4" w:space="0" w:color="auto"/>
            </w:tcBorders>
          </w:tcPr>
          <w:p w14:paraId="100AFB6E" w14:textId="77777777" w:rsidR="00820078" w:rsidRPr="00820078" w:rsidRDefault="00820078" w:rsidP="00820078">
            <w:pPr>
              <w:pStyle w:val="a6"/>
              <w:rPr>
                <w:rFonts w:ascii="Times New Roman" w:hAnsi="Times New Roman" w:cs="Times New Roman"/>
                <w:bCs/>
                <w:sz w:val="28"/>
                <w:szCs w:val="28"/>
                <w:lang w:val="en-GB"/>
              </w:rPr>
            </w:pPr>
            <w:r w:rsidRPr="00820078">
              <w:rPr>
                <w:rFonts w:ascii="Times New Roman" w:hAnsi="Times New Roman" w:cs="Times New Roman"/>
                <w:bCs/>
                <w:sz w:val="28"/>
                <w:szCs w:val="28"/>
                <w:lang w:val="en-GB"/>
              </w:rPr>
              <w:t>Design solutions.</w:t>
            </w:r>
          </w:p>
          <w:p w14:paraId="105C53F3" w14:textId="77777777" w:rsidR="00820078" w:rsidRPr="00820078" w:rsidRDefault="00820078" w:rsidP="00820078">
            <w:pPr>
              <w:pStyle w:val="a6"/>
              <w:rPr>
                <w:rFonts w:ascii="Times New Roman" w:hAnsi="Times New Roman" w:cs="Times New Roman"/>
                <w:sz w:val="28"/>
                <w:szCs w:val="28"/>
                <w:lang w:val="en-GB"/>
              </w:rPr>
            </w:pPr>
            <w:r w:rsidRPr="00820078">
              <w:rPr>
                <w:rFonts w:ascii="Times New Roman" w:hAnsi="Times New Roman" w:cs="Times New Roman"/>
                <w:sz w:val="28"/>
                <w:szCs w:val="28"/>
                <w:lang w:val="en-GB"/>
              </w:rPr>
              <w:t xml:space="preserve">1. Write an essay analysing the different stages of the design development process. Discuss the importance of each stage, common </w:t>
            </w:r>
            <w:r w:rsidRPr="00820078">
              <w:rPr>
                <w:rFonts w:ascii="Times New Roman" w:hAnsi="Times New Roman" w:cs="Times New Roman"/>
                <w:sz w:val="28"/>
                <w:szCs w:val="28"/>
                <w:lang w:val="en-GB"/>
              </w:rPr>
              <w:lastRenderedPageBreak/>
              <w:t>challenges, and the role of creativity in design.</w:t>
            </w:r>
          </w:p>
          <w:p w14:paraId="410D5277" w14:textId="77777777" w:rsidR="00820078" w:rsidRPr="00820078" w:rsidRDefault="00820078" w:rsidP="00820078">
            <w:pPr>
              <w:pStyle w:val="a6"/>
              <w:rPr>
                <w:rFonts w:ascii="Times New Roman" w:hAnsi="Times New Roman" w:cs="Times New Roman"/>
                <w:sz w:val="28"/>
                <w:szCs w:val="28"/>
                <w:lang w:val="en-GB"/>
              </w:rPr>
            </w:pPr>
            <w:r w:rsidRPr="00820078">
              <w:rPr>
                <w:rFonts w:ascii="Times New Roman" w:hAnsi="Times New Roman" w:cs="Times New Roman"/>
                <w:sz w:val="28"/>
                <w:szCs w:val="28"/>
                <w:lang w:val="en-GB"/>
              </w:rPr>
              <w:t>2. Choose a well-known design project or product. Write a case study that explores the development process, challenges faced, and the impact of the design on the intended audience or users.</w:t>
            </w:r>
          </w:p>
          <w:p w14:paraId="37217A1F" w14:textId="77777777" w:rsidR="00820078" w:rsidRPr="00820078" w:rsidRDefault="00820078" w:rsidP="00820078">
            <w:pPr>
              <w:pStyle w:val="a6"/>
              <w:rPr>
                <w:rFonts w:ascii="Times New Roman" w:hAnsi="Times New Roman" w:cs="Times New Roman"/>
                <w:sz w:val="28"/>
                <w:szCs w:val="28"/>
              </w:rPr>
            </w:pPr>
            <w:r w:rsidRPr="00820078">
              <w:rPr>
                <w:rFonts w:ascii="Times New Roman" w:hAnsi="Times New Roman" w:cs="Times New Roman"/>
                <w:sz w:val="28"/>
                <w:szCs w:val="28"/>
                <w:lang w:val="en-GB"/>
              </w:rPr>
              <w:t>3. Conduct an interview with a professional designer. Write an article or report summarizing the interviewee's insights into their design development process, sources of inspiration, and advice for aspiring designers.</w:t>
            </w:r>
          </w:p>
          <w:p w14:paraId="0CD41439" w14:textId="77777777" w:rsidR="00BE1AB9" w:rsidRPr="005B2427" w:rsidRDefault="00BE1AB9" w:rsidP="005B2427">
            <w:pPr>
              <w:pStyle w:val="a6"/>
              <w:jc w:val="both"/>
              <w:rPr>
                <w:rFonts w:ascii="Times New Roman" w:hAnsi="Times New Roman" w:cs="Times New Roman"/>
                <w:sz w:val="28"/>
                <w:szCs w:val="28"/>
                <w:lang w:val="en-GB"/>
              </w:rPr>
            </w:pPr>
          </w:p>
        </w:tc>
      </w:tr>
      <w:tr w:rsidR="00BE1AB9" w:rsidRPr="005B2427" w14:paraId="47712F49" w14:textId="77777777" w:rsidTr="0037457B">
        <w:trPr>
          <w:jc w:val="center"/>
        </w:trPr>
        <w:tc>
          <w:tcPr>
            <w:tcW w:w="1696" w:type="dxa"/>
            <w:tcBorders>
              <w:top w:val="single" w:sz="4" w:space="0" w:color="auto"/>
              <w:left w:val="single" w:sz="4" w:space="0" w:color="auto"/>
              <w:bottom w:val="single" w:sz="4" w:space="0" w:color="auto"/>
              <w:right w:val="single" w:sz="4" w:space="0" w:color="auto"/>
            </w:tcBorders>
            <w:hideMark/>
          </w:tcPr>
          <w:p w14:paraId="2C4C7F78" w14:textId="77777777" w:rsidR="00BE1AB9" w:rsidRPr="005B2427" w:rsidRDefault="00BE1AB9" w:rsidP="005B2427">
            <w:pPr>
              <w:pStyle w:val="a6"/>
              <w:jc w:val="both"/>
              <w:rPr>
                <w:rFonts w:ascii="Times New Roman" w:hAnsi="Times New Roman" w:cs="Times New Roman"/>
                <w:sz w:val="28"/>
                <w:szCs w:val="28"/>
                <w:lang w:val="en-GB"/>
              </w:rPr>
            </w:pPr>
            <w:r w:rsidRPr="005B2427">
              <w:rPr>
                <w:rFonts w:ascii="Times New Roman" w:hAnsi="Times New Roman" w:cs="Times New Roman"/>
                <w:sz w:val="28"/>
                <w:szCs w:val="28"/>
                <w:lang w:val="en-GB"/>
              </w:rPr>
              <w:lastRenderedPageBreak/>
              <w:t>Listening</w:t>
            </w:r>
          </w:p>
        </w:tc>
        <w:tc>
          <w:tcPr>
            <w:tcW w:w="3402" w:type="dxa"/>
            <w:tcBorders>
              <w:top w:val="single" w:sz="4" w:space="0" w:color="auto"/>
              <w:left w:val="single" w:sz="4" w:space="0" w:color="auto"/>
              <w:bottom w:val="single" w:sz="4" w:space="0" w:color="auto"/>
              <w:right w:val="single" w:sz="4" w:space="0" w:color="auto"/>
            </w:tcBorders>
            <w:hideMark/>
          </w:tcPr>
          <w:p w14:paraId="0DC2EB19" w14:textId="1641C904" w:rsidR="00BE1AB9" w:rsidRPr="005B2427" w:rsidRDefault="00BE1AB9" w:rsidP="005B2427">
            <w:pPr>
              <w:pStyle w:val="a6"/>
              <w:jc w:val="both"/>
              <w:rPr>
                <w:rFonts w:ascii="Times New Roman" w:hAnsi="Times New Roman" w:cs="Times New Roman"/>
                <w:sz w:val="28"/>
                <w:szCs w:val="28"/>
                <w:lang w:val="en-GB"/>
              </w:rPr>
            </w:pPr>
            <w:r w:rsidRPr="005B2427">
              <w:rPr>
                <w:rFonts w:ascii="Times New Roman" w:hAnsi="Times New Roman" w:cs="Times New Roman"/>
                <w:sz w:val="28"/>
                <w:szCs w:val="28"/>
                <w:lang w:val="en-GB"/>
              </w:rPr>
              <w:t xml:space="preserve">Ability to understand complex lectures, </w:t>
            </w:r>
            <w:r w:rsidRPr="005B2427">
              <w:rPr>
                <w:rFonts w:ascii="Times New Roman" w:hAnsi="Times New Roman" w:cs="Times New Roman"/>
                <w:sz w:val="28"/>
                <w:szCs w:val="28"/>
                <w:lang w:val="en-GB"/>
              </w:rPr>
              <w:lastRenderedPageBreak/>
              <w:t xml:space="preserve">presentations, and discussions on topics related to </w:t>
            </w:r>
            <w:r w:rsidR="002A4C57" w:rsidRPr="005B2427">
              <w:rPr>
                <w:rFonts w:ascii="Times New Roman" w:hAnsi="Times New Roman" w:cs="Times New Roman"/>
                <w:sz w:val="28"/>
                <w:szCs w:val="28"/>
                <w:lang w:val="en-GB"/>
              </w:rPr>
              <w:t>construction</w:t>
            </w:r>
            <w:r w:rsidRPr="005B2427">
              <w:rPr>
                <w:rFonts w:ascii="Times New Roman" w:hAnsi="Times New Roman" w:cs="Times New Roman"/>
                <w:sz w:val="28"/>
                <w:szCs w:val="28"/>
                <w:lang w:val="en-GB"/>
              </w:rPr>
              <w:t>.</w:t>
            </w:r>
          </w:p>
          <w:p w14:paraId="09C1E305" w14:textId="77777777" w:rsidR="00BE1AB9" w:rsidRPr="005B2427" w:rsidRDefault="00BE1AB9" w:rsidP="005B2427">
            <w:pPr>
              <w:pStyle w:val="a6"/>
              <w:jc w:val="both"/>
              <w:rPr>
                <w:rFonts w:ascii="Times New Roman" w:hAnsi="Times New Roman" w:cs="Times New Roman"/>
                <w:sz w:val="28"/>
                <w:szCs w:val="28"/>
                <w:lang w:val="en-GB"/>
              </w:rPr>
            </w:pPr>
            <w:r w:rsidRPr="005B2427">
              <w:rPr>
                <w:rFonts w:ascii="Times New Roman" w:hAnsi="Times New Roman" w:cs="Times New Roman"/>
                <w:sz w:val="28"/>
                <w:szCs w:val="28"/>
                <w:lang w:val="en-GB"/>
              </w:rPr>
              <w:t>Following Instructions: Capability to accurately follow spoken instructions related to technical tasks and procedures.</w:t>
            </w:r>
          </w:p>
        </w:tc>
        <w:tc>
          <w:tcPr>
            <w:tcW w:w="3402" w:type="dxa"/>
            <w:tcBorders>
              <w:top w:val="single" w:sz="4" w:space="0" w:color="auto"/>
              <w:left w:val="single" w:sz="4" w:space="0" w:color="auto"/>
              <w:bottom w:val="single" w:sz="4" w:space="0" w:color="auto"/>
              <w:right w:val="single" w:sz="4" w:space="0" w:color="auto"/>
            </w:tcBorders>
          </w:tcPr>
          <w:p w14:paraId="6DB2CA36" w14:textId="77777777" w:rsidR="005B2427" w:rsidRPr="005B2427" w:rsidRDefault="005B2427" w:rsidP="005B2427">
            <w:pPr>
              <w:pStyle w:val="a6"/>
              <w:jc w:val="both"/>
              <w:rPr>
                <w:rFonts w:ascii="Times New Roman" w:hAnsi="Times New Roman" w:cs="Times New Roman"/>
                <w:sz w:val="28"/>
                <w:szCs w:val="28"/>
                <w:lang w:val="en-GB"/>
              </w:rPr>
            </w:pPr>
          </w:p>
          <w:p w14:paraId="6536DA5C" w14:textId="77777777" w:rsidR="00401F09" w:rsidRPr="005B2427" w:rsidRDefault="00401F09" w:rsidP="005B2427">
            <w:pPr>
              <w:pStyle w:val="a6"/>
              <w:jc w:val="both"/>
              <w:rPr>
                <w:rFonts w:ascii="Times New Roman" w:hAnsi="Times New Roman" w:cs="Times New Roman"/>
                <w:sz w:val="28"/>
                <w:szCs w:val="28"/>
                <w:lang w:val="en-GB"/>
              </w:rPr>
            </w:pPr>
          </w:p>
          <w:p w14:paraId="1403678F" w14:textId="77777777" w:rsidR="00264423" w:rsidRPr="00264423" w:rsidRDefault="00264423" w:rsidP="005B2427">
            <w:pPr>
              <w:pStyle w:val="a6"/>
              <w:jc w:val="both"/>
              <w:rPr>
                <w:rFonts w:ascii="Times New Roman" w:hAnsi="Times New Roman" w:cs="Times New Roman"/>
                <w:sz w:val="28"/>
                <w:szCs w:val="28"/>
                <w:lang w:val="en-GB"/>
              </w:rPr>
            </w:pPr>
          </w:p>
          <w:p w14:paraId="5A33F86F" w14:textId="77777777" w:rsidR="00264423" w:rsidRPr="005B2427" w:rsidRDefault="00264423" w:rsidP="005B2427">
            <w:pPr>
              <w:pStyle w:val="a6"/>
              <w:jc w:val="both"/>
              <w:rPr>
                <w:rFonts w:ascii="Times New Roman" w:hAnsi="Times New Roman" w:cs="Times New Roman"/>
                <w:sz w:val="28"/>
                <w:szCs w:val="28"/>
                <w:lang w:val="en-GB"/>
              </w:rPr>
            </w:pPr>
          </w:p>
          <w:p w14:paraId="72DC0A73" w14:textId="77777777" w:rsidR="00A75A46" w:rsidRPr="00A75A46" w:rsidRDefault="00A75A46" w:rsidP="005B2427">
            <w:pPr>
              <w:pStyle w:val="a6"/>
              <w:jc w:val="both"/>
              <w:rPr>
                <w:rFonts w:ascii="Times New Roman" w:hAnsi="Times New Roman" w:cs="Times New Roman"/>
                <w:sz w:val="28"/>
                <w:szCs w:val="28"/>
                <w:lang w:val="en-GB"/>
              </w:rPr>
            </w:pPr>
          </w:p>
          <w:p w14:paraId="2DA6C4D0" w14:textId="77777777" w:rsidR="00A75A46" w:rsidRPr="00DD191D" w:rsidRDefault="00A75A46" w:rsidP="005B2427">
            <w:pPr>
              <w:pStyle w:val="a6"/>
              <w:jc w:val="both"/>
              <w:rPr>
                <w:rFonts w:ascii="Times New Roman" w:hAnsi="Times New Roman" w:cs="Times New Roman"/>
                <w:sz w:val="28"/>
                <w:szCs w:val="28"/>
                <w:lang w:val="en-GB"/>
              </w:rPr>
            </w:pPr>
          </w:p>
          <w:p w14:paraId="4BFAF62F" w14:textId="77777777" w:rsidR="00DD191D" w:rsidRPr="00012A7F" w:rsidRDefault="00DD191D" w:rsidP="005B2427">
            <w:pPr>
              <w:pStyle w:val="a6"/>
              <w:jc w:val="both"/>
              <w:rPr>
                <w:rFonts w:ascii="Times New Roman" w:hAnsi="Times New Roman" w:cs="Times New Roman"/>
                <w:sz w:val="28"/>
                <w:szCs w:val="28"/>
                <w:lang w:val="en-GB"/>
              </w:rPr>
            </w:pPr>
          </w:p>
          <w:p w14:paraId="2739E0F4" w14:textId="77777777" w:rsidR="00F12207" w:rsidRPr="00F12207" w:rsidRDefault="00F12207" w:rsidP="005B2427">
            <w:pPr>
              <w:pStyle w:val="a6"/>
              <w:jc w:val="both"/>
              <w:rPr>
                <w:rFonts w:ascii="Times New Roman" w:hAnsi="Times New Roman" w:cs="Times New Roman"/>
                <w:sz w:val="28"/>
                <w:szCs w:val="28"/>
                <w:lang w:val="en-GB"/>
              </w:rPr>
            </w:pPr>
          </w:p>
          <w:p w14:paraId="4B7A8E27" w14:textId="77777777" w:rsidR="009A1929" w:rsidRPr="009A1929" w:rsidRDefault="009A1929" w:rsidP="005B2427">
            <w:pPr>
              <w:pStyle w:val="a6"/>
              <w:jc w:val="both"/>
              <w:rPr>
                <w:rFonts w:ascii="Times New Roman" w:hAnsi="Times New Roman" w:cs="Times New Roman"/>
                <w:sz w:val="28"/>
                <w:szCs w:val="28"/>
                <w:lang w:val="en-GB"/>
              </w:rPr>
            </w:pPr>
          </w:p>
          <w:p w14:paraId="3B23E7B5" w14:textId="77777777" w:rsidR="00DE7227" w:rsidRPr="00DE7227" w:rsidRDefault="00DE7227" w:rsidP="005B2427">
            <w:pPr>
              <w:pStyle w:val="a6"/>
              <w:jc w:val="both"/>
              <w:rPr>
                <w:rFonts w:ascii="Times New Roman" w:hAnsi="Times New Roman" w:cs="Times New Roman"/>
                <w:sz w:val="28"/>
                <w:szCs w:val="28"/>
                <w:lang w:val="en-GB"/>
              </w:rPr>
            </w:pPr>
          </w:p>
          <w:p w14:paraId="6E2EEE7C" w14:textId="79AE3E7B" w:rsidR="00DE7227" w:rsidRPr="005B2427" w:rsidRDefault="00DE7227" w:rsidP="005B2427">
            <w:pPr>
              <w:pStyle w:val="a6"/>
              <w:jc w:val="both"/>
              <w:rPr>
                <w:rFonts w:ascii="Times New Roman" w:hAnsi="Times New Roman" w:cs="Times New Roman"/>
                <w:sz w:val="28"/>
                <w:szCs w:val="28"/>
                <w:lang w:val="en-GB"/>
              </w:rPr>
            </w:pPr>
          </w:p>
        </w:tc>
        <w:tc>
          <w:tcPr>
            <w:tcW w:w="3969" w:type="dxa"/>
            <w:tcBorders>
              <w:top w:val="single" w:sz="4" w:space="0" w:color="auto"/>
              <w:left w:val="single" w:sz="4" w:space="0" w:color="auto"/>
              <w:bottom w:val="single" w:sz="4" w:space="0" w:color="auto"/>
              <w:right w:val="single" w:sz="4" w:space="0" w:color="auto"/>
            </w:tcBorders>
          </w:tcPr>
          <w:p w14:paraId="7773825B" w14:textId="77777777" w:rsidR="00820078" w:rsidRPr="00820078" w:rsidRDefault="00820078" w:rsidP="00820078">
            <w:pPr>
              <w:pStyle w:val="a6"/>
              <w:rPr>
                <w:rFonts w:ascii="Times New Roman" w:hAnsi="Times New Roman" w:cs="Times New Roman"/>
                <w:sz w:val="28"/>
                <w:szCs w:val="28"/>
                <w:lang w:val="en-GB"/>
              </w:rPr>
            </w:pPr>
            <w:r w:rsidRPr="00820078">
              <w:rPr>
                <w:rFonts w:ascii="Times New Roman" w:hAnsi="Times New Roman" w:cs="Times New Roman"/>
                <w:sz w:val="28"/>
                <w:szCs w:val="28"/>
                <w:lang w:val="en-GB"/>
              </w:rPr>
              <w:lastRenderedPageBreak/>
              <w:t>Listening 2 – p.4</w:t>
            </w:r>
          </w:p>
          <w:p w14:paraId="255CE08F" w14:textId="77777777" w:rsidR="00820078" w:rsidRPr="00820078" w:rsidRDefault="00820078" w:rsidP="00820078">
            <w:pPr>
              <w:pStyle w:val="a6"/>
              <w:rPr>
                <w:rFonts w:ascii="Times New Roman" w:hAnsi="Times New Roman" w:cs="Times New Roman"/>
                <w:sz w:val="28"/>
                <w:szCs w:val="28"/>
                <w:lang w:val="en-GB"/>
              </w:rPr>
            </w:pPr>
            <w:r w:rsidRPr="00820078">
              <w:rPr>
                <w:rFonts w:ascii="Times New Roman" w:hAnsi="Times New Roman" w:cs="Times New Roman"/>
                <w:sz w:val="28"/>
                <w:szCs w:val="28"/>
                <w:lang w:val="en-GB"/>
              </w:rPr>
              <w:t>Listening 5 – p.7</w:t>
            </w:r>
          </w:p>
          <w:p w14:paraId="771F9F65" w14:textId="77777777" w:rsidR="00820078" w:rsidRPr="00820078" w:rsidRDefault="00820078" w:rsidP="00820078">
            <w:pPr>
              <w:pStyle w:val="a6"/>
              <w:rPr>
                <w:rFonts w:ascii="Times New Roman" w:hAnsi="Times New Roman" w:cs="Times New Roman"/>
                <w:sz w:val="28"/>
                <w:szCs w:val="28"/>
                <w:lang w:val="en-GB"/>
              </w:rPr>
            </w:pPr>
            <w:r w:rsidRPr="00820078">
              <w:rPr>
                <w:rFonts w:ascii="Times New Roman" w:hAnsi="Times New Roman" w:cs="Times New Roman"/>
                <w:sz w:val="28"/>
                <w:szCs w:val="28"/>
                <w:lang w:val="en-GB"/>
              </w:rPr>
              <w:lastRenderedPageBreak/>
              <w:t>Listening 6, 7 – p.8</w:t>
            </w:r>
          </w:p>
          <w:p w14:paraId="1332D08B" w14:textId="77777777" w:rsidR="00820078" w:rsidRPr="00820078" w:rsidRDefault="00820078" w:rsidP="00820078">
            <w:pPr>
              <w:pStyle w:val="a6"/>
              <w:rPr>
                <w:rFonts w:ascii="Times New Roman" w:hAnsi="Times New Roman" w:cs="Times New Roman"/>
                <w:sz w:val="28"/>
                <w:szCs w:val="28"/>
                <w:lang w:val="en-GB"/>
              </w:rPr>
            </w:pPr>
            <w:r w:rsidRPr="00820078">
              <w:rPr>
                <w:rFonts w:ascii="Times New Roman" w:hAnsi="Times New Roman" w:cs="Times New Roman"/>
                <w:sz w:val="28"/>
                <w:szCs w:val="28"/>
                <w:lang w:val="en-GB"/>
              </w:rPr>
              <w:t>Listening 1 – p.10</w:t>
            </w:r>
          </w:p>
          <w:p w14:paraId="1F7718E0" w14:textId="77777777" w:rsidR="00820078" w:rsidRPr="00820078" w:rsidRDefault="00820078" w:rsidP="00820078">
            <w:pPr>
              <w:pStyle w:val="a6"/>
              <w:rPr>
                <w:rFonts w:ascii="Times New Roman" w:hAnsi="Times New Roman" w:cs="Times New Roman"/>
                <w:sz w:val="28"/>
                <w:szCs w:val="28"/>
                <w:lang w:val="en-GB"/>
              </w:rPr>
            </w:pPr>
            <w:r w:rsidRPr="00820078">
              <w:rPr>
                <w:rFonts w:ascii="Times New Roman" w:hAnsi="Times New Roman" w:cs="Times New Roman"/>
                <w:sz w:val="28"/>
                <w:szCs w:val="28"/>
                <w:lang w:val="en-GB"/>
              </w:rPr>
              <w:t>Listening 8 – p.15</w:t>
            </w:r>
          </w:p>
          <w:p w14:paraId="3701FB94" w14:textId="77777777" w:rsidR="00820078" w:rsidRPr="00820078" w:rsidRDefault="00820078" w:rsidP="00820078">
            <w:pPr>
              <w:pStyle w:val="a6"/>
              <w:rPr>
                <w:rFonts w:ascii="Times New Roman" w:hAnsi="Times New Roman" w:cs="Times New Roman"/>
                <w:sz w:val="28"/>
                <w:szCs w:val="28"/>
                <w:lang w:val="en-GB"/>
              </w:rPr>
            </w:pPr>
            <w:r w:rsidRPr="00820078">
              <w:rPr>
                <w:rFonts w:ascii="Times New Roman" w:hAnsi="Times New Roman" w:cs="Times New Roman"/>
                <w:sz w:val="28"/>
                <w:szCs w:val="28"/>
                <w:lang w:val="en-GB"/>
              </w:rPr>
              <w:t>Listening 1,2 – p.18</w:t>
            </w:r>
          </w:p>
          <w:p w14:paraId="621D2B10" w14:textId="77777777" w:rsidR="00820078" w:rsidRPr="00820078" w:rsidRDefault="00820078" w:rsidP="00820078">
            <w:pPr>
              <w:pStyle w:val="a6"/>
              <w:rPr>
                <w:rFonts w:ascii="Times New Roman" w:hAnsi="Times New Roman" w:cs="Times New Roman"/>
                <w:sz w:val="28"/>
                <w:szCs w:val="28"/>
                <w:lang w:val="en-GB"/>
              </w:rPr>
            </w:pPr>
            <w:r w:rsidRPr="00820078">
              <w:rPr>
                <w:rFonts w:ascii="Times New Roman" w:hAnsi="Times New Roman" w:cs="Times New Roman"/>
                <w:sz w:val="28"/>
                <w:szCs w:val="28"/>
                <w:lang w:val="en-GB"/>
              </w:rPr>
              <w:t>Listening 5 – p.23</w:t>
            </w:r>
          </w:p>
          <w:p w14:paraId="1409FDE6" w14:textId="77777777" w:rsidR="00820078" w:rsidRPr="00820078" w:rsidRDefault="00820078" w:rsidP="00820078">
            <w:pPr>
              <w:pStyle w:val="a6"/>
              <w:rPr>
                <w:rFonts w:ascii="Times New Roman" w:hAnsi="Times New Roman" w:cs="Times New Roman"/>
                <w:sz w:val="28"/>
                <w:szCs w:val="28"/>
                <w:lang w:val="en-GB"/>
              </w:rPr>
            </w:pPr>
            <w:r w:rsidRPr="00820078">
              <w:rPr>
                <w:rFonts w:ascii="Times New Roman" w:hAnsi="Times New Roman" w:cs="Times New Roman"/>
                <w:sz w:val="28"/>
                <w:szCs w:val="28"/>
                <w:lang w:val="en-GB"/>
              </w:rPr>
              <w:t>Listening 1,2 – p.24</w:t>
            </w:r>
          </w:p>
          <w:p w14:paraId="5E5E2869" w14:textId="77777777" w:rsidR="00820078" w:rsidRPr="00820078" w:rsidRDefault="00820078" w:rsidP="00820078">
            <w:pPr>
              <w:pStyle w:val="a6"/>
              <w:rPr>
                <w:rFonts w:ascii="Times New Roman" w:hAnsi="Times New Roman" w:cs="Times New Roman"/>
                <w:sz w:val="28"/>
                <w:szCs w:val="28"/>
                <w:lang w:val="en-GB"/>
              </w:rPr>
            </w:pPr>
            <w:r w:rsidRPr="00820078">
              <w:rPr>
                <w:rFonts w:ascii="Times New Roman" w:hAnsi="Times New Roman" w:cs="Times New Roman"/>
                <w:sz w:val="28"/>
                <w:szCs w:val="28"/>
                <w:lang w:val="en-GB"/>
              </w:rPr>
              <w:t>Listening 1,2, 3 – p.30</w:t>
            </w:r>
          </w:p>
          <w:p w14:paraId="5D412566" w14:textId="77777777" w:rsidR="00820078" w:rsidRPr="00820078" w:rsidRDefault="00820078" w:rsidP="00820078">
            <w:pPr>
              <w:pStyle w:val="a6"/>
              <w:rPr>
                <w:rFonts w:ascii="Times New Roman" w:hAnsi="Times New Roman" w:cs="Times New Roman"/>
                <w:sz w:val="28"/>
                <w:szCs w:val="28"/>
                <w:lang w:val="en-GB"/>
              </w:rPr>
            </w:pPr>
            <w:r w:rsidRPr="00820078">
              <w:rPr>
                <w:rFonts w:ascii="Times New Roman" w:hAnsi="Times New Roman" w:cs="Times New Roman"/>
                <w:sz w:val="28"/>
                <w:szCs w:val="28"/>
                <w:lang w:val="en-GB"/>
              </w:rPr>
              <w:t>Listening 1,2, 3 – p.32</w:t>
            </w:r>
          </w:p>
          <w:p w14:paraId="2744B16B" w14:textId="77777777" w:rsidR="00820078" w:rsidRPr="00820078" w:rsidRDefault="00820078" w:rsidP="00820078">
            <w:pPr>
              <w:pStyle w:val="a6"/>
              <w:rPr>
                <w:rFonts w:ascii="Times New Roman" w:hAnsi="Times New Roman" w:cs="Times New Roman"/>
                <w:sz w:val="28"/>
                <w:szCs w:val="28"/>
                <w:lang w:val="en-GB"/>
              </w:rPr>
            </w:pPr>
            <w:r w:rsidRPr="00820078">
              <w:rPr>
                <w:rFonts w:ascii="Times New Roman" w:hAnsi="Times New Roman" w:cs="Times New Roman"/>
                <w:sz w:val="28"/>
                <w:szCs w:val="28"/>
                <w:lang w:val="en-GB"/>
              </w:rPr>
              <w:t>Listening 1 – p.34</w:t>
            </w:r>
          </w:p>
          <w:p w14:paraId="115716E9" w14:textId="77777777" w:rsidR="00820078" w:rsidRPr="00820078" w:rsidRDefault="00820078" w:rsidP="00820078">
            <w:pPr>
              <w:pStyle w:val="a6"/>
              <w:rPr>
                <w:rFonts w:ascii="Times New Roman" w:hAnsi="Times New Roman" w:cs="Times New Roman"/>
                <w:sz w:val="28"/>
                <w:szCs w:val="28"/>
                <w:lang w:val="en-GB"/>
              </w:rPr>
            </w:pPr>
            <w:r w:rsidRPr="00820078">
              <w:rPr>
                <w:rFonts w:ascii="Times New Roman" w:hAnsi="Times New Roman" w:cs="Times New Roman"/>
                <w:sz w:val="28"/>
                <w:szCs w:val="28"/>
                <w:lang w:val="en-GB"/>
              </w:rPr>
              <w:t>Listening 6, 7 – p.47</w:t>
            </w:r>
          </w:p>
          <w:p w14:paraId="5516B598" w14:textId="77777777" w:rsidR="00820078" w:rsidRPr="00820078" w:rsidRDefault="00820078" w:rsidP="00820078">
            <w:pPr>
              <w:pStyle w:val="a6"/>
              <w:rPr>
                <w:rFonts w:ascii="Times New Roman" w:hAnsi="Times New Roman" w:cs="Times New Roman"/>
                <w:sz w:val="28"/>
                <w:szCs w:val="28"/>
                <w:lang w:val="en-GB"/>
              </w:rPr>
            </w:pPr>
            <w:r w:rsidRPr="00820078">
              <w:rPr>
                <w:rFonts w:ascii="Times New Roman" w:hAnsi="Times New Roman" w:cs="Times New Roman"/>
                <w:sz w:val="28"/>
                <w:szCs w:val="28"/>
                <w:lang w:val="en-GB"/>
              </w:rPr>
              <w:t>Listening 1 – p.54</w:t>
            </w:r>
          </w:p>
          <w:p w14:paraId="198009AE" w14:textId="77777777" w:rsidR="00BE1AB9" w:rsidRPr="005B2427" w:rsidRDefault="00BE1AB9" w:rsidP="005B2427">
            <w:pPr>
              <w:pStyle w:val="a6"/>
              <w:jc w:val="both"/>
              <w:rPr>
                <w:rFonts w:ascii="Times New Roman" w:hAnsi="Times New Roman" w:cs="Times New Roman"/>
                <w:sz w:val="28"/>
                <w:szCs w:val="28"/>
                <w:lang w:val="en-GB"/>
              </w:rPr>
            </w:pPr>
          </w:p>
        </w:tc>
        <w:tc>
          <w:tcPr>
            <w:tcW w:w="2662" w:type="dxa"/>
            <w:tcBorders>
              <w:top w:val="single" w:sz="4" w:space="0" w:color="auto"/>
              <w:left w:val="single" w:sz="4" w:space="0" w:color="auto"/>
              <w:bottom w:val="single" w:sz="4" w:space="0" w:color="auto"/>
              <w:right w:val="single" w:sz="4" w:space="0" w:color="auto"/>
            </w:tcBorders>
          </w:tcPr>
          <w:p w14:paraId="60000AC9" w14:textId="77777777" w:rsidR="00BE1AB9" w:rsidRPr="005B2427" w:rsidRDefault="00BE1AB9" w:rsidP="005B2427">
            <w:pPr>
              <w:pStyle w:val="a6"/>
              <w:jc w:val="both"/>
              <w:rPr>
                <w:rFonts w:ascii="Times New Roman" w:hAnsi="Times New Roman" w:cs="Times New Roman"/>
                <w:sz w:val="28"/>
                <w:szCs w:val="28"/>
                <w:lang w:val="en-GB"/>
              </w:rPr>
            </w:pPr>
            <w:r w:rsidRPr="005B2427">
              <w:rPr>
                <w:rFonts w:ascii="Times New Roman" w:hAnsi="Times New Roman" w:cs="Times New Roman"/>
                <w:sz w:val="28"/>
                <w:szCs w:val="28"/>
                <w:lang w:val="en-GB"/>
              </w:rPr>
              <w:lastRenderedPageBreak/>
              <w:t>1) Types of Scales in Engineering Drawing</w:t>
            </w:r>
          </w:p>
          <w:p w14:paraId="7CAAB228" w14:textId="77777777" w:rsidR="00BE1AB9" w:rsidRPr="005B2427" w:rsidRDefault="00BE1AB9" w:rsidP="005B2427">
            <w:pPr>
              <w:pStyle w:val="a6"/>
              <w:jc w:val="both"/>
              <w:rPr>
                <w:rFonts w:ascii="Times New Roman" w:hAnsi="Times New Roman" w:cs="Times New Roman"/>
                <w:sz w:val="28"/>
                <w:szCs w:val="28"/>
                <w:lang w:val="en-GB"/>
              </w:rPr>
            </w:pPr>
            <w:hyperlink r:id="rId15" w:history="1">
              <w:r w:rsidRPr="005B2427">
                <w:rPr>
                  <w:rStyle w:val="a4"/>
                  <w:rFonts w:ascii="Times New Roman" w:hAnsi="Times New Roman" w:cs="Times New Roman"/>
                  <w:sz w:val="28"/>
                  <w:szCs w:val="28"/>
                  <w:lang w:val="en-GB"/>
                </w:rPr>
                <w:t>https://www.youtube.com/watch?v=_VktSY6SIH0</w:t>
              </w:r>
            </w:hyperlink>
          </w:p>
          <w:p w14:paraId="3B81B360" w14:textId="77777777" w:rsidR="00BE1AB9" w:rsidRPr="005B2427" w:rsidRDefault="00BE1AB9" w:rsidP="005B2427">
            <w:pPr>
              <w:pStyle w:val="a6"/>
              <w:jc w:val="both"/>
              <w:rPr>
                <w:rFonts w:ascii="Times New Roman" w:hAnsi="Times New Roman" w:cs="Times New Roman"/>
                <w:sz w:val="28"/>
                <w:szCs w:val="28"/>
                <w:lang w:val="en-GB"/>
              </w:rPr>
            </w:pPr>
            <w:r w:rsidRPr="005B2427">
              <w:rPr>
                <w:rFonts w:ascii="Times New Roman" w:hAnsi="Times New Roman" w:cs="Times New Roman"/>
                <w:sz w:val="28"/>
                <w:szCs w:val="28"/>
                <w:lang w:val="en-GB"/>
              </w:rPr>
              <w:t>2) What is Design Development?</w:t>
            </w:r>
          </w:p>
          <w:p w14:paraId="79CB33AD" w14:textId="77777777" w:rsidR="00BE1AB9" w:rsidRPr="005B2427" w:rsidRDefault="00BE1AB9" w:rsidP="005B2427">
            <w:pPr>
              <w:pStyle w:val="a6"/>
              <w:jc w:val="both"/>
              <w:rPr>
                <w:rFonts w:ascii="Times New Roman" w:hAnsi="Times New Roman" w:cs="Times New Roman"/>
                <w:sz w:val="28"/>
                <w:szCs w:val="28"/>
                <w:lang w:val="en-GB"/>
              </w:rPr>
            </w:pPr>
            <w:hyperlink r:id="rId16" w:history="1">
              <w:r w:rsidRPr="005B2427">
                <w:rPr>
                  <w:rStyle w:val="a4"/>
                  <w:rFonts w:ascii="Times New Roman" w:hAnsi="Times New Roman" w:cs="Times New Roman"/>
                  <w:sz w:val="28"/>
                  <w:szCs w:val="28"/>
                  <w:lang w:val="en-GB"/>
                </w:rPr>
                <w:t>https://www.youtube.com/watch?v=st_jqk-zdSw</w:t>
              </w:r>
            </w:hyperlink>
          </w:p>
          <w:p w14:paraId="26167AC9" w14:textId="77777777" w:rsidR="00BE1AB9" w:rsidRPr="005B2427" w:rsidRDefault="00BE1AB9" w:rsidP="006E1A81">
            <w:pPr>
              <w:pStyle w:val="a6"/>
              <w:jc w:val="both"/>
              <w:rPr>
                <w:rFonts w:ascii="Times New Roman" w:hAnsi="Times New Roman" w:cs="Times New Roman"/>
                <w:sz w:val="28"/>
                <w:szCs w:val="28"/>
                <w:lang w:val="en-GB"/>
              </w:rPr>
            </w:pPr>
          </w:p>
        </w:tc>
      </w:tr>
    </w:tbl>
    <w:p w14:paraId="01D6B2E6" w14:textId="77777777" w:rsidR="00F5667B" w:rsidRDefault="00F5667B"/>
    <w:sectPr w:rsidR="00F5667B" w:rsidSect="00BE1AB9">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E6776"/>
    <w:multiLevelType w:val="hybridMultilevel"/>
    <w:tmpl w:val="30C69CAE"/>
    <w:lvl w:ilvl="0" w:tplc="04220015">
      <w:start w:val="1"/>
      <w:numFmt w:val="upperLetter"/>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16cid:durableId="14638394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0078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F14"/>
    <w:rsid w:val="00012A7F"/>
    <w:rsid w:val="000346AA"/>
    <w:rsid w:val="00035D97"/>
    <w:rsid w:val="0009753A"/>
    <w:rsid w:val="000D6728"/>
    <w:rsid w:val="00111FCC"/>
    <w:rsid w:val="001207E0"/>
    <w:rsid w:val="001545BF"/>
    <w:rsid w:val="001F2372"/>
    <w:rsid w:val="00264423"/>
    <w:rsid w:val="002A4C57"/>
    <w:rsid w:val="002C6D97"/>
    <w:rsid w:val="002D0F8B"/>
    <w:rsid w:val="00366BCF"/>
    <w:rsid w:val="0037457B"/>
    <w:rsid w:val="00401F09"/>
    <w:rsid w:val="0041515F"/>
    <w:rsid w:val="004224DD"/>
    <w:rsid w:val="00443063"/>
    <w:rsid w:val="004919E9"/>
    <w:rsid w:val="004A2BC5"/>
    <w:rsid w:val="005B2427"/>
    <w:rsid w:val="005D34B7"/>
    <w:rsid w:val="00636982"/>
    <w:rsid w:val="006E1A81"/>
    <w:rsid w:val="0070432D"/>
    <w:rsid w:val="007709C9"/>
    <w:rsid w:val="00820078"/>
    <w:rsid w:val="0085320A"/>
    <w:rsid w:val="00993F14"/>
    <w:rsid w:val="009A1929"/>
    <w:rsid w:val="00A75A46"/>
    <w:rsid w:val="00A936E8"/>
    <w:rsid w:val="00B15FBD"/>
    <w:rsid w:val="00BE1AB9"/>
    <w:rsid w:val="00C53C8B"/>
    <w:rsid w:val="00C84A5D"/>
    <w:rsid w:val="00C911F6"/>
    <w:rsid w:val="00D125B1"/>
    <w:rsid w:val="00D36812"/>
    <w:rsid w:val="00DD191D"/>
    <w:rsid w:val="00DE7227"/>
    <w:rsid w:val="00E31C66"/>
    <w:rsid w:val="00F12207"/>
    <w:rsid w:val="00F43FBB"/>
    <w:rsid w:val="00F5667B"/>
    <w:rsid w:val="00FD23DA"/>
    <w:rsid w:val="00FD5DCD"/>
    <w:rsid w:val="00FE01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D0A22"/>
  <w15:chartTrackingRefBased/>
  <w15:docId w15:val="{662B6420-C610-434D-9D5A-34118D9D2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1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E1AB9"/>
    <w:rPr>
      <w:color w:val="0563C1" w:themeColor="hyperlink"/>
      <w:u w:val="single"/>
    </w:rPr>
  </w:style>
  <w:style w:type="character" w:styleId="a5">
    <w:name w:val="Unresolved Mention"/>
    <w:basedOn w:val="a0"/>
    <w:uiPriority w:val="99"/>
    <w:semiHidden/>
    <w:unhideWhenUsed/>
    <w:rsid w:val="00BE1AB9"/>
    <w:rPr>
      <w:color w:val="605E5C"/>
      <w:shd w:val="clear" w:color="auto" w:fill="E1DFDD"/>
    </w:rPr>
  </w:style>
  <w:style w:type="paragraph" w:styleId="a6">
    <w:name w:val="No Spacing"/>
    <w:uiPriority w:val="1"/>
    <w:qFormat/>
    <w:rsid w:val="00DE7227"/>
    <w:pPr>
      <w:spacing w:after="0" w:line="240" w:lineRule="auto"/>
    </w:pPr>
  </w:style>
  <w:style w:type="character" w:styleId="a7">
    <w:name w:val="FollowedHyperlink"/>
    <w:basedOn w:val="a0"/>
    <w:uiPriority w:val="99"/>
    <w:semiHidden/>
    <w:unhideWhenUsed/>
    <w:rsid w:val="00111F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482704">
      <w:bodyDiv w:val="1"/>
      <w:marLeft w:val="0"/>
      <w:marRight w:val="0"/>
      <w:marTop w:val="0"/>
      <w:marBottom w:val="0"/>
      <w:divBdr>
        <w:top w:val="none" w:sz="0" w:space="0" w:color="auto"/>
        <w:left w:val="none" w:sz="0" w:space="0" w:color="auto"/>
        <w:bottom w:val="none" w:sz="0" w:space="0" w:color="auto"/>
        <w:right w:val="none" w:sz="0" w:space="0" w:color="auto"/>
      </w:divBdr>
      <w:divsChild>
        <w:div w:id="548105838">
          <w:marLeft w:val="0"/>
          <w:marRight w:val="0"/>
          <w:marTop w:val="0"/>
          <w:marBottom w:val="0"/>
          <w:divBdr>
            <w:top w:val="none" w:sz="0" w:space="0" w:color="auto"/>
            <w:left w:val="none" w:sz="0" w:space="0" w:color="auto"/>
            <w:bottom w:val="none" w:sz="0" w:space="0" w:color="auto"/>
            <w:right w:val="none" w:sz="0" w:space="0" w:color="auto"/>
          </w:divBdr>
          <w:divsChild>
            <w:div w:id="1262374037">
              <w:marLeft w:val="0"/>
              <w:marRight w:val="0"/>
              <w:marTop w:val="0"/>
              <w:marBottom w:val="0"/>
              <w:divBdr>
                <w:top w:val="none" w:sz="0" w:space="0" w:color="auto"/>
                <w:left w:val="none" w:sz="0" w:space="0" w:color="auto"/>
                <w:bottom w:val="none" w:sz="0" w:space="0" w:color="auto"/>
                <w:right w:val="none" w:sz="0" w:space="0" w:color="auto"/>
              </w:divBdr>
              <w:divsChild>
                <w:div w:id="4437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730646">
      <w:bodyDiv w:val="1"/>
      <w:marLeft w:val="0"/>
      <w:marRight w:val="0"/>
      <w:marTop w:val="0"/>
      <w:marBottom w:val="0"/>
      <w:divBdr>
        <w:top w:val="none" w:sz="0" w:space="0" w:color="auto"/>
        <w:left w:val="none" w:sz="0" w:space="0" w:color="auto"/>
        <w:bottom w:val="none" w:sz="0" w:space="0" w:color="auto"/>
        <w:right w:val="none" w:sz="0" w:space="0" w:color="auto"/>
      </w:divBdr>
    </w:div>
    <w:div w:id="773939764">
      <w:bodyDiv w:val="1"/>
      <w:marLeft w:val="0"/>
      <w:marRight w:val="0"/>
      <w:marTop w:val="0"/>
      <w:marBottom w:val="0"/>
      <w:divBdr>
        <w:top w:val="none" w:sz="0" w:space="0" w:color="auto"/>
        <w:left w:val="none" w:sz="0" w:space="0" w:color="auto"/>
        <w:bottom w:val="none" w:sz="0" w:space="0" w:color="auto"/>
        <w:right w:val="none" w:sz="0" w:space="0" w:color="auto"/>
      </w:divBdr>
    </w:div>
    <w:div w:id="1139492742">
      <w:bodyDiv w:val="1"/>
      <w:marLeft w:val="0"/>
      <w:marRight w:val="0"/>
      <w:marTop w:val="0"/>
      <w:marBottom w:val="0"/>
      <w:divBdr>
        <w:top w:val="none" w:sz="0" w:space="0" w:color="auto"/>
        <w:left w:val="none" w:sz="0" w:space="0" w:color="auto"/>
        <w:bottom w:val="none" w:sz="0" w:space="0" w:color="auto"/>
        <w:right w:val="none" w:sz="0" w:space="0" w:color="auto"/>
      </w:divBdr>
    </w:div>
    <w:div w:id="187931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app=desktop&amp;v=ylF5MVEbQPc" TargetMode="External"/><Relationship Id="rId13" Type="http://schemas.openxmlformats.org/officeDocument/2006/relationships/hyperlink" Target="https://www.youtube.com/watch?app=desktop&amp;v=fHhYodLyUs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4Ka6ZXJLaJg" TargetMode="External"/><Relationship Id="rId12" Type="http://schemas.openxmlformats.org/officeDocument/2006/relationships/hyperlink" Target="https://test-english.com/grammar-points/b2/future-in-the-pas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st_jqk-zdSw" TargetMode="External"/><Relationship Id="rId1" Type="http://schemas.openxmlformats.org/officeDocument/2006/relationships/numbering" Target="numbering.xml"/><Relationship Id="rId6" Type="http://schemas.openxmlformats.org/officeDocument/2006/relationships/hyperlink" Target="https://www.linkedin.com/pulse/design-development-what-worth-jennifer-crawford" TargetMode="External"/><Relationship Id="rId11" Type="http://schemas.openxmlformats.org/officeDocument/2006/relationships/hyperlink" Target="https://grammarway.com/ua/future-in-the-past" TargetMode="External"/><Relationship Id="rId5" Type="http://schemas.openxmlformats.org/officeDocument/2006/relationships/hyperlink" Target="http://4mechtech.blogspot.com/2015/07/types-of-scale-in-engineering-drawing.html" TargetMode="External"/><Relationship Id="rId15" Type="http://schemas.openxmlformats.org/officeDocument/2006/relationships/hyperlink" Target="https://www.youtube.com/watch?v=_VktSY6SIH0" TargetMode="External"/><Relationship Id="rId10" Type="http://schemas.openxmlformats.org/officeDocument/2006/relationships/hyperlink" Target="https://www.myhqsuite.com/blog/the-definitive-construction-safety-glossary/" TargetMode="External"/><Relationship Id="rId4" Type="http://schemas.openxmlformats.org/officeDocument/2006/relationships/webSettings" Target="webSettings.xml"/><Relationship Id="rId9" Type="http://schemas.openxmlformats.org/officeDocument/2006/relationships/hyperlink" Target="https://www.youtube.com/watch?v=6HLQpLOPvc0" TargetMode="External"/><Relationship Id="rId14" Type="http://schemas.openxmlformats.org/officeDocument/2006/relationships/hyperlink" Target="https://www.grammarly.com/grammar"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8</Pages>
  <Words>7671</Words>
  <Characters>4374</Characters>
  <Application>Microsoft Office Word</Application>
  <DocSecurity>0</DocSecurity>
  <Lines>36</Lines>
  <Paragraphs>24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Свисюк Олена</dc:creator>
  <cp:keywords/>
  <dc:description/>
  <cp:lastModifiedBy>Свисюк Олена</cp:lastModifiedBy>
  <cp:revision>38</cp:revision>
  <dcterms:created xsi:type="dcterms:W3CDTF">2024-10-14T12:33:00Z</dcterms:created>
  <dcterms:modified xsi:type="dcterms:W3CDTF">2024-10-15T12:28:00Z</dcterms:modified>
</cp:coreProperties>
</file>