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735D" w14:textId="77777777" w:rsidR="002E7C0E" w:rsidRPr="001525B3" w:rsidRDefault="002E7C0E" w:rsidP="002E7C0E">
      <w:pPr>
        <w:jc w:val="center"/>
        <w:rPr>
          <w:b/>
          <w:iCs/>
          <w:sz w:val="28"/>
          <w:szCs w:val="28"/>
          <w:lang w:val="uk-UA"/>
        </w:rPr>
      </w:pPr>
      <w:r w:rsidRPr="001525B3">
        <w:rPr>
          <w:b/>
          <w:iCs/>
          <w:sz w:val="28"/>
          <w:szCs w:val="28"/>
          <w:lang w:val="uk-UA"/>
        </w:rPr>
        <w:t>Практичне заняття 2 (2 год)</w:t>
      </w:r>
    </w:p>
    <w:p w14:paraId="53228DED" w14:textId="77777777" w:rsidR="002E7C0E" w:rsidRPr="001525B3" w:rsidRDefault="002E7C0E" w:rsidP="002E7C0E">
      <w:pPr>
        <w:jc w:val="center"/>
        <w:rPr>
          <w:b/>
          <w:i/>
          <w:sz w:val="28"/>
          <w:szCs w:val="28"/>
          <w:u w:val="single"/>
          <w:lang w:val="uk-UA"/>
        </w:rPr>
      </w:pPr>
    </w:p>
    <w:p w14:paraId="6FABA073" w14:textId="77777777" w:rsidR="002E7C0E" w:rsidRPr="001525B3" w:rsidRDefault="002E7C0E" w:rsidP="002E7C0E">
      <w:pPr>
        <w:jc w:val="center"/>
        <w:rPr>
          <w:b/>
          <w:caps/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>Тема:</w:t>
      </w:r>
      <w:r w:rsidRPr="001525B3">
        <w:rPr>
          <w:sz w:val="28"/>
          <w:szCs w:val="28"/>
          <w:lang w:val="uk-UA"/>
        </w:rPr>
        <w:t xml:space="preserve"> </w:t>
      </w:r>
      <w:r w:rsidRPr="001525B3">
        <w:rPr>
          <w:b/>
          <w:caps/>
          <w:sz w:val="28"/>
          <w:szCs w:val="28"/>
          <w:lang w:val="uk-UA"/>
        </w:rPr>
        <w:t xml:space="preserve">Гідросфера та її походження. Водні об’єкти. </w:t>
      </w:r>
    </w:p>
    <w:p w14:paraId="26375670" w14:textId="77777777" w:rsidR="002E7C0E" w:rsidRPr="001525B3" w:rsidRDefault="002E7C0E" w:rsidP="002E7C0E">
      <w:pPr>
        <w:jc w:val="center"/>
        <w:rPr>
          <w:b/>
          <w:sz w:val="28"/>
          <w:szCs w:val="28"/>
          <w:lang w:val="uk-UA"/>
        </w:rPr>
      </w:pPr>
      <w:r w:rsidRPr="001525B3">
        <w:rPr>
          <w:b/>
          <w:caps/>
          <w:sz w:val="28"/>
          <w:szCs w:val="28"/>
          <w:lang w:val="uk-UA"/>
        </w:rPr>
        <w:t>Фізико-хімічні властивості води</w:t>
      </w:r>
    </w:p>
    <w:p w14:paraId="33FBC780" w14:textId="77777777" w:rsidR="002E7C0E" w:rsidRPr="001525B3" w:rsidRDefault="002E7C0E" w:rsidP="002E7C0E">
      <w:pPr>
        <w:jc w:val="both"/>
        <w:rPr>
          <w:b/>
          <w:sz w:val="28"/>
          <w:szCs w:val="28"/>
          <w:lang w:val="uk-UA"/>
        </w:rPr>
      </w:pPr>
    </w:p>
    <w:p w14:paraId="5D2157E8" w14:textId="77777777" w:rsidR="002E7C0E" w:rsidRPr="001525B3" w:rsidRDefault="002E7C0E" w:rsidP="002E7C0E">
      <w:pPr>
        <w:tabs>
          <w:tab w:val="left" w:pos="900"/>
        </w:tabs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>Мета:</w:t>
      </w:r>
      <w:r w:rsidRPr="001525B3">
        <w:rPr>
          <w:sz w:val="28"/>
          <w:szCs w:val="28"/>
          <w:lang w:val="uk-UA"/>
        </w:rPr>
        <w:t xml:space="preserve"> узагальнити основні відомості про гідросферу як складову географічної оболонки земної кулі та її походження, дати характеристику водним об’єктам, вивчити хімічні та фізичні властивості води, проаналізувати розподіл води на земній кулі.</w:t>
      </w:r>
    </w:p>
    <w:p w14:paraId="63365A63" w14:textId="77777777" w:rsidR="002E7C0E" w:rsidRPr="001525B3" w:rsidRDefault="002E7C0E" w:rsidP="002E7C0E">
      <w:pPr>
        <w:tabs>
          <w:tab w:val="left" w:pos="1425"/>
        </w:tabs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Обладнання: </w:t>
      </w:r>
      <w:r w:rsidRPr="001525B3">
        <w:rPr>
          <w:sz w:val="28"/>
          <w:szCs w:val="28"/>
          <w:lang w:val="uk-UA"/>
        </w:rPr>
        <w:t>олівці, лінійка, фізична карта світу, атласи.</w:t>
      </w:r>
    </w:p>
    <w:p w14:paraId="37367284" w14:textId="77777777" w:rsidR="002E7C0E" w:rsidRPr="001525B3" w:rsidRDefault="002E7C0E" w:rsidP="002E7C0E">
      <w:pPr>
        <w:jc w:val="center"/>
        <w:rPr>
          <w:b/>
          <w:sz w:val="28"/>
          <w:szCs w:val="28"/>
          <w:lang w:val="uk-UA"/>
        </w:rPr>
      </w:pPr>
    </w:p>
    <w:p w14:paraId="3ED3F0AB" w14:textId="77777777" w:rsidR="002E7C0E" w:rsidRPr="001525B3" w:rsidRDefault="002E7C0E" w:rsidP="002E7C0E">
      <w:pPr>
        <w:jc w:val="center"/>
        <w:rPr>
          <w:b/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>Хід роботи</w:t>
      </w:r>
    </w:p>
    <w:p w14:paraId="63C4AB3B" w14:textId="77777777" w:rsidR="002E7C0E" w:rsidRPr="001525B3" w:rsidRDefault="002E7C0E" w:rsidP="002E7C0E">
      <w:pPr>
        <w:rPr>
          <w:b/>
          <w:sz w:val="28"/>
          <w:szCs w:val="28"/>
          <w:lang w:val="uk-UA"/>
        </w:rPr>
      </w:pPr>
    </w:p>
    <w:p w14:paraId="0AE9F1D8" w14:textId="77777777" w:rsidR="002E7C0E" w:rsidRPr="001525B3" w:rsidRDefault="002E7C0E" w:rsidP="002E7C0E">
      <w:pPr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Завдання 1. </w:t>
      </w:r>
      <w:r w:rsidRPr="001525B3">
        <w:rPr>
          <w:sz w:val="28"/>
          <w:szCs w:val="28"/>
          <w:lang w:val="uk-UA"/>
        </w:rPr>
        <w:t>Виявити, в чому полягає взаємозв’язок гідросфери з іншими оболонками земної кулі.</w:t>
      </w:r>
    </w:p>
    <w:p w14:paraId="4BEFA52A" w14:textId="77777777" w:rsidR="002E7C0E" w:rsidRPr="001525B3" w:rsidRDefault="002E7C0E" w:rsidP="002E7C0E">
      <w:pPr>
        <w:jc w:val="both"/>
        <w:rPr>
          <w:sz w:val="28"/>
          <w:szCs w:val="28"/>
          <w:lang w:val="uk-UA"/>
        </w:rPr>
      </w:pPr>
    </w:p>
    <w:p w14:paraId="43A010DA" w14:textId="1056CFBB" w:rsidR="002E7C0E" w:rsidRPr="001525B3" w:rsidRDefault="002E7C0E" w:rsidP="002E7C0E">
      <w:pPr>
        <w:jc w:val="both"/>
        <w:rPr>
          <w:sz w:val="28"/>
          <w:szCs w:val="28"/>
          <w:lang w:val="uk-UA"/>
        </w:rPr>
      </w:pPr>
      <w:r w:rsidRPr="001525B3">
        <w:rPr>
          <w:noProof/>
          <w:sz w:val="28"/>
          <w:szCs w:val="28"/>
          <w:lang w:val="uk-UA"/>
        </w:rPr>
        <mc:AlternateContent>
          <mc:Choice Requires="wpc">
            <w:drawing>
              <wp:inline distT="0" distB="0" distL="0" distR="0" wp14:anchorId="005DD66C" wp14:editId="7458DE58">
                <wp:extent cx="6019800" cy="1783080"/>
                <wp:effectExtent l="0" t="2540" r="1905" b="109855"/>
                <wp:docPr id="15" name="Полотно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28473" y="914243"/>
                            <a:ext cx="0" cy="343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086293" y="1486191"/>
                            <a:ext cx="873" cy="2287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028868" y="799854"/>
                            <a:ext cx="0" cy="2287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14372" y="434855"/>
                            <a:ext cx="1851776" cy="5937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CE08002" w14:textId="77777777" w:rsidR="002E7C0E" w:rsidRPr="00C71ADE" w:rsidRDefault="002E7C0E" w:rsidP="002E7C0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АТМОСФЕРА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171319" y="853992"/>
                            <a:ext cx="1829076" cy="5719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9836631" w14:textId="77777777" w:rsidR="002E7C0E" w:rsidRPr="00C71ADE" w:rsidRDefault="002E7C0E" w:rsidP="002E7C0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C71ADE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ЛІТОСФЕРА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9"/>
                        <wps:cNvSpPr>
                          <a:spLocks noChangeArrowheads="1"/>
                        </wps:cNvSpPr>
                        <wps:spPr bwMode="auto">
                          <a:xfrm>
                            <a:off x="4229139" y="397307"/>
                            <a:ext cx="1599460" cy="6313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CD8FB2" w14:textId="77777777" w:rsidR="002E7C0E" w:rsidRPr="00C71ADE" w:rsidRDefault="002E7C0E" w:rsidP="002E7C0E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БІОСФЕРА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114767" y="397307"/>
                            <a:ext cx="228744" cy="1135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028868" y="1028633"/>
                            <a:ext cx="0" cy="2287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708931" y="1326395"/>
                            <a:ext cx="847748" cy="456685"/>
                          </a:xfrm>
                          <a:prstGeom prst="wedgeEllipseCallout">
                            <a:avLst>
                              <a:gd name="adj1" fmla="val -43750"/>
                              <a:gd name="adj2" fmla="val 7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EB1776" w14:textId="77777777" w:rsidR="002E7C0E" w:rsidRPr="00E939A4" w:rsidRDefault="002E7C0E" w:rsidP="002E7C0E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557412" y="1276622"/>
                            <a:ext cx="847748" cy="456685"/>
                          </a:xfrm>
                          <a:prstGeom prst="wedgeEllipseCallout">
                            <a:avLst>
                              <a:gd name="adj1" fmla="val -43750"/>
                              <a:gd name="adj2" fmla="val 7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138785" w14:textId="77777777" w:rsidR="002E7C0E" w:rsidRPr="00E939A4" w:rsidRDefault="002E7C0E" w:rsidP="002E7C0E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05DD66C" id="Полотно 15" o:spid="_x0000_s1026" editas="canvas" style="width:474pt;height:140.4pt;mso-position-horizontal-relative:char;mso-position-vertical-relative:line" coordsize="60198,1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198;height:17830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0284,9142" to="10284,1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line id="Line 5" o:spid="_x0000_s1029" style="position:absolute;visibility:visible;mso-wrap-style:square" from="30862,14861" to="30871,17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line id="Line 6" o:spid="_x0000_s1030" style="position:absolute;visibility:visible;mso-wrap-style:square" from="50288,7998" to="50288,10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v:oval id="Oval 7" o:spid="_x0000_s1031" style="position:absolute;left:1143;top:4348;width:18518;height:5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" strokeweight="1pt">
                  <v:textbox>
                    <w:txbxContent>
                      <w:p w14:paraId="0CE08002" w14:textId="77777777" w:rsidR="002E7C0E" w:rsidRPr="00C71ADE" w:rsidRDefault="002E7C0E" w:rsidP="002E7C0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АТМОСФЕРА</w:t>
                        </w:r>
                      </w:p>
                    </w:txbxContent>
                  </v:textbox>
                </v:oval>
                <v:oval id="Oval 8" o:spid="_x0000_s1032" style="position:absolute;left:21713;top:8539;width:18290;height:5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" strokeweight="1pt">
                  <v:textbox>
                    <w:txbxContent>
                      <w:p w14:paraId="39836631" w14:textId="77777777" w:rsidR="002E7C0E" w:rsidRPr="00C71ADE" w:rsidRDefault="002E7C0E" w:rsidP="002E7C0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C71ADE">
                          <w:rPr>
                            <w:sz w:val="28"/>
                            <w:szCs w:val="28"/>
                            <w:lang w:val="uk-UA"/>
                          </w:rPr>
                          <w:t>ЛІТОСФЕРА</w:t>
                        </w:r>
                      </w:p>
                    </w:txbxContent>
                  </v:textbox>
                </v:oval>
                <v:oval id="Oval 9" o:spid="_x0000_s1033" style="position:absolute;left:42291;top:3973;width:15994;height:6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" strokeweight="1pt">
                  <v:textbox>
                    <w:txbxContent>
                      <w:p w14:paraId="31CD8FB2" w14:textId="77777777" w:rsidR="002E7C0E" w:rsidRPr="00C71ADE" w:rsidRDefault="002E7C0E" w:rsidP="002E7C0E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БІОСФЕРА</w:t>
                        </w:r>
                      </w:p>
                    </w:txbxContent>
                  </v:textbox>
                </v:oval>
                <v:line id="Line 10" o:spid="_x0000_s1034" style="position:absolute;visibility:visible;mso-wrap-style:square" from="41147,3973" to="43435,5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11" o:spid="_x0000_s1035" style="position:absolute;visibility:visible;mso-wrap-style:square" from="50288,10286" to="50288,1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12" o:spid="_x0000_s1036" type="#_x0000_t63" style="position:absolute;left:7089;top:13263;width:8477;height:4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">
                  <v:textbox>
                    <w:txbxContent>
                      <w:p w14:paraId="62EB1776" w14:textId="77777777" w:rsidR="002E7C0E" w:rsidRPr="00E939A4" w:rsidRDefault="002E7C0E" w:rsidP="002E7C0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…</w:t>
                        </w:r>
                      </w:p>
                    </w:txbxContent>
                  </v:textbox>
                </v:shape>
                <v:shape id="AutoShape 13" o:spid="_x0000_s1037" type="#_x0000_t63" style="position:absolute;left:45574;top:12766;width:8477;height:4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">
                  <v:textbox>
                    <w:txbxContent>
                      <w:p w14:paraId="61138785" w14:textId="77777777" w:rsidR="002E7C0E" w:rsidRPr="00E939A4" w:rsidRDefault="002E7C0E" w:rsidP="002E7C0E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7A67B" wp14:editId="2D7297A3">
                <wp:simplePos x="0" y="0"/>
                <wp:positionH relativeFrom="column">
                  <wp:posOffset>2719070</wp:posOffset>
                </wp:positionH>
                <wp:positionV relativeFrom="paragraph">
                  <wp:posOffset>1715135</wp:posOffset>
                </wp:positionV>
                <wp:extent cx="847725" cy="456565"/>
                <wp:effectExtent l="8255" t="11430" r="10795" b="113030"/>
                <wp:wrapNone/>
                <wp:docPr id="4" name="Облачко с текстом: овально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56565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A276D" w14:textId="77777777" w:rsidR="002E7C0E" w:rsidRPr="00E939A4" w:rsidRDefault="002E7C0E" w:rsidP="002E7C0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7A67B" id="Облачко с текстом: овальное 4" o:spid="_x0000_s1038" type="#_x0000_t63" style="position:absolute;left:0;text-align:left;margin-left:214.1pt;margin-top:135.05pt;width:66.75pt;height:3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">
                <v:textbox>
                  <w:txbxContent>
                    <w:p w14:paraId="310A276D" w14:textId="77777777" w:rsidR="002E7C0E" w:rsidRPr="00E939A4" w:rsidRDefault="002E7C0E" w:rsidP="002E7C0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A8DD4" wp14:editId="46C4E93D">
                <wp:simplePos x="0" y="0"/>
                <wp:positionH relativeFrom="column">
                  <wp:posOffset>3086100</wp:posOffset>
                </wp:positionH>
                <wp:positionV relativeFrom="paragraph">
                  <wp:posOffset>625475</wp:posOffset>
                </wp:positionV>
                <wp:extent cx="0" cy="228600"/>
                <wp:effectExtent l="60960" t="7620" r="53340" b="209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51A15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9.25pt" to="243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">
                <v:stroke endarrow="block"/>
              </v:line>
            </w:pict>
          </mc:Fallback>
        </mc:AlternateContent>
      </w: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001BE" wp14:editId="2CD0A1EB">
                <wp:simplePos x="0" y="0"/>
                <wp:positionH relativeFrom="column">
                  <wp:posOffset>1828800</wp:posOffset>
                </wp:positionH>
                <wp:positionV relativeFrom="paragraph">
                  <wp:posOffset>396875</wp:posOffset>
                </wp:positionV>
                <wp:extent cx="342900" cy="114300"/>
                <wp:effectExtent l="32385" t="7620" r="5715" b="590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D5A3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1.25pt" to="171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">
                <v:stroke endarrow="block"/>
              </v:line>
            </w:pict>
          </mc:Fallback>
        </mc:AlternateContent>
      </w:r>
      <w:r w:rsidRPr="001525B3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F9617" wp14:editId="5B4F1331">
                <wp:simplePos x="0" y="0"/>
                <wp:positionH relativeFrom="column">
                  <wp:posOffset>2171700</wp:posOffset>
                </wp:positionH>
                <wp:positionV relativeFrom="paragraph">
                  <wp:posOffset>53975</wp:posOffset>
                </wp:positionV>
                <wp:extent cx="1943100" cy="493395"/>
                <wp:effectExtent l="13335" t="7620" r="15240" b="1333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93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C8D41E" w14:textId="77777777" w:rsidR="002E7C0E" w:rsidRPr="00FE7B96" w:rsidRDefault="002E7C0E" w:rsidP="002E7C0E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ГІДРОСФЕРА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AF9617" id="Овал 1" o:spid="_x0000_s1039" style="position:absolute;left:0;text-align:left;margin-left:171pt;margin-top:4.25pt;width:153pt;height: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" strokeweight="1pt">
                <v:textbox>
                  <w:txbxContent>
                    <w:p w14:paraId="61C8D41E" w14:textId="77777777" w:rsidR="002E7C0E" w:rsidRPr="00FE7B96" w:rsidRDefault="002E7C0E" w:rsidP="002E7C0E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ГІДРОСФЕРА</w:t>
                      </w:r>
                    </w:p>
                  </w:txbxContent>
                </v:textbox>
              </v:oval>
            </w:pict>
          </mc:Fallback>
        </mc:AlternateContent>
      </w:r>
    </w:p>
    <w:p w14:paraId="6EB357CE" w14:textId="77777777" w:rsidR="002E7C0E" w:rsidRPr="001525B3" w:rsidRDefault="002E7C0E" w:rsidP="002E7C0E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14:paraId="713C6727" w14:textId="77777777" w:rsidR="002E7C0E" w:rsidRPr="001525B3" w:rsidRDefault="002E7C0E" w:rsidP="002E7C0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Завдання 2. </w:t>
      </w:r>
      <w:r w:rsidRPr="001525B3">
        <w:rPr>
          <w:sz w:val="28"/>
          <w:szCs w:val="28"/>
          <w:lang w:val="uk-UA"/>
        </w:rPr>
        <w:t xml:space="preserve">Дати письмове пояснення наступних термінів (таблиця 3): </w:t>
      </w:r>
      <w:r w:rsidRPr="001525B3">
        <w:rPr>
          <w:i/>
          <w:iCs/>
          <w:sz w:val="28"/>
          <w:szCs w:val="28"/>
          <w:lang w:val="uk-UA"/>
        </w:rPr>
        <w:t>водні об’єкти,</w:t>
      </w:r>
      <w:r w:rsidRPr="001525B3">
        <w:rPr>
          <w:b/>
          <w:i/>
          <w:iCs/>
          <w:sz w:val="28"/>
          <w:szCs w:val="28"/>
          <w:lang w:val="uk-UA"/>
        </w:rPr>
        <w:t xml:space="preserve"> </w:t>
      </w:r>
      <w:r w:rsidRPr="001525B3">
        <w:rPr>
          <w:i/>
          <w:iCs/>
          <w:sz w:val="28"/>
          <w:szCs w:val="28"/>
          <w:lang w:val="uk-UA"/>
        </w:rPr>
        <w:t>водотоки, особливі водні об’єкти, водозбір</w:t>
      </w:r>
      <w:r w:rsidRPr="001525B3">
        <w:rPr>
          <w:sz w:val="28"/>
          <w:szCs w:val="28"/>
          <w:lang w:val="uk-UA"/>
        </w:rPr>
        <w:t>.</w:t>
      </w:r>
    </w:p>
    <w:p w14:paraId="354E43F8" w14:textId="77777777" w:rsidR="002E7C0E" w:rsidRPr="001525B3" w:rsidRDefault="002E7C0E" w:rsidP="002E7C0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1692643A" w14:textId="77777777" w:rsidR="002E7C0E" w:rsidRPr="001525B3" w:rsidRDefault="002E7C0E" w:rsidP="002E7C0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Завдання 3. </w:t>
      </w:r>
      <w:r w:rsidRPr="001525B3">
        <w:rPr>
          <w:sz w:val="28"/>
          <w:szCs w:val="28"/>
          <w:lang w:val="uk-UA"/>
        </w:rPr>
        <w:t>Користуючись матеріалами лекції, скласти таблицю «Гідрологічні характеристики водних об’єктів». Письмово проаналізувати такі поняття, як гідрологічний стан, гідрологічний режим та гідрологічні процеси.</w:t>
      </w:r>
    </w:p>
    <w:p w14:paraId="091BC477" w14:textId="77777777" w:rsidR="002E7C0E" w:rsidRPr="001525B3" w:rsidRDefault="002E7C0E" w:rsidP="002E7C0E">
      <w:pPr>
        <w:tabs>
          <w:tab w:val="left" w:pos="0"/>
        </w:tabs>
        <w:jc w:val="right"/>
        <w:rPr>
          <w:bCs/>
          <w:sz w:val="28"/>
          <w:szCs w:val="28"/>
          <w:lang w:val="uk-UA"/>
        </w:rPr>
      </w:pPr>
      <w:r w:rsidRPr="001525B3">
        <w:rPr>
          <w:bCs/>
          <w:sz w:val="28"/>
          <w:szCs w:val="28"/>
          <w:lang w:val="uk-UA"/>
        </w:rPr>
        <w:t>Таблиця 3</w:t>
      </w:r>
    </w:p>
    <w:p w14:paraId="094CAFF9" w14:textId="77777777" w:rsidR="002E7C0E" w:rsidRPr="001525B3" w:rsidRDefault="002E7C0E" w:rsidP="002E7C0E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  <w:r w:rsidRPr="001525B3">
        <w:rPr>
          <w:b/>
          <w:bCs/>
          <w:sz w:val="28"/>
          <w:szCs w:val="28"/>
          <w:lang w:val="uk-UA"/>
        </w:rPr>
        <w:t>Характеристики водного об’єкту або режиму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3184"/>
        <w:gridCol w:w="3175"/>
      </w:tblGrid>
      <w:tr w:rsidR="002E7C0E" w:rsidRPr="001525B3" w14:paraId="1A382CBE" w14:textId="77777777" w:rsidTr="00E90C47">
        <w:trPr>
          <w:jc w:val="center"/>
        </w:trPr>
        <w:tc>
          <w:tcPr>
            <w:tcW w:w="3397" w:type="dxa"/>
            <w:shd w:val="clear" w:color="auto" w:fill="auto"/>
          </w:tcPr>
          <w:p w14:paraId="5E079369" w14:textId="77777777" w:rsidR="002E7C0E" w:rsidRPr="001525B3" w:rsidRDefault="002E7C0E" w:rsidP="00E90C47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Характеристики водного об’єкту або режиму</w:t>
            </w:r>
          </w:p>
        </w:tc>
        <w:tc>
          <w:tcPr>
            <w:tcW w:w="3397" w:type="dxa"/>
            <w:shd w:val="clear" w:color="auto" w:fill="auto"/>
          </w:tcPr>
          <w:p w14:paraId="63AF0693" w14:textId="77777777" w:rsidR="002E7C0E" w:rsidRPr="001525B3" w:rsidRDefault="002E7C0E" w:rsidP="00E90C47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Основні елементи</w:t>
            </w:r>
          </w:p>
        </w:tc>
        <w:tc>
          <w:tcPr>
            <w:tcW w:w="3398" w:type="dxa"/>
            <w:shd w:val="clear" w:color="auto" w:fill="auto"/>
          </w:tcPr>
          <w:p w14:paraId="4C9C10AA" w14:textId="77777777" w:rsidR="002E7C0E" w:rsidRPr="001525B3" w:rsidRDefault="002E7C0E" w:rsidP="00E90C47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Одиниці виміру</w:t>
            </w:r>
          </w:p>
        </w:tc>
      </w:tr>
      <w:tr w:rsidR="002E7C0E" w:rsidRPr="001525B3" w14:paraId="5C2E1F1F" w14:textId="77777777" w:rsidTr="00E90C47">
        <w:trPr>
          <w:jc w:val="center"/>
        </w:trPr>
        <w:tc>
          <w:tcPr>
            <w:tcW w:w="3397" w:type="dxa"/>
            <w:shd w:val="clear" w:color="auto" w:fill="auto"/>
          </w:tcPr>
          <w:p w14:paraId="78192679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1. Водний режим.</w:t>
            </w:r>
          </w:p>
        </w:tc>
        <w:tc>
          <w:tcPr>
            <w:tcW w:w="3397" w:type="dxa"/>
            <w:shd w:val="clear" w:color="auto" w:fill="auto"/>
          </w:tcPr>
          <w:p w14:paraId="77E5EBA9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1. Рівень води.</w:t>
            </w:r>
          </w:p>
          <w:p w14:paraId="4A8EAE67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2.</w:t>
            </w:r>
          </w:p>
          <w:p w14:paraId="5EC57092" w14:textId="64E628BB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 xml:space="preserve">3. і </w:t>
            </w:r>
            <w:proofErr w:type="spellStart"/>
            <w:r w:rsidRPr="001525B3">
              <w:rPr>
                <w:sz w:val="28"/>
                <w:szCs w:val="28"/>
                <w:lang w:val="uk-UA"/>
              </w:rPr>
              <w:t>т.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End"/>
            <w:r w:rsidRPr="001525B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398" w:type="dxa"/>
            <w:shd w:val="clear" w:color="auto" w:fill="auto"/>
          </w:tcPr>
          <w:p w14:paraId="577C71FF" w14:textId="48942E28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7C0E" w:rsidRPr="001525B3" w14:paraId="5DEBD749" w14:textId="77777777" w:rsidTr="00E90C47">
        <w:trPr>
          <w:jc w:val="center"/>
        </w:trPr>
        <w:tc>
          <w:tcPr>
            <w:tcW w:w="3397" w:type="dxa"/>
            <w:shd w:val="clear" w:color="auto" w:fill="auto"/>
          </w:tcPr>
          <w:p w14:paraId="706CE025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2. Тепловий режим</w:t>
            </w:r>
          </w:p>
        </w:tc>
        <w:tc>
          <w:tcPr>
            <w:tcW w:w="3397" w:type="dxa"/>
            <w:shd w:val="clear" w:color="auto" w:fill="auto"/>
          </w:tcPr>
          <w:p w14:paraId="1BDFDD43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98" w:type="dxa"/>
            <w:shd w:val="clear" w:color="auto" w:fill="auto"/>
          </w:tcPr>
          <w:p w14:paraId="76380384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7C0E" w:rsidRPr="001525B3" w14:paraId="3C4EE104" w14:textId="77777777" w:rsidTr="00E90C47">
        <w:trPr>
          <w:jc w:val="center"/>
        </w:trPr>
        <w:tc>
          <w:tcPr>
            <w:tcW w:w="3397" w:type="dxa"/>
            <w:shd w:val="clear" w:color="auto" w:fill="auto"/>
          </w:tcPr>
          <w:p w14:paraId="3BAF00EF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3. Льодовий режим</w:t>
            </w:r>
          </w:p>
        </w:tc>
        <w:tc>
          <w:tcPr>
            <w:tcW w:w="3397" w:type="dxa"/>
            <w:shd w:val="clear" w:color="auto" w:fill="auto"/>
          </w:tcPr>
          <w:p w14:paraId="43C39C80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98" w:type="dxa"/>
            <w:shd w:val="clear" w:color="auto" w:fill="auto"/>
          </w:tcPr>
          <w:p w14:paraId="4257C5DF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7C0E" w:rsidRPr="001525B3" w14:paraId="0898F5A9" w14:textId="77777777" w:rsidTr="00E90C47">
        <w:trPr>
          <w:jc w:val="center"/>
        </w:trPr>
        <w:tc>
          <w:tcPr>
            <w:tcW w:w="3397" w:type="dxa"/>
            <w:shd w:val="clear" w:color="auto" w:fill="auto"/>
          </w:tcPr>
          <w:p w14:paraId="391B2A99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4. Режим наносів</w:t>
            </w:r>
          </w:p>
        </w:tc>
        <w:tc>
          <w:tcPr>
            <w:tcW w:w="3397" w:type="dxa"/>
            <w:shd w:val="clear" w:color="auto" w:fill="auto"/>
          </w:tcPr>
          <w:p w14:paraId="623E08BF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98" w:type="dxa"/>
            <w:shd w:val="clear" w:color="auto" w:fill="auto"/>
          </w:tcPr>
          <w:p w14:paraId="00E26713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7C0E" w:rsidRPr="001525B3" w14:paraId="6C24E08D" w14:textId="77777777" w:rsidTr="00E90C47">
        <w:trPr>
          <w:jc w:val="center"/>
        </w:trPr>
        <w:tc>
          <w:tcPr>
            <w:tcW w:w="3397" w:type="dxa"/>
            <w:shd w:val="clear" w:color="auto" w:fill="auto"/>
          </w:tcPr>
          <w:p w14:paraId="6F14F8E2" w14:textId="77777777" w:rsidR="002E7C0E" w:rsidRPr="001525B3" w:rsidRDefault="002E7C0E" w:rsidP="00E90C47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1525B3">
              <w:rPr>
                <w:sz w:val="28"/>
                <w:szCs w:val="28"/>
                <w:lang w:val="uk-UA"/>
              </w:rPr>
              <w:t>5. Форма і розмір водного об'єкта</w:t>
            </w:r>
          </w:p>
        </w:tc>
        <w:tc>
          <w:tcPr>
            <w:tcW w:w="3397" w:type="dxa"/>
            <w:shd w:val="clear" w:color="auto" w:fill="auto"/>
          </w:tcPr>
          <w:p w14:paraId="129CED0E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398" w:type="dxa"/>
            <w:shd w:val="clear" w:color="auto" w:fill="auto"/>
          </w:tcPr>
          <w:p w14:paraId="293EE005" w14:textId="77777777" w:rsidR="002E7C0E" w:rsidRPr="001525B3" w:rsidRDefault="002E7C0E" w:rsidP="00E90C4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5DC77F07" w14:textId="77777777" w:rsidR="002E7C0E" w:rsidRPr="001525B3" w:rsidRDefault="002E7C0E" w:rsidP="002E7C0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4961087C" w14:textId="77777777" w:rsidR="002E7C0E" w:rsidRPr="001525B3" w:rsidRDefault="002E7C0E" w:rsidP="002E7C0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lastRenderedPageBreak/>
        <w:t xml:space="preserve">Завдання 4. </w:t>
      </w:r>
      <w:r w:rsidRPr="001525B3">
        <w:rPr>
          <w:sz w:val="28"/>
          <w:szCs w:val="28"/>
          <w:lang w:val="uk-UA"/>
        </w:rPr>
        <w:t xml:space="preserve">Познайомитися з розповсюдженням природних вод на земній кулі (таблиця 4). Користуючись даними таблиці, побудувати стовпчикові діаграми для площ розповсюдження та об’єму природних вод. </w:t>
      </w:r>
    </w:p>
    <w:p w14:paraId="2A8F47D4" w14:textId="77777777" w:rsidR="002E7C0E" w:rsidRPr="001525B3" w:rsidRDefault="002E7C0E" w:rsidP="002E7C0E">
      <w:pPr>
        <w:pStyle w:val="a3"/>
        <w:jc w:val="right"/>
        <w:rPr>
          <w:b/>
          <w:sz w:val="28"/>
          <w:szCs w:val="28"/>
        </w:rPr>
      </w:pPr>
      <w:r w:rsidRPr="001525B3">
        <w:rPr>
          <w:bCs/>
          <w:sz w:val="28"/>
          <w:szCs w:val="28"/>
        </w:rPr>
        <w:t>Таблиця 4</w:t>
      </w:r>
    </w:p>
    <w:p w14:paraId="55C34E21" w14:textId="77777777" w:rsidR="002E7C0E" w:rsidRPr="001525B3" w:rsidRDefault="002E7C0E" w:rsidP="002E7C0E">
      <w:pPr>
        <w:pStyle w:val="a3"/>
        <w:jc w:val="center"/>
        <w:rPr>
          <w:b/>
          <w:sz w:val="28"/>
          <w:szCs w:val="28"/>
        </w:rPr>
      </w:pPr>
      <w:r w:rsidRPr="001525B3">
        <w:rPr>
          <w:b/>
          <w:sz w:val="28"/>
          <w:szCs w:val="28"/>
        </w:rPr>
        <w:t>Розподіл та обсяги води у гідросфері</w:t>
      </w:r>
    </w:p>
    <w:tbl>
      <w:tblPr>
        <w:tblW w:w="7838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377"/>
        <w:gridCol w:w="3247"/>
      </w:tblGrid>
      <w:tr w:rsidR="002E7C0E" w:rsidRPr="00C22000" w14:paraId="60DD90F6" w14:textId="77777777" w:rsidTr="00E90C4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214" w:type="dxa"/>
            <w:vMerge w:val="restart"/>
          </w:tcPr>
          <w:p w14:paraId="40993815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proofErr w:type="spellStart"/>
            <w:r w:rsidRPr="00C22000">
              <w:rPr>
                <w:sz w:val="28"/>
                <w:szCs w:val="28"/>
              </w:rPr>
              <w:t>Частина</w:t>
            </w:r>
            <w:proofErr w:type="spellEnd"/>
          </w:p>
          <w:p w14:paraId="51094D47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proofErr w:type="spellStart"/>
            <w:r w:rsidRPr="00C22000">
              <w:rPr>
                <w:sz w:val="28"/>
                <w:szCs w:val="28"/>
              </w:rPr>
              <w:t>гідросфери</w:t>
            </w:r>
            <w:proofErr w:type="spellEnd"/>
          </w:p>
        </w:tc>
        <w:tc>
          <w:tcPr>
            <w:tcW w:w="4624" w:type="dxa"/>
            <w:gridSpan w:val="2"/>
          </w:tcPr>
          <w:p w14:paraId="6CE679DA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proofErr w:type="spellStart"/>
            <w:r w:rsidRPr="00C22000">
              <w:rPr>
                <w:sz w:val="28"/>
                <w:szCs w:val="28"/>
              </w:rPr>
              <w:t>Об’єм</w:t>
            </w:r>
            <w:proofErr w:type="spellEnd"/>
            <w:r w:rsidRPr="00C22000">
              <w:rPr>
                <w:sz w:val="28"/>
                <w:szCs w:val="28"/>
              </w:rPr>
              <w:t xml:space="preserve"> води</w:t>
            </w:r>
          </w:p>
        </w:tc>
      </w:tr>
      <w:tr w:rsidR="002E7C0E" w:rsidRPr="00C22000" w14:paraId="5E6C4E3C" w14:textId="77777777" w:rsidTr="00E90C4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3214" w:type="dxa"/>
            <w:vMerge/>
          </w:tcPr>
          <w:p w14:paraId="2F0F1572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14:paraId="70B6755A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тис км³</w:t>
            </w:r>
          </w:p>
        </w:tc>
        <w:tc>
          <w:tcPr>
            <w:tcW w:w="3247" w:type="dxa"/>
          </w:tcPr>
          <w:p w14:paraId="22C0EDB7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 xml:space="preserve">% </w:t>
            </w:r>
            <w:proofErr w:type="spellStart"/>
            <w:r w:rsidRPr="00C22000">
              <w:rPr>
                <w:sz w:val="28"/>
                <w:szCs w:val="28"/>
              </w:rPr>
              <w:t>від</w:t>
            </w:r>
            <w:proofErr w:type="spellEnd"/>
            <w:r w:rsidRPr="00C22000">
              <w:rPr>
                <w:sz w:val="28"/>
                <w:szCs w:val="28"/>
              </w:rPr>
              <w:t xml:space="preserve"> </w:t>
            </w:r>
            <w:proofErr w:type="spellStart"/>
            <w:r w:rsidRPr="00C22000">
              <w:rPr>
                <w:sz w:val="28"/>
                <w:szCs w:val="28"/>
              </w:rPr>
              <w:t>загального</w:t>
            </w:r>
            <w:proofErr w:type="spellEnd"/>
            <w:r w:rsidRPr="00C22000">
              <w:rPr>
                <w:sz w:val="28"/>
                <w:szCs w:val="28"/>
              </w:rPr>
              <w:t xml:space="preserve"> </w:t>
            </w:r>
            <w:proofErr w:type="spellStart"/>
            <w:r w:rsidRPr="00C22000">
              <w:rPr>
                <w:sz w:val="28"/>
                <w:szCs w:val="28"/>
              </w:rPr>
              <w:t>об’єму</w:t>
            </w:r>
            <w:proofErr w:type="spellEnd"/>
          </w:p>
        </w:tc>
      </w:tr>
      <w:tr w:rsidR="002E7C0E" w:rsidRPr="00C22000" w14:paraId="2D2B2E76" w14:textId="77777777" w:rsidTr="00E90C4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214" w:type="dxa"/>
          </w:tcPr>
          <w:p w14:paraId="7C023BF2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proofErr w:type="spellStart"/>
            <w:r w:rsidRPr="00C22000">
              <w:rPr>
                <w:sz w:val="28"/>
                <w:szCs w:val="28"/>
              </w:rPr>
              <w:t>Світовий</w:t>
            </w:r>
            <w:proofErr w:type="spellEnd"/>
            <w:r w:rsidRPr="00C22000">
              <w:rPr>
                <w:sz w:val="28"/>
                <w:szCs w:val="28"/>
              </w:rPr>
              <w:t xml:space="preserve"> океан</w:t>
            </w:r>
          </w:p>
        </w:tc>
        <w:tc>
          <w:tcPr>
            <w:tcW w:w="1377" w:type="dxa"/>
            <w:shd w:val="clear" w:color="auto" w:fill="auto"/>
          </w:tcPr>
          <w:p w14:paraId="7CC29F2F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1370323</w:t>
            </w:r>
          </w:p>
        </w:tc>
        <w:tc>
          <w:tcPr>
            <w:tcW w:w="3247" w:type="dxa"/>
            <w:shd w:val="clear" w:color="auto" w:fill="auto"/>
          </w:tcPr>
          <w:p w14:paraId="5161BA0C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93,96</w:t>
            </w:r>
          </w:p>
        </w:tc>
      </w:tr>
      <w:tr w:rsidR="002E7C0E" w:rsidRPr="00C22000" w14:paraId="6E6F373C" w14:textId="77777777" w:rsidTr="00E90C4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214" w:type="dxa"/>
          </w:tcPr>
          <w:p w14:paraId="6CA21F02" w14:textId="7625E611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proofErr w:type="spellStart"/>
            <w:r w:rsidRPr="00C22000">
              <w:rPr>
                <w:sz w:val="28"/>
                <w:szCs w:val="28"/>
              </w:rPr>
              <w:t>Підземні</w:t>
            </w:r>
            <w:proofErr w:type="spellEnd"/>
            <w:r w:rsidRPr="00C22000">
              <w:rPr>
                <w:sz w:val="28"/>
                <w:szCs w:val="28"/>
              </w:rPr>
              <w:t xml:space="preserve"> води</w:t>
            </w:r>
          </w:p>
        </w:tc>
        <w:tc>
          <w:tcPr>
            <w:tcW w:w="1377" w:type="dxa"/>
            <w:shd w:val="clear" w:color="auto" w:fill="auto"/>
          </w:tcPr>
          <w:p w14:paraId="228C8E22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60000</w:t>
            </w:r>
          </w:p>
        </w:tc>
        <w:tc>
          <w:tcPr>
            <w:tcW w:w="3247" w:type="dxa"/>
            <w:shd w:val="clear" w:color="auto" w:fill="auto"/>
          </w:tcPr>
          <w:p w14:paraId="05357251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4,12</w:t>
            </w:r>
          </w:p>
        </w:tc>
      </w:tr>
      <w:tr w:rsidR="002E7C0E" w:rsidRPr="00C22000" w14:paraId="5BDF1F94" w14:textId="77777777" w:rsidTr="00E90C47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3214" w:type="dxa"/>
          </w:tcPr>
          <w:p w14:paraId="3BA6E046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proofErr w:type="spellStart"/>
            <w:r w:rsidRPr="00C22000">
              <w:rPr>
                <w:sz w:val="28"/>
                <w:szCs w:val="28"/>
              </w:rPr>
              <w:t>Зокрема</w:t>
            </w:r>
            <w:proofErr w:type="spellEnd"/>
            <w:r w:rsidRPr="00C22000">
              <w:rPr>
                <w:sz w:val="28"/>
                <w:szCs w:val="28"/>
              </w:rPr>
              <w:t xml:space="preserve"> </w:t>
            </w:r>
            <w:proofErr w:type="spellStart"/>
            <w:r w:rsidRPr="00C22000">
              <w:rPr>
                <w:sz w:val="28"/>
                <w:szCs w:val="28"/>
              </w:rPr>
              <w:t>зони</w:t>
            </w:r>
            <w:proofErr w:type="spellEnd"/>
            <w:r w:rsidRPr="00C22000">
              <w:rPr>
                <w:sz w:val="28"/>
                <w:szCs w:val="28"/>
              </w:rPr>
              <w:t xml:space="preserve"> активного </w:t>
            </w:r>
            <w:proofErr w:type="spellStart"/>
            <w:r w:rsidRPr="00C22000">
              <w:rPr>
                <w:sz w:val="28"/>
                <w:szCs w:val="28"/>
              </w:rPr>
              <w:t>водообміну</w:t>
            </w:r>
            <w:proofErr w:type="spellEnd"/>
          </w:p>
        </w:tc>
        <w:tc>
          <w:tcPr>
            <w:tcW w:w="1377" w:type="dxa"/>
            <w:shd w:val="clear" w:color="auto" w:fill="auto"/>
          </w:tcPr>
          <w:p w14:paraId="0BF6B16E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4000</w:t>
            </w:r>
          </w:p>
        </w:tc>
        <w:tc>
          <w:tcPr>
            <w:tcW w:w="3247" w:type="dxa"/>
            <w:shd w:val="clear" w:color="auto" w:fill="auto"/>
          </w:tcPr>
          <w:p w14:paraId="12016DD4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0,27</w:t>
            </w:r>
          </w:p>
        </w:tc>
      </w:tr>
      <w:tr w:rsidR="002E7C0E" w:rsidRPr="00C22000" w14:paraId="7E5971EF" w14:textId="77777777" w:rsidTr="00E90C4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214" w:type="dxa"/>
          </w:tcPr>
          <w:p w14:paraId="19CB4822" w14:textId="26F82326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proofErr w:type="spellStart"/>
            <w:r w:rsidRPr="00C22000">
              <w:rPr>
                <w:sz w:val="28"/>
                <w:szCs w:val="28"/>
              </w:rPr>
              <w:t>Льодовики</w:t>
            </w:r>
            <w:proofErr w:type="spellEnd"/>
          </w:p>
        </w:tc>
        <w:tc>
          <w:tcPr>
            <w:tcW w:w="1377" w:type="dxa"/>
            <w:shd w:val="clear" w:color="auto" w:fill="auto"/>
          </w:tcPr>
          <w:p w14:paraId="269B1240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24000</w:t>
            </w:r>
          </w:p>
        </w:tc>
        <w:tc>
          <w:tcPr>
            <w:tcW w:w="3247" w:type="dxa"/>
            <w:shd w:val="clear" w:color="auto" w:fill="auto"/>
          </w:tcPr>
          <w:p w14:paraId="2617E92F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1,65</w:t>
            </w:r>
          </w:p>
        </w:tc>
      </w:tr>
      <w:tr w:rsidR="002E7C0E" w:rsidRPr="00C22000" w14:paraId="03AAAA72" w14:textId="77777777" w:rsidTr="00E90C4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214" w:type="dxa"/>
          </w:tcPr>
          <w:p w14:paraId="4874D110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Озера</w:t>
            </w:r>
          </w:p>
        </w:tc>
        <w:tc>
          <w:tcPr>
            <w:tcW w:w="1377" w:type="dxa"/>
            <w:shd w:val="clear" w:color="auto" w:fill="auto"/>
          </w:tcPr>
          <w:p w14:paraId="44853ABD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2801</w:t>
            </w:r>
          </w:p>
        </w:tc>
        <w:tc>
          <w:tcPr>
            <w:tcW w:w="3247" w:type="dxa"/>
            <w:shd w:val="clear" w:color="auto" w:fill="auto"/>
          </w:tcPr>
          <w:p w14:paraId="462B3C07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0,019</w:t>
            </w:r>
          </w:p>
        </w:tc>
      </w:tr>
      <w:tr w:rsidR="002E7C0E" w:rsidRPr="00C22000" w14:paraId="3B1C3198" w14:textId="77777777" w:rsidTr="00E90C4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214" w:type="dxa"/>
          </w:tcPr>
          <w:p w14:paraId="455978FB" w14:textId="18691DC8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proofErr w:type="spellStart"/>
            <w:r w:rsidRPr="00C22000">
              <w:rPr>
                <w:sz w:val="28"/>
                <w:szCs w:val="28"/>
              </w:rPr>
              <w:t>Ґрунтова</w:t>
            </w:r>
            <w:proofErr w:type="spellEnd"/>
            <w:r w:rsidRPr="00C22000">
              <w:rPr>
                <w:sz w:val="28"/>
                <w:szCs w:val="28"/>
              </w:rPr>
              <w:t xml:space="preserve"> </w:t>
            </w:r>
            <w:proofErr w:type="spellStart"/>
            <w:r w:rsidRPr="00C22000">
              <w:rPr>
                <w:sz w:val="28"/>
                <w:szCs w:val="28"/>
              </w:rPr>
              <w:t>волога</w:t>
            </w:r>
            <w:proofErr w:type="spellEnd"/>
          </w:p>
        </w:tc>
        <w:tc>
          <w:tcPr>
            <w:tcW w:w="1377" w:type="dxa"/>
            <w:shd w:val="clear" w:color="auto" w:fill="auto"/>
          </w:tcPr>
          <w:p w14:paraId="14831D69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852</w:t>
            </w:r>
          </w:p>
        </w:tc>
        <w:tc>
          <w:tcPr>
            <w:tcW w:w="3247" w:type="dxa"/>
            <w:shd w:val="clear" w:color="auto" w:fill="auto"/>
          </w:tcPr>
          <w:p w14:paraId="050C1206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0,006</w:t>
            </w:r>
          </w:p>
        </w:tc>
      </w:tr>
      <w:tr w:rsidR="002E7C0E" w:rsidRPr="00C22000" w14:paraId="0E827D7E" w14:textId="77777777" w:rsidTr="00E90C4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214" w:type="dxa"/>
          </w:tcPr>
          <w:p w14:paraId="43A75DA6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 xml:space="preserve">Пари </w:t>
            </w:r>
            <w:proofErr w:type="spellStart"/>
            <w:r w:rsidRPr="00C22000">
              <w:rPr>
                <w:sz w:val="28"/>
                <w:szCs w:val="28"/>
              </w:rPr>
              <w:t>атмосфери</w:t>
            </w:r>
            <w:proofErr w:type="spellEnd"/>
          </w:p>
        </w:tc>
        <w:tc>
          <w:tcPr>
            <w:tcW w:w="1377" w:type="dxa"/>
            <w:shd w:val="clear" w:color="auto" w:fill="auto"/>
          </w:tcPr>
          <w:p w14:paraId="06C08372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14</w:t>
            </w:r>
          </w:p>
        </w:tc>
        <w:tc>
          <w:tcPr>
            <w:tcW w:w="3247" w:type="dxa"/>
            <w:shd w:val="clear" w:color="auto" w:fill="auto"/>
          </w:tcPr>
          <w:p w14:paraId="227F7399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0,001</w:t>
            </w:r>
          </w:p>
        </w:tc>
      </w:tr>
      <w:tr w:rsidR="002E7C0E" w:rsidRPr="00C22000" w14:paraId="49B9E77A" w14:textId="77777777" w:rsidTr="00E90C4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214" w:type="dxa"/>
          </w:tcPr>
          <w:p w14:paraId="3F14F422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proofErr w:type="spellStart"/>
            <w:r w:rsidRPr="00C22000">
              <w:rPr>
                <w:sz w:val="28"/>
                <w:szCs w:val="28"/>
              </w:rPr>
              <w:t>Річкові</w:t>
            </w:r>
            <w:proofErr w:type="spellEnd"/>
            <w:r w:rsidRPr="00C22000">
              <w:rPr>
                <w:sz w:val="28"/>
                <w:szCs w:val="28"/>
              </w:rPr>
              <w:t xml:space="preserve"> води</w:t>
            </w:r>
          </w:p>
        </w:tc>
        <w:tc>
          <w:tcPr>
            <w:tcW w:w="1377" w:type="dxa"/>
            <w:shd w:val="clear" w:color="auto" w:fill="auto"/>
          </w:tcPr>
          <w:p w14:paraId="21E6A062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1,2</w:t>
            </w:r>
          </w:p>
        </w:tc>
        <w:tc>
          <w:tcPr>
            <w:tcW w:w="3247" w:type="dxa"/>
            <w:shd w:val="clear" w:color="auto" w:fill="auto"/>
          </w:tcPr>
          <w:p w14:paraId="27A395E3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0,0001</w:t>
            </w:r>
          </w:p>
        </w:tc>
      </w:tr>
      <w:tr w:rsidR="002E7C0E" w:rsidRPr="00C22000" w14:paraId="4BDD77E8" w14:textId="77777777" w:rsidTr="00E90C4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214" w:type="dxa"/>
          </w:tcPr>
          <w:p w14:paraId="7BF20E21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proofErr w:type="spellStart"/>
            <w:r w:rsidRPr="00C22000">
              <w:rPr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377" w:type="dxa"/>
            <w:shd w:val="clear" w:color="auto" w:fill="auto"/>
          </w:tcPr>
          <w:p w14:paraId="10150DE3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1454193</w:t>
            </w:r>
          </w:p>
        </w:tc>
        <w:tc>
          <w:tcPr>
            <w:tcW w:w="3247" w:type="dxa"/>
            <w:shd w:val="clear" w:color="auto" w:fill="auto"/>
          </w:tcPr>
          <w:p w14:paraId="12C287B9" w14:textId="77777777" w:rsidR="002E7C0E" w:rsidRPr="00C22000" w:rsidRDefault="002E7C0E" w:rsidP="00C22000">
            <w:pPr>
              <w:jc w:val="center"/>
              <w:rPr>
                <w:sz w:val="28"/>
                <w:szCs w:val="28"/>
              </w:rPr>
            </w:pPr>
            <w:r w:rsidRPr="00C22000">
              <w:rPr>
                <w:sz w:val="28"/>
                <w:szCs w:val="28"/>
              </w:rPr>
              <w:t>100</w:t>
            </w:r>
          </w:p>
        </w:tc>
      </w:tr>
    </w:tbl>
    <w:p w14:paraId="0A4DE5DD" w14:textId="77777777" w:rsidR="002E7C0E" w:rsidRPr="001525B3" w:rsidRDefault="002E7C0E" w:rsidP="002E7C0E">
      <w:pPr>
        <w:pStyle w:val="a3"/>
        <w:ind w:left="1418"/>
        <w:jc w:val="left"/>
        <w:rPr>
          <w:b/>
          <w:sz w:val="22"/>
          <w:szCs w:val="22"/>
        </w:rPr>
      </w:pPr>
      <w:r w:rsidRPr="001525B3">
        <w:rPr>
          <w:color w:val="222222"/>
          <w:sz w:val="22"/>
          <w:szCs w:val="22"/>
          <w:shd w:val="clear" w:color="auto" w:fill="FFFFFF"/>
          <w:vertAlign w:val="superscript"/>
        </w:rPr>
        <w:t>1</w:t>
      </w:r>
      <w:r w:rsidRPr="001525B3">
        <w:rPr>
          <w:color w:val="222222"/>
          <w:sz w:val="22"/>
          <w:szCs w:val="22"/>
          <w:shd w:val="clear" w:color="auto" w:fill="FFFFFF"/>
        </w:rPr>
        <w:t> — в тому числі 11 тис води у водосховищах.</w:t>
      </w:r>
      <w:r w:rsidRPr="001525B3">
        <w:rPr>
          <w:color w:val="222222"/>
          <w:sz w:val="22"/>
          <w:szCs w:val="22"/>
        </w:rPr>
        <w:br/>
      </w:r>
      <w:r w:rsidRPr="001525B3">
        <w:rPr>
          <w:color w:val="222222"/>
          <w:sz w:val="22"/>
          <w:szCs w:val="22"/>
          <w:shd w:val="clear" w:color="auto" w:fill="FFFFFF"/>
          <w:vertAlign w:val="superscript"/>
        </w:rPr>
        <w:t>2</w:t>
      </w:r>
      <w:r w:rsidRPr="001525B3">
        <w:rPr>
          <w:color w:val="222222"/>
          <w:sz w:val="22"/>
          <w:szCs w:val="22"/>
          <w:shd w:val="clear" w:color="auto" w:fill="FFFFFF"/>
        </w:rPr>
        <w:t> — в тому числі близько 2 тис. км</w:t>
      </w:r>
      <w:r w:rsidRPr="001525B3">
        <w:rPr>
          <w:color w:val="222222"/>
          <w:sz w:val="22"/>
          <w:szCs w:val="22"/>
          <w:shd w:val="clear" w:color="auto" w:fill="FFFFFF"/>
          <w:vertAlign w:val="superscript"/>
        </w:rPr>
        <w:t>3</w:t>
      </w:r>
      <w:r w:rsidRPr="001525B3">
        <w:rPr>
          <w:color w:val="222222"/>
          <w:sz w:val="22"/>
          <w:szCs w:val="22"/>
          <w:shd w:val="clear" w:color="auto" w:fill="FFFFFF"/>
        </w:rPr>
        <w:t xml:space="preserve"> зрошувальних вод.</w:t>
      </w:r>
    </w:p>
    <w:p w14:paraId="1AF57943" w14:textId="77777777" w:rsidR="009E2E07" w:rsidRDefault="009E2E07" w:rsidP="002E7C0E">
      <w:pPr>
        <w:pStyle w:val="a3"/>
        <w:rPr>
          <w:b/>
          <w:sz w:val="28"/>
          <w:szCs w:val="28"/>
        </w:rPr>
      </w:pPr>
    </w:p>
    <w:p w14:paraId="6977F5F2" w14:textId="4B190C30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b/>
          <w:sz w:val="28"/>
          <w:szCs w:val="28"/>
        </w:rPr>
        <w:t xml:space="preserve">Завдання 5. </w:t>
      </w:r>
      <w:r w:rsidRPr="001525B3">
        <w:rPr>
          <w:sz w:val="28"/>
          <w:szCs w:val="28"/>
        </w:rPr>
        <w:t xml:space="preserve">Вивчити та записати основні хімічні властивості води. Виявити головні чинники формування складу вод. </w:t>
      </w:r>
    </w:p>
    <w:p w14:paraId="3A233AA1" w14:textId="77777777" w:rsidR="002E7C0E" w:rsidRPr="001525B3" w:rsidRDefault="002E7C0E" w:rsidP="002E7C0E">
      <w:pPr>
        <w:pStyle w:val="a3"/>
        <w:rPr>
          <w:sz w:val="28"/>
          <w:szCs w:val="28"/>
        </w:rPr>
      </w:pPr>
    </w:p>
    <w:p w14:paraId="748CF3AC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sz w:val="28"/>
          <w:szCs w:val="28"/>
        </w:rPr>
        <w:t>Хімічно чиста вода – це сполука водню з киснем, має хімічну формулу Н</w:t>
      </w:r>
      <w:r w:rsidRPr="001525B3">
        <w:rPr>
          <w:sz w:val="28"/>
          <w:szCs w:val="28"/>
          <w:vertAlign w:val="subscript"/>
        </w:rPr>
        <w:t>2</w:t>
      </w:r>
      <w:r w:rsidRPr="001525B3">
        <w:rPr>
          <w:sz w:val="28"/>
          <w:szCs w:val="28"/>
        </w:rPr>
        <w:t xml:space="preserve">О. Її молекула складається з 11,11% водню і 88,89% кисню. </w:t>
      </w:r>
    </w:p>
    <w:p w14:paraId="5E6D0EBC" w14:textId="77777777" w:rsidR="002E7C0E" w:rsidRPr="001525B3" w:rsidRDefault="002E7C0E" w:rsidP="002E7C0E">
      <w:pPr>
        <w:pStyle w:val="a5"/>
        <w:spacing w:before="120"/>
        <w:ind w:left="0"/>
        <w:jc w:val="both"/>
        <w:rPr>
          <w:b/>
          <w:bCs/>
          <w:iCs/>
          <w:sz w:val="28"/>
          <w:szCs w:val="28"/>
          <w:lang w:val="uk-UA"/>
        </w:rPr>
      </w:pPr>
      <w:r w:rsidRPr="001525B3">
        <w:rPr>
          <w:b/>
          <w:bCs/>
          <w:iCs/>
          <w:sz w:val="28"/>
          <w:szCs w:val="28"/>
          <w:lang w:val="uk-UA"/>
        </w:rPr>
        <w:t>Молекулярна структура води:</w:t>
      </w:r>
    </w:p>
    <w:p w14:paraId="18DB28E0" w14:textId="77777777" w:rsidR="002E7C0E" w:rsidRPr="001525B3" w:rsidRDefault="002E7C0E" w:rsidP="002E7C0E">
      <w:pPr>
        <w:pStyle w:val="1"/>
        <w:numPr>
          <w:ilvl w:val="0"/>
          <w:numId w:val="3"/>
        </w:numPr>
        <w:ind w:left="0" w:firstLine="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(H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bscript"/>
          <w:lang w:val="uk-UA"/>
        </w:rPr>
        <w:t>2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O)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bscript"/>
          <w:lang w:val="uk-UA"/>
        </w:rPr>
        <w:t>1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– </w:t>
      </w:r>
      <w:proofErr w:type="spellStart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моногідроль</w:t>
      </w:r>
      <w:proofErr w:type="spellEnd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(переважає у водяному парі)</w:t>
      </w:r>
    </w:p>
    <w:p w14:paraId="2ABBE667" w14:textId="77777777" w:rsidR="002E7C0E" w:rsidRPr="001525B3" w:rsidRDefault="002E7C0E" w:rsidP="002E7C0E">
      <w:pPr>
        <w:pStyle w:val="1"/>
        <w:numPr>
          <w:ilvl w:val="0"/>
          <w:numId w:val="3"/>
        </w:numPr>
        <w:ind w:left="0" w:firstLine="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(H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bscript"/>
          <w:lang w:val="uk-UA"/>
        </w:rPr>
        <w:t>2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O)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bscript"/>
          <w:lang w:val="uk-UA"/>
        </w:rPr>
        <w:t>2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– </w:t>
      </w:r>
      <w:proofErr w:type="spellStart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дигідроль</w:t>
      </w:r>
      <w:proofErr w:type="spellEnd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(переважає у рідкій воді)</w:t>
      </w:r>
    </w:p>
    <w:p w14:paraId="0582CCC5" w14:textId="77777777" w:rsidR="002E7C0E" w:rsidRPr="001525B3" w:rsidRDefault="002E7C0E" w:rsidP="002E7C0E">
      <w:pPr>
        <w:pStyle w:val="1"/>
        <w:numPr>
          <w:ilvl w:val="0"/>
          <w:numId w:val="3"/>
        </w:numPr>
        <w:ind w:left="0" w:firstLine="0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(H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bscript"/>
          <w:lang w:val="uk-UA"/>
        </w:rPr>
        <w:t>2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O)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bscript"/>
          <w:lang w:val="uk-UA"/>
        </w:rPr>
        <w:t>3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– </w:t>
      </w:r>
      <w:proofErr w:type="spellStart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тригідроль</w:t>
      </w:r>
      <w:proofErr w:type="spellEnd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(переважає у льоді).</w:t>
      </w:r>
    </w:p>
    <w:p w14:paraId="05F662C2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sz w:val="28"/>
          <w:szCs w:val="28"/>
        </w:rPr>
        <w:t xml:space="preserve">Хімічно чиста вода в природі майже не зустрічається. Природна вода є добрим розчином і тому завжди містить у собі завислі й розчинені речовини. </w:t>
      </w:r>
    </w:p>
    <w:p w14:paraId="58376100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До числа головних </w:t>
      </w:r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>іонів солей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, що знаходяться у природних водах, відносяться негативно заряджені </w:t>
      </w:r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>іони (аніони) (-):</w:t>
      </w:r>
    </w:p>
    <w:p w14:paraId="5F912380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- НСО3 – </w:t>
      </w:r>
      <w:proofErr w:type="spellStart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гідрокарбонатний</w:t>
      </w:r>
      <w:proofErr w:type="spellEnd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;</w:t>
      </w:r>
    </w:p>
    <w:p w14:paraId="5E0BD1EB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- SО4 – сульфатний;</w:t>
      </w:r>
    </w:p>
    <w:p w14:paraId="06811E35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- </w:t>
      </w:r>
      <w:proofErr w:type="spellStart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Cl</w:t>
      </w:r>
      <w:proofErr w:type="spellEnd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– </w:t>
      </w:r>
      <w:proofErr w:type="spellStart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хлоридний</w:t>
      </w:r>
      <w:proofErr w:type="spellEnd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.</w:t>
      </w:r>
    </w:p>
    <w:p w14:paraId="22709812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та позитивно заряджені </w:t>
      </w:r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>іони(катіони) (+)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:</w:t>
      </w:r>
    </w:p>
    <w:p w14:paraId="5486A296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- </w:t>
      </w:r>
      <w:proofErr w:type="spellStart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Са</w:t>
      </w:r>
      <w:proofErr w:type="spellEnd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– кальцію;</w:t>
      </w:r>
    </w:p>
    <w:p w14:paraId="4C18293C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- </w:t>
      </w:r>
      <w:proofErr w:type="spellStart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Mg</w:t>
      </w:r>
      <w:proofErr w:type="spellEnd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– магнію;</w:t>
      </w:r>
    </w:p>
    <w:p w14:paraId="55F2CD58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- </w:t>
      </w:r>
      <w:proofErr w:type="spellStart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Na</w:t>
      </w:r>
      <w:proofErr w:type="spellEnd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– натрію;</w:t>
      </w:r>
    </w:p>
    <w:p w14:paraId="5EBC8E0C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- К- калію.</w:t>
      </w:r>
    </w:p>
    <w:p w14:paraId="02A23D7A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</w:p>
    <w:p w14:paraId="251D2001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Природні води різного походження мають різний сольовий склад і відносяться до різних класів та груп.</w:t>
      </w:r>
    </w:p>
    <w:p w14:paraId="6961800F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</w:pPr>
    </w:p>
    <w:p w14:paraId="5C7AAB0B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lastRenderedPageBreak/>
        <w:t xml:space="preserve">Клас </w:t>
      </w:r>
      <w:proofErr w:type="spellStart"/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>гідрокарбонатних</w:t>
      </w:r>
      <w:proofErr w:type="spellEnd"/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 xml:space="preserve"> вод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(НСО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bscript"/>
          <w:lang w:val="uk-UA"/>
        </w:rPr>
        <w:t>3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perscript"/>
          <w:lang w:val="uk-UA"/>
        </w:rPr>
        <w:t>-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) – переважає  в річковій воді</w:t>
      </w:r>
    </w:p>
    <w:p w14:paraId="6900BEE7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 xml:space="preserve">Клас </w:t>
      </w:r>
      <w:proofErr w:type="spellStart"/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>хлоридних</w:t>
      </w:r>
      <w:proofErr w:type="spellEnd"/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 xml:space="preserve"> вод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(</w:t>
      </w:r>
      <w:proofErr w:type="spellStart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Сl</w:t>
      </w:r>
      <w:proofErr w:type="spellEnd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perscript"/>
          <w:lang w:val="uk-UA"/>
        </w:rPr>
        <w:t>-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) –  в морській воді</w:t>
      </w:r>
    </w:p>
    <w:p w14:paraId="5CA89210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>Клас сульфатних вод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(SO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bscript"/>
          <w:lang w:val="uk-UA"/>
        </w:rPr>
        <w:t>4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perscript"/>
          <w:lang w:val="uk-UA"/>
        </w:rPr>
        <w:t>2-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) – в солонуватих водах. </w:t>
      </w:r>
    </w:p>
    <w:p w14:paraId="49F84A1A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>Кальцієва група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(Ca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perscript"/>
          <w:lang w:val="uk-UA"/>
        </w:rPr>
        <w:t>2+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) – переважає в річковій воді</w:t>
      </w:r>
    </w:p>
    <w:p w14:paraId="553F9C90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>Натрієва група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(</w:t>
      </w:r>
      <w:proofErr w:type="spellStart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Na</w:t>
      </w:r>
      <w:proofErr w:type="spellEnd"/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perscript"/>
          <w:lang w:val="uk-UA"/>
        </w:rPr>
        <w:t>+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) – в морській воді</w:t>
      </w:r>
    </w:p>
    <w:p w14:paraId="04662758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>Магнієва група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(Mg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perscript"/>
          <w:lang w:val="uk-UA"/>
        </w:rPr>
        <w:t>2+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)</w:t>
      </w:r>
    </w:p>
    <w:p w14:paraId="5E000514" w14:textId="77777777" w:rsidR="002E7C0E" w:rsidRPr="001525B3" w:rsidRDefault="002E7C0E" w:rsidP="002E7C0E">
      <w:pPr>
        <w:pStyle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525B3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uk-UA"/>
        </w:rPr>
        <w:t>Калійна група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 xml:space="preserve"> (К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perscript"/>
          <w:lang w:val="uk-UA"/>
        </w:rPr>
        <w:t>+</w:t>
      </w:r>
      <w:r w:rsidRPr="001525B3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uk-UA"/>
        </w:rPr>
        <w:t>)</w:t>
      </w:r>
    </w:p>
    <w:p w14:paraId="41CFAD40" w14:textId="77777777" w:rsidR="002E7C0E" w:rsidRPr="001525B3" w:rsidRDefault="002E7C0E" w:rsidP="002E7C0E">
      <w:pPr>
        <w:pStyle w:val="a3"/>
        <w:rPr>
          <w:sz w:val="28"/>
          <w:szCs w:val="28"/>
        </w:rPr>
      </w:pPr>
    </w:p>
    <w:p w14:paraId="57365A0C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b/>
          <w:sz w:val="28"/>
          <w:szCs w:val="28"/>
          <w:u w:val="single"/>
        </w:rPr>
        <w:t>Біогенні речовини</w:t>
      </w:r>
      <w:r w:rsidRPr="001525B3">
        <w:rPr>
          <w:b/>
          <w:sz w:val="28"/>
          <w:szCs w:val="28"/>
        </w:rPr>
        <w:t>:</w:t>
      </w:r>
      <w:r w:rsidRPr="001525B3">
        <w:rPr>
          <w:sz w:val="28"/>
          <w:szCs w:val="28"/>
        </w:rPr>
        <w:t xml:space="preserve"> сполуки азоту N, фосфору Р, заліза </w:t>
      </w:r>
      <w:proofErr w:type="spellStart"/>
      <w:r w:rsidRPr="001525B3">
        <w:rPr>
          <w:sz w:val="28"/>
          <w:szCs w:val="28"/>
        </w:rPr>
        <w:t>Fe</w:t>
      </w:r>
      <w:proofErr w:type="spellEnd"/>
      <w:r w:rsidRPr="001525B3">
        <w:rPr>
          <w:sz w:val="28"/>
          <w:szCs w:val="28"/>
        </w:rPr>
        <w:t xml:space="preserve">, кремнію </w:t>
      </w:r>
      <w:proofErr w:type="spellStart"/>
      <w:r w:rsidRPr="001525B3">
        <w:rPr>
          <w:sz w:val="28"/>
          <w:szCs w:val="28"/>
        </w:rPr>
        <w:t>Si</w:t>
      </w:r>
      <w:proofErr w:type="spellEnd"/>
      <w:r w:rsidRPr="001525B3">
        <w:rPr>
          <w:sz w:val="28"/>
          <w:szCs w:val="28"/>
        </w:rPr>
        <w:t>. Це перш за все нітрати (NO</w:t>
      </w:r>
      <w:r w:rsidRPr="001525B3">
        <w:rPr>
          <w:sz w:val="28"/>
          <w:szCs w:val="28"/>
          <w:vertAlign w:val="subscript"/>
        </w:rPr>
        <w:t>3</w:t>
      </w:r>
      <w:r w:rsidRPr="001525B3">
        <w:rPr>
          <w:sz w:val="28"/>
          <w:szCs w:val="28"/>
          <w:vertAlign w:val="superscript"/>
        </w:rPr>
        <w:t>-</w:t>
      </w:r>
      <w:r w:rsidRPr="001525B3">
        <w:rPr>
          <w:sz w:val="28"/>
          <w:szCs w:val="28"/>
        </w:rPr>
        <w:t>), нітрити (NO</w:t>
      </w:r>
      <w:r w:rsidRPr="001525B3">
        <w:rPr>
          <w:sz w:val="28"/>
          <w:szCs w:val="28"/>
          <w:vertAlign w:val="subscript"/>
        </w:rPr>
        <w:t>2</w:t>
      </w:r>
      <w:r w:rsidRPr="001525B3">
        <w:rPr>
          <w:sz w:val="28"/>
          <w:szCs w:val="28"/>
          <w:vertAlign w:val="superscript"/>
        </w:rPr>
        <w:t>-</w:t>
      </w:r>
      <w:r w:rsidRPr="001525B3">
        <w:rPr>
          <w:sz w:val="28"/>
          <w:szCs w:val="28"/>
        </w:rPr>
        <w:t>), амоній (NH</w:t>
      </w:r>
      <w:r w:rsidRPr="001525B3">
        <w:rPr>
          <w:sz w:val="28"/>
          <w:szCs w:val="28"/>
          <w:vertAlign w:val="subscript"/>
        </w:rPr>
        <w:t>4</w:t>
      </w:r>
      <w:r w:rsidRPr="001525B3">
        <w:rPr>
          <w:sz w:val="28"/>
          <w:szCs w:val="28"/>
          <w:vertAlign w:val="superscript"/>
        </w:rPr>
        <w:t>+</w:t>
      </w:r>
      <w:r w:rsidRPr="001525B3">
        <w:rPr>
          <w:sz w:val="28"/>
          <w:szCs w:val="28"/>
        </w:rPr>
        <w:t>), фосфати (РО</w:t>
      </w:r>
      <w:r w:rsidRPr="001525B3">
        <w:rPr>
          <w:sz w:val="28"/>
          <w:szCs w:val="28"/>
          <w:vertAlign w:val="subscript"/>
        </w:rPr>
        <w:t>4</w:t>
      </w:r>
      <w:r w:rsidRPr="001525B3">
        <w:rPr>
          <w:sz w:val="28"/>
          <w:szCs w:val="28"/>
          <w:vertAlign w:val="superscript"/>
        </w:rPr>
        <w:t>3-</w:t>
      </w:r>
      <w:r w:rsidRPr="001525B3">
        <w:rPr>
          <w:sz w:val="28"/>
          <w:szCs w:val="28"/>
        </w:rPr>
        <w:t xml:space="preserve">). Ці речовини потрапляють у воду з атмосфери, ґрунту, при розкладанні органічних </w:t>
      </w:r>
      <w:proofErr w:type="spellStart"/>
      <w:r w:rsidRPr="001525B3">
        <w:rPr>
          <w:sz w:val="28"/>
          <w:szCs w:val="28"/>
        </w:rPr>
        <w:t>сполук</w:t>
      </w:r>
      <w:proofErr w:type="spellEnd"/>
      <w:r w:rsidRPr="001525B3">
        <w:rPr>
          <w:sz w:val="28"/>
          <w:szCs w:val="28"/>
        </w:rPr>
        <w:t xml:space="preserve">, при скиданні у водні об’єкти промислових, сільськогосподарських і побутових вод. У природних водах їх мало (від тисячних до десятих </w:t>
      </w:r>
      <w:proofErr w:type="spellStart"/>
      <w:r w:rsidRPr="001525B3">
        <w:rPr>
          <w:sz w:val="28"/>
          <w:szCs w:val="28"/>
        </w:rPr>
        <w:t>долей</w:t>
      </w:r>
      <w:proofErr w:type="spellEnd"/>
      <w:r w:rsidRPr="001525B3">
        <w:rPr>
          <w:sz w:val="28"/>
          <w:szCs w:val="28"/>
        </w:rPr>
        <w:t xml:space="preserve"> міліграм в 1</w:t>
      </w:r>
      <w:r>
        <w:rPr>
          <w:sz w:val="28"/>
          <w:szCs w:val="28"/>
        </w:rPr>
        <w:t> </w:t>
      </w:r>
      <w:r w:rsidRPr="001525B3">
        <w:rPr>
          <w:sz w:val="28"/>
          <w:szCs w:val="28"/>
        </w:rPr>
        <w:t>м</w:t>
      </w:r>
      <w:r w:rsidRPr="001525B3">
        <w:rPr>
          <w:sz w:val="28"/>
          <w:szCs w:val="28"/>
          <w:vertAlign w:val="superscript"/>
        </w:rPr>
        <w:t>3</w:t>
      </w:r>
      <w:r w:rsidRPr="001525B3">
        <w:rPr>
          <w:sz w:val="28"/>
          <w:szCs w:val="28"/>
        </w:rPr>
        <w:t xml:space="preserve">), але вони мають важливе значення для розвитку життєвих процесів. </w:t>
      </w:r>
    </w:p>
    <w:p w14:paraId="5B296A7B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b/>
          <w:sz w:val="28"/>
          <w:szCs w:val="28"/>
          <w:u w:val="single"/>
        </w:rPr>
        <w:t>Органічні речовини</w:t>
      </w:r>
      <w:r w:rsidRPr="001525B3">
        <w:rPr>
          <w:sz w:val="28"/>
          <w:szCs w:val="28"/>
        </w:rPr>
        <w:t xml:space="preserve"> зустрічаються в природних водах переважно у вигляді вуглецю, кисню та водню, які складають 98,5% їхньої маси. Останні 1,5% становлять азот, фосфор, сірка, калій, кальцій та ін. елементи. Це вуглеводи, білки і продукти їх розпаду, ліпіди, гумінові кислоти та ін. </w:t>
      </w:r>
    </w:p>
    <w:p w14:paraId="5EE6CEA4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b/>
          <w:sz w:val="28"/>
          <w:szCs w:val="28"/>
          <w:u w:val="single"/>
        </w:rPr>
        <w:t>Розчинні гази:</w:t>
      </w:r>
      <w:r w:rsidRPr="001525B3">
        <w:rPr>
          <w:sz w:val="28"/>
          <w:szCs w:val="28"/>
        </w:rPr>
        <w:t xml:space="preserve"> кисень (О</w:t>
      </w:r>
      <w:r w:rsidRPr="001525B3">
        <w:rPr>
          <w:sz w:val="28"/>
          <w:szCs w:val="28"/>
          <w:vertAlign w:val="subscript"/>
        </w:rPr>
        <w:t>2</w:t>
      </w:r>
      <w:r w:rsidRPr="001525B3">
        <w:rPr>
          <w:sz w:val="28"/>
          <w:szCs w:val="28"/>
        </w:rPr>
        <w:t>), вуглекислий газ (СО</w:t>
      </w:r>
      <w:r w:rsidRPr="001525B3">
        <w:rPr>
          <w:sz w:val="28"/>
          <w:szCs w:val="28"/>
          <w:vertAlign w:val="subscript"/>
        </w:rPr>
        <w:t>2</w:t>
      </w:r>
      <w:r w:rsidRPr="001525B3">
        <w:rPr>
          <w:sz w:val="28"/>
          <w:szCs w:val="28"/>
        </w:rPr>
        <w:t>), сірководень (Н</w:t>
      </w:r>
      <w:r w:rsidRPr="001525B3">
        <w:rPr>
          <w:sz w:val="28"/>
          <w:szCs w:val="28"/>
          <w:vertAlign w:val="subscript"/>
        </w:rPr>
        <w:t>2</w:t>
      </w:r>
      <w:r w:rsidRPr="001525B3">
        <w:rPr>
          <w:sz w:val="28"/>
          <w:szCs w:val="28"/>
        </w:rPr>
        <w:t>S), метан (СН</w:t>
      </w:r>
      <w:r w:rsidRPr="001525B3">
        <w:rPr>
          <w:sz w:val="28"/>
          <w:szCs w:val="28"/>
          <w:vertAlign w:val="subscript"/>
        </w:rPr>
        <w:t>4</w:t>
      </w:r>
      <w:r w:rsidRPr="001525B3">
        <w:rPr>
          <w:sz w:val="28"/>
          <w:szCs w:val="28"/>
        </w:rPr>
        <w:t>), азот (N</w:t>
      </w:r>
      <w:r w:rsidRPr="001525B3">
        <w:rPr>
          <w:sz w:val="28"/>
          <w:szCs w:val="28"/>
          <w:vertAlign w:val="subscript"/>
        </w:rPr>
        <w:t>2</w:t>
      </w:r>
      <w:r w:rsidRPr="001525B3">
        <w:rPr>
          <w:sz w:val="28"/>
          <w:szCs w:val="28"/>
        </w:rPr>
        <w:t>).</w:t>
      </w:r>
    </w:p>
    <w:p w14:paraId="5792613D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sz w:val="28"/>
          <w:szCs w:val="28"/>
        </w:rPr>
        <w:t xml:space="preserve">Природні води збагачуються на кисень за рахунок надходження його з атмосфери, в результаті виділення водною рослинністю в процесі фотосинтезу. Втрачається кисень на окислення органічних речовин та виділяється в атмосферу. </w:t>
      </w:r>
    </w:p>
    <w:p w14:paraId="25A93E13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sz w:val="28"/>
          <w:szCs w:val="28"/>
        </w:rPr>
        <w:t xml:space="preserve">Двоокис вуглецю у воду надходить при окисленні органічних речовин і виділяється з гірських порід. </w:t>
      </w:r>
    </w:p>
    <w:p w14:paraId="68BF1B5E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sz w:val="28"/>
          <w:szCs w:val="28"/>
        </w:rPr>
        <w:t xml:space="preserve">Сірководень у природних водах утворюється внаслідок розпаду органічних </w:t>
      </w:r>
      <w:proofErr w:type="spellStart"/>
      <w:r w:rsidRPr="001525B3">
        <w:rPr>
          <w:sz w:val="28"/>
          <w:szCs w:val="28"/>
        </w:rPr>
        <w:t>сполук</w:t>
      </w:r>
      <w:proofErr w:type="spellEnd"/>
      <w:r w:rsidRPr="001525B3">
        <w:rPr>
          <w:sz w:val="28"/>
          <w:szCs w:val="28"/>
        </w:rPr>
        <w:t xml:space="preserve">, розчинення мінеральних солей мінералів (гіпсу, сірчаного колчедану). </w:t>
      </w:r>
    </w:p>
    <w:p w14:paraId="0689D565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sz w:val="28"/>
          <w:szCs w:val="28"/>
        </w:rPr>
        <w:t xml:space="preserve">Азот потрапляє у природні води з атмосферного повітря внаслідок розкладу органічних залишків і відновлення </w:t>
      </w:r>
      <w:proofErr w:type="spellStart"/>
      <w:r w:rsidRPr="001525B3">
        <w:rPr>
          <w:sz w:val="28"/>
          <w:szCs w:val="28"/>
        </w:rPr>
        <w:t>сполук</w:t>
      </w:r>
      <w:proofErr w:type="spellEnd"/>
      <w:r w:rsidRPr="001525B3">
        <w:rPr>
          <w:sz w:val="28"/>
          <w:szCs w:val="28"/>
        </w:rPr>
        <w:t xml:space="preserve"> азоту денітрифікуючими бактеріями.</w:t>
      </w:r>
    </w:p>
    <w:p w14:paraId="70CC3AE9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sz w:val="28"/>
          <w:szCs w:val="28"/>
        </w:rPr>
        <w:t xml:space="preserve">Метан у проточних природних водах знаходиться у невеликих кількостях. Але у підземних і болотних водах вміст метану може сягати 30 мг/л і більше. </w:t>
      </w:r>
    </w:p>
    <w:p w14:paraId="65FCF7D3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b/>
          <w:sz w:val="28"/>
          <w:szCs w:val="28"/>
          <w:u w:val="single"/>
        </w:rPr>
        <w:t>Мікроелементи</w:t>
      </w:r>
      <w:r w:rsidRPr="001525B3">
        <w:rPr>
          <w:b/>
          <w:sz w:val="28"/>
          <w:szCs w:val="28"/>
        </w:rPr>
        <w:t xml:space="preserve"> </w:t>
      </w:r>
      <w:r w:rsidRPr="001525B3">
        <w:rPr>
          <w:sz w:val="28"/>
          <w:szCs w:val="28"/>
        </w:rPr>
        <w:t>– це речовини, які знаходяться в природних водах у дуже малих концентраціях, у мікрограмах на літр (</w:t>
      </w:r>
      <w:proofErr w:type="spellStart"/>
      <w:r w:rsidRPr="001525B3">
        <w:rPr>
          <w:sz w:val="28"/>
          <w:szCs w:val="28"/>
        </w:rPr>
        <w:t>мкг</w:t>
      </w:r>
      <w:proofErr w:type="spellEnd"/>
      <w:r w:rsidRPr="001525B3">
        <w:rPr>
          <w:sz w:val="28"/>
          <w:szCs w:val="28"/>
        </w:rPr>
        <w:t xml:space="preserve">/л). Серед них виділяють: бром В, йод І, фтор F, літій </w:t>
      </w:r>
      <w:proofErr w:type="spellStart"/>
      <w:r w:rsidRPr="001525B3">
        <w:rPr>
          <w:sz w:val="28"/>
          <w:szCs w:val="28"/>
        </w:rPr>
        <w:t>Li</w:t>
      </w:r>
      <w:proofErr w:type="spellEnd"/>
      <w:r w:rsidRPr="001525B3">
        <w:rPr>
          <w:sz w:val="28"/>
          <w:szCs w:val="28"/>
        </w:rPr>
        <w:t xml:space="preserve">, барій Ва; важкі метали: залізо </w:t>
      </w:r>
      <w:proofErr w:type="spellStart"/>
      <w:r w:rsidRPr="001525B3">
        <w:rPr>
          <w:sz w:val="28"/>
          <w:szCs w:val="28"/>
        </w:rPr>
        <w:t>Fe</w:t>
      </w:r>
      <w:proofErr w:type="spellEnd"/>
      <w:r w:rsidRPr="001525B3">
        <w:rPr>
          <w:sz w:val="28"/>
          <w:szCs w:val="28"/>
        </w:rPr>
        <w:t xml:space="preserve">, нікель </w:t>
      </w:r>
      <w:proofErr w:type="spellStart"/>
      <w:r w:rsidRPr="001525B3">
        <w:rPr>
          <w:sz w:val="28"/>
          <w:szCs w:val="28"/>
        </w:rPr>
        <w:t>Ni</w:t>
      </w:r>
      <w:proofErr w:type="spellEnd"/>
      <w:r w:rsidRPr="001525B3">
        <w:rPr>
          <w:sz w:val="28"/>
          <w:szCs w:val="28"/>
        </w:rPr>
        <w:t xml:space="preserve">, цинк </w:t>
      </w:r>
      <w:proofErr w:type="spellStart"/>
      <w:r w:rsidRPr="001525B3">
        <w:rPr>
          <w:sz w:val="28"/>
          <w:szCs w:val="28"/>
        </w:rPr>
        <w:t>Zn</w:t>
      </w:r>
      <w:proofErr w:type="spellEnd"/>
      <w:r w:rsidRPr="001525B3">
        <w:rPr>
          <w:sz w:val="28"/>
          <w:szCs w:val="28"/>
        </w:rPr>
        <w:t xml:space="preserve">, кобальт </w:t>
      </w:r>
      <w:proofErr w:type="spellStart"/>
      <w:r w:rsidRPr="001525B3">
        <w:rPr>
          <w:sz w:val="28"/>
          <w:szCs w:val="28"/>
        </w:rPr>
        <w:t>Со</w:t>
      </w:r>
      <w:proofErr w:type="spellEnd"/>
      <w:r w:rsidRPr="001525B3">
        <w:rPr>
          <w:sz w:val="28"/>
          <w:szCs w:val="28"/>
        </w:rPr>
        <w:t xml:space="preserve">, мідь </w:t>
      </w:r>
      <w:proofErr w:type="spellStart"/>
      <w:r w:rsidRPr="001525B3">
        <w:rPr>
          <w:sz w:val="28"/>
          <w:szCs w:val="28"/>
        </w:rPr>
        <w:t>Сu</w:t>
      </w:r>
      <w:proofErr w:type="spellEnd"/>
      <w:r w:rsidRPr="001525B3">
        <w:rPr>
          <w:sz w:val="28"/>
          <w:szCs w:val="28"/>
        </w:rPr>
        <w:t xml:space="preserve">, кадмій </w:t>
      </w:r>
      <w:proofErr w:type="spellStart"/>
      <w:r w:rsidRPr="001525B3">
        <w:rPr>
          <w:sz w:val="28"/>
          <w:szCs w:val="28"/>
        </w:rPr>
        <w:t>Cd</w:t>
      </w:r>
      <w:proofErr w:type="spellEnd"/>
      <w:r w:rsidRPr="001525B3">
        <w:rPr>
          <w:sz w:val="28"/>
          <w:szCs w:val="28"/>
        </w:rPr>
        <w:t xml:space="preserve">, свинець </w:t>
      </w:r>
      <w:proofErr w:type="spellStart"/>
      <w:r w:rsidRPr="001525B3">
        <w:rPr>
          <w:sz w:val="28"/>
          <w:szCs w:val="28"/>
        </w:rPr>
        <w:t>Рb</w:t>
      </w:r>
      <w:proofErr w:type="spellEnd"/>
      <w:r w:rsidRPr="001525B3">
        <w:rPr>
          <w:sz w:val="28"/>
          <w:szCs w:val="28"/>
        </w:rPr>
        <w:t xml:space="preserve">, ртуть </w:t>
      </w:r>
      <w:proofErr w:type="spellStart"/>
      <w:r w:rsidRPr="001525B3">
        <w:rPr>
          <w:sz w:val="28"/>
          <w:szCs w:val="28"/>
        </w:rPr>
        <w:t>Hg</w:t>
      </w:r>
      <w:proofErr w:type="spellEnd"/>
      <w:r w:rsidRPr="001525B3">
        <w:rPr>
          <w:sz w:val="28"/>
          <w:szCs w:val="28"/>
        </w:rPr>
        <w:t xml:space="preserve"> та ін.; радіоактивні елементи як природного (калій </w:t>
      </w:r>
      <w:r w:rsidRPr="001525B3">
        <w:rPr>
          <w:sz w:val="28"/>
          <w:szCs w:val="28"/>
          <w:vertAlign w:val="superscript"/>
        </w:rPr>
        <w:t>40</w:t>
      </w:r>
      <w:r w:rsidRPr="001525B3">
        <w:rPr>
          <w:sz w:val="28"/>
          <w:szCs w:val="28"/>
        </w:rPr>
        <w:t xml:space="preserve"> К, рубідій </w:t>
      </w:r>
      <w:r w:rsidRPr="001525B3">
        <w:rPr>
          <w:sz w:val="28"/>
          <w:szCs w:val="28"/>
          <w:vertAlign w:val="superscript"/>
        </w:rPr>
        <w:t>87</w:t>
      </w:r>
      <w:r w:rsidRPr="001525B3">
        <w:rPr>
          <w:sz w:val="28"/>
          <w:szCs w:val="28"/>
        </w:rPr>
        <w:t xml:space="preserve"> </w:t>
      </w:r>
      <w:proofErr w:type="spellStart"/>
      <w:r w:rsidRPr="001525B3">
        <w:rPr>
          <w:sz w:val="28"/>
          <w:szCs w:val="28"/>
        </w:rPr>
        <w:t>Rb</w:t>
      </w:r>
      <w:proofErr w:type="spellEnd"/>
      <w:r w:rsidRPr="001525B3">
        <w:rPr>
          <w:sz w:val="28"/>
          <w:szCs w:val="28"/>
        </w:rPr>
        <w:t xml:space="preserve">, уран </w:t>
      </w:r>
      <w:r w:rsidRPr="001525B3">
        <w:rPr>
          <w:sz w:val="28"/>
          <w:szCs w:val="28"/>
          <w:vertAlign w:val="superscript"/>
        </w:rPr>
        <w:t xml:space="preserve">238 </w:t>
      </w:r>
      <w:r w:rsidRPr="001525B3">
        <w:rPr>
          <w:sz w:val="28"/>
          <w:szCs w:val="28"/>
        </w:rPr>
        <w:t xml:space="preserve">U, радій </w:t>
      </w:r>
      <w:r w:rsidRPr="001525B3">
        <w:rPr>
          <w:sz w:val="28"/>
          <w:szCs w:val="28"/>
          <w:vertAlign w:val="superscript"/>
        </w:rPr>
        <w:t>226</w:t>
      </w:r>
      <w:r w:rsidRPr="001525B3">
        <w:rPr>
          <w:sz w:val="28"/>
          <w:szCs w:val="28"/>
        </w:rPr>
        <w:t xml:space="preserve"> </w:t>
      </w:r>
      <w:proofErr w:type="spellStart"/>
      <w:r w:rsidRPr="001525B3">
        <w:rPr>
          <w:sz w:val="28"/>
          <w:szCs w:val="28"/>
        </w:rPr>
        <w:t>Ra</w:t>
      </w:r>
      <w:proofErr w:type="spellEnd"/>
      <w:r w:rsidRPr="001525B3">
        <w:rPr>
          <w:sz w:val="28"/>
          <w:szCs w:val="28"/>
        </w:rPr>
        <w:t xml:space="preserve"> та ін.), так і антропогенного (стронцій </w:t>
      </w:r>
      <w:r w:rsidRPr="001525B3">
        <w:rPr>
          <w:sz w:val="28"/>
          <w:szCs w:val="28"/>
          <w:vertAlign w:val="superscript"/>
        </w:rPr>
        <w:t>90</w:t>
      </w:r>
      <w:r w:rsidRPr="001525B3">
        <w:rPr>
          <w:sz w:val="28"/>
          <w:szCs w:val="28"/>
        </w:rPr>
        <w:t xml:space="preserve"> </w:t>
      </w:r>
      <w:proofErr w:type="spellStart"/>
      <w:r w:rsidRPr="001525B3">
        <w:rPr>
          <w:sz w:val="28"/>
          <w:szCs w:val="28"/>
        </w:rPr>
        <w:t>Sr</w:t>
      </w:r>
      <w:proofErr w:type="spellEnd"/>
      <w:r w:rsidRPr="001525B3">
        <w:rPr>
          <w:sz w:val="28"/>
          <w:szCs w:val="28"/>
        </w:rPr>
        <w:t xml:space="preserve">, цезій </w:t>
      </w:r>
      <w:r w:rsidRPr="001525B3">
        <w:rPr>
          <w:sz w:val="28"/>
          <w:szCs w:val="28"/>
          <w:vertAlign w:val="superscript"/>
        </w:rPr>
        <w:t>137</w:t>
      </w:r>
      <w:r w:rsidRPr="001525B3">
        <w:rPr>
          <w:sz w:val="28"/>
          <w:szCs w:val="28"/>
        </w:rPr>
        <w:t xml:space="preserve"> </w:t>
      </w:r>
      <w:proofErr w:type="spellStart"/>
      <w:r w:rsidRPr="001525B3">
        <w:rPr>
          <w:sz w:val="28"/>
          <w:szCs w:val="28"/>
        </w:rPr>
        <w:t>Cs</w:t>
      </w:r>
      <w:proofErr w:type="spellEnd"/>
      <w:r w:rsidRPr="001525B3">
        <w:rPr>
          <w:sz w:val="28"/>
          <w:szCs w:val="28"/>
        </w:rPr>
        <w:t xml:space="preserve"> та ін.) походження. </w:t>
      </w:r>
    </w:p>
    <w:p w14:paraId="34BC4B2B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b/>
          <w:sz w:val="28"/>
          <w:szCs w:val="28"/>
          <w:u w:val="single"/>
        </w:rPr>
        <w:t>Забруднюючі речовини</w:t>
      </w:r>
      <w:r w:rsidRPr="001525B3">
        <w:rPr>
          <w:sz w:val="28"/>
          <w:szCs w:val="28"/>
        </w:rPr>
        <w:t xml:space="preserve"> – це нафтопродукти, </w:t>
      </w:r>
      <w:proofErr w:type="spellStart"/>
      <w:r w:rsidRPr="001525B3">
        <w:rPr>
          <w:sz w:val="28"/>
          <w:szCs w:val="28"/>
        </w:rPr>
        <w:t>ядохімікати</w:t>
      </w:r>
      <w:proofErr w:type="spellEnd"/>
      <w:r w:rsidRPr="001525B3">
        <w:rPr>
          <w:sz w:val="28"/>
          <w:szCs w:val="28"/>
        </w:rPr>
        <w:t xml:space="preserve"> (пестициди, гербіциди), добрива, миючі засоби та ін. </w:t>
      </w:r>
    </w:p>
    <w:p w14:paraId="369C9194" w14:textId="77777777" w:rsidR="002E7C0E" w:rsidRPr="001525B3" w:rsidRDefault="002E7C0E" w:rsidP="002E7C0E">
      <w:pPr>
        <w:pStyle w:val="a3"/>
        <w:jc w:val="center"/>
        <w:rPr>
          <w:b/>
          <w:sz w:val="28"/>
          <w:szCs w:val="28"/>
        </w:rPr>
      </w:pPr>
    </w:p>
    <w:p w14:paraId="2F89B641" w14:textId="77777777" w:rsidR="002E7C0E" w:rsidRPr="001525B3" w:rsidRDefault="002E7C0E" w:rsidP="002E7C0E">
      <w:pPr>
        <w:pStyle w:val="a3"/>
        <w:spacing w:after="120"/>
        <w:jc w:val="center"/>
        <w:rPr>
          <w:b/>
          <w:sz w:val="28"/>
          <w:szCs w:val="28"/>
        </w:rPr>
      </w:pPr>
      <w:r w:rsidRPr="001525B3">
        <w:rPr>
          <w:b/>
          <w:sz w:val="28"/>
          <w:szCs w:val="28"/>
        </w:rPr>
        <w:t>Чинники формування складу вод:</w:t>
      </w:r>
    </w:p>
    <w:p w14:paraId="5121AD22" w14:textId="77777777" w:rsidR="002E7C0E" w:rsidRPr="001525B3" w:rsidRDefault="002E7C0E" w:rsidP="002E7C0E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1525B3">
        <w:rPr>
          <w:sz w:val="28"/>
          <w:szCs w:val="28"/>
        </w:rPr>
        <w:t>фізико-географічні (рельєф, клімат, вивітрювання, ґрунтовий покрив);</w:t>
      </w:r>
    </w:p>
    <w:p w14:paraId="13FBE32C" w14:textId="77777777" w:rsidR="002E7C0E" w:rsidRPr="001525B3" w:rsidRDefault="002E7C0E" w:rsidP="002E7C0E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1525B3">
        <w:rPr>
          <w:sz w:val="28"/>
          <w:szCs w:val="28"/>
        </w:rPr>
        <w:t>геологічні (склад гірських порід, тектонічна будова, гідрогеологічні умови);</w:t>
      </w:r>
    </w:p>
    <w:p w14:paraId="4146BF17" w14:textId="77777777" w:rsidR="002E7C0E" w:rsidRPr="001525B3" w:rsidRDefault="002E7C0E" w:rsidP="002E7C0E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1525B3">
        <w:rPr>
          <w:sz w:val="28"/>
          <w:szCs w:val="28"/>
        </w:rPr>
        <w:lastRenderedPageBreak/>
        <w:t>фізико-хімічні (хімічні властивості елементів, кислотно-лужні та окисно-відновні умови, змішування вод і катіонний обмін);</w:t>
      </w:r>
    </w:p>
    <w:p w14:paraId="521DA05C" w14:textId="77777777" w:rsidR="002E7C0E" w:rsidRPr="001525B3" w:rsidRDefault="002E7C0E" w:rsidP="002E7C0E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1525B3">
        <w:rPr>
          <w:sz w:val="28"/>
          <w:szCs w:val="28"/>
        </w:rPr>
        <w:t>біологічні (життєдіяльність живих організмів і рослин);</w:t>
      </w:r>
    </w:p>
    <w:p w14:paraId="559DBC71" w14:textId="77777777" w:rsidR="002E7C0E" w:rsidRPr="001525B3" w:rsidRDefault="002E7C0E" w:rsidP="002E7C0E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1525B3">
        <w:rPr>
          <w:sz w:val="28"/>
          <w:szCs w:val="28"/>
        </w:rPr>
        <w:t xml:space="preserve">антропогенні (штучні) – всі чинники, пов’язані з діяльністю людини. </w:t>
      </w:r>
    </w:p>
    <w:p w14:paraId="1F531EC8" w14:textId="77777777" w:rsidR="002E7C0E" w:rsidRPr="001525B3" w:rsidRDefault="002E7C0E" w:rsidP="002E7C0E">
      <w:pPr>
        <w:pStyle w:val="a3"/>
        <w:rPr>
          <w:b/>
          <w:sz w:val="28"/>
          <w:szCs w:val="28"/>
        </w:rPr>
      </w:pPr>
    </w:p>
    <w:p w14:paraId="52D0AF6E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b/>
          <w:sz w:val="28"/>
          <w:szCs w:val="28"/>
        </w:rPr>
        <w:t xml:space="preserve">Завдання 5. </w:t>
      </w:r>
      <w:r w:rsidRPr="001525B3">
        <w:rPr>
          <w:sz w:val="28"/>
          <w:szCs w:val="28"/>
        </w:rPr>
        <w:t xml:space="preserve">Вивчити основні фізичні властивості води. Записати аномальні властивості води (Табл.5). </w:t>
      </w:r>
    </w:p>
    <w:p w14:paraId="2AE6E175" w14:textId="45AB4EAC" w:rsidR="002E7C0E" w:rsidRPr="001525B3" w:rsidRDefault="002E7C0E" w:rsidP="002E7C0E">
      <w:pPr>
        <w:spacing w:after="120"/>
        <w:jc w:val="right"/>
        <w:rPr>
          <w:sz w:val="28"/>
          <w:szCs w:val="28"/>
          <w:lang w:val="uk-UA" w:eastAsia="uk-UA"/>
        </w:rPr>
      </w:pPr>
      <w:r w:rsidRPr="001525B3">
        <w:rPr>
          <w:sz w:val="28"/>
          <w:szCs w:val="28"/>
          <w:lang w:val="uk-UA" w:eastAsia="uk-UA"/>
        </w:rPr>
        <w:t xml:space="preserve">Таблиця 5 </w:t>
      </w:r>
    </w:p>
    <w:p w14:paraId="76641ED1" w14:textId="77777777" w:rsidR="002E7C0E" w:rsidRPr="001525B3" w:rsidRDefault="002E7C0E" w:rsidP="002E7C0E">
      <w:pPr>
        <w:spacing w:after="120"/>
        <w:jc w:val="center"/>
        <w:rPr>
          <w:b/>
          <w:bCs/>
          <w:sz w:val="28"/>
          <w:szCs w:val="28"/>
          <w:lang w:val="uk-UA" w:eastAsia="uk-UA"/>
        </w:rPr>
      </w:pPr>
      <w:r w:rsidRPr="001525B3">
        <w:rPr>
          <w:b/>
          <w:bCs/>
          <w:sz w:val="28"/>
          <w:szCs w:val="28"/>
          <w:lang w:val="uk-UA" w:eastAsia="uk-UA"/>
        </w:rPr>
        <w:t>Аномальні фізичні властивості води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783"/>
      </w:tblGrid>
      <w:tr w:rsidR="002E7C0E" w:rsidRPr="007E4FEB" w14:paraId="3D1346D8" w14:textId="77777777" w:rsidTr="00E90C47">
        <w:trPr>
          <w:trHeight w:val="305"/>
        </w:trPr>
        <w:tc>
          <w:tcPr>
            <w:tcW w:w="4928" w:type="dxa"/>
            <w:shd w:val="clear" w:color="auto" w:fill="auto"/>
          </w:tcPr>
          <w:p w14:paraId="79FF258B" w14:textId="77777777" w:rsidR="002E7C0E" w:rsidRPr="007E4FEB" w:rsidRDefault="002E7C0E" w:rsidP="00E90C47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7E4FEB">
              <w:rPr>
                <w:b/>
                <w:bCs/>
                <w:sz w:val="28"/>
                <w:szCs w:val="28"/>
                <w:lang w:val="uk-UA" w:eastAsia="uk-UA"/>
              </w:rPr>
              <w:t xml:space="preserve">Властивості </w:t>
            </w:r>
          </w:p>
        </w:tc>
        <w:tc>
          <w:tcPr>
            <w:tcW w:w="4892" w:type="dxa"/>
            <w:shd w:val="clear" w:color="auto" w:fill="auto"/>
          </w:tcPr>
          <w:p w14:paraId="4C503BCF" w14:textId="77777777" w:rsidR="002E7C0E" w:rsidRPr="007E4FEB" w:rsidRDefault="002E7C0E" w:rsidP="00E90C47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7E4FEB">
              <w:rPr>
                <w:b/>
                <w:bCs/>
                <w:sz w:val="28"/>
                <w:szCs w:val="28"/>
                <w:lang w:val="uk-UA" w:eastAsia="uk-UA"/>
              </w:rPr>
              <w:t>Порівняльна характеристика</w:t>
            </w:r>
          </w:p>
        </w:tc>
      </w:tr>
      <w:tr w:rsidR="002E7C0E" w:rsidRPr="007E4FEB" w14:paraId="2A257E55" w14:textId="77777777" w:rsidTr="00E90C47">
        <w:trPr>
          <w:trHeight w:val="487"/>
        </w:trPr>
        <w:tc>
          <w:tcPr>
            <w:tcW w:w="4928" w:type="dxa"/>
            <w:shd w:val="clear" w:color="auto" w:fill="auto"/>
          </w:tcPr>
          <w:p w14:paraId="2791B3B9" w14:textId="77777777" w:rsidR="002E7C0E" w:rsidRPr="007E4FEB" w:rsidRDefault="002E7C0E" w:rsidP="00E90C47">
            <w:pPr>
              <w:rPr>
                <w:sz w:val="28"/>
                <w:szCs w:val="28"/>
                <w:lang w:val="uk-UA" w:eastAsia="uk-UA"/>
              </w:rPr>
            </w:pPr>
            <w:r w:rsidRPr="007E4FEB">
              <w:rPr>
                <w:i/>
                <w:iCs/>
                <w:sz w:val="28"/>
                <w:szCs w:val="28"/>
                <w:lang w:val="uk-UA" w:eastAsia="uk-UA"/>
              </w:rPr>
              <w:t>Питома теплоємність</w:t>
            </w:r>
            <w:r w:rsidRPr="007E4FEB">
              <w:rPr>
                <w:sz w:val="28"/>
                <w:szCs w:val="28"/>
                <w:lang w:val="uk-UA" w:eastAsia="uk-UA"/>
              </w:rPr>
              <w:t>, 4190Дж/(кг</w:t>
            </w:r>
            <w:r w:rsidRPr="007E4FEB">
              <w:rPr>
                <w:sz w:val="28"/>
                <w:szCs w:val="28"/>
                <w:vertAlign w:val="superscript"/>
                <w:lang w:val="uk-UA" w:eastAsia="uk-UA"/>
              </w:rPr>
              <w:t>0</w:t>
            </w:r>
            <w:r w:rsidRPr="007E4FEB">
              <w:rPr>
                <w:sz w:val="28"/>
                <w:szCs w:val="28"/>
                <w:lang w:val="uk-UA" w:eastAsia="uk-UA"/>
              </w:rPr>
              <w:t>С) при 15˚С</w:t>
            </w:r>
          </w:p>
        </w:tc>
        <w:tc>
          <w:tcPr>
            <w:tcW w:w="4892" w:type="dxa"/>
            <w:shd w:val="clear" w:color="auto" w:fill="auto"/>
          </w:tcPr>
          <w:p w14:paraId="1BA87F39" w14:textId="77777777" w:rsidR="002E7C0E" w:rsidRPr="007E4FEB" w:rsidRDefault="002E7C0E" w:rsidP="00E90C4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7E4FEB">
              <w:rPr>
                <w:sz w:val="28"/>
                <w:szCs w:val="28"/>
                <w:lang w:val="uk-UA" w:eastAsia="uk-UA"/>
              </w:rPr>
              <w:t>Найвища серед усіх твердих і рідких речовин, за винятком Н</w:t>
            </w:r>
            <w:r w:rsidRPr="007E4FEB">
              <w:rPr>
                <w:sz w:val="28"/>
                <w:szCs w:val="28"/>
                <w:vertAlign w:val="subscript"/>
                <w:lang w:val="uk-UA" w:eastAsia="uk-UA"/>
              </w:rPr>
              <w:t>3</w:t>
            </w:r>
            <w:r w:rsidRPr="007E4FEB">
              <w:rPr>
                <w:sz w:val="28"/>
                <w:szCs w:val="28"/>
                <w:lang w:val="uk-UA" w:eastAsia="uk-UA"/>
              </w:rPr>
              <w:t xml:space="preserve"> (аміаку)</w:t>
            </w:r>
          </w:p>
        </w:tc>
      </w:tr>
      <w:tr w:rsidR="002E7C0E" w:rsidRPr="007E4FEB" w14:paraId="2D87B88C" w14:textId="77777777" w:rsidTr="00E90C47">
        <w:trPr>
          <w:trHeight w:val="479"/>
        </w:trPr>
        <w:tc>
          <w:tcPr>
            <w:tcW w:w="4928" w:type="dxa"/>
            <w:shd w:val="clear" w:color="auto" w:fill="auto"/>
          </w:tcPr>
          <w:p w14:paraId="7B6C476F" w14:textId="77777777" w:rsidR="002E7C0E" w:rsidRPr="007E4FEB" w:rsidRDefault="002E7C0E" w:rsidP="00E90C47">
            <w:pPr>
              <w:rPr>
                <w:sz w:val="28"/>
                <w:szCs w:val="28"/>
                <w:lang w:val="uk-UA" w:eastAsia="uk-UA"/>
              </w:rPr>
            </w:pPr>
            <w:r w:rsidRPr="007E4FEB">
              <w:rPr>
                <w:i/>
                <w:iCs/>
                <w:sz w:val="28"/>
                <w:szCs w:val="28"/>
                <w:lang w:val="uk-UA" w:eastAsia="uk-UA"/>
              </w:rPr>
              <w:t>Питома теплота плавлення льоду</w:t>
            </w:r>
            <w:r w:rsidRPr="007E4FEB">
              <w:rPr>
                <w:sz w:val="28"/>
                <w:szCs w:val="28"/>
                <w:lang w:val="uk-UA" w:eastAsia="uk-UA"/>
              </w:rPr>
              <w:t xml:space="preserve">,330 000 </w:t>
            </w:r>
            <w:proofErr w:type="spellStart"/>
            <w:r w:rsidRPr="007E4FEB">
              <w:rPr>
                <w:sz w:val="28"/>
                <w:szCs w:val="28"/>
                <w:lang w:val="uk-UA" w:eastAsia="uk-UA"/>
              </w:rPr>
              <w:t>Дж</w:t>
            </w:r>
            <w:proofErr w:type="spellEnd"/>
            <w:r w:rsidRPr="007E4FEB">
              <w:rPr>
                <w:sz w:val="28"/>
                <w:szCs w:val="28"/>
                <w:lang w:val="uk-UA" w:eastAsia="uk-UA"/>
              </w:rPr>
              <w:t>/кг</w:t>
            </w:r>
          </w:p>
        </w:tc>
        <w:tc>
          <w:tcPr>
            <w:tcW w:w="4892" w:type="dxa"/>
            <w:shd w:val="clear" w:color="auto" w:fill="auto"/>
          </w:tcPr>
          <w:p w14:paraId="03FD7540" w14:textId="77777777" w:rsidR="002E7C0E" w:rsidRPr="007E4FEB" w:rsidRDefault="002E7C0E" w:rsidP="00E90C4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7E4FEB">
              <w:rPr>
                <w:sz w:val="28"/>
                <w:szCs w:val="28"/>
                <w:lang w:val="uk-UA" w:eastAsia="uk-UA"/>
              </w:rPr>
              <w:t>Найвища, за винятком Н</w:t>
            </w:r>
            <w:r w:rsidRPr="007E4FEB">
              <w:rPr>
                <w:sz w:val="28"/>
                <w:szCs w:val="28"/>
                <w:vertAlign w:val="subscript"/>
                <w:lang w:val="uk-UA" w:eastAsia="uk-UA"/>
              </w:rPr>
              <w:t>3</w:t>
            </w:r>
            <w:r w:rsidRPr="007E4FEB">
              <w:rPr>
                <w:sz w:val="28"/>
                <w:szCs w:val="28"/>
                <w:lang w:val="uk-UA" w:eastAsia="uk-UA"/>
              </w:rPr>
              <w:t xml:space="preserve"> (аміаку)</w:t>
            </w:r>
          </w:p>
        </w:tc>
      </w:tr>
      <w:tr w:rsidR="002E7C0E" w:rsidRPr="007E4FEB" w14:paraId="26FB5254" w14:textId="77777777" w:rsidTr="00E90C47">
        <w:trPr>
          <w:trHeight w:val="487"/>
        </w:trPr>
        <w:tc>
          <w:tcPr>
            <w:tcW w:w="4928" w:type="dxa"/>
            <w:shd w:val="clear" w:color="auto" w:fill="auto"/>
          </w:tcPr>
          <w:p w14:paraId="4ABF9159" w14:textId="77777777" w:rsidR="002E7C0E" w:rsidRPr="007E4FEB" w:rsidRDefault="002E7C0E" w:rsidP="00E90C47">
            <w:pPr>
              <w:rPr>
                <w:sz w:val="28"/>
                <w:szCs w:val="28"/>
                <w:lang w:val="uk-UA" w:eastAsia="uk-UA"/>
              </w:rPr>
            </w:pPr>
            <w:r w:rsidRPr="007E4FEB">
              <w:rPr>
                <w:i/>
                <w:iCs/>
                <w:sz w:val="28"/>
                <w:szCs w:val="28"/>
                <w:lang w:val="uk-UA" w:eastAsia="uk-UA"/>
              </w:rPr>
              <w:t>Питома теплота випаровування</w:t>
            </w:r>
            <w:r w:rsidRPr="007E4FEB">
              <w:rPr>
                <w:sz w:val="28"/>
                <w:szCs w:val="28"/>
                <w:lang w:val="uk-UA" w:eastAsia="uk-UA"/>
              </w:rPr>
              <w:t>,2,5·10</w:t>
            </w:r>
            <w:r w:rsidRPr="007E4FEB">
              <w:rPr>
                <w:sz w:val="28"/>
                <w:szCs w:val="28"/>
                <w:vertAlign w:val="superscript"/>
                <w:lang w:val="uk-UA" w:eastAsia="uk-UA"/>
              </w:rPr>
              <w:t xml:space="preserve">6 </w:t>
            </w:r>
            <w:r w:rsidRPr="007E4FEB">
              <w:rPr>
                <w:sz w:val="28"/>
                <w:szCs w:val="28"/>
                <w:lang w:val="uk-UA" w:eastAsia="uk-UA"/>
              </w:rPr>
              <w:t>при 0˚С і 2,26·10</w:t>
            </w:r>
            <w:r w:rsidRPr="007E4FEB">
              <w:rPr>
                <w:sz w:val="28"/>
                <w:szCs w:val="28"/>
                <w:vertAlign w:val="superscript"/>
                <w:lang w:val="uk-UA" w:eastAsia="uk-UA"/>
              </w:rPr>
              <w:t>6</w:t>
            </w:r>
            <w:r w:rsidRPr="007E4FEB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E4FEB">
              <w:rPr>
                <w:sz w:val="28"/>
                <w:szCs w:val="28"/>
                <w:lang w:val="uk-UA" w:eastAsia="uk-UA"/>
              </w:rPr>
              <w:t>Дж</w:t>
            </w:r>
            <w:proofErr w:type="spellEnd"/>
            <w:r w:rsidRPr="007E4FEB">
              <w:rPr>
                <w:sz w:val="28"/>
                <w:szCs w:val="28"/>
                <w:lang w:val="uk-UA" w:eastAsia="uk-UA"/>
              </w:rPr>
              <w:t>/ кг при 100˚С</w:t>
            </w:r>
          </w:p>
        </w:tc>
        <w:tc>
          <w:tcPr>
            <w:tcW w:w="4892" w:type="dxa"/>
            <w:shd w:val="clear" w:color="auto" w:fill="auto"/>
          </w:tcPr>
          <w:p w14:paraId="3237EFE7" w14:textId="77777777" w:rsidR="002E7C0E" w:rsidRPr="007E4FEB" w:rsidRDefault="002E7C0E" w:rsidP="00E90C4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7E4FEB">
              <w:rPr>
                <w:sz w:val="28"/>
                <w:szCs w:val="28"/>
                <w:lang w:val="uk-UA" w:eastAsia="uk-UA"/>
              </w:rPr>
              <w:t>Найвища серед усіх речовин</w:t>
            </w:r>
          </w:p>
        </w:tc>
      </w:tr>
      <w:tr w:rsidR="002E7C0E" w:rsidRPr="007E4FEB" w14:paraId="6E7EE5DE" w14:textId="77777777" w:rsidTr="00E90C47">
        <w:trPr>
          <w:trHeight w:val="479"/>
        </w:trPr>
        <w:tc>
          <w:tcPr>
            <w:tcW w:w="4928" w:type="dxa"/>
            <w:shd w:val="clear" w:color="auto" w:fill="auto"/>
          </w:tcPr>
          <w:p w14:paraId="12921917" w14:textId="77777777" w:rsidR="002E7C0E" w:rsidRPr="007E4FEB" w:rsidRDefault="002E7C0E" w:rsidP="00E90C47">
            <w:pPr>
              <w:rPr>
                <w:sz w:val="28"/>
                <w:szCs w:val="28"/>
                <w:lang w:val="uk-UA" w:eastAsia="uk-UA"/>
              </w:rPr>
            </w:pPr>
            <w:r w:rsidRPr="007E4FEB">
              <w:rPr>
                <w:i/>
                <w:iCs/>
                <w:sz w:val="28"/>
                <w:szCs w:val="28"/>
                <w:lang w:val="uk-UA" w:eastAsia="uk-UA"/>
              </w:rPr>
              <w:t>Температура максимальної густини</w:t>
            </w:r>
            <w:r w:rsidRPr="007E4FEB">
              <w:rPr>
                <w:sz w:val="28"/>
                <w:szCs w:val="28"/>
                <w:lang w:val="uk-UA" w:eastAsia="uk-UA"/>
              </w:rPr>
              <w:t>, 4°С</w:t>
            </w:r>
          </w:p>
        </w:tc>
        <w:tc>
          <w:tcPr>
            <w:tcW w:w="4892" w:type="dxa"/>
            <w:shd w:val="clear" w:color="auto" w:fill="auto"/>
          </w:tcPr>
          <w:p w14:paraId="09D94028" w14:textId="77777777" w:rsidR="002E7C0E" w:rsidRPr="007E4FEB" w:rsidRDefault="002E7C0E" w:rsidP="00E90C4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7E4FEB">
              <w:rPr>
                <w:sz w:val="28"/>
                <w:szCs w:val="28"/>
                <w:lang w:val="uk-UA" w:eastAsia="uk-UA"/>
              </w:rPr>
              <w:t>Настає не в період замерзання, а під час більш високої температури</w:t>
            </w:r>
          </w:p>
        </w:tc>
      </w:tr>
      <w:tr w:rsidR="002E7C0E" w:rsidRPr="007E4FEB" w14:paraId="2514C4CB" w14:textId="77777777" w:rsidTr="00E90C47">
        <w:trPr>
          <w:trHeight w:val="487"/>
        </w:trPr>
        <w:tc>
          <w:tcPr>
            <w:tcW w:w="4928" w:type="dxa"/>
            <w:shd w:val="clear" w:color="auto" w:fill="auto"/>
          </w:tcPr>
          <w:p w14:paraId="15455D5A" w14:textId="77777777" w:rsidR="002E7C0E" w:rsidRPr="007E4FEB" w:rsidRDefault="002E7C0E" w:rsidP="00E90C47">
            <w:pPr>
              <w:rPr>
                <w:i/>
                <w:iCs/>
                <w:sz w:val="28"/>
                <w:szCs w:val="28"/>
                <w:lang w:val="uk-UA" w:eastAsia="uk-UA"/>
              </w:rPr>
            </w:pPr>
            <w:r w:rsidRPr="007E4FEB">
              <w:rPr>
                <w:i/>
                <w:iCs/>
                <w:sz w:val="28"/>
                <w:szCs w:val="28"/>
                <w:lang w:val="uk-UA" w:eastAsia="uk-UA"/>
              </w:rPr>
              <w:t xml:space="preserve">Поверхневий натяг </w:t>
            </w:r>
          </w:p>
        </w:tc>
        <w:tc>
          <w:tcPr>
            <w:tcW w:w="4892" w:type="dxa"/>
            <w:shd w:val="clear" w:color="auto" w:fill="auto"/>
          </w:tcPr>
          <w:p w14:paraId="211B0829" w14:textId="77777777" w:rsidR="002E7C0E" w:rsidRPr="007E4FEB" w:rsidRDefault="002E7C0E" w:rsidP="00E90C4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7E4FEB">
              <w:rPr>
                <w:sz w:val="28"/>
                <w:szCs w:val="28"/>
                <w:lang w:val="uk-UA" w:eastAsia="uk-UA"/>
              </w:rPr>
              <w:t>Найвищий серед усіх рідин (крім ртуті в рідкому стані)</w:t>
            </w:r>
          </w:p>
        </w:tc>
      </w:tr>
      <w:tr w:rsidR="002E7C0E" w:rsidRPr="007E4FEB" w14:paraId="0AC2B16C" w14:textId="77777777" w:rsidTr="00E90C47">
        <w:trPr>
          <w:trHeight w:val="487"/>
        </w:trPr>
        <w:tc>
          <w:tcPr>
            <w:tcW w:w="4928" w:type="dxa"/>
            <w:shd w:val="clear" w:color="auto" w:fill="auto"/>
          </w:tcPr>
          <w:p w14:paraId="28CE668E" w14:textId="77777777" w:rsidR="002E7C0E" w:rsidRPr="007E4FEB" w:rsidRDefault="002E7C0E" w:rsidP="00E90C47">
            <w:pPr>
              <w:rPr>
                <w:sz w:val="28"/>
                <w:szCs w:val="28"/>
                <w:lang w:val="uk-UA" w:eastAsia="uk-UA"/>
              </w:rPr>
            </w:pPr>
            <w:r w:rsidRPr="007E4FEB">
              <w:rPr>
                <w:i/>
                <w:iCs/>
                <w:sz w:val="28"/>
                <w:szCs w:val="28"/>
                <w:lang w:val="uk-UA" w:eastAsia="uk-UA"/>
              </w:rPr>
              <w:t>Коефіцієнт в’язкості</w:t>
            </w:r>
            <w:r w:rsidRPr="007E4FEB">
              <w:rPr>
                <w:sz w:val="28"/>
                <w:szCs w:val="28"/>
                <w:lang w:val="uk-UA" w:eastAsia="uk-UA"/>
              </w:rPr>
              <w:t>, 1,14 ·10</w:t>
            </w:r>
            <w:r w:rsidRPr="007E4FEB">
              <w:rPr>
                <w:sz w:val="28"/>
                <w:szCs w:val="28"/>
                <w:vertAlign w:val="superscript"/>
                <w:lang w:val="uk-UA" w:eastAsia="uk-UA"/>
              </w:rPr>
              <w:t>-6</w:t>
            </w:r>
            <w:r w:rsidRPr="007E4FEB">
              <w:rPr>
                <w:sz w:val="28"/>
                <w:szCs w:val="28"/>
                <w:lang w:val="uk-UA" w:eastAsia="uk-UA"/>
              </w:rPr>
              <w:t xml:space="preserve"> м</w:t>
            </w:r>
            <w:r w:rsidRPr="007E4FEB">
              <w:rPr>
                <w:sz w:val="28"/>
                <w:szCs w:val="28"/>
                <w:vertAlign w:val="superscript"/>
                <w:lang w:val="uk-UA" w:eastAsia="uk-UA"/>
              </w:rPr>
              <w:t>2</w:t>
            </w:r>
            <w:r w:rsidRPr="007E4FEB">
              <w:rPr>
                <w:sz w:val="28"/>
                <w:szCs w:val="28"/>
                <w:lang w:val="uk-UA" w:eastAsia="uk-UA"/>
              </w:rPr>
              <w:t>/с при 15˚С</w:t>
            </w:r>
          </w:p>
        </w:tc>
        <w:tc>
          <w:tcPr>
            <w:tcW w:w="4892" w:type="dxa"/>
            <w:shd w:val="clear" w:color="auto" w:fill="auto"/>
          </w:tcPr>
          <w:p w14:paraId="11412204" w14:textId="77777777" w:rsidR="002E7C0E" w:rsidRPr="007E4FEB" w:rsidRDefault="002E7C0E" w:rsidP="00E90C4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7E4FEB">
              <w:rPr>
                <w:sz w:val="28"/>
                <w:szCs w:val="28"/>
                <w:lang w:val="uk-UA" w:eastAsia="uk-UA"/>
              </w:rPr>
              <w:t>Малий</w:t>
            </w:r>
          </w:p>
        </w:tc>
      </w:tr>
      <w:tr w:rsidR="002E7C0E" w:rsidRPr="007E4FEB" w14:paraId="2A4A4AA3" w14:textId="77777777" w:rsidTr="00E90C47">
        <w:trPr>
          <w:trHeight w:val="479"/>
        </w:trPr>
        <w:tc>
          <w:tcPr>
            <w:tcW w:w="4928" w:type="dxa"/>
            <w:shd w:val="clear" w:color="auto" w:fill="auto"/>
          </w:tcPr>
          <w:p w14:paraId="6A1D3806" w14:textId="77777777" w:rsidR="002E7C0E" w:rsidRPr="007E4FEB" w:rsidRDefault="002E7C0E" w:rsidP="00E90C47">
            <w:pPr>
              <w:rPr>
                <w:sz w:val="28"/>
                <w:szCs w:val="28"/>
                <w:lang w:val="uk-UA" w:eastAsia="uk-UA"/>
              </w:rPr>
            </w:pPr>
            <w:r w:rsidRPr="007E4FEB">
              <w:rPr>
                <w:i/>
                <w:iCs/>
                <w:sz w:val="28"/>
                <w:szCs w:val="28"/>
                <w:lang w:val="uk-UA" w:eastAsia="uk-UA"/>
              </w:rPr>
              <w:t>Коефіцієнт теплопровідності</w:t>
            </w:r>
            <w:r w:rsidRPr="007E4FEB">
              <w:rPr>
                <w:sz w:val="28"/>
                <w:szCs w:val="28"/>
                <w:lang w:val="uk-UA" w:eastAsia="uk-UA"/>
              </w:rPr>
              <w:t>,0,57 Вт/(м·</w:t>
            </w:r>
            <w:r w:rsidRPr="007E4FEB">
              <w:rPr>
                <w:sz w:val="28"/>
                <w:szCs w:val="28"/>
                <w:vertAlign w:val="superscript"/>
                <w:lang w:val="uk-UA" w:eastAsia="uk-UA"/>
              </w:rPr>
              <w:t>0</w:t>
            </w:r>
            <w:r w:rsidRPr="007E4FEB">
              <w:rPr>
                <w:sz w:val="28"/>
                <w:szCs w:val="28"/>
                <w:lang w:val="uk-UA" w:eastAsia="uk-UA"/>
              </w:rPr>
              <w:t>С) при 0˚С</w:t>
            </w:r>
          </w:p>
        </w:tc>
        <w:tc>
          <w:tcPr>
            <w:tcW w:w="4892" w:type="dxa"/>
            <w:shd w:val="clear" w:color="auto" w:fill="auto"/>
          </w:tcPr>
          <w:p w14:paraId="7DFB3C6E" w14:textId="77777777" w:rsidR="002E7C0E" w:rsidRPr="007E4FEB" w:rsidRDefault="002E7C0E" w:rsidP="00E90C4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7E4FEB">
              <w:rPr>
                <w:sz w:val="28"/>
                <w:szCs w:val="28"/>
                <w:lang w:val="uk-UA" w:eastAsia="uk-UA"/>
              </w:rPr>
              <w:t>Дуже малий</w:t>
            </w:r>
          </w:p>
        </w:tc>
      </w:tr>
      <w:tr w:rsidR="002E7C0E" w:rsidRPr="007E4FEB" w14:paraId="1175CB44" w14:textId="77777777" w:rsidTr="00E90C47">
        <w:trPr>
          <w:trHeight w:val="305"/>
        </w:trPr>
        <w:tc>
          <w:tcPr>
            <w:tcW w:w="4928" w:type="dxa"/>
            <w:shd w:val="clear" w:color="auto" w:fill="auto"/>
          </w:tcPr>
          <w:p w14:paraId="7F1E20A9" w14:textId="77777777" w:rsidR="002E7C0E" w:rsidRPr="007E4FEB" w:rsidRDefault="002E7C0E" w:rsidP="00E90C47">
            <w:pPr>
              <w:rPr>
                <w:i/>
                <w:iCs/>
                <w:sz w:val="28"/>
                <w:szCs w:val="28"/>
                <w:lang w:val="uk-UA" w:eastAsia="uk-UA"/>
              </w:rPr>
            </w:pPr>
            <w:r w:rsidRPr="007E4FEB">
              <w:rPr>
                <w:i/>
                <w:iCs/>
                <w:sz w:val="28"/>
                <w:szCs w:val="28"/>
                <w:lang w:val="uk-UA" w:eastAsia="uk-UA"/>
              </w:rPr>
              <w:t xml:space="preserve">Прозорість </w:t>
            </w:r>
          </w:p>
        </w:tc>
        <w:tc>
          <w:tcPr>
            <w:tcW w:w="4892" w:type="dxa"/>
            <w:shd w:val="clear" w:color="auto" w:fill="auto"/>
          </w:tcPr>
          <w:p w14:paraId="41D7DE3E" w14:textId="77777777" w:rsidR="002E7C0E" w:rsidRPr="007E4FEB" w:rsidRDefault="002E7C0E" w:rsidP="00E90C4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7E4FEB">
              <w:rPr>
                <w:sz w:val="28"/>
                <w:szCs w:val="28"/>
                <w:lang w:val="uk-UA" w:eastAsia="uk-UA"/>
              </w:rPr>
              <w:t>Відносно велика</w:t>
            </w:r>
          </w:p>
        </w:tc>
      </w:tr>
      <w:tr w:rsidR="002E7C0E" w:rsidRPr="007E4FEB" w14:paraId="01CD99EE" w14:textId="77777777" w:rsidTr="00E90C47">
        <w:trPr>
          <w:trHeight w:val="487"/>
        </w:trPr>
        <w:tc>
          <w:tcPr>
            <w:tcW w:w="4928" w:type="dxa"/>
            <w:shd w:val="clear" w:color="auto" w:fill="auto"/>
          </w:tcPr>
          <w:p w14:paraId="6F03A1E7" w14:textId="77777777" w:rsidR="002E7C0E" w:rsidRPr="007E4FEB" w:rsidRDefault="002E7C0E" w:rsidP="00E90C47">
            <w:pPr>
              <w:rPr>
                <w:sz w:val="28"/>
                <w:szCs w:val="28"/>
                <w:lang w:val="uk-UA" w:eastAsia="uk-UA"/>
              </w:rPr>
            </w:pPr>
            <w:r w:rsidRPr="007E4FEB">
              <w:rPr>
                <w:i/>
                <w:iCs/>
                <w:sz w:val="28"/>
                <w:szCs w:val="28"/>
                <w:lang w:val="uk-UA" w:eastAsia="uk-UA"/>
              </w:rPr>
              <w:t>Густина льоду</w:t>
            </w:r>
            <w:r w:rsidRPr="007E4FEB">
              <w:rPr>
                <w:sz w:val="28"/>
                <w:szCs w:val="28"/>
                <w:lang w:val="uk-UA" w:eastAsia="uk-UA"/>
              </w:rPr>
              <w:t>, 917 кг/м</w:t>
            </w:r>
            <w:r w:rsidRPr="007E4FEB">
              <w:rPr>
                <w:sz w:val="28"/>
                <w:szCs w:val="28"/>
                <w:vertAlign w:val="superscript"/>
                <w:lang w:val="uk-UA" w:eastAsia="uk-UA"/>
              </w:rPr>
              <w:t>3</w:t>
            </w:r>
          </w:p>
        </w:tc>
        <w:tc>
          <w:tcPr>
            <w:tcW w:w="4892" w:type="dxa"/>
            <w:shd w:val="clear" w:color="auto" w:fill="auto"/>
          </w:tcPr>
          <w:p w14:paraId="79670F94" w14:textId="77777777" w:rsidR="002E7C0E" w:rsidRPr="007E4FEB" w:rsidRDefault="002E7C0E" w:rsidP="00E90C4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7E4FEB">
              <w:rPr>
                <w:sz w:val="28"/>
                <w:szCs w:val="28"/>
                <w:lang w:val="uk-UA" w:eastAsia="uk-UA"/>
              </w:rPr>
              <w:t>Густина льоду менша за густину рідкої води</w:t>
            </w:r>
          </w:p>
        </w:tc>
      </w:tr>
      <w:tr w:rsidR="002E7C0E" w:rsidRPr="007E4FEB" w14:paraId="099C2E48" w14:textId="77777777" w:rsidTr="00E90C47">
        <w:trPr>
          <w:trHeight w:val="479"/>
        </w:trPr>
        <w:tc>
          <w:tcPr>
            <w:tcW w:w="4928" w:type="dxa"/>
            <w:shd w:val="clear" w:color="auto" w:fill="auto"/>
          </w:tcPr>
          <w:p w14:paraId="4796E7FF" w14:textId="77777777" w:rsidR="002E7C0E" w:rsidRPr="007E4FEB" w:rsidRDefault="002E7C0E" w:rsidP="00E90C47">
            <w:pPr>
              <w:rPr>
                <w:sz w:val="28"/>
                <w:szCs w:val="28"/>
                <w:lang w:val="uk-UA" w:eastAsia="uk-UA"/>
              </w:rPr>
            </w:pPr>
            <w:r w:rsidRPr="007E4FEB">
              <w:rPr>
                <w:i/>
                <w:iCs/>
                <w:sz w:val="28"/>
                <w:szCs w:val="28"/>
                <w:lang w:val="uk-UA" w:eastAsia="uk-UA"/>
              </w:rPr>
              <w:t>Температура плавлення</w:t>
            </w:r>
            <w:r w:rsidRPr="007E4FEB">
              <w:rPr>
                <w:sz w:val="28"/>
                <w:szCs w:val="28"/>
                <w:lang w:val="uk-UA" w:eastAsia="uk-UA"/>
              </w:rPr>
              <w:t xml:space="preserve"> (замерзання), 0˚С</w:t>
            </w:r>
          </w:p>
        </w:tc>
        <w:tc>
          <w:tcPr>
            <w:tcW w:w="4892" w:type="dxa"/>
            <w:shd w:val="clear" w:color="auto" w:fill="auto"/>
          </w:tcPr>
          <w:p w14:paraId="034F05BF" w14:textId="77777777" w:rsidR="002E7C0E" w:rsidRPr="007E4FEB" w:rsidRDefault="002E7C0E" w:rsidP="00E90C4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7E4FEB">
              <w:rPr>
                <w:sz w:val="28"/>
                <w:szCs w:val="28"/>
                <w:lang w:val="uk-UA" w:eastAsia="uk-UA"/>
              </w:rPr>
              <w:t>Дуже висока</w:t>
            </w:r>
          </w:p>
        </w:tc>
      </w:tr>
      <w:tr w:rsidR="002E7C0E" w:rsidRPr="007E4FEB" w14:paraId="3B473F63" w14:textId="77777777" w:rsidTr="00E90C47">
        <w:trPr>
          <w:trHeight w:val="305"/>
        </w:trPr>
        <w:tc>
          <w:tcPr>
            <w:tcW w:w="4928" w:type="dxa"/>
            <w:shd w:val="clear" w:color="auto" w:fill="auto"/>
          </w:tcPr>
          <w:p w14:paraId="47A834FC" w14:textId="77777777" w:rsidR="002E7C0E" w:rsidRPr="007E4FEB" w:rsidRDefault="002E7C0E" w:rsidP="00E90C47">
            <w:pPr>
              <w:rPr>
                <w:sz w:val="28"/>
                <w:szCs w:val="28"/>
                <w:lang w:val="uk-UA" w:eastAsia="uk-UA"/>
              </w:rPr>
            </w:pPr>
            <w:r w:rsidRPr="007E4FEB">
              <w:rPr>
                <w:i/>
                <w:iCs/>
                <w:sz w:val="28"/>
                <w:szCs w:val="28"/>
                <w:lang w:val="uk-UA" w:eastAsia="uk-UA"/>
              </w:rPr>
              <w:t>Температура кипіння</w:t>
            </w:r>
            <w:r w:rsidRPr="007E4FEB">
              <w:rPr>
                <w:sz w:val="28"/>
                <w:szCs w:val="28"/>
                <w:lang w:val="uk-UA" w:eastAsia="uk-UA"/>
              </w:rPr>
              <w:t>, 100˚С</w:t>
            </w:r>
          </w:p>
        </w:tc>
        <w:tc>
          <w:tcPr>
            <w:tcW w:w="4892" w:type="dxa"/>
            <w:shd w:val="clear" w:color="auto" w:fill="auto"/>
          </w:tcPr>
          <w:p w14:paraId="1B057431" w14:textId="77777777" w:rsidR="002E7C0E" w:rsidRPr="007E4FEB" w:rsidRDefault="002E7C0E" w:rsidP="00E90C4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7E4FEB">
              <w:rPr>
                <w:sz w:val="28"/>
                <w:szCs w:val="28"/>
                <w:lang w:val="uk-UA" w:eastAsia="uk-UA"/>
              </w:rPr>
              <w:t>Дуже висока</w:t>
            </w:r>
          </w:p>
        </w:tc>
      </w:tr>
    </w:tbl>
    <w:p w14:paraId="37578CA9" w14:textId="77777777" w:rsidR="002E7C0E" w:rsidRPr="001525B3" w:rsidRDefault="002E7C0E" w:rsidP="002E7C0E">
      <w:pPr>
        <w:spacing w:after="240"/>
        <w:jc w:val="center"/>
        <w:rPr>
          <w:sz w:val="28"/>
          <w:szCs w:val="28"/>
          <w:lang w:val="uk-UA" w:eastAsia="uk-UA"/>
        </w:rPr>
      </w:pPr>
    </w:p>
    <w:p w14:paraId="34BC051D" w14:textId="77777777" w:rsidR="002E7C0E" w:rsidRPr="001525B3" w:rsidRDefault="002E7C0E" w:rsidP="002E7C0E">
      <w:pPr>
        <w:pStyle w:val="a3"/>
        <w:rPr>
          <w:sz w:val="28"/>
          <w:szCs w:val="28"/>
        </w:rPr>
      </w:pPr>
      <w:r w:rsidRPr="001525B3">
        <w:rPr>
          <w:b/>
          <w:sz w:val="28"/>
          <w:szCs w:val="28"/>
        </w:rPr>
        <w:t xml:space="preserve">Завдання 6. </w:t>
      </w:r>
      <w:r w:rsidRPr="001525B3">
        <w:rPr>
          <w:sz w:val="28"/>
          <w:szCs w:val="28"/>
        </w:rPr>
        <w:t>Скласти таблицю «Класифікація природних вод за вмістом солей»</w:t>
      </w:r>
    </w:p>
    <w:p w14:paraId="2C1CFB95" w14:textId="77777777" w:rsidR="002E7C0E" w:rsidRPr="001525B3" w:rsidRDefault="002E7C0E" w:rsidP="002E7C0E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3178"/>
        <w:gridCol w:w="3198"/>
      </w:tblGrid>
      <w:tr w:rsidR="002E7C0E" w:rsidRPr="001525B3" w14:paraId="3B0B11A5" w14:textId="77777777" w:rsidTr="00E90C47">
        <w:tc>
          <w:tcPr>
            <w:tcW w:w="3397" w:type="dxa"/>
            <w:shd w:val="clear" w:color="auto" w:fill="auto"/>
          </w:tcPr>
          <w:p w14:paraId="6EEC58FF" w14:textId="77777777" w:rsidR="002E7C0E" w:rsidRPr="001525B3" w:rsidRDefault="002E7C0E" w:rsidP="00E90C47">
            <w:pPr>
              <w:pStyle w:val="a3"/>
              <w:jc w:val="center"/>
              <w:rPr>
                <w:sz w:val="28"/>
                <w:szCs w:val="28"/>
              </w:rPr>
            </w:pPr>
            <w:r w:rsidRPr="001525B3">
              <w:rPr>
                <w:sz w:val="28"/>
                <w:szCs w:val="28"/>
              </w:rPr>
              <w:t>Ступінь мінералізації</w:t>
            </w:r>
          </w:p>
        </w:tc>
        <w:tc>
          <w:tcPr>
            <w:tcW w:w="3397" w:type="dxa"/>
            <w:shd w:val="clear" w:color="auto" w:fill="auto"/>
          </w:tcPr>
          <w:p w14:paraId="7C1F0E9E" w14:textId="77777777" w:rsidR="002E7C0E" w:rsidRPr="001525B3" w:rsidRDefault="002E7C0E" w:rsidP="00E90C47">
            <w:pPr>
              <w:pStyle w:val="a3"/>
              <w:jc w:val="center"/>
              <w:rPr>
                <w:sz w:val="28"/>
                <w:szCs w:val="28"/>
              </w:rPr>
            </w:pPr>
            <w:r w:rsidRPr="001525B3">
              <w:rPr>
                <w:sz w:val="28"/>
                <w:szCs w:val="28"/>
              </w:rPr>
              <w:t>Вміст солей</w:t>
            </w:r>
          </w:p>
        </w:tc>
        <w:tc>
          <w:tcPr>
            <w:tcW w:w="3398" w:type="dxa"/>
            <w:shd w:val="clear" w:color="auto" w:fill="auto"/>
          </w:tcPr>
          <w:p w14:paraId="4E80B776" w14:textId="77777777" w:rsidR="002E7C0E" w:rsidRPr="001525B3" w:rsidRDefault="002E7C0E" w:rsidP="00E90C47">
            <w:pPr>
              <w:pStyle w:val="a3"/>
              <w:jc w:val="center"/>
              <w:rPr>
                <w:sz w:val="28"/>
                <w:szCs w:val="28"/>
              </w:rPr>
            </w:pPr>
            <w:r w:rsidRPr="001525B3">
              <w:rPr>
                <w:sz w:val="28"/>
                <w:szCs w:val="28"/>
              </w:rPr>
              <w:t>Водні об’єкти</w:t>
            </w:r>
          </w:p>
        </w:tc>
      </w:tr>
      <w:tr w:rsidR="002E7C0E" w:rsidRPr="001525B3" w14:paraId="5CCCA319" w14:textId="77777777" w:rsidTr="00E90C47">
        <w:tc>
          <w:tcPr>
            <w:tcW w:w="3397" w:type="dxa"/>
            <w:shd w:val="clear" w:color="auto" w:fill="auto"/>
          </w:tcPr>
          <w:p w14:paraId="32B0B05F" w14:textId="77777777" w:rsidR="002E7C0E" w:rsidRPr="001525B3" w:rsidRDefault="002E7C0E" w:rsidP="00E90C4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97" w:type="dxa"/>
            <w:shd w:val="clear" w:color="auto" w:fill="auto"/>
          </w:tcPr>
          <w:p w14:paraId="3F6B06A7" w14:textId="77777777" w:rsidR="002E7C0E" w:rsidRPr="001525B3" w:rsidRDefault="002E7C0E" w:rsidP="00E90C4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14:paraId="07EAFBDB" w14:textId="77777777" w:rsidR="002E7C0E" w:rsidRPr="001525B3" w:rsidRDefault="002E7C0E" w:rsidP="00E90C47">
            <w:pPr>
              <w:pStyle w:val="a3"/>
              <w:rPr>
                <w:sz w:val="28"/>
                <w:szCs w:val="28"/>
              </w:rPr>
            </w:pPr>
          </w:p>
        </w:tc>
      </w:tr>
      <w:tr w:rsidR="002E7C0E" w:rsidRPr="001525B3" w14:paraId="4384C7CD" w14:textId="77777777" w:rsidTr="00E90C47">
        <w:tc>
          <w:tcPr>
            <w:tcW w:w="3397" w:type="dxa"/>
            <w:shd w:val="clear" w:color="auto" w:fill="auto"/>
          </w:tcPr>
          <w:p w14:paraId="3199EC2C" w14:textId="77777777" w:rsidR="002E7C0E" w:rsidRPr="001525B3" w:rsidRDefault="002E7C0E" w:rsidP="00E90C4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97" w:type="dxa"/>
            <w:shd w:val="clear" w:color="auto" w:fill="auto"/>
          </w:tcPr>
          <w:p w14:paraId="790611A6" w14:textId="77777777" w:rsidR="002E7C0E" w:rsidRPr="001525B3" w:rsidRDefault="002E7C0E" w:rsidP="00E90C4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14:paraId="78DFF9F3" w14:textId="77777777" w:rsidR="002E7C0E" w:rsidRPr="001525B3" w:rsidRDefault="002E7C0E" w:rsidP="00E90C47">
            <w:pPr>
              <w:pStyle w:val="a3"/>
              <w:rPr>
                <w:sz w:val="28"/>
                <w:szCs w:val="28"/>
              </w:rPr>
            </w:pPr>
          </w:p>
        </w:tc>
      </w:tr>
      <w:tr w:rsidR="002E7C0E" w:rsidRPr="001525B3" w14:paraId="3F5BB6CB" w14:textId="77777777" w:rsidTr="00E90C47">
        <w:tc>
          <w:tcPr>
            <w:tcW w:w="3397" w:type="dxa"/>
            <w:shd w:val="clear" w:color="auto" w:fill="auto"/>
          </w:tcPr>
          <w:p w14:paraId="57F1EC4C" w14:textId="77777777" w:rsidR="002E7C0E" w:rsidRPr="001525B3" w:rsidRDefault="002E7C0E" w:rsidP="00E90C4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97" w:type="dxa"/>
            <w:shd w:val="clear" w:color="auto" w:fill="auto"/>
          </w:tcPr>
          <w:p w14:paraId="7702FDDE" w14:textId="77777777" w:rsidR="002E7C0E" w:rsidRPr="001525B3" w:rsidRDefault="002E7C0E" w:rsidP="00E90C4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14:paraId="48D21AD2" w14:textId="77777777" w:rsidR="002E7C0E" w:rsidRPr="001525B3" w:rsidRDefault="002E7C0E" w:rsidP="00E90C47">
            <w:pPr>
              <w:pStyle w:val="a3"/>
              <w:rPr>
                <w:sz w:val="28"/>
                <w:szCs w:val="28"/>
              </w:rPr>
            </w:pPr>
          </w:p>
        </w:tc>
      </w:tr>
      <w:tr w:rsidR="002E7C0E" w:rsidRPr="001525B3" w14:paraId="56F2F4F5" w14:textId="77777777" w:rsidTr="00E90C47">
        <w:tc>
          <w:tcPr>
            <w:tcW w:w="3397" w:type="dxa"/>
            <w:shd w:val="clear" w:color="auto" w:fill="auto"/>
          </w:tcPr>
          <w:p w14:paraId="3C804EAE" w14:textId="77777777" w:rsidR="002E7C0E" w:rsidRPr="001525B3" w:rsidRDefault="002E7C0E" w:rsidP="00E90C4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97" w:type="dxa"/>
            <w:shd w:val="clear" w:color="auto" w:fill="auto"/>
          </w:tcPr>
          <w:p w14:paraId="21574740" w14:textId="77777777" w:rsidR="002E7C0E" w:rsidRPr="001525B3" w:rsidRDefault="002E7C0E" w:rsidP="00E90C4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398" w:type="dxa"/>
            <w:shd w:val="clear" w:color="auto" w:fill="auto"/>
          </w:tcPr>
          <w:p w14:paraId="2C551427" w14:textId="77777777" w:rsidR="002E7C0E" w:rsidRPr="001525B3" w:rsidRDefault="002E7C0E" w:rsidP="00E90C47">
            <w:pPr>
              <w:pStyle w:val="a3"/>
              <w:rPr>
                <w:sz w:val="28"/>
                <w:szCs w:val="28"/>
              </w:rPr>
            </w:pPr>
          </w:p>
        </w:tc>
      </w:tr>
    </w:tbl>
    <w:p w14:paraId="41AC3E36" w14:textId="77777777" w:rsidR="002E7C0E" w:rsidRPr="001525B3" w:rsidRDefault="002E7C0E" w:rsidP="002E7C0E">
      <w:pPr>
        <w:pStyle w:val="a3"/>
        <w:rPr>
          <w:sz w:val="28"/>
          <w:szCs w:val="28"/>
        </w:rPr>
      </w:pPr>
    </w:p>
    <w:p w14:paraId="07DB63FB" w14:textId="77777777" w:rsidR="002E7C0E" w:rsidRPr="001525B3" w:rsidRDefault="002E7C0E" w:rsidP="002E7C0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1525B3">
        <w:rPr>
          <w:b/>
          <w:sz w:val="28"/>
          <w:szCs w:val="28"/>
          <w:lang w:val="uk-UA"/>
        </w:rPr>
        <w:t xml:space="preserve">Терміни та поняття: </w:t>
      </w:r>
      <w:r w:rsidRPr="001525B3">
        <w:rPr>
          <w:sz w:val="28"/>
          <w:szCs w:val="28"/>
          <w:lang w:val="uk-UA"/>
        </w:rPr>
        <w:t xml:space="preserve">гідросфера, дегідратація, водні об’єкти, водотоки, водойми, особливі водні об’єкти, водозбір, гідрологічний стан водного об’єкта, гідрологічний режим, гідрологічні процеси, мінералізація, щільність води, прісні води, солонуваті води, солоні води, ропа.  </w:t>
      </w:r>
    </w:p>
    <w:p w14:paraId="069736CE" w14:textId="77777777" w:rsidR="002E7C0E" w:rsidRPr="001525B3" w:rsidRDefault="002E7C0E" w:rsidP="002E7C0E">
      <w:pPr>
        <w:spacing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Pr="001525B3">
        <w:rPr>
          <w:b/>
          <w:sz w:val="28"/>
          <w:szCs w:val="28"/>
          <w:lang w:val="uk-UA"/>
        </w:rPr>
        <w:lastRenderedPageBreak/>
        <w:t>Контрольні запитання:</w:t>
      </w:r>
    </w:p>
    <w:p w14:paraId="721E2D29" w14:textId="77777777" w:rsidR="002E7C0E" w:rsidRPr="001525B3" w:rsidRDefault="002E7C0E" w:rsidP="002E7C0E">
      <w:pPr>
        <w:numPr>
          <w:ilvl w:val="0"/>
          <w:numId w:val="1"/>
        </w:numPr>
        <w:ind w:left="0" w:firstLine="0"/>
        <w:rPr>
          <w:sz w:val="28"/>
          <w:szCs w:val="28"/>
          <w:lang w:val="uk-UA"/>
        </w:rPr>
      </w:pPr>
      <w:r w:rsidRPr="001525B3">
        <w:rPr>
          <w:sz w:val="28"/>
          <w:szCs w:val="28"/>
          <w:lang w:val="uk-UA"/>
        </w:rPr>
        <w:t>Яка оболонка земної кулі називається гідросферою?</w:t>
      </w:r>
    </w:p>
    <w:p w14:paraId="0AB7842B" w14:textId="77777777" w:rsidR="002E7C0E" w:rsidRPr="001525B3" w:rsidRDefault="002E7C0E" w:rsidP="002E7C0E">
      <w:pPr>
        <w:numPr>
          <w:ilvl w:val="0"/>
          <w:numId w:val="1"/>
        </w:numPr>
        <w:ind w:left="0" w:firstLine="0"/>
        <w:rPr>
          <w:sz w:val="28"/>
          <w:szCs w:val="28"/>
          <w:lang w:val="uk-UA"/>
        </w:rPr>
      </w:pPr>
      <w:r w:rsidRPr="001525B3">
        <w:rPr>
          <w:sz w:val="28"/>
          <w:szCs w:val="28"/>
          <w:lang w:val="uk-UA"/>
        </w:rPr>
        <w:t xml:space="preserve">Як відбувається взаємозв’язок гідросфери з іншими </w:t>
      </w:r>
      <w:proofErr w:type="spellStart"/>
      <w:r w:rsidRPr="001525B3">
        <w:rPr>
          <w:sz w:val="28"/>
          <w:szCs w:val="28"/>
          <w:lang w:val="uk-UA"/>
        </w:rPr>
        <w:t>геосферами</w:t>
      </w:r>
      <w:proofErr w:type="spellEnd"/>
      <w:r w:rsidRPr="001525B3">
        <w:rPr>
          <w:sz w:val="28"/>
          <w:szCs w:val="28"/>
          <w:lang w:val="uk-UA"/>
        </w:rPr>
        <w:t xml:space="preserve"> Землі?</w:t>
      </w:r>
    </w:p>
    <w:p w14:paraId="3D562C47" w14:textId="77777777" w:rsidR="002E7C0E" w:rsidRPr="001525B3" w:rsidRDefault="002E7C0E" w:rsidP="002E7C0E">
      <w:pPr>
        <w:numPr>
          <w:ilvl w:val="0"/>
          <w:numId w:val="1"/>
        </w:numPr>
        <w:ind w:left="0" w:firstLine="0"/>
        <w:rPr>
          <w:sz w:val="28"/>
          <w:szCs w:val="28"/>
          <w:lang w:val="uk-UA"/>
        </w:rPr>
      </w:pPr>
      <w:r w:rsidRPr="001525B3">
        <w:rPr>
          <w:sz w:val="28"/>
          <w:szCs w:val="28"/>
          <w:lang w:val="uk-UA"/>
        </w:rPr>
        <w:t>Назвати теорії походження води на земній кулі.</w:t>
      </w:r>
    </w:p>
    <w:p w14:paraId="2DED84A6" w14:textId="77777777" w:rsidR="002E7C0E" w:rsidRPr="001525B3" w:rsidRDefault="002E7C0E" w:rsidP="002E7C0E">
      <w:pPr>
        <w:numPr>
          <w:ilvl w:val="0"/>
          <w:numId w:val="1"/>
        </w:numPr>
        <w:ind w:left="0" w:firstLine="0"/>
        <w:rPr>
          <w:sz w:val="28"/>
          <w:szCs w:val="28"/>
          <w:lang w:val="uk-UA"/>
        </w:rPr>
      </w:pPr>
      <w:r w:rsidRPr="001525B3">
        <w:rPr>
          <w:sz w:val="28"/>
          <w:szCs w:val="28"/>
          <w:lang w:val="uk-UA"/>
        </w:rPr>
        <w:t>Що таке водні об’єкти? На які типи вони поділяються?</w:t>
      </w:r>
    </w:p>
    <w:p w14:paraId="0C069A84" w14:textId="77777777" w:rsidR="002E7C0E" w:rsidRPr="001525B3" w:rsidRDefault="002E7C0E" w:rsidP="002E7C0E">
      <w:pPr>
        <w:numPr>
          <w:ilvl w:val="0"/>
          <w:numId w:val="1"/>
        </w:numPr>
        <w:ind w:left="0" w:firstLine="0"/>
        <w:rPr>
          <w:sz w:val="28"/>
          <w:szCs w:val="28"/>
          <w:lang w:val="uk-UA"/>
        </w:rPr>
      </w:pPr>
      <w:r w:rsidRPr="001525B3">
        <w:rPr>
          <w:sz w:val="28"/>
          <w:szCs w:val="28"/>
          <w:lang w:val="uk-UA"/>
        </w:rPr>
        <w:t>Назвати основні гідрологічні характеристики водних об’єктів.</w:t>
      </w:r>
    </w:p>
    <w:p w14:paraId="746274FE" w14:textId="77777777" w:rsidR="002E7C0E" w:rsidRPr="001525B3" w:rsidRDefault="002E7C0E" w:rsidP="002E7C0E">
      <w:pPr>
        <w:numPr>
          <w:ilvl w:val="0"/>
          <w:numId w:val="1"/>
        </w:numPr>
        <w:ind w:left="0" w:firstLine="0"/>
        <w:rPr>
          <w:sz w:val="28"/>
          <w:szCs w:val="28"/>
          <w:lang w:val="uk-UA"/>
        </w:rPr>
      </w:pPr>
      <w:r w:rsidRPr="001525B3">
        <w:rPr>
          <w:sz w:val="28"/>
          <w:szCs w:val="28"/>
          <w:lang w:val="uk-UA"/>
        </w:rPr>
        <w:t>Що включає в себе поняття гідрологічного стану, гідрологічного режиму та гідрологічних процесів водного об’єкта?</w:t>
      </w:r>
    </w:p>
    <w:p w14:paraId="002F3993" w14:textId="77777777" w:rsidR="002E7C0E" w:rsidRPr="001525B3" w:rsidRDefault="002E7C0E" w:rsidP="002E7C0E">
      <w:pPr>
        <w:numPr>
          <w:ilvl w:val="0"/>
          <w:numId w:val="1"/>
        </w:numPr>
        <w:ind w:left="0" w:firstLine="0"/>
        <w:rPr>
          <w:sz w:val="28"/>
          <w:szCs w:val="28"/>
          <w:lang w:val="uk-UA"/>
        </w:rPr>
      </w:pPr>
      <w:r w:rsidRPr="001525B3">
        <w:rPr>
          <w:sz w:val="28"/>
          <w:szCs w:val="28"/>
          <w:lang w:val="uk-UA"/>
        </w:rPr>
        <w:t>Якими важливими хімічними властивостями володіє вода?</w:t>
      </w:r>
    </w:p>
    <w:p w14:paraId="2EC07546" w14:textId="77777777" w:rsidR="002E7C0E" w:rsidRPr="001525B3" w:rsidRDefault="002E7C0E" w:rsidP="002E7C0E">
      <w:pPr>
        <w:numPr>
          <w:ilvl w:val="0"/>
          <w:numId w:val="1"/>
        </w:numPr>
        <w:ind w:left="0" w:firstLine="0"/>
        <w:rPr>
          <w:sz w:val="28"/>
          <w:szCs w:val="28"/>
          <w:lang w:val="uk-UA"/>
        </w:rPr>
      </w:pPr>
      <w:r w:rsidRPr="001525B3">
        <w:rPr>
          <w:sz w:val="28"/>
          <w:szCs w:val="28"/>
          <w:lang w:val="uk-UA"/>
        </w:rPr>
        <w:t>Які фізичні властивості води?</w:t>
      </w:r>
    </w:p>
    <w:p w14:paraId="5603640A" w14:textId="77777777" w:rsidR="00213864" w:rsidRDefault="00213864"/>
    <w:sectPr w:rsidR="002138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3DC7"/>
    <w:multiLevelType w:val="multilevel"/>
    <w:tmpl w:val="575A7E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C42EB"/>
    <w:multiLevelType w:val="hybridMultilevel"/>
    <w:tmpl w:val="14FE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C91714"/>
    <w:multiLevelType w:val="singleLevel"/>
    <w:tmpl w:val="3716A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77347121">
    <w:abstractNumId w:val="1"/>
  </w:num>
  <w:num w:numId="2" w16cid:durableId="1231572766">
    <w:abstractNumId w:val="0"/>
  </w:num>
  <w:num w:numId="3" w16cid:durableId="2040011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64"/>
    <w:rsid w:val="00213864"/>
    <w:rsid w:val="002E7C0E"/>
    <w:rsid w:val="00750CC6"/>
    <w:rsid w:val="009E2E07"/>
    <w:rsid w:val="00C22000"/>
    <w:rsid w:val="00FC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24B8"/>
  <w15:chartTrackingRefBased/>
  <w15:docId w15:val="{C334597A-6E15-4563-95F0-31C83F79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7C0E"/>
    <w:pPr>
      <w:jc w:val="both"/>
    </w:pPr>
    <w:rPr>
      <w:sz w:val="26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E7C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2E7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7C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сновной текст1"/>
    <w:basedOn w:val="a"/>
    <w:rsid w:val="002E7C0E"/>
    <w:pPr>
      <w:autoSpaceDE w:val="0"/>
      <w:autoSpaceDN w:val="0"/>
      <w:jc w:val="both"/>
    </w:pPr>
    <w:rPr>
      <w:rFonts w:ascii="Arial" w:eastAsia="SimSun" w:hAnsi="Arial" w:cs="Arial"/>
      <w:b/>
      <w:bCs/>
      <w:i/>
      <w:i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4778</Words>
  <Characters>2725</Characters>
  <Application>Microsoft Office Word</Application>
  <DocSecurity>0</DocSecurity>
  <Lines>22</Lines>
  <Paragraphs>14</Paragraphs>
  <ScaleCrop>false</ScaleCrop>
  <Company>SPecialiST RePack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dcterms:created xsi:type="dcterms:W3CDTF">2024-09-09T19:31:00Z</dcterms:created>
  <dcterms:modified xsi:type="dcterms:W3CDTF">2024-09-09T19:40:00Z</dcterms:modified>
</cp:coreProperties>
</file>