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EA52" w14:textId="01ED5CB2" w:rsidR="005C2DD0" w:rsidRPr="005C2DD0" w:rsidRDefault="005C2DD0" w:rsidP="005C2DD0">
      <w:pPr>
        <w:spacing w:after="0"/>
        <w:contextualSpacing/>
        <w:jc w:val="center"/>
        <w:rPr>
          <w:rFonts w:ascii="Times New Roman" w:hAnsi="Times New Roman" w:cs="Times New Roman"/>
          <w:b/>
          <w:bCs/>
          <w:sz w:val="28"/>
          <w:szCs w:val="28"/>
        </w:rPr>
      </w:pPr>
      <w:r w:rsidRPr="005C2DD0">
        <w:rPr>
          <w:rFonts w:ascii="Times New Roman" w:hAnsi="Times New Roman" w:cs="Times New Roman"/>
          <w:b/>
          <w:bCs/>
          <w:sz w:val="28"/>
          <w:szCs w:val="28"/>
        </w:rPr>
        <w:t xml:space="preserve">Лекція №1-2 </w:t>
      </w:r>
    </w:p>
    <w:p w14:paraId="3314C7D5" w14:textId="06E8B496" w:rsidR="005C2DD0" w:rsidRDefault="005C2DD0" w:rsidP="005C2DD0">
      <w:pPr>
        <w:spacing w:after="0"/>
        <w:contextualSpacing/>
        <w:jc w:val="center"/>
        <w:rPr>
          <w:rFonts w:ascii="Times New Roman" w:hAnsi="Times New Roman" w:cs="Times New Roman"/>
          <w:b/>
          <w:bCs/>
          <w:sz w:val="28"/>
          <w:szCs w:val="28"/>
        </w:rPr>
      </w:pPr>
      <w:r w:rsidRPr="005C2DD0">
        <w:rPr>
          <w:rFonts w:ascii="Times New Roman" w:hAnsi="Times New Roman" w:cs="Times New Roman"/>
          <w:b/>
          <w:bCs/>
          <w:sz w:val="28"/>
          <w:szCs w:val="28"/>
        </w:rPr>
        <w:t xml:space="preserve">Тема: Теоретичні основи формування і розвитку туристичних </w:t>
      </w:r>
      <w:proofErr w:type="spellStart"/>
      <w:r w:rsidRPr="005C2DD0">
        <w:rPr>
          <w:rFonts w:ascii="Times New Roman" w:hAnsi="Times New Roman" w:cs="Times New Roman"/>
          <w:b/>
          <w:bCs/>
          <w:sz w:val="28"/>
          <w:szCs w:val="28"/>
        </w:rPr>
        <w:t>дестинацій</w:t>
      </w:r>
      <w:proofErr w:type="spellEnd"/>
    </w:p>
    <w:p w14:paraId="25EFC73C" w14:textId="77777777" w:rsidR="005C2DD0" w:rsidRDefault="005C2DD0" w:rsidP="005C2DD0">
      <w:pPr>
        <w:spacing w:after="0"/>
        <w:contextualSpacing/>
        <w:jc w:val="center"/>
        <w:rPr>
          <w:rFonts w:ascii="Times New Roman" w:hAnsi="Times New Roman" w:cs="Times New Roman"/>
          <w:i/>
          <w:iCs/>
          <w:sz w:val="28"/>
          <w:szCs w:val="28"/>
        </w:rPr>
      </w:pPr>
    </w:p>
    <w:p w14:paraId="4D3E4242" w14:textId="4102DD47" w:rsidR="005C2DD0" w:rsidRDefault="005C2DD0" w:rsidP="005C2DD0">
      <w:pPr>
        <w:spacing w:after="0"/>
        <w:contextualSpacing/>
        <w:jc w:val="center"/>
        <w:rPr>
          <w:rFonts w:ascii="Times New Roman" w:hAnsi="Times New Roman" w:cs="Times New Roman"/>
          <w:i/>
          <w:iCs/>
          <w:sz w:val="28"/>
          <w:szCs w:val="28"/>
        </w:rPr>
      </w:pPr>
      <w:r>
        <w:rPr>
          <w:rFonts w:ascii="Times New Roman" w:hAnsi="Times New Roman" w:cs="Times New Roman"/>
          <w:i/>
          <w:iCs/>
          <w:sz w:val="28"/>
          <w:szCs w:val="28"/>
        </w:rPr>
        <w:t>План</w:t>
      </w:r>
    </w:p>
    <w:p w14:paraId="07447D00" w14:textId="50F32E76" w:rsidR="005C2DD0" w:rsidRDefault="005C2DD0" w:rsidP="005C2DD0">
      <w:pPr>
        <w:pStyle w:val="a9"/>
        <w:numPr>
          <w:ilvl w:val="0"/>
          <w:numId w:val="1"/>
        </w:numPr>
        <w:spacing w:after="0"/>
        <w:jc w:val="both"/>
        <w:rPr>
          <w:rFonts w:ascii="Times New Roman" w:hAnsi="Times New Roman" w:cs="Times New Roman"/>
          <w:sz w:val="28"/>
          <w:szCs w:val="28"/>
        </w:rPr>
      </w:pPr>
      <w:r w:rsidRPr="005C2DD0">
        <w:rPr>
          <w:rFonts w:ascii="Times New Roman" w:hAnsi="Times New Roman" w:cs="Times New Roman"/>
          <w:sz w:val="28"/>
          <w:szCs w:val="28"/>
        </w:rPr>
        <w:t xml:space="preserve">Туристична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визначення сутності поняття</w:t>
      </w:r>
    </w:p>
    <w:p w14:paraId="1AAA46D5" w14:textId="77777777" w:rsidR="007F2CFD" w:rsidRPr="007F2CFD" w:rsidRDefault="002961BE" w:rsidP="007F2CFD">
      <w:pPr>
        <w:pStyle w:val="a9"/>
        <w:numPr>
          <w:ilvl w:val="0"/>
          <w:numId w:val="1"/>
        </w:numPr>
        <w:spacing w:after="0"/>
        <w:jc w:val="both"/>
        <w:rPr>
          <w:rFonts w:ascii="Times New Roman" w:hAnsi="Times New Roman" w:cs="Times New Roman"/>
          <w:sz w:val="28"/>
          <w:szCs w:val="28"/>
        </w:rPr>
      </w:pPr>
      <w:r w:rsidRPr="007F2CFD">
        <w:rPr>
          <w:rFonts w:ascii="Times New Roman" w:hAnsi="Times New Roman" w:cs="Times New Roman"/>
          <w:sz w:val="28"/>
          <w:szCs w:val="28"/>
        </w:rPr>
        <w:t xml:space="preserve">Стратегічне планування розвитку туристичної </w:t>
      </w:r>
      <w:proofErr w:type="spellStart"/>
      <w:r w:rsidRPr="007F2CFD">
        <w:rPr>
          <w:rFonts w:ascii="Times New Roman" w:hAnsi="Times New Roman" w:cs="Times New Roman"/>
          <w:sz w:val="28"/>
          <w:szCs w:val="28"/>
        </w:rPr>
        <w:t>дестинаці</w:t>
      </w:r>
      <w:r w:rsidR="007F2CFD" w:rsidRPr="007F2CFD">
        <w:rPr>
          <w:rFonts w:ascii="Times New Roman" w:hAnsi="Times New Roman" w:cs="Times New Roman"/>
          <w:sz w:val="28"/>
          <w:szCs w:val="28"/>
        </w:rPr>
        <w:t>ї</w:t>
      </w:r>
      <w:proofErr w:type="spellEnd"/>
    </w:p>
    <w:p w14:paraId="367F4CDE" w14:textId="64DD58F3" w:rsidR="007F2CFD" w:rsidRPr="007F2CFD" w:rsidRDefault="007F2CFD" w:rsidP="007F2CFD">
      <w:pPr>
        <w:pStyle w:val="a9"/>
        <w:numPr>
          <w:ilvl w:val="0"/>
          <w:numId w:val="1"/>
        </w:numPr>
        <w:spacing w:after="0"/>
        <w:ind w:left="0" w:firstLine="360"/>
        <w:jc w:val="both"/>
        <w:rPr>
          <w:rFonts w:ascii="Times New Roman" w:hAnsi="Times New Roman" w:cs="Times New Roman"/>
          <w:sz w:val="28"/>
          <w:szCs w:val="28"/>
        </w:rPr>
      </w:pPr>
      <w:r w:rsidRPr="007F2CFD">
        <w:rPr>
          <w:rFonts w:ascii="Times New Roman" w:hAnsi="Times New Roman" w:cs="Times New Roman"/>
          <w:sz w:val="28"/>
          <w:szCs w:val="28"/>
        </w:rPr>
        <w:t xml:space="preserve">Оцінка формування стратегічних векторів розвитку туристичних </w:t>
      </w:r>
      <w:proofErr w:type="spellStart"/>
      <w:r w:rsidRPr="007F2CFD">
        <w:rPr>
          <w:rFonts w:ascii="Times New Roman" w:hAnsi="Times New Roman" w:cs="Times New Roman"/>
          <w:sz w:val="28"/>
          <w:szCs w:val="28"/>
        </w:rPr>
        <w:t>дестинацій</w:t>
      </w:r>
      <w:proofErr w:type="spellEnd"/>
    </w:p>
    <w:p w14:paraId="133F2BAD" w14:textId="77777777" w:rsidR="002961BE" w:rsidRDefault="002961BE" w:rsidP="002961BE">
      <w:pPr>
        <w:pStyle w:val="a9"/>
        <w:spacing w:after="0"/>
        <w:jc w:val="both"/>
        <w:rPr>
          <w:rFonts w:ascii="Times New Roman" w:hAnsi="Times New Roman" w:cs="Times New Roman"/>
          <w:sz w:val="28"/>
          <w:szCs w:val="28"/>
        </w:rPr>
      </w:pPr>
    </w:p>
    <w:p w14:paraId="06A96AF5" w14:textId="44B27351" w:rsidR="002961BE" w:rsidRPr="002961BE" w:rsidRDefault="002961BE" w:rsidP="002961BE">
      <w:pPr>
        <w:pStyle w:val="a9"/>
        <w:numPr>
          <w:ilvl w:val="0"/>
          <w:numId w:val="2"/>
        </w:numPr>
        <w:spacing w:after="0"/>
        <w:jc w:val="both"/>
        <w:rPr>
          <w:rFonts w:ascii="Times New Roman" w:hAnsi="Times New Roman" w:cs="Times New Roman"/>
          <w:b/>
          <w:bCs/>
          <w:sz w:val="28"/>
          <w:szCs w:val="28"/>
        </w:rPr>
      </w:pPr>
      <w:r w:rsidRPr="002961BE">
        <w:rPr>
          <w:rFonts w:ascii="Times New Roman" w:hAnsi="Times New Roman" w:cs="Times New Roman"/>
          <w:b/>
          <w:bCs/>
          <w:sz w:val="28"/>
          <w:szCs w:val="28"/>
        </w:rPr>
        <w:t xml:space="preserve">Туристична </w:t>
      </w:r>
      <w:proofErr w:type="spellStart"/>
      <w:r w:rsidRPr="002961BE">
        <w:rPr>
          <w:rFonts w:ascii="Times New Roman" w:hAnsi="Times New Roman" w:cs="Times New Roman"/>
          <w:b/>
          <w:bCs/>
          <w:sz w:val="28"/>
          <w:szCs w:val="28"/>
        </w:rPr>
        <w:t>дестинація</w:t>
      </w:r>
      <w:proofErr w:type="spellEnd"/>
      <w:r w:rsidRPr="002961BE">
        <w:rPr>
          <w:rFonts w:ascii="Times New Roman" w:hAnsi="Times New Roman" w:cs="Times New Roman"/>
          <w:b/>
          <w:bCs/>
          <w:sz w:val="28"/>
          <w:szCs w:val="28"/>
        </w:rPr>
        <w:t>: визначення сутності поняття</w:t>
      </w:r>
    </w:p>
    <w:p w14:paraId="641D9286" w14:textId="752E1A78" w:rsidR="005C2DD0" w:rsidRDefault="005C2DD0" w:rsidP="005C2DD0">
      <w:pPr>
        <w:pStyle w:val="a9"/>
        <w:spacing w:after="0"/>
        <w:ind w:left="0" w:firstLine="720"/>
        <w:jc w:val="both"/>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295950A3" wp14:editId="0ABD51AB">
            <wp:simplePos x="0" y="0"/>
            <wp:positionH relativeFrom="column">
              <wp:posOffset>-89535</wp:posOffset>
            </wp:positionH>
            <wp:positionV relativeFrom="paragraph">
              <wp:posOffset>1226820</wp:posOffset>
            </wp:positionV>
            <wp:extent cx="5940425" cy="3308350"/>
            <wp:effectExtent l="0" t="0" r="3175" b="6350"/>
            <wp:wrapSquare wrapText="bothSides"/>
            <wp:docPr id="300283832" name="Рисунок 1" descr="Зображення, що містить текст, знімок екрана,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83832" name="Рисунок 1" descr="Зображення, що містить текст, знімок екрана, Шрифт&#10;&#10;Автоматично згенерований оп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08350"/>
                    </a:xfrm>
                    <a:prstGeom prst="rect">
                      <a:avLst/>
                    </a:prstGeom>
                    <a:noFill/>
                    <a:ln>
                      <a:noFill/>
                    </a:ln>
                  </pic:spPr>
                </pic:pic>
              </a:graphicData>
            </a:graphic>
          </wp:anchor>
        </w:drawing>
      </w:r>
      <w:r w:rsidRPr="005C2DD0">
        <w:rPr>
          <w:rFonts w:ascii="Times New Roman" w:hAnsi="Times New Roman" w:cs="Times New Roman"/>
          <w:sz w:val="28"/>
          <w:szCs w:val="28"/>
        </w:rPr>
        <w:t>Характерною особливістю епохи сьогодення є нестабільність, невизначеність, складність і неоднозначність, що зовсім недавно прийнято визначати абревіатурою VUCA (</w:t>
      </w:r>
      <w:proofErr w:type="spellStart"/>
      <w:r w:rsidRPr="005C2DD0">
        <w:rPr>
          <w:rFonts w:ascii="Times New Roman" w:hAnsi="Times New Roman" w:cs="Times New Roman"/>
          <w:sz w:val="28"/>
          <w:szCs w:val="28"/>
        </w:rPr>
        <w:t>англ</w:t>
      </w:r>
      <w:proofErr w:type="spellEnd"/>
      <w:r w:rsidRPr="005C2DD0">
        <w:rPr>
          <w:rFonts w:ascii="Times New Roman" w:hAnsi="Times New Roman" w:cs="Times New Roman"/>
          <w:sz w:val="28"/>
          <w:szCs w:val="28"/>
        </w:rPr>
        <w:t xml:space="preserve">. від </w:t>
      </w:r>
      <w:proofErr w:type="spellStart"/>
      <w:r w:rsidRPr="005C2DD0">
        <w:rPr>
          <w:rFonts w:ascii="Times New Roman" w:hAnsi="Times New Roman" w:cs="Times New Roman"/>
          <w:sz w:val="28"/>
          <w:szCs w:val="28"/>
        </w:rPr>
        <w:t>volatility</w:t>
      </w:r>
      <w:proofErr w:type="spellEnd"/>
      <w:r w:rsidRPr="005C2DD0">
        <w:rPr>
          <w:rFonts w:ascii="Times New Roman" w:hAnsi="Times New Roman" w:cs="Times New Roman"/>
          <w:sz w:val="28"/>
          <w:szCs w:val="28"/>
        </w:rPr>
        <w:t xml:space="preserve">, </w:t>
      </w:r>
      <w:proofErr w:type="spellStart"/>
      <w:r w:rsidRPr="005C2DD0">
        <w:rPr>
          <w:rFonts w:ascii="Times New Roman" w:hAnsi="Times New Roman" w:cs="Times New Roman"/>
          <w:sz w:val="28"/>
          <w:szCs w:val="28"/>
        </w:rPr>
        <w:t>uncertainty</w:t>
      </w:r>
      <w:proofErr w:type="spellEnd"/>
      <w:r w:rsidRPr="005C2DD0">
        <w:rPr>
          <w:rFonts w:ascii="Times New Roman" w:hAnsi="Times New Roman" w:cs="Times New Roman"/>
          <w:sz w:val="28"/>
          <w:szCs w:val="28"/>
        </w:rPr>
        <w:t xml:space="preserve">, </w:t>
      </w:r>
      <w:proofErr w:type="spellStart"/>
      <w:r w:rsidRPr="005C2DD0">
        <w:rPr>
          <w:rFonts w:ascii="Times New Roman" w:hAnsi="Times New Roman" w:cs="Times New Roman"/>
          <w:sz w:val="28"/>
          <w:szCs w:val="28"/>
        </w:rPr>
        <w:t>complexity</w:t>
      </w:r>
      <w:proofErr w:type="spellEnd"/>
      <w:r w:rsidRPr="005C2DD0">
        <w:rPr>
          <w:rFonts w:ascii="Times New Roman" w:hAnsi="Times New Roman" w:cs="Times New Roman"/>
          <w:sz w:val="28"/>
          <w:szCs w:val="28"/>
        </w:rPr>
        <w:t xml:space="preserve"> і </w:t>
      </w:r>
      <w:proofErr w:type="spellStart"/>
      <w:r w:rsidRPr="005C2DD0">
        <w:rPr>
          <w:rFonts w:ascii="Times New Roman" w:hAnsi="Times New Roman" w:cs="Times New Roman"/>
          <w:sz w:val="28"/>
          <w:szCs w:val="28"/>
        </w:rPr>
        <w:t>ambiguity</w:t>
      </w:r>
      <w:proofErr w:type="spellEnd"/>
      <w:r w:rsidRPr="005C2DD0">
        <w:rPr>
          <w:rFonts w:ascii="Times New Roman" w:hAnsi="Times New Roman" w:cs="Times New Roman"/>
          <w:sz w:val="28"/>
          <w:szCs w:val="28"/>
        </w:rPr>
        <w:t xml:space="preserve">). Світ змінюється катастрофічно швидко, появляються нові технології, нові знання, і кожного року ця швидкість подвоюється. </w:t>
      </w:r>
    </w:p>
    <w:p w14:paraId="3B3E2C05" w14:textId="4804A4AB" w:rsidR="005C2DD0" w:rsidRDefault="005C2DD0" w:rsidP="005C2DD0">
      <w:pPr>
        <w:pStyle w:val="a9"/>
        <w:spacing w:after="0"/>
        <w:ind w:left="0" w:firstLine="720"/>
        <w:jc w:val="both"/>
        <w:rPr>
          <w:rFonts w:ascii="Times New Roman" w:hAnsi="Times New Roman" w:cs="Times New Roman"/>
          <w:sz w:val="28"/>
          <w:szCs w:val="28"/>
        </w:rPr>
      </w:pPr>
    </w:p>
    <w:p w14:paraId="13658532" w14:textId="2F058324"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В таких умовах розвитку інноваційної епохи індустрія туризму є досить специфічною та високодохідною галуззю економіки, що стрімко розвивається. </w:t>
      </w:r>
      <w:r>
        <w:rPr>
          <w:rFonts w:ascii="Times New Roman" w:hAnsi="Times New Roman" w:cs="Times New Roman"/>
          <w:sz w:val="28"/>
          <w:szCs w:val="28"/>
        </w:rPr>
        <w:t xml:space="preserve"> </w:t>
      </w:r>
      <w:r w:rsidRPr="005C2DD0">
        <w:rPr>
          <w:rFonts w:ascii="Times New Roman" w:hAnsi="Times New Roman" w:cs="Times New Roman"/>
          <w:sz w:val="28"/>
          <w:szCs w:val="28"/>
        </w:rPr>
        <w:t xml:space="preserve">Особливість цієї перспективної складової сфери послуг в тому, що в створенні туристичного продукту беруть участь не тільки туристичні фірми, але і підприємства, які пов’язані з туризмом дуже опосередковано. </w:t>
      </w:r>
    </w:p>
    <w:p w14:paraId="799606D4"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Туризм має великий вплив на розвиток транспортної і комунікаційної мереж, будівництво і виробництво товарів народного споживання і, безумовно, на </w:t>
      </w:r>
      <w:proofErr w:type="spellStart"/>
      <w:r w:rsidRPr="005C2DD0">
        <w:rPr>
          <w:rFonts w:ascii="Times New Roman" w:hAnsi="Times New Roman" w:cs="Times New Roman"/>
          <w:sz w:val="28"/>
          <w:szCs w:val="28"/>
        </w:rPr>
        <w:t>готельно</w:t>
      </w:r>
      <w:proofErr w:type="spellEnd"/>
      <w:r w:rsidRPr="005C2DD0">
        <w:rPr>
          <w:rFonts w:ascii="Times New Roman" w:hAnsi="Times New Roman" w:cs="Times New Roman"/>
          <w:sz w:val="28"/>
          <w:szCs w:val="28"/>
        </w:rPr>
        <w:t xml:space="preserve">-ресторанну справу. Туризм розкриває та створює нові можливості не тільки для туристів, а й для місцевого населення певного регіону. Тим </w:t>
      </w:r>
      <w:r w:rsidRPr="005C2DD0">
        <w:rPr>
          <w:rFonts w:ascii="Times New Roman" w:hAnsi="Times New Roman" w:cs="Times New Roman"/>
          <w:sz w:val="28"/>
          <w:szCs w:val="28"/>
        </w:rPr>
        <w:lastRenderedPageBreak/>
        <w:t xml:space="preserve">самим, він в значній мірі сприяє соціально-економічному розвитку туристичного регіону та окремих його складових. </w:t>
      </w:r>
    </w:p>
    <w:p w14:paraId="3C655D3F" w14:textId="0B90EB5B"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В територіальній організації туризму прийнято виділяти не просто туристичні регіони, але й туристичні зони, райони, місцевості, центри і пункти. Усі вони розглядаються як певні туристичні системи різного рівня складності, спеціалізації і, безумовно, територіального охоплення. Але при цьому, не завжди в аналізі їх туристичного потенціалу та перспектив розвитку, зазначається рівень туристичної привабливості та </w:t>
      </w:r>
      <w:proofErr w:type="spellStart"/>
      <w:r w:rsidRPr="005C2DD0">
        <w:rPr>
          <w:rFonts w:ascii="Times New Roman" w:hAnsi="Times New Roman" w:cs="Times New Roman"/>
          <w:sz w:val="28"/>
          <w:szCs w:val="28"/>
        </w:rPr>
        <w:t>атракційності</w:t>
      </w:r>
      <w:proofErr w:type="spellEnd"/>
      <w:r w:rsidRPr="005C2DD0">
        <w:rPr>
          <w:rFonts w:ascii="Times New Roman" w:hAnsi="Times New Roman" w:cs="Times New Roman"/>
          <w:sz w:val="28"/>
          <w:szCs w:val="28"/>
        </w:rPr>
        <w:t xml:space="preserve"> тих чи інших територіальних туристичних систем. Ось чому, в останні роки широкої популярності набули концептуальні підходи, що базуються на характеристиці туристичних територій та центрів, як певних локацій і фокусів туристичної привабливості до яких спрямовані туристичні потоки.</w:t>
      </w:r>
    </w:p>
    <w:p w14:paraId="4569461C" w14:textId="77777777" w:rsidR="005C2DD0" w:rsidRDefault="005C2DD0" w:rsidP="005C2DD0">
      <w:pPr>
        <w:pStyle w:val="a9"/>
        <w:spacing w:after="0"/>
        <w:ind w:left="0" w:firstLine="720"/>
        <w:jc w:val="both"/>
        <w:rPr>
          <w:rFonts w:ascii="Times New Roman" w:hAnsi="Times New Roman" w:cs="Times New Roman"/>
          <w:sz w:val="28"/>
          <w:szCs w:val="28"/>
        </w:rPr>
      </w:pPr>
      <w:proofErr w:type="spellStart"/>
      <w:r w:rsidRPr="005C2DD0">
        <w:rPr>
          <w:rFonts w:ascii="Times New Roman" w:hAnsi="Times New Roman" w:cs="Times New Roman"/>
          <w:sz w:val="28"/>
          <w:szCs w:val="28"/>
        </w:rPr>
        <w:t>Дестинацію</w:t>
      </w:r>
      <w:proofErr w:type="spellEnd"/>
      <w:r w:rsidRPr="005C2DD0">
        <w:rPr>
          <w:rFonts w:ascii="Times New Roman" w:hAnsi="Times New Roman" w:cs="Times New Roman"/>
          <w:sz w:val="28"/>
          <w:szCs w:val="28"/>
        </w:rPr>
        <w:t xml:space="preserve"> прийнято розглядати як ключову складову усієї туристичної системи. Імідж самих туристичних </w:t>
      </w:r>
      <w:proofErr w:type="spellStart"/>
      <w:r w:rsidRPr="005C2DD0">
        <w:rPr>
          <w:rFonts w:ascii="Times New Roman" w:hAnsi="Times New Roman" w:cs="Times New Roman"/>
          <w:sz w:val="28"/>
          <w:szCs w:val="28"/>
        </w:rPr>
        <w:t>дестинацій</w:t>
      </w:r>
      <w:proofErr w:type="spellEnd"/>
      <w:r w:rsidRPr="005C2DD0">
        <w:rPr>
          <w:rFonts w:ascii="Times New Roman" w:hAnsi="Times New Roman" w:cs="Times New Roman"/>
          <w:sz w:val="28"/>
          <w:szCs w:val="28"/>
        </w:rPr>
        <w:t xml:space="preserve"> і формування їхнього бренду приваблюють туристів частіше відвідувати регіон, стимулюють їх здійснювати візит знову і знову, активізують роботу всієї туристичної системи і, тим самим, можуть мати великий вплив на економіку країни та регіону в цілому (рис. 1.1.). Поняття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широко застосовується у різних сферах життя, а не тільки при позначенні терміну «туризм». Категорія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походить з англійської як “</w:t>
      </w:r>
      <w:proofErr w:type="spellStart"/>
      <w:r w:rsidRPr="005C2DD0">
        <w:rPr>
          <w:rFonts w:ascii="Times New Roman" w:hAnsi="Times New Roman" w:cs="Times New Roman"/>
          <w:sz w:val="28"/>
          <w:szCs w:val="28"/>
        </w:rPr>
        <w:t>destination</w:t>
      </w:r>
      <w:proofErr w:type="spellEnd"/>
      <w:r w:rsidRPr="005C2DD0">
        <w:rPr>
          <w:rFonts w:ascii="Times New Roman" w:hAnsi="Times New Roman" w:cs="Times New Roman"/>
          <w:sz w:val="28"/>
          <w:szCs w:val="28"/>
        </w:rPr>
        <w:t xml:space="preserve">”, і в перекладі несе такий зміст як пункт прибуття, місцезнаходження, </w:t>
      </w:r>
      <w:proofErr w:type="spellStart"/>
      <w:r w:rsidRPr="005C2DD0">
        <w:rPr>
          <w:rFonts w:ascii="Times New Roman" w:hAnsi="Times New Roman" w:cs="Times New Roman"/>
          <w:sz w:val="28"/>
          <w:szCs w:val="28"/>
        </w:rPr>
        <w:t>місцепризначення</w:t>
      </w:r>
      <w:proofErr w:type="spellEnd"/>
      <w:r w:rsidRPr="005C2DD0">
        <w:rPr>
          <w:rFonts w:ascii="Times New Roman" w:hAnsi="Times New Roman" w:cs="Times New Roman"/>
          <w:sz w:val="28"/>
          <w:szCs w:val="28"/>
        </w:rPr>
        <w:t xml:space="preserve">, мета поїздки, походу, подорожі тощо.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xml:space="preserve"> в основному відноситься до галузі, де туризм є відносно важливою діяльністю, а економіка регіону може суттєво впливати на доходи від туризму. Управління </w:t>
      </w:r>
      <w:proofErr w:type="spellStart"/>
      <w:r w:rsidRPr="005C2DD0">
        <w:rPr>
          <w:rFonts w:ascii="Times New Roman" w:hAnsi="Times New Roman" w:cs="Times New Roman"/>
          <w:sz w:val="28"/>
          <w:szCs w:val="28"/>
        </w:rPr>
        <w:t>дестинаціями</w:t>
      </w:r>
      <w:proofErr w:type="spellEnd"/>
      <w:r w:rsidRPr="005C2DD0">
        <w:rPr>
          <w:rFonts w:ascii="Times New Roman" w:hAnsi="Times New Roman" w:cs="Times New Roman"/>
          <w:sz w:val="28"/>
          <w:szCs w:val="28"/>
        </w:rPr>
        <w:t xml:space="preserve"> </w:t>
      </w:r>
      <w:proofErr w:type="spellStart"/>
      <w:r w:rsidRPr="005C2DD0">
        <w:rPr>
          <w:rFonts w:ascii="Times New Roman" w:hAnsi="Times New Roman" w:cs="Times New Roman"/>
          <w:sz w:val="28"/>
          <w:szCs w:val="28"/>
        </w:rPr>
        <w:t>ускладнюється</w:t>
      </w:r>
      <w:proofErr w:type="spellEnd"/>
      <w:r w:rsidRPr="005C2DD0">
        <w:rPr>
          <w:rFonts w:ascii="Times New Roman" w:hAnsi="Times New Roman" w:cs="Times New Roman"/>
          <w:sz w:val="28"/>
          <w:szCs w:val="28"/>
        </w:rPr>
        <w:t xml:space="preserve"> тим фактом, що до єдиного визнаного </w:t>
      </w:r>
      <w:proofErr w:type="spellStart"/>
      <w:r w:rsidRPr="005C2DD0">
        <w:rPr>
          <w:rFonts w:ascii="Times New Roman" w:hAnsi="Times New Roman" w:cs="Times New Roman"/>
          <w:sz w:val="28"/>
          <w:szCs w:val="28"/>
        </w:rPr>
        <w:t>місцепризначення</w:t>
      </w:r>
      <w:proofErr w:type="spellEnd"/>
      <w:r w:rsidRPr="005C2DD0">
        <w:rPr>
          <w:rFonts w:ascii="Times New Roman" w:hAnsi="Times New Roman" w:cs="Times New Roman"/>
          <w:sz w:val="28"/>
          <w:szCs w:val="28"/>
        </w:rPr>
        <w:t xml:space="preserve"> може одночасно відноситись кілька селищ, міст або іноді окремих </w:t>
      </w:r>
      <w:proofErr w:type="spellStart"/>
      <w:r w:rsidRPr="005C2DD0">
        <w:rPr>
          <w:rFonts w:ascii="Times New Roman" w:hAnsi="Times New Roman" w:cs="Times New Roman"/>
          <w:sz w:val="28"/>
          <w:szCs w:val="28"/>
        </w:rPr>
        <w:t>об’єктів.Територія</w:t>
      </w:r>
      <w:proofErr w:type="spellEnd"/>
      <w:r w:rsidRPr="005C2DD0">
        <w:rPr>
          <w:rFonts w:ascii="Times New Roman" w:hAnsi="Times New Roman" w:cs="Times New Roman"/>
          <w:sz w:val="28"/>
          <w:szCs w:val="28"/>
        </w:rPr>
        <w:t xml:space="preserve"> може визнаватись окремою </w:t>
      </w:r>
      <w:proofErr w:type="spellStart"/>
      <w:r w:rsidRPr="005C2DD0">
        <w:rPr>
          <w:rFonts w:ascii="Times New Roman" w:hAnsi="Times New Roman" w:cs="Times New Roman"/>
          <w:sz w:val="28"/>
          <w:szCs w:val="28"/>
        </w:rPr>
        <w:t>дестинацією</w:t>
      </w:r>
      <w:proofErr w:type="spellEnd"/>
      <w:r w:rsidRPr="005C2DD0">
        <w:rPr>
          <w:rFonts w:ascii="Times New Roman" w:hAnsi="Times New Roman" w:cs="Times New Roman"/>
          <w:sz w:val="28"/>
          <w:szCs w:val="28"/>
        </w:rPr>
        <w:t xml:space="preserve"> за умови відповідності обов’язковим вимогам: — присутні на окресленій території спеціальні місця розміщення туристів, заклади харчування, центри розваг (в тому числі забезпечення високого рівня якості туристичних послуг, що надаються) з високорозвиненою транспортною системою; — існуючі збережені архітектурні і туристичні пам’ятки, що можуть бути привабливими для потенційних туристів (саме викликати інтерес у туриста є чи не найбільш головним завданням при управлінні туристичною </w:t>
      </w:r>
      <w:proofErr w:type="spellStart"/>
      <w:r w:rsidRPr="005C2DD0">
        <w:rPr>
          <w:rFonts w:ascii="Times New Roman" w:hAnsi="Times New Roman" w:cs="Times New Roman"/>
          <w:sz w:val="28"/>
          <w:szCs w:val="28"/>
        </w:rPr>
        <w:t>дестинацією</w:t>
      </w:r>
      <w:proofErr w:type="spellEnd"/>
      <w:r w:rsidRPr="005C2DD0">
        <w:rPr>
          <w:rFonts w:ascii="Times New Roman" w:hAnsi="Times New Roman" w:cs="Times New Roman"/>
          <w:sz w:val="28"/>
          <w:szCs w:val="28"/>
        </w:rPr>
        <w:t xml:space="preserve"> з метою забезпечення її конкурентних переваг); — вдосконалення та безперервний розвиток інформаційних і комунікаційних систем, що є ключовим каналом передачі інформації на туристичному ринку; — безпека туристичної </w:t>
      </w:r>
      <w:proofErr w:type="spellStart"/>
      <w:r w:rsidRPr="005C2DD0">
        <w:rPr>
          <w:rFonts w:ascii="Times New Roman" w:hAnsi="Times New Roman" w:cs="Times New Roman"/>
          <w:sz w:val="28"/>
          <w:szCs w:val="28"/>
        </w:rPr>
        <w:t>дестинації</w:t>
      </w:r>
      <w:proofErr w:type="spellEnd"/>
      <w:r w:rsidRPr="005C2DD0">
        <w:rPr>
          <w:rFonts w:ascii="Times New Roman" w:hAnsi="Times New Roman" w:cs="Times New Roman"/>
          <w:sz w:val="28"/>
          <w:szCs w:val="28"/>
        </w:rPr>
        <w:t>, наявність веб-камер в місцях туристичного значення, що дозволить значно збільшити лояльність туриста до території; — екологічна «чистота» природних компонентів довкілля і території, що покликанні підвищити якість сфери обслуговування туристів.</w:t>
      </w:r>
    </w:p>
    <w:p w14:paraId="3073A473"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Розглядаючи </w:t>
      </w:r>
      <w:proofErr w:type="spellStart"/>
      <w:r w:rsidRPr="005C2DD0">
        <w:rPr>
          <w:rFonts w:ascii="Times New Roman" w:hAnsi="Times New Roman" w:cs="Times New Roman"/>
          <w:sz w:val="28"/>
          <w:szCs w:val="28"/>
        </w:rPr>
        <w:t>дестинації</w:t>
      </w:r>
      <w:proofErr w:type="spellEnd"/>
      <w:r w:rsidRPr="005C2DD0">
        <w:rPr>
          <w:rFonts w:ascii="Times New Roman" w:hAnsi="Times New Roman" w:cs="Times New Roman"/>
          <w:sz w:val="28"/>
          <w:szCs w:val="28"/>
        </w:rPr>
        <w:t xml:space="preserve"> як елемент туристичної системи, слід виділити їхні основні типи. </w:t>
      </w:r>
    </w:p>
    <w:p w14:paraId="1F5EF43E" w14:textId="704C0BF5"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i/>
          <w:iCs/>
          <w:sz w:val="28"/>
          <w:szCs w:val="28"/>
          <w:u w:val="single"/>
        </w:rPr>
        <w:t>До першого типу</w:t>
      </w:r>
      <w:r w:rsidRPr="005C2DD0">
        <w:rPr>
          <w:rFonts w:ascii="Times New Roman" w:hAnsi="Times New Roman" w:cs="Times New Roman"/>
          <w:sz w:val="28"/>
          <w:szCs w:val="28"/>
        </w:rPr>
        <w:t xml:space="preserve"> </w:t>
      </w:r>
      <w:proofErr w:type="spellStart"/>
      <w:r w:rsidRPr="005C2DD0">
        <w:rPr>
          <w:rFonts w:ascii="Times New Roman" w:hAnsi="Times New Roman" w:cs="Times New Roman"/>
          <w:sz w:val="28"/>
          <w:szCs w:val="28"/>
        </w:rPr>
        <w:t>дестинацій</w:t>
      </w:r>
      <w:proofErr w:type="spellEnd"/>
      <w:r w:rsidRPr="005C2DD0">
        <w:rPr>
          <w:rFonts w:ascii="Times New Roman" w:hAnsi="Times New Roman" w:cs="Times New Roman"/>
          <w:sz w:val="28"/>
          <w:szCs w:val="28"/>
        </w:rPr>
        <w:t xml:space="preserve"> відносяться великі </w:t>
      </w:r>
      <w:proofErr w:type="spellStart"/>
      <w:r w:rsidRPr="005C2DD0">
        <w:rPr>
          <w:rFonts w:ascii="Times New Roman" w:hAnsi="Times New Roman" w:cs="Times New Roman"/>
          <w:sz w:val="28"/>
          <w:szCs w:val="28"/>
        </w:rPr>
        <w:t>містамільйонники</w:t>
      </w:r>
      <w:proofErr w:type="spellEnd"/>
      <w:r w:rsidRPr="005C2DD0">
        <w:rPr>
          <w:rFonts w:ascii="Times New Roman" w:hAnsi="Times New Roman" w:cs="Times New Roman"/>
          <w:sz w:val="28"/>
          <w:szCs w:val="28"/>
        </w:rPr>
        <w:t xml:space="preserve">, столиці країн або прирівняні до них, які приваблюють </w:t>
      </w:r>
      <w:r w:rsidRPr="005C2DD0">
        <w:rPr>
          <w:rFonts w:ascii="Times New Roman" w:hAnsi="Times New Roman" w:cs="Times New Roman"/>
          <w:noProof/>
          <w:sz w:val="28"/>
          <w:szCs w:val="28"/>
        </w:rPr>
        <w:drawing>
          <wp:anchor distT="0" distB="0" distL="114300" distR="114300" simplePos="0" relativeHeight="251658240" behindDoc="0" locked="0" layoutInCell="1" allowOverlap="1" wp14:anchorId="128D4FF6" wp14:editId="38071D90">
            <wp:simplePos x="0" y="0"/>
            <wp:positionH relativeFrom="column">
              <wp:posOffset>62865</wp:posOffset>
            </wp:positionH>
            <wp:positionV relativeFrom="paragraph">
              <wp:posOffset>0</wp:posOffset>
            </wp:positionV>
            <wp:extent cx="5762625" cy="4191000"/>
            <wp:effectExtent l="0" t="0" r="9525" b="0"/>
            <wp:wrapSquare wrapText="bothSides"/>
            <wp:docPr id="937293970" name="Рисунок 1" descr="Зображення, що містить текст, знімок екрана, Шрифт,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93970" name="Рисунок 1" descr="Зображення, що містить текст, знімок екрана, Шрифт, схема&#10;&#10;Автоматично згенерований опис"/>
                    <pic:cNvPicPr/>
                  </pic:nvPicPr>
                  <pic:blipFill>
                    <a:blip r:embed="rId6">
                      <a:extLst>
                        <a:ext uri="{28A0092B-C50C-407E-A947-70E740481C1C}">
                          <a14:useLocalDpi xmlns:a14="http://schemas.microsoft.com/office/drawing/2010/main" val="0"/>
                        </a:ext>
                      </a:extLst>
                    </a:blip>
                    <a:stretch>
                      <a:fillRect/>
                    </a:stretch>
                  </pic:blipFill>
                  <pic:spPr>
                    <a:xfrm>
                      <a:off x="0" y="0"/>
                      <a:ext cx="5762625" cy="4191000"/>
                    </a:xfrm>
                    <a:prstGeom prst="rect">
                      <a:avLst/>
                    </a:prstGeom>
                  </pic:spPr>
                </pic:pic>
              </a:graphicData>
            </a:graphic>
          </wp:anchor>
        </w:drawing>
      </w:r>
      <w:r w:rsidRPr="005C2DD0">
        <w:rPr>
          <w:rFonts w:ascii="Times New Roman" w:hAnsi="Times New Roman" w:cs="Times New Roman"/>
          <w:sz w:val="28"/>
          <w:szCs w:val="28"/>
        </w:rPr>
        <w:t xml:space="preserve">туристів багатством історико-архітектурних пам’яток, і є основними зонами концентрації значних туристичних потоків (для прикладу, м. Київ, м. Львів, м. Одеса). </w:t>
      </w:r>
    </w:p>
    <w:p w14:paraId="7D41ADBD" w14:textId="34083C82"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Характерною особливістю цього типу </w:t>
      </w:r>
      <w:proofErr w:type="spellStart"/>
      <w:r w:rsidRPr="005C2DD0">
        <w:rPr>
          <w:rFonts w:ascii="Times New Roman" w:hAnsi="Times New Roman" w:cs="Times New Roman"/>
          <w:sz w:val="28"/>
          <w:szCs w:val="28"/>
        </w:rPr>
        <w:t>дестинацій</w:t>
      </w:r>
      <w:proofErr w:type="spellEnd"/>
      <w:r w:rsidRPr="005C2DD0">
        <w:rPr>
          <w:rFonts w:ascii="Times New Roman" w:hAnsi="Times New Roman" w:cs="Times New Roman"/>
          <w:sz w:val="28"/>
          <w:szCs w:val="28"/>
        </w:rPr>
        <w:t xml:space="preserve"> ефективно розвивається культурно-пізнавальний вид туризму. Наявність значних можливостей для вирішення проблем бізнесу та відповідної інфраструктури у великих густонаселених містах дозволяє розвивати конгресовий туризм, бізнес-туризм тощо. </w:t>
      </w:r>
    </w:p>
    <w:p w14:paraId="01F7626F"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i/>
          <w:iCs/>
          <w:sz w:val="28"/>
          <w:szCs w:val="28"/>
          <w:u w:val="single"/>
        </w:rPr>
        <w:t>До другого типу</w:t>
      </w:r>
      <w:r w:rsidRPr="005C2DD0">
        <w:rPr>
          <w:rFonts w:ascii="Times New Roman" w:hAnsi="Times New Roman" w:cs="Times New Roman"/>
          <w:sz w:val="28"/>
          <w:szCs w:val="28"/>
        </w:rPr>
        <w:t xml:space="preserve"> можна віднести дві підгрупи:</w:t>
      </w:r>
    </w:p>
    <w:p w14:paraId="1DA82A66" w14:textId="4E747376"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 туристичні центри цілеспрямованого розвитку туризму – селища, міста, в яких зберігаються цікаві звичаї, багата історія, цінності культури, існують рекреаційні умови що упродовж тривалого періоду приваблюють туристів (м. Жовква, м. Почаїв, м. Трускавець, м. Яремча);</w:t>
      </w:r>
    </w:p>
    <w:p w14:paraId="31947524"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привабливі для туристів центри – не столиці, але міста, що мають високий ступінь зацікавленості збоку туристичних груп завдяки своїй історико-культурній спадщині, досягненнях в різних сферах життя суспільства. Для прикладу, м. Кам’янець-Подільський, м. Остріг, м. Кременець. </w:t>
      </w:r>
    </w:p>
    <w:p w14:paraId="79ECA0EB"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i/>
          <w:iCs/>
          <w:sz w:val="28"/>
          <w:szCs w:val="28"/>
          <w:u w:val="single"/>
        </w:rPr>
        <w:t>Третій тип</w:t>
      </w:r>
      <w:r w:rsidRPr="005C2DD0">
        <w:rPr>
          <w:rFonts w:ascii="Times New Roman" w:hAnsi="Times New Roman" w:cs="Times New Roman"/>
          <w:sz w:val="28"/>
          <w:szCs w:val="28"/>
        </w:rPr>
        <w:t xml:space="preserve"> – це туристичні центри, спеціально побудовані для туристів із власною інфраструктурою, постійно зростаючим попитом на окремі види туристичних послуг та сформованими планами розвитку матеріально-технічної бази (наприклад, Буковель – гірськолижний курорт). Звідси випливає, що існує тісний взаємозв’язок між туристичною зоною чи територією і мотивами туристів для подорожей. </w:t>
      </w:r>
    </w:p>
    <w:p w14:paraId="6F4A84B3"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Кожна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xml:space="preserve"> повинна володіти окремими специфічними характеристиками, щоб задовольняти певний чітко окреслений сегмент туристичного ринку. Дуже важливо та необхідно пам’ятати і той факт, що послугами та зручностями туристичної </w:t>
      </w:r>
      <w:proofErr w:type="spellStart"/>
      <w:r w:rsidRPr="005C2DD0">
        <w:rPr>
          <w:rFonts w:ascii="Times New Roman" w:hAnsi="Times New Roman" w:cs="Times New Roman"/>
          <w:sz w:val="28"/>
          <w:szCs w:val="28"/>
        </w:rPr>
        <w:t>дестинації</w:t>
      </w:r>
      <w:proofErr w:type="spellEnd"/>
      <w:r w:rsidRPr="005C2DD0">
        <w:rPr>
          <w:rFonts w:ascii="Times New Roman" w:hAnsi="Times New Roman" w:cs="Times New Roman"/>
          <w:sz w:val="28"/>
          <w:szCs w:val="28"/>
        </w:rPr>
        <w:t xml:space="preserve"> користуються не тільки туристи, а й місцеві жителі, і працівники цієї </w:t>
      </w:r>
      <w:proofErr w:type="spellStart"/>
      <w:r w:rsidRPr="005C2DD0">
        <w:rPr>
          <w:rFonts w:ascii="Times New Roman" w:hAnsi="Times New Roman" w:cs="Times New Roman"/>
          <w:sz w:val="28"/>
          <w:szCs w:val="28"/>
        </w:rPr>
        <w:t>дестинації</w:t>
      </w:r>
      <w:proofErr w:type="spellEnd"/>
      <w:r w:rsidRPr="005C2DD0">
        <w:rPr>
          <w:rFonts w:ascii="Times New Roman" w:hAnsi="Times New Roman" w:cs="Times New Roman"/>
          <w:sz w:val="28"/>
          <w:szCs w:val="28"/>
        </w:rPr>
        <w:t xml:space="preserve">. Таким чином, усі підприємства, що здійснюють свою діяльність в межах </w:t>
      </w:r>
      <w:proofErr w:type="spellStart"/>
      <w:r w:rsidRPr="005C2DD0">
        <w:rPr>
          <w:rFonts w:ascii="Times New Roman" w:hAnsi="Times New Roman" w:cs="Times New Roman"/>
          <w:sz w:val="28"/>
          <w:szCs w:val="28"/>
        </w:rPr>
        <w:t>дестинації</w:t>
      </w:r>
      <w:proofErr w:type="spellEnd"/>
      <w:r w:rsidRPr="005C2DD0">
        <w:rPr>
          <w:rFonts w:ascii="Times New Roman" w:hAnsi="Times New Roman" w:cs="Times New Roman"/>
          <w:sz w:val="28"/>
          <w:szCs w:val="28"/>
        </w:rPr>
        <w:t xml:space="preserve"> не можуть бути орієнтованими тільки на місцевих жителів або тільки на туристів, вони повинні планувати та організовувати свою роботу, враховуючи потреби і тих, і інших. </w:t>
      </w:r>
    </w:p>
    <w:p w14:paraId="425F198F"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На розвиток туризму в межах </w:t>
      </w:r>
      <w:proofErr w:type="spellStart"/>
      <w:r w:rsidRPr="005C2DD0">
        <w:rPr>
          <w:rFonts w:ascii="Times New Roman" w:hAnsi="Times New Roman" w:cs="Times New Roman"/>
          <w:sz w:val="28"/>
          <w:szCs w:val="28"/>
        </w:rPr>
        <w:t>дестинації</w:t>
      </w:r>
      <w:proofErr w:type="spellEnd"/>
      <w:r w:rsidRPr="005C2DD0">
        <w:rPr>
          <w:rFonts w:ascii="Times New Roman" w:hAnsi="Times New Roman" w:cs="Times New Roman"/>
          <w:sz w:val="28"/>
          <w:szCs w:val="28"/>
        </w:rPr>
        <w:t xml:space="preserve"> впливають такі чинники:</w:t>
      </w:r>
    </w:p>
    <w:p w14:paraId="04E13339"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 загальна політична ситуація всередині країни чи регіону і свобода в’їзду-виїзду в країну загалом (яскравим прикладом є відносини між Ізраїлем та Палестиною, що часто впливають на зміну туристичного потоку в цей регіон); </w:t>
      </w:r>
    </w:p>
    <w:p w14:paraId="3FDBB233"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безпека туристичних подорожей як в країну загалом, так і </w:t>
      </w:r>
      <w:proofErr w:type="spellStart"/>
      <w:r w:rsidRPr="005C2DD0">
        <w:rPr>
          <w:rFonts w:ascii="Times New Roman" w:hAnsi="Times New Roman" w:cs="Times New Roman"/>
          <w:sz w:val="28"/>
          <w:szCs w:val="28"/>
        </w:rPr>
        <w:t>дестинацію</w:t>
      </w:r>
      <w:proofErr w:type="spellEnd"/>
      <w:r w:rsidRPr="005C2DD0">
        <w:rPr>
          <w:rFonts w:ascii="Times New Roman" w:hAnsi="Times New Roman" w:cs="Times New Roman"/>
          <w:sz w:val="28"/>
          <w:szCs w:val="28"/>
        </w:rPr>
        <w:t xml:space="preserve"> зокрема (забезпечення соціального, економічного та правового захисту осіб, що подорожують); </w:t>
      </w:r>
    </w:p>
    <w:p w14:paraId="20C788B6"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постійне зростання матеріального добробуту громадян, що виливається у їхнє бажання частіше подорожувати; — стабільне збільшення кількості вільного часу подорожуючих (останнім часом спостерігається тенденція до збільшення кількості працюючих дистанційно в ІТ-сфері, освіті онлайн тощо); </w:t>
      </w:r>
    </w:p>
    <w:p w14:paraId="73B3A72A" w14:textId="0312BC09"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наявність розвиненої інфраструктури туризму в самій </w:t>
      </w:r>
      <w:proofErr w:type="spellStart"/>
      <w:r w:rsidRPr="005C2DD0">
        <w:rPr>
          <w:rFonts w:ascii="Times New Roman" w:hAnsi="Times New Roman" w:cs="Times New Roman"/>
          <w:sz w:val="28"/>
          <w:szCs w:val="28"/>
        </w:rPr>
        <w:t>дестинації</w:t>
      </w:r>
      <w:proofErr w:type="spellEnd"/>
      <w:r w:rsidRPr="005C2DD0">
        <w:rPr>
          <w:rFonts w:ascii="Times New Roman" w:hAnsi="Times New Roman" w:cs="Times New Roman"/>
          <w:sz w:val="28"/>
          <w:szCs w:val="28"/>
        </w:rPr>
        <w:t xml:space="preserve"> та чіткого плану щодо її модернізації для покращення умов життєдіяльності суспільства;</w:t>
      </w:r>
    </w:p>
    <w:p w14:paraId="1F87551C"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вплив реклами та маркетингу на споживачів туристичних послуг;</w:t>
      </w:r>
    </w:p>
    <w:p w14:paraId="0AD622A0"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 постійне зростання культурних і духовних потреб громадян, що стимулює їхнє бажання пізнавати історико-культурні цінності у регіонах;</w:t>
      </w:r>
    </w:p>
    <w:p w14:paraId="1E07565D"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 соціальний престиж тощо. </w:t>
      </w:r>
    </w:p>
    <w:p w14:paraId="153B7F35"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Для кращого розуміння суті самої проблематики необхідно спочатку розглянути історію формування та розвитку поняття «туристична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xml:space="preserve">». Термін </w:t>
      </w:r>
      <w:r w:rsidRPr="005C2DD0">
        <w:rPr>
          <w:rFonts w:ascii="Times New Roman" w:hAnsi="Times New Roman" w:cs="Times New Roman"/>
          <w:b/>
          <w:bCs/>
          <w:sz w:val="28"/>
          <w:szCs w:val="28"/>
        </w:rPr>
        <w:t>«</w:t>
      </w:r>
      <w:proofErr w:type="spellStart"/>
      <w:r w:rsidRPr="005C2DD0">
        <w:rPr>
          <w:rFonts w:ascii="Times New Roman" w:hAnsi="Times New Roman" w:cs="Times New Roman"/>
          <w:b/>
          <w:bCs/>
          <w:sz w:val="28"/>
          <w:szCs w:val="28"/>
        </w:rPr>
        <w:t>дестинація</w:t>
      </w:r>
      <w:proofErr w:type="spellEnd"/>
      <w:r w:rsidRPr="005C2DD0">
        <w:rPr>
          <w:rFonts w:ascii="Times New Roman" w:hAnsi="Times New Roman" w:cs="Times New Roman"/>
          <w:b/>
          <w:bCs/>
          <w:sz w:val="28"/>
          <w:szCs w:val="28"/>
        </w:rPr>
        <w:t>»</w:t>
      </w:r>
      <w:r w:rsidRPr="005C2DD0">
        <w:rPr>
          <w:rFonts w:ascii="Times New Roman" w:hAnsi="Times New Roman" w:cs="Times New Roman"/>
          <w:sz w:val="28"/>
          <w:szCs w:val="28"/>
        </w:rPr>
        <w:t xml:space="preserve"> не є новим і був введений Н. </w:t>
      </w:r>
      <w:proofErr w:type="spellStart"/>
      <w:r w:rsidRPr="005C2DD0">
        <w:rPr>
          <w:rFonts w:ascii="Times New Roman" w:hAnsi="Times New Roman" w:cs="Times New Roman"/>
          <w:sz w:val="28"/>
          <w:szCs w:val="28"/>
        </w:rPr>
        <w:t>Лейпером</w:t>
      </w:r>
      <w:proofErr w:type="spellEnd"/>
      <w:r w:rsidRPr="005C2DD0">
        <w:rPr>
          <w:rFonts w:ascii="Times New Roman" w:hAnsi="Times New Roman" w:cs="Times New Roman"/>
          <w:sz w:val="28"/>
          <w:szCs w:val="28"/>
        </w:rPr>
        <w:t xml:space="preserve"> в кінці 70-х рр. минулого століття та знайшов широке застосування для вирішення різних наукових і практичних завдань в галузі туризму. Датський вчений ідентифікував туристичну </w:t>
      </w:r>
      <w:proofErr w:type="spellStart"/>
      <w:r w:rsidRPr="005C2DD0">
        <w:rPr>
          <w:rFonts w:ascii="Times New Roman" w:hAnsi="Times New Roman" w:cs="Times New Roman"/>
          <w:sz w:val="28"/>
          <w:szCs w:val="28"/>
        </w:rPr>
        <w:t>дестинацію</w:t>
      </w:r>
      <w:proofErr w:type="spellEnd"/>
      <w:r w:rsidRPr="005C2DD0">
        <w:rPr>
          <w:rFonts w:ascii="Times New Roman" w:hAnsi="Times New Roman" w:cs="Times New Roman"/>
          <w:sz w:val="28"/>
          <w:szCs w:val="28"/>
        </w:rPr>
        <w:t xml:space="preserve"> як «певну географічну територію, привабливу для мандрівників». На основі загальної теорії систем Н. </w:t>
      </w:r>
      <w:proofErr w:type="spellStart"/>
      <w:r w:rsidRPr="005C2DD0">
        <w:rPr>
          <w:rFonts w:ascii="Times New Roman" w:hAnsi="Times New Roman" w:cs="Times New Roman"/>
          <w:sz w:val="28"/>
          <w:szCs w:val="28"/>
        </w:rPr>
        <w:t>Лейпер</w:t>
      </w:r>
      <w:proofErr w:type="spellEnd"/>
      <w:r w:rsidRPr="005C2DD0">
        <w:rPr>
          <w:rFonts w:ascii="Times New Roman" w:hAnsi="Times New Roman" w:cs="Times New Roman"/>
          <w:sz w:val="28"/>
          <w:szCs w:val="28"/>
        </w:rPr>
        <w:t xml:space="preserve"> розробив модель системи туризму, в якій ключовими елементами виділено власне туристів, окремі географічні складові та туристичну індустрію. Варто зауважити, що метою розвитку туристичної інфраструктури, як найбільш важливого елемента індустрії в цілому, безсумнівно, є прагнення до максимального задоволення наявних потреб туристів шляхом пропозиції туристичних послуг з переміщення, розміщення, харчування, розваг тощо. </w:t>
      </w:r>
    </w:p>
    <w:p w14:paraId="5B4F048B"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Під географічними елементами в своїй системі Н. </w:t>
      </w:r>
      <w:proofErr w:type="spellStart"/>
      <w:r w:rsidRPr="005C2DD0">
        <w:rPr>
          <w:rFonts w:ascii="Times New Roman" w:hAnsi="Times New Roman" w:cs="Times New Roman"/>
          <w:sz w:val="28"/>
          <w:szCs w:val="28"/>
        </w:rPr>
        <w:t>Лейпер</w:t>
      </w:r>
      <w:proofErr w:type="spellEnd"/>
      <w:r w:rsidRPr="005C2DD0">
        <w:rPr>
          <w:rFonts w:ascii="Times New Roman" w:hAnsi="Times New Roman" w:cs="Times New Roman"/>
          <w:sz w:val="28"/>
          <w:szCs w:val="28"/>
        </w:rPr>
        <w:t xml:space="preserve"> виділив такі об’єкти як: </w:t>
      </w:r>
    </w:p>
    <w:p w14:paraId="7C9A8735"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туристичний регіон, де формується та аналізується попит на туристичний продукт, здійснюється пошук шляхів стимулювання цього попиту, саме тут туристи розпочинають і завершують свої подорожі; </w:t>
      </w:r>
    </w:p>
    <w:p w14:paraId="318D5112"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транзитний регіон, який відвідується туристом, коли місце проживання вже залишено, але обраної </w:t>
      </w:r>
      <w:proofErr w:type="spellStart"/>
      <w:r w:rsidRPr="005C2DD0">
        <w:rPr>
          <w:rFonts w:ascii="Times New Roman" w:hAnsi="Times New Roman" w:cs="Times New Roman"/>
          <w:sz w:val="28"/>
          <w:szCs w:val="28"/>
        </w:rPr>
        <w:t>дестинації</w:t>
      </w:r>
      <w:proofErr w:type="spellEnd"/>
      <w:r w:rsidRPr="005C2DD0">
        <w:rPr>
          <w:rFonts w:ascii="Times New Roman" w:hAnsi="Times New Roman" w:cs="Times New Roman"/>
          <w:sz w:val="28"/>
          <w:szCs w:val="28"/>
        </w:rPr>
        <w:t xml:space="preserve"> він ще не досягнув; </w:t>
      </w:r>
    </w:p>
    <w:p w14:paraId="66FAD60F"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 регіон, відвідування якого є основною метою поїздки туриста, тобто, туристична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xml:space="preserve"> як така. </w:t>
      </w:r>
    </w:p>
    <w:p w14:paraId="661F76AD" w14:textId="77777777"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Зазначені вище територіальні утворення знаходяться в тісному взаємозв’язку, причому тільки при умові їх єдності туристична діяльність стає можливою. За час свого існування поняття «туристична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xml:space="preserve">» набуло активного розвитку та деталізації завдяки зусиллям багатьох дослідників. </w:t>
      </w:r>
    </w:p>
    <w:p w14:paraId="3A0314E8" w14:textId="77777777" w:rsidR="003B5AB4"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Аналізуючи область застосування терміну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в англійській мові, необхідно відзначити, що він має просторово</w:t>
      </w:r>
      <w:r>
        <w:rPr>
          <w:rFonts w:ascii="Times New Roman" w:hAnsi="Times New Roman" w:cs="Times New Roman"/>
          <w:sz w:val="28"/>
          <w:szCs w:val="28"/>
        </w:rPr>
        <w:t xml:space="preserve"> </w:t>
      </w:r>
      <w:r w:rsidRPr="005C2DD0">
        <w:rPr>
          <w:rFonts w:ascii="Times New Roman" w:hAnsi="Times New Roman" w:cs="Times New Roman"/>
          <w:sz w:val="28"/>
          <w:szCs w:val="28"/>
        </w:rPr>
        <w:t xml:space="preserve">територіальний характер. Під </w:t>
      </w:r>
      <w:proofErr w:type="spellStart"/>
      <w:r w:rsidRPr="005C2DD0">
        <w:rPr>
          <w:rFonts w:ascii="Times New Roman" w:hAnsi="Times New Roman" w:cs="Times New Roman"/>
          <w:sz w:val="28"/>
          <w:szCs w:val="28"/>
        </w:rPr>
        <w:t>дестинацією</w:t>
      </w:r>
      <w:proofErr w:type="spellEnd"/>
      <w:r w:rsidRPr="005C2DD0">
        <w:rPr>
          <w:rFonts w:ascii="Times New Roman" w:hAnsi="Times New Roman" w:cs="Times New Roman"/>
          <w:sz w:val="28"/>
          <w:szCs w:val="28"/>
        </w:rPr>
        <w:t xml:space="preserve"> розуміється певне місце, територія, у напрямку до якої здійснюється переміщення. Дуже змістовне визначення дається в сучасному «Оксфордському тлумачному словнику англійської мови». Він розкриває це поняття як «країни, регіони, міста та інші території, які приваблюють туристів, є головними місцями локалізації туристичної діяльності, потоків туристів і їх витрат». </w:t>
      </w:r>
    </w:p>
    <w:p w14:paraId="4990A17D" w14:textId="77777777" w:rsidR="003B5AB4"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Тобто,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xml:space="preserve"> визначається як місце, куди в певний час відправляються туристи. Що стосується тимчасової характеристики визначення, то дія з переміщення розглядається як те, що відбувається в даний момент часу (</w:t>
      </w:r>
      <w:proofErr w:type="spellStart"/>
      <w:r w:rsidRPr="005C2DD0">
        <w:rPr>
          <w:rFonts w:ascii="Times New Roman" w:hAnsi="Times New Roman" w:cs="Times New Roman"/>
          <w:sz w:val="28"/>
          <w:szCs w:val="28"/>
        </w:rPr>
        <w:t>англ</w:t>
      </w:r>
      <w:proofErr w:type="spellEnd"/>
      <w:r w:rsidRPr="005C2DD0">
        <w:rPr>
          <w:rFonts w:ascii="Times New Roman" w:hAnsi="Times New Roman" w:cs="Times New Roman"/>
          <w:sz w:val="28"/>
          <w:szCs w:val="28"/>
        </w:rPr>
        <w:t xml:space="preserve">. </w:t>
      </w:r>
      <w:proofErr w:type="spellStart"/>
      <w:r w:rsidRPr="005C2DD0">
        <w:rPr>
          <w:rFonts w:ascii="Times New Roman" w:hAnsi="Times New Roman" w:cs="Times New Roman"/>
          <w:sz w:val="28"/>
          <w:szCs w:val="28"/>
        </w:rPr>
        <w:t>present</w:t>
      </w:r>
      <w:proofErr w:type="spellEnd"/>
      <w:r w:rsidRPr="005C2DD0">
        <w:rPr>
          <w:rFonts w:ascii="Times New Roman" w:hAnsi="Times New Roman" w:cs="Times New Roman"/>
          <w:sz w:val="28"/>
          <w:szCs w:val="28"/>
        </w:rPr>
        <w:t xml:space="preserve"> </w:t>
      </w:r>
      <w:proofErr w:type="spellStart"/>
      <w:r w:rsidRPr="005C2DD0">
        <w:rPr>
          <w:rFonts w:ascii="Times New Roman" w:hAnsi="Times New Roman" w:cs="Times New Roman"/>
          <w:sz w:val="28"/>
          <w:szCs w:val="28"/>
        </w:rPr>
        <w:t>continuous</w:t>
      </w:r>
      <w:proofErr w:type="spellEnd"/>
      <w:r w:rsidRPr="005C2DD0">
        <w:rPr>
          <w:rFonts w:ascii="Times New Roman" w:hAnsi="Times New Roman" w:cs="Times New Roman"/>
          <w:sz w:val="28"/>
          <w:szCs w:val="28"/>
        </w:rPr>
        <w:t>). Високий темп розвитку галузі і велика кількість дослідницьких робіт з цього питання як на пострадянському просторі, так і в країнах далекого зарубіжжя вимагають уточнення поняття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і порівняння нових підходів з традиційними. В табл. 1.1. представлено підходи до визначення поняття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xml:space="preserve">» різними науковцями сьогодення. </w:t>
      </w:r>
    </w:p>
    <w:p w14:paraId="08E379AD" w14:textId="2A5422FC" w:rsidR="005C2DD0" w:rsidRDefault="005C2DD0" w:rsidP="005C2DD0">
      <w:pPr>
        <w:pStyle w:val="a9"/>
        <w:spacing w:after="0"/>
        <w:ind w:left="0" w:firstLine="720"/>
        <w:jc w:val="both"/>
        <w:rPr>
          <w:rFonts w:ascii="Times New Roman" w:hAnsi="Times New Roman" w:cs="Times New Roman"/>
          <w:sz w:val="28"/>
          <w:szCs w:val="28"/>
        </w:rPr>
      </w:pPr>
      <w:r w:rsidRPr="005C2DD0">
        <w:rPr>
          <w:rFonts w:ascii="Times New Roman" w:hAnsi="Times New Roman" w:cs="Times New Roman"/>
          <w:sz w:val="28"/>
          <w:szCs w:val="28"/>
        </w:rPr>
        <w:t xml:space="preserve">У зарубіжній літературі це поняття широко застосовується як в наукових, так і практичних цілях. У вітчизняній науці про туризм поняття “туристична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перебуває в стадії формування та розробки, а його трактування вітчизняними вченими зустрічається зазвичай в дисертаційних роботах. Дослідження критеріїв стабільності розвитку туризму, на думку Т. І. Ткаченко, на сьогоднішній день ускладнено у зв’язку з тим, що теоретико-методологічні основи поняття «</w:t>
      </w:r>
      <w:proofErr w:type="spellStart"/>
      <w:r w:rsidRPr="005C2DD0">
        <w:rPr>
          <w:rFonts w:ascii="Times New Roman" w:hAnsi="Times New Roman" w:cs="Times New Roman"/>
          <w:sz w:val="28"/>
          <w:szCs w:val="28"/>
        </w:rPr>
        <w:t>дестинація</w:t>
      </w:r>
      <w:proofErr w:type="spellEnd"/>
      <w:r w:rsidRPr="005C2DD0">
        <w:rPr>
          <w:rFonts w:ascii="Times New Roman" w:hAnsi="Times New Roman" w:cs="Times New Roman"/>
          <w:sz w:val="28"/>
          <w:szCs w:val="28"/>
        </w:rPr>
        <w:t xml:space="preserve">», його розвиток недостатньо досліджені у </w:t>
      </w:r>
      <w:r w:rsidR="003B5AB4">
        <w:rPr>
          <w:noProof/>
        </w:rPr>
        <w:drawing>
          <wp:anchor distT="0" distB="0" distL="114300" distR="114300" simplePos="0" relativeHeight="251660288" behindDoc="0" locked="0" layoutInCell="1" allowOverlap="1" wp14:anchorId="0C567093" wp14:editId="7A216463">
            <wp:simplePos x="0" y="0"/>
            <wp:positionH relativeFrom="column">
              <wp:posOffset>695325</wp:posOffset>
            </wp:positionH>
            <wp:positionV relativeFrom="paragraph">
              <wp:posOffset>1398270</wp:posOffset>
            </wp:positionV>
            <wp:extent cx="4333875" cy="2049780"/>
            <wp:effectExtent l="0" t="0" r="9525" b="7620"/>
            <wp:wrapSquare wrapText="bothSides"/>
            <wp:docPr id="2006430434" name="Рисунок 1"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0434" name="Рисунок 1" descr="Зображення, що містить текст, знімок екрана, Шрифт, число&#10;&#10;Автоматично згенерований опис"/>
                    <pic:cNvPicPr/>
                  </pic:nvPicPr>
                  <pic:blipFill>
                    <a:blip r:embed="rId7">
                      <a:extLst>
                        <a:ext uri="{28A0092B-C50C-407E-A947-70E740481C1C}">
                          <a14:useLocalDpi xmlns:a14="http://schemas.microsoft.com/office/drawing/2010/main" val="0"/>
                        </a:ext>
                      </a:extLst>
                    </a:blip>
                    <a:stretch>
                      <a:fillRect/>
                    </a:stretch>
                  </pic:blipFill>
                  <pic:spPr>
                    <a:xfrm>
                      <a:off x="0" y="0"/>
                      <a:ext cx="4333875" cy="2049780"/>
                    </a:xfrm>
                    <a:prstGeom prst="rect">
                      <a:avLst/>
                    </a:prstGeom>
                  </pic:spPr>
                </pic:pic>
              </a:graphicData>
            </a:graphic>
            <wp14:sizeRelV relativeFrom="margin">
              <wp14:pctHeight>0</wp14:pctHeight>
            </wp14:sizeRelV>
          </wp:anchor>
        </w:drawing>
      </w:r>
      <w:r w:rsidRPr="005C2DD0">
        <w:rPr>
          <w:rFonts w:ascii="Times New Roman" w:hAnsi="Times New Roman" w:cs="Times New Roman"/>
          <w:sz w:val="28"/>
          <w:szCs w:val="28"/>
        </w:rPr>
        <w:t>вітчизняній практиці.</w:t>
      </w:r>
    </w:p>
    <w:p w14:paraId="4C97C440" w14:textId="1B96147F" w:rsidR="003B5AB4" w:rsidRDefault="003B5AB4" w:rsidP="005C2DD0">
      <w:pPr>
        <w:pStyle w:val="a9"/>
        <w:spacing w:after="0"/>
        <w:ind w:left="0" w:firstLine="720"/>
        <w:jc w:val="both"/>
        <w:rPr>
          <w:rFonts w:ascii="Times New Roman" w:hAnsi="Times New Roman" w:cs="Times New Roman"/>
          <w:sz w:val="28"/>
          <w:szCs w:val="28"/>
        </w:rPr>
      </w:pPr>
    </w:p>
    <w:p w14:paraId="198B3B0E" w14:textId="3A5288AA" w:rsidR="003B5AB4" w:rsidRDefault="003B5AB4" w:rsidP="005C2DD0">
      <w:pPr>
        <w:pStyle w:val="a9"/>
        <w:spacing w:after="0"/>
        <w:ind w:left="0" w:firstLine="720"/>
        <w:jc w:val="both"/>
        <w:rPr>
          <w:rFonts w:ascii="Times New Roman" w:hAnsi="Times New Roman" w:cs="Times New Roman"/>
          <w:sz w:val="28"/>
          <w:szCs w:val="28"/>
        </w:rPr>
      </w:pPr>
    </w:p>
    <w:p w14:paraId="64FB3E0F" w14:textId="2B1FFCA2" w:rsidR="005C2DD0" w:rsidRDefault="003B5AB4" w:rsidP="005C2DD0">
      <w:pPr>
        <w:pStyle w:val="a9"/>
        <w:spacing w:after="0"/>
        <w:ind w:left="0" w:firstLine="720"/>
        <w:jc w:val="both"/>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0484B479" wp14:editId="74458C30">
            <wp:simplePos x="0" y="0"/>
            <wp:positionH relativeFrom="column">
              <wp:posOffset>638175</wp:posOffset>
            </wp:positionH>
            <wp:positionV relativeFrom="paragraph">
              <wp:posOffset>1477010</wp:posOffset>
            </wp:positionV>
            <wp:extent cx="4391025" cy="5570220"/>
            <wp:effectExtent l="0" t="0" r="9525" b="0"/>
            <wp:wrapSquare wrapText="bothSides"/>
            <wp:docPr id="1426565460" name="Рисунок 1" descr="Зображення, що містить текст, знімок екрана, чорно-білий,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65460" name="Рисунок 1" descr="Зображення, що містить текст, знімок екрана, чорно-білий, Шрифт&#10;&#10;Автоматично згенерований опис"/>
                    <pic:cNvPicPr/>
                  </pic:nvPicPr>
                  <pic:blipFill>
                    <a:blip r:embed="rId8">
                      <a:extLst>
                        <a:ext uri="{28A0092B-C50C-407E-A947-70E740481C1C}">
                          <a14:useLocalDpi xmlns:a14="http://schemas.microsoft.com/office/drawing/2010/main" val="0"/>
                        </a:ext>
                      </a:extLst>
                    </a:blip>
                    <a:stretch>
                      <a:fillRect/>
                    </a:stretch>
                  </pic:blipFill>
                  <pic:spPr>
                    <a:xfrm>
                      <a:off x="0" y="0"/>
                      <a:ext cx="4391025" cy="5570220"/>
                    </a:xfrm>
                    <a:prstGeom prst="rect">
                      <a:avLst/>
                    </a:prstGeom>
                  </pic:spPr>
                </pic:pic>
              </a:graphicData>
            </a:graphic>
            <wp14:sizeRelV relativeFrom="margin">
              <wp14:pctHeight>0</wp14:pctHeight>
            </wp14:sizeRelV>
          </wp:anchor>
        </w:drawing>
      </w:r>
    </w:p>
    <w:p w14:paraId="39F681C7" w14:textId="77777777" w:rsidR="003B5AB4" w:rsidRPr="003B5AB4" w:rsidRDefault="003B5AB4" w:rsidP="003B5AB4"/>
    <w:p w14:paraId="0ADA91F2" w14:textId="77777777" w:rsidR="003B5AB4" w:rsidRPr="003B5AB4" w:rsidRDefault="003B5AB4" w:rsidP="003B5AB4"/>
    <w:p w14:paraId="522CE284" w14:textId="77777777" w:rsidR="003B5AB4" w:rsidRPr="003B5AB4" w:rsidRDefault="003B5AB4" w:rsidP="003B5AB4"/>
    <w:p w14:paraId="1670107D" w14:textId="77777777" w:rsidR="003B5AB4" w:rsidRPr="003B5AB4" w:rsidRDefault="003B5AB4" w:rsidP="003B5AB4"/>
    <w:p w14:paraId="687E2A5C" w14:textId="77777777" w:rsidR="003B5AB4" w:rsidRPr="003B5AB4" w:rsidRDefault="003B5AB4" w:rsidP="003B5AB4"/>
    <w:p w14:paraId="72A757BA" w14:textId="77777777" w:rsidR="003B5AB4" w:rsidRPr="003B5AB4" w:rsidRDefault="003B5AB4" w:rsidP="003B5AB4"/>
    <w:p w14:paraId="022F2187" w14:textId="77777777" w:rsidR="003B5AB4" w:rsidRPr="003B5AB4" w:rsidRDefault="003B5AB4" w:rsidP="003B5AB4"/>
    <w:p w14:paraId="7AC07F60" w14:textId="77777777" w:rsidR="003B5AB4" w:rsidRPr="003B5AB4" w:rsidRDefault="003B5AB4" w:rsidP="003B5AB4"/>
    <w:p w14:paraId="441744F6" w14:textId="77777777" w:rsidR="003B5AB4" w:rsidRPr="003B5AB4" w:rsidRDefault="003B5AB4" w:rsidP="003B5AB4"/>
    <w:p w14:paraId="3D6A7A8E" w14:textId="77777777" w:rsidR="003B5AB4" w:rsidRPr="003B5AB4" w:rsidRDefault="003B5AB4" w:rsidP="003B5AB4"/>
    <w:p w14:paraId="614E9731" w14:textId="77777777" w:rsidR="003B5AB4" w:rsidRPr="003B5AB4" w:rsidRDefault="003B5AB4" w:rsidP="003B5AB4"/>
    <w:p w14:paraId="083E06BE" w14:textId="77777777" w:rsidR="003B5AB4" w:rsidRPr="003B5AB4" w:rsidRDefault="003B5AB4" w:rsidP="003B5AB4"/>
    <w:p w14:paraId="528CD45F" w14:textId="77777777" w:rsidR="003B5AB4" w:rsidRPr="003B5AB4" w:rsidRDefault="003B5AB4" w:rsidP="003B5AB4"/>
    <w:p w14:paraId="6D3AACA7" w14:textId="77777777" w:rsidR="003B5AB4" w:rsidRDefault="003B5AB4" w:rsidP="003B5AB4">
      <w:pPr>
        <w:rPr>
          <w:rFonts w:ascii="Times New Roman" w:hAnsi="Times New Roman" w:cs="Times New Roman"/>
          <w:sz w:val="28"/>
          <w:szCs w:val="28"/>
        </w:rPr>
      </w:pPr>
    </w:p>
    <w:p w14:paraId="004F2C0C" w14:textId="77777777" w:rsidR="003B5AB4" w:rsidRDefault="003B5AB4" w:rsidP="003B5AB4"/>
    <w:p w14:paraId="18A9382E" w14:textId="77777777" w:rsidR="003B5AB4" w:rsidRDefault="003B5AB4" w:rsidP="003B5AB4"/>
    <w:p w14:paraId="712A42BD" w14:textId="77777777" w:rsidR="003B5AB4" w:rsidRDefault="003B5AB4" w:rsidP="003B5AB4"/>
    <w:p w14:paraId="65309872" w14:textId="77777777" w:rsidR="003B5AB4" w:rsidRDefault="003B5AB4" w:rsidP="003B5AB4"/>
    <w:p w14:paraId="24989A37" w14:textId="77777777" w:rsidR="003B5AB4" w:rsidRDefault="003B5AB4" w:rsidP="003B5AB4"/>
    <w:p w14:paraId="5B027A28" w14:textId="77777777" w:rsidR="003B5AB4" w:rsidRDefault="003B5AB4" w:rsidP="003B5AB4"/>
    <w:p w14:paraId="0B43D8FB" w14:textId="77777777" w:rsidR="003B5AB4" w:rsidRDefault="003B5AB4" w:rsidP="003B5AB4"/>
    <w:p w14:paraId="0CB8F9AC" w14:textId="77777777" w:rsidR="003B5AB4" w:rsidRDefault="003B5AB4" w:rsidP="003B5AB4"/>
    <w:p w14:paraId="1716096F" w14:textId="0045EC5F" w:rsidR="003B5AB4" w:rsidRDefault="003B5AB4" w:rsidP="003B5AB4">
      <w:pPr>
        <w:ind w:firstLine="567"/>
        <w:jc w:val="both"/>
        <w:rPr>
          <w:rFonts w:ascii="Times New Roman" w:hAnsi="Times New Roman" w:cs="Times New Roman"/>
          <w:sz w:val="28"/>
          <w:szCs w:val="28"/>
        </w:rPr>
      </w:pPr>
      <w:r w:rsidRPr="003B5AB4">
        <w:rPr>
          <w:rFonts w:ascii="Times New Roman" w:hAnsi="Times New Roman" w:cs="Times New Roman"/>
          <w:sz w:val="28"/>
          <w:szCs w:val="28"/>
        </w:rPr>
        <w:t xml:space="preserve">Велика кількість робіт, пов’язаних з виявленням характеристик </w:t>
      </w:r>
      <w:proofErr w:type="spellStart"/>
      <w:r w:rsidRPr="003B5AB4">
        <w:rPr>
          <w:rFonts w:ascii="Times New Roman" w:hAnsi="Times New Roman" w:cs="Times New Roman"/>
          <w:sz w:val="28"/>
          <w:szCs w:val="28"/>
        </w:rPr>
        <w:t>дестинацій</w:t>
      </w:r>
      <w:proofErr w:type="spellEnd"/>
      <w:r w:rsidRPr="003B5AB4">
        <w:rPr>
          <w:rFonts w:ascii="Times New Roman" w:hAnsi="Times New Roman" w:cs="Times New Roman"/>
          <w:sz w:val="28"/>
          <w:szCs w:val="28"/>
        </w:rPr>
        <w:t xml:space="preserve"> і </w:t>
      </w:r>
      <w:proofErr w:type="spellStart"/>
      <w:r w:rsidRPr="003B5AB4">
        <w:rPr>
          <w:rFonts w:ascii="Times New Roman" w:hAnsi="Times New Roman" w:cs="Times New Roman"/>
          <w:sz w:val="28"/>
          <w:szCs w:val="28"/>
        </w:rPr>
        <w:t>методик</w:t>
      </w:r>
      <w:proofErr w:type="spellEnd"/>
      <w:r w:rsidRPr="003B5AB4">
        <w:rPr>
          <w:rFonts w:ascii="Times New Roman" w:hAnsi="Times New Roman" w:cs="Times New Roman"/>
          <w:sz w:val="28"/>
          <w:szCs w:val="28"/>
        </w:rPr>
        <w:t xml:space="preserve"> дослідження (A. </w:t>
      </w:r>
      <w:proofErr w:type="spellStart"/>
      <w:r w:rsidRPr="003B5AB4">
        <w:rPr>
          <w:rFonts w:ascii="Times New Roman" w:hAnsi="Times New Roman" w:cs="Times New Roman"/>
          <w:sz w:val="28"/>
          <w:szCs w:val="28"/>
        </w:rPr>
        <w:t>Лью</w:t>
      </w:r>
      <w:proofErr w:type="spellEnd"/>
      <w:r w:rsidRPr="003B5AB4">
        <w:rPr>
          <w:rFonts w:ascii="Times New Roman" w:hAnsi="Times New Roman" w:cs="Times New Roman"/>
          <w:sz w:val="28"/>
          <w:szCs w:val="28"/>
        </w:rPr>
        <w:t xml:space="preserve">, Е. А. </w:t>
      </w:r>
      <w:proofErr w:type="spellStart"/>
      <w:r w:rsidRPr="003B5AB4">
        <w:rPr>
          <w:rFonts w:ascii="Times New Roman" w:hAnsi="Times New Roman" w:cs="Times New Roman"/>
          <w:sz w:val="28"/>
          <w:szCs w:val="28"/>
        </w:rPr>
        <w:t>Машкевич</w:t>
      </w:r>
      <w:proofErr w:type="spellEnd"/>
      <w:r w:rsidRPr="003B5AB4">
        <w:rPr>
          <w:rFonts w:ascii="Times New Roman" w:hAnsi="Times New Roman" w:cs="Times New Roman"/>
          <w:sz w:val="28"/>
          <w:szCs w:val="28"/>
        </w:rPr>
        <w:t xml:space="preserve">, В. </w:t>
      </w:r>
      <w:proofErr w:type="spellStart"/>
      <w:r w:rsidRPr="003B5AB4">
        <w:rPr>
          <w:rFonts w:ascii="Times New Roman" w:hAnsi="Times New Roman" w:cs="Times New Roman"/>
          <w:sz w:val="28"/>
          <w:szCs w:val="28"/>
        </w:rPr>
        <w:t>Фрамке</w:t>
      </w:r>
      <w:proofErr w:type="spellEnd"/>
      <w:r w:rsidRPr="003B5AB4">
        <w:rPr>
          <w:rFonts w:ascii="Times New Roman" w:hAnsi="Times New Roman" w:cs="Times New Roman"/>
          <w:sz w:val="28"/>
          <w:szCs w:val="28"/>
        </w:rPr>
        <w:t xml:space="preserve">, С. </w:t>
      </w:r>
      <w:proofErr w:type="spellStart"/>
      <w:r w:rsidRPr="003B5AB4">
        <w:rPr>
          <w:rFonts w:ascii="Times New Roman" w:hAnsi="Times New Roman" w:cs="Times New Roman"/>
          <w:sz w:val="28"/>
          <w:szCs w:val="28"/>
        </w:rPr>
        <w:t>Саранемі</w:t>
      </w:r>
      <w:proofErr w:type="spellEnd"/>
      <w:r w:rsidRPr="003B5AB4">
        <w:rPr>
          <w:rFonts w:ascii="Times New Roman" w:hAnsi="Times New Roman" w:cs="Times New Roman"/>
          <w:sz w:val="28"/>
          <w:szCs w:val="28"/>
        </w:rPr>
        <w:t xml:space="preserve"> і ін.) дає можливість визначити найбільш популярні напрямки досліджень даної теми, а саме економічний, географічний і туристичний, соціальний, управлінський (рис. 1.2.). Розглянемо кожен з цих напрямків окремо.</w:t>
      </w:r>
    </w:p>
    <w:p w14:paraId="3E00B71E" w14:textId="20B182AD" w:rsidR="003B5AB4" w:rsidRDefault="003B5AB4" w:rsidP="003B5AB4">
      <w:pPr>
        <w:ind w:firstLine="567"/>
        <w:jc w:val="both"/>
        <w:rPr>
          <w:rFonts w:ascii="Times New Roman" w:hAnsi="Times New Roman" w:cs="Times New Roman"/>
          <w:sz w:val="28"/>
          <w:szCs w:val="28"/>
        </w:rPr>
      </w:pPr>
      <w:r>
        <w:rPr>
          <w:noProof/>
        </w:rPr>
        <w:drawing>
          <wp:anchor distT="0" distB="0" distL="114300" distR="114300" simplePos="0" relativeHeight="251662336" behindDoc="0" locked="0" layoutInCell="1" allowOverlap="1" wp14:anchorId="78990610" wp14:editId="72F45EE4">
            <wp:simplePos x="0" y="0"/>
            <wp:positionH relativeFrom="column">
              <wp:posOffset>802005</wp:posOffset>
            </wp:positionH>
            <wp:positionV relativeFrom="paragraph">
              <wp:posOffset>-2540</wp:posOffset>
            </wp:positionV>
            <wp:extent cx="4552950" cy="2371725"/>
            <wp:effectExtent l="0" t="0" r="0" b="9525"/>
            <wp:wrapSquare wrapText="bothSides"/>
            <wp:docPr id="495543009" name="Рисунок 1" descr="Зображення, що містить текст, знімок екрана, Шрифт,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43009" name="Рисунок 1" descr="Зображення, що містить текст, знімок екрана, Шрифт, схема&#10;&#10;Автоматично згенерований опис"/>
                    <pic:cNvPicPr/>
                  </pic:nvPicPr>
                  <pic:blipFill>
                    <a:blip r:embed="rId9">
                      <a:extLst>
                        <a:ext uri="{28A0092B-C50C-407E-A947-70E740481C1C}">
                          <a14:useLocalDpi xmlns:a14="http://schemas.microsoft.com/office/drawing/2010/main" val="0"/>
                        </a:ext>
                      </a:extLst>
                    </a:blip>
                    <a:stretch>
                      <a:fillRect/>
                    </a:stretch>
                  </pic:blipFill>
                  <pic:spPr>
                    <a:xfrm>
                      <a:off x="0" y="0"/>
                      <a:ext cx="4552950" cy="2371725"/>
                    </a:xfrm>
                    <a:prstGeom prst="rect">
                      <a:avLst/>
                    </a:prstGeom>
                  </pic:spPr>
                </pic:pic>
              </a:graphicData>
            </a:graphic>
          </wp:anchor>
        </w:drawing>
      </w:r>
    </w:p>
    <w:p w14:paraId="413F4A96" w14:textId="77777777" w:rsidR="003B5AB4" w:rsidRPr="003B5AB4" w:rsidRDefault="003B5AB4" w:rsidP="003B5AB4">
      <w:pPr>
        <w:rPr>
          <w:rFonts w:ascii="Times New Roman" w:hAnsi="Times New Roman" w:cs="Times New Roman"/>
          <w:sz w:val="28"/>
          <w:szCs w:val="28"/>
        </w:rPr>
      </w:pPr>
    </w:p>
    <w:p w14:paraId="618617DB" w14:textId="77777777" w:rsidR="003B5AB4" w:rsidRPr="003B5AB4" w:rsidRDefault="003B5AB4" w:rsidP="003B5AB4">
      <w:pPr>
        <w:rPr>
          <w:rFonts w:ascii="Times New Roman" w:hAnsi="Times New Roman" w:cs="Times New Roman"/>
          <w:sz w:val="28"/>
          <w:szCs w:val="28"/>
        </w:rPr>
      </w:pPr>
    </w:p>
    <w:p w14:paraId="00F2D3B5" w14:textId="77777777" w:rsidR="003B5AB4" w:rsidRPr="003B5AB4" w:rsidRDefault="003B5AB4" w:rsidP="003B5AB4">
      <w:pPr>
        <w:rPr>
          <w:rFonts w:ascii="Times New Roman" w:hAnsi="Times New Roman" w:cs="Times New Roman"/>
          <w:sz w:val="28"/>
          <w:szCs w:val="28"/>
        </w:rPr>
      </w:pPr>
    </w:p>
    <w:p w14:paraId="52FD7EBA" w14:textId="77777777" w:rsidR="003B5AB4" w:rsidRDefault="003B5AB4" w:rsidP="003B5AB4">
      <w:pPr>
        <w:rPr>
          <w:rFonts w:ascii="Times New Roman" w:hAnsi="Times New Roman" w:cs="Times New Roman"/>
          <w:sz w:val="28"/>
          <w:szCs w:val="28"/>
        </w:rPr>
      </w:pPr>
    </w:p>
    <w:p w14:paraId="57209D28" w14:textId="1939FAB3" w:rsidR="003B5AB4" w:rsidRDefault="003B5AB4" w:rsidP="003B5AB4">
      <w:pPr>
        <w:tabs>
          <w:tab w:val="left" w:pos="852"/>
        </w:tabs>
        <w:rPr>
          <w:rFonts w:ascii="Times New Roman" w:hAnsi="Times New Roman" w:cs="Times New Roman"/>
          <w:sz w:val="28"/>
          <w:szCs w:val="28"/>
        </w:rPr>
      </w:pPr>
      <w:r>
        <w:rPr>
          <w:rFonts w:ascii="Times New Roman" w:hAnsi="Times New Roman" w:cs="Times New Roman"/>
          <w:sz w:val="28"/>
          <w:szCs w:val="28"/>
        </w:rPr>
        <w:tab/>
      </w:r>
    </w:p>
    <w:p w14:paraId="79827281" w14:textId="77777777" w:rsidR="003B5AB4" w:rsidRDefault="003B5AB4" w:rsidP="003B5AB4">
      <w:pPr>
        <w:tabs>
          <w:tab w:val="left" w:pos="852"/>
        </w:tabs>
        <w:rPr>
          <w:rFonts w:ascii="Times New Roman" w:hAnsi="Times New Roman" w:cs="Times New Roman"/>
          <w:sz w:val="28"/>
          <w:szCs w:val="28"/>
        </w:rPr>
      </w:pPr>
    </w:p>
    <w:p w14:paraId="7C39C480" w14:textId="77777777" w:rsidR="003B5AB4" w:rsidRDefault="003B5AB4" w:rsidP="003B5AB4">
      <w:pPr>
        <w:tabs>
          <w:tab w:val="left" w:pos="852"/>
        </w:tabs>
        <w:rPr>
          <w:rFonts w:ascii="Times New Roman" w:hAnsi="Times New Roman" w:cs="Times New Roman"/>
          <w:sz w:val="28"/>
          <w:szCs w:val="28"/>
        </w:rPr>
      </w:pPr>
    </w:p>
    <w:p w14:paraId="117C0B17"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При</w:t>
      </w:r>
      <w:r>
        <w:rPr>
          <w:rFonts w:ascii="Times New Roman" w:hAnsi="Times New Roman" w:cs="Times New Roman"/>
          <w:sz w:val="28"/>
          <w:szCs w:val="28"/>
        </w:rPr>
        <w:t xml:space="preserve"> </w:t>
      </w:r>
      <w:r w:rsidRPr="003B5AB4">
        <w:rPr>
          <w:rFonts w:ascii="Times New Roman" w:hAnsi="Times New Roman" w:cs="Times New Roman"/>
          <w:b/>
          <w:bCs/>
          <w:sz w:val="28"/>
          <w:szCs w:val="28"/>
        </w:rPr>
        <w:t>фінансовому (економічному) підході</w:t>
      </w:r>
      <w:r w:rsidRPr="003B5AB4">
        <w:rPr>
          <w:rFonts w:ascii="Times New Roman" w:hAnsi="Times New Roman" w:cs="Times New Roman"/>
          <w:sz w:val="28"/>
          <w:szCs w:val="28"/>
        </w:rPr>
        <w:t xml:space="preserve"> до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аналізуються фінансові потоки, ринкові відносини, цінові категорії. Це роботи Є. О. </w:t>
      </w:r>
      <w:proofErr w:type="spellStart"/>
      <w:r w:rsidRPr="003B5AB4">
        <w:rPr>
          <w:rFonts w:ascii="Times New Roman" w:hAnsi="Times New Roman" w:cs="Times New Roman"/>
          <w:sz w:val="28"/>
          <w:szCs w:val="28"/>
        </w:rPr>
        <w:t>Машкевич</w:t>
      </w:r>
      <w:proofErr w:type="spellEnd"/>
      <w:r w:rsidRPr="003B5AB4">
        <w:rPr>
          <w:rFonts w:ascii="Times New Roman" w:hAnsi="Times New Roman" w:cs="Times New Roman"/>
          <w:sz w:val="28"/>
          <w:szCs w:val="28"/>
        </w:rPr>
        <w:t xml:space="preserve">, A. </w:t>
      </w:r>
      <w:proofErr w:type="spellStart"/>
      <w:r w:rsidRPr="003B5AB4">
        <w:rPr>
          <w:rFonts w:ascii="Times New Roman" w:hAnsi="Times New Roman" w:cs="Times New Roman"/>
          <w:sz w:val="28"/>
          <w:szCs w:val="28"/>
        </w:rPr>
        <w:t>Лью</w:t>
      </w:r>
      <w:proofErr w:type="spellEnd"/>
      <w:r w:rsidRPr="003B5AB4">
        <w:rPr>
          <w:rFonts w:ascii="Times New Roman" w:hAnsi="Times New Roman" w:cs="Times New Roman"/>
          <w:sz w:val="28"/>
          <w:szCs w:val="28"/>
        </w:rPr>
        <w:t xml:space="preserve">, Ф. </w:t>
      </w:r>
      <w:proofErr w:type="spellStart"/>
      <w:r w:rsidRPr="003B5AB4">
        <w:rPr>
          <w:rFonts w:ascii="Times New Roman" w:hAnsi="Times New Roman" w:cs="Times New Roman"/>
          <w:sz w:val="28"/>
          <w:szCs w:val="28"/>
        </w:rPr>
        <w:t>Котлер</w:t>
      </w:r>
      <w:proofErr w:type="spellEnd"/>
      <w:r w:rsidRPr="003B5AB4">
        <w:rPr>
          <w:rFonts w:ascii="Times New Roman" w:hAnsi="Times New Roman" w:cs="Times New Roman"/>
          <w:sz w:val="28"/>
          <w:szCs w:val="28"/>
        </w:rPr>
        <w:t xml:space="preserve">, В. </w:t>
      </w:r>
      <w:proofErr w:type="spellStart"/>
      <w:r w:rsidRPr="003B5AB4">
        <w:rPr>
          <w:rFonts w:ascii="Times New Roman" w:hAnsi="Times New Roman" w:cs="Times New Roman"/>
          <w:sz w:val="28"/>
          <w:szCs w:val="28"/>
        </w:rPr>
        <w:t>Фрамке</w:t>
      </w:r>
      <w:proofErr w:type="spellEnd"/>
      <w:r w:rsidRPr="003B5AB4">
        <w:rPr>
          <w:rFonts w:ascii="Times New Roman" w:hAnsi="Times New Roman" w:cs="Times New Roman"/>
          <w:sz w:val="28"/>
          <w:szCs w:val="28"/>
        </w:rPr>
        <w:t xml:space="preserve">, С. </w:t>
      </w:r>
      <w:proofErr w:type="spellStart"/>
      <w:r w:rsidRPr="003B5AB4">
        <w:rPr>
          <w:rFonts w:ascii="Times New Roman" w:hAnsi="Times New Roman" w:cs="Times New Roman"/>
          <w:sz w:val="28"/>
          <w:szCs w:val="28"/>
        </w:rPr>
        <w:t>Сараніемі</w:t>
      </w:r>
      <w:proofErr w:type="spellEnd"/>
      <w:r w:rsidRPr="003B5AB4">
        <w:rPr>
          <w:rFonts w:ascii="Times New Roman" w:hAnsi="Times New Roman" w:cs="Times New Roman"/>
          <w:sz w:val="28"/>
          <w:szCs w:val="28"/>
        </w:rPr>
        <w:t xml:space="preserve">. На думку Н. С. </w:t>
      </w:r>
      <w:proofErr w:type="spellStart"/>
      <w:r w:rsidRPr="003B5AB4">
        <w:rPr>
          <w:rFonts w:ascii="Times New Roman" w:hAnsi="Times New Roman" w:cs="Times New Roman"/>
          <w:sz w:val="28"/>
          <w:szCs w:val="28"/>
        </w:rPr>
        <w:t>Мартишенко</w:t>
      </w:r>
      <w:proofErr w:type="spellEnd"/>
      <w:r w:rsidRPr="003B5AB4">
        <w:rPr>
          <w:rFonts w:ascii="Times New Roman" w:hAnsi="Times New Roman" w:cs="Times New Roman"/>
          <w:sz w:val="28"/>
          <w:szCs w:val="28"/>
        </w:rPr>
        <w:t xml:space="preserve">,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xml:space="preserve"> виступає не тільки в ролі товару або продукту, вона може бути представлена як економічний простір. Слід зауважити, що фахівці USAID велику роль в делімітації віддають ринку, вважаючи, що в кінцевому рахунку ринок «уточнює» кордон </w:t>
      </w:r>
      <w:proofErr w:type="spellStart"/>
      <w:r w:rsidRPr="003B5AB4">
        <w:rPr>
          <w:rFonts w:ascii="Times New Roman" w:hAnsi="Times New Roman" w:cs="Times New Roman"/>
          <w:sz w:val="28"/>
          <w:szCs w:val="28"/>
        </w:rPr>
        <w:t>дестинацій</w:t>
      </w:r>
      <w:proofErr w:type="spellEnd"/>
      <w:r w:rsidRPr="003B5AB4">
        <w:rPr>
          <w:rFonts w:ascii="Times New Roman" w:hAnsi="Times New Roman" w:cs="Times New Roman"/>
          <w:sz w:val="28"/>
          <w:szCs w:val="28"/>
        </w:rPr>
        <w:t xml:space="preserve"> як фізичні і культурні кордони. На їхню думку, ринок може сприйняти як </w:t>
      </w:r>
      <w:proofErr w:type="spellStart"/>
      <w:r w:rsidRPr="003B5AB4">
        <w:rPr>
          <w:rFonts w:ascii="Times New Roman" w:hAnsi="Times New Roman" w:cs="Times New Roman"/>
          <w:sz w:val="28"/>
          <w:szCs w:val="28"/>
        </w:rPr>
        <w:t>дестинацію</w:t>
      </w:r>
      <w:proofErr w:type="spellEnd"/>
      <w:r w:rsidRPr="003B5AB4">
        <w:rPr>
          <w:rFonts w:ascii="Times New Roman" w:hAnsi="Times New Roman" w:cs="Times New Roman"/>
          <w:sz w:val="28"/>
          <w:szCs w:val="28"/>
        </w:rPr>
        <w:t xml:space="preserve"> цілу країну, а може і територію одиничного національного парку. </w:t>
      </w:r>
    </w:p>
    <w:p w14:paraId="690E6C91"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У науковій і практичній літературі, що стосується сфери туризму, немає єдиного підходу до визначення суті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як економічного явища, що обумовлює у зв’язку з цим відмінності в обґрунтуванні її туристичних функцій, складових елементів і призначення в сучасній економічній системі. Таке становище зберігається, незважаючи на те, що проблемами визначення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як ключової детермінанти</w:t>
      </w:r>
      <w:r>
        <w:rPr>
          <w:rFonts w:ascii="Times New Roman" w:hAnsi="Times New Roman" w:cs="Times New Roman"/>
          <w:sz w:val="28"/>
          <w:szCs w:val="28"/>
        </w:rPr>
        <w:t xml:space="preserve"> </w:t>
      </w:r>
      <w:r w:rsidRPr="003B5AB4">
        <w:rPr>
          <w:rFonts w:ascii="Times New Roman" w:hAnsi="Times New Roman" w:cs="Times New Roman"/>
          <w:sz w:val="28"/>
          <w:szCs w:val="28"/>
        </w:rPr>
        <w:t xml:space="preserve">сучасної сфери туризму також займалися І. </w:t>
      </w:r>
      <w:proofErr w:type="spellStart"/>
      <w:r w:rsidRPr="003B5AB4">
        <w:rPr>
          <w:rFonts w:ascii="Times New Roman" w:hAnsi="Times New Roman" w:cs="Times New Roman"/>
          <w:sz w:val="28"/>
          <w:szCs w:val="28"/>
        </w:rPr>
        <w:t>Балабанов</w:t>
      </w:r>
      <w:proofErr w:type="spellEnd"/>
      <w:r w:rsidRPr="003B5AB4">
        <w:rPr>
          <w:rFonts w:ascii="Times New Roman" w:hAnsi="Times New Roman" w:cs="Times New Roman"/>
          <w:sz w:val="28"/>
          <w:szCs w:val="28"/>
        </w:rPr>
        <w:t xml:space="preserve">, В. Боголюбов, Д. </w:t>
      </w:r>
      <w:proofErr w:type="spellStart"/>
      <w:r w:rsidRPr="003B5AB4">
        <w:rPr>
          <w:rFonts w:ascii="Times New Roman" w:hAnsi="Times New Roman" w:cs="Times New Roman"/>
          <w:sz w:val="28"/>
          <w:szCs w:val="28"/>
        </w:rPr>
        <w:t>Гільберт</w:t>
      </w:r>
      <w:proofErr w:type="spellEnd"/>
      <w:r w:rsidRPr="003B5AB4">
        <w:rPr>
          <w:rFonts w:ascii="Times New Roman" w:hAnsi="Times New Roman" w:cs="Times New Roman"/>
          <w:sz w:val="28"/>
          <w:szCs w:val="28"/>
        </w:rPr>
        <w:t xml:space="preserve">, С. </w:t>
      </w:r>
      <w:proofErr w:type="spellStart"/>
      <w:r w:rsidRPr="003B5AB4">
        <w:rPr>
          <w:rFonts w:ascii="Times New Roman" w:hAnsi="Times New Roman" w:cs="Times New Roman"/>
          <w:sz w:val="28"/>
          <w:szCs w:val="28"/>
        </w:rPr>
        <w:t>Ванхілл</w:t>
      </w:r>
      <w:proofErr w:type="spellEnd"/>
      <w:r w:rsidRPr="003B5AB4">
        <w:rPr>
          <w:rFonts w:ascii="Times New Roman" w:hAnsi="Times New Roman" w:cs="Times New Roman"/>
          <w:sz w:val="28"/>
          <w:szCs w:val="28"/>
        </w:rPr>
        <w:t xml:space="preserve">, А. Коль, Н. Купер, Н. </w:t>
      </w:r>
      <w:proofErr w:type="spellStart"/>
      <w:r w:rsidRPr="003B5AB4">
        <w:rPr>
          <w:rFonts w:ascii="Times New Roman" w:hAnsi="Times New Roman" w:cs="Times New Roman"/>
          <w:sz w:val="28"/>
          <w:szCs w:val="28"/>
        </w:rPr>
        <w:t>Лейпер</w:t>
      </w:r>
      <w:proofErr w:type="spellEnd"/>
      <w:r w:rsidRPr="003B5AB4">
        <w:rPr>
          <w:rFonts w:ascii="Times New Roman" w:hAnsi="Times New Roman" w:cs="Times New Roman"/>
          <w:sz w:val="28"/>
          <w:szCs w:val="28"/>
        </w:rPr>
        <w:t xml:space="preserve">, Е. </w:t>
      </w:r>
      <w:proofErr w:type="spellStart"/>
      <w:r w:rsidRPr="003B5AB4">
        <w:rPr>
          <w:rFonts w:ascii="Times New Roman" w:hAnsi="Times New Roman" w:cs="Times New Roman"/>
          <w:sz w:val="28"/>
          <w:szCs w:val="28"/>
        </w:rPr>
        <w:t>Макаричева</w:t>
      </w:r>
      <w:proofErr w:type="spellEnd"/>
      <w:r w:rsidRPr="003B5AB4">
        <w:rPr>
          <w:rFonts w:ascii="Times New Roman" w:hAnsi="Times New Roman" w:cs="Times New Roman"/>
          <w:sz w:val="28"/>
          <w:szCs w:val="28"/>
        </w:rPr>
        <w:t xml:space="preserve">, М. Морозов, С. Миколаїв, Т. Румянцева, Д. </w:t>
      </w:r>
      <w:proofErr w:type="spellStart"/>
      <w:r w:rsidRPr="003B5AB4">
        <w:rPr>
          <w:rFonts w:ascii="Times New Roman" w:hAnsi="Times New Roman" w:cs="Times New Roman"/>
          <w:sz w:val="28"/>
          <w:szCs w:val="28"/>
        </w:rPr>
        <w:t>Суорбрук</w:t>
      </w:r>
      <w:proofErr w:type="spellEnd"/>
      <w:r w:rsidRPr="003B5AB4">
        <w:rPr>
          <w:rFonts w:ascii="Times New Roman" w:hAnsi="Times New Roman" w:cs="Times New Roman"/>
          <w:sz w:val="28"/>
          <w:szCs w:val="28"/>
        </w:rPr>
        <w:t xml:space="preserve">, Т. Ткаченко, Д. </w:t>
      </w:r>
      <w:proofErr w:type="spellStart"/>
      <w:r w:rsidRPr="003B5AB4">
        <w:rPr>
          <w:rFonts w:ascii="Times New Roman" w:hAnsi="Times New Roman" w:cs="Times New Roman"/>
          <w:sz w:val="28"/>
          <w:szCs w:val="28"/>
        </w:rPr>
        <w:t>Флетчер</w:t>
      </w:r>
      <w:proofErr w:type="spellEnd"/>
      <w:r w:rsidRPr="003B5AB4">
        <w:rPr>
          <w:rFonts w:ascii="Times New Roman" w:hAnsi="Times New Roman" w:cs="Times New Roman"/>
          <w:sz w:val="28"/>
          <w:szCs w:val="28"/>
        </w:rPr>
        <w:t xml:space="preserve"> і ін. Говорячи про маркетинговий підхід, враховується готовність місця до прийому туристів. Йдеться головним чином про імідж та створений бренд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та її туристичної інфраструктури. Наприклад, найбільш авторитетним визначенням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слід, ймовірно, визнати визначення, запропоноване Всесвітньою туристичною організацією (</w:t>
      </w:r>
      <w:proofErr w:type="spellStart"/>
      <w:r w:rsidRPr="003B5AB4">
        <w:rPr>
          <w:rFonts w:ascii="Times New Roman" w:hAnsi="Times New Roman" w:cs="Times New Roman"/>
          <w:sz w:val="28"/>
          <w:szCs w:val="28"/>
        </w:rPr>
        <w:t>англ</w:t>
      </w:r>
      <w:proofErr w:type="spellEnd"/>
      <w:r w:rsidRPr="003B5AB4">
        <w:rPr>
          <w:rFonts w:ascii="Times New Roman" w:hAnsi="Times New Roman" w:cs="Times New Roman"/>
          <w:sz w:val="28"/>
          <w:szCs w:val="28"/>
        </w:rPr>
        <w:t xml:space="preserve">. UNWTO). </w:t>
      </w:r>
    </w:p>
    <w:p w14:paraId="4F582262"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Туристична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xml:space="preserve"> – це  фізичний простір, у якому відвідувач проводить не менше однієї ночі. Вона включає такі </w:t>
      </w:r>
      <w:proofErr w:type="spellStart"/>
      <w:r w:rsidRPr="003B5AB4">
        <w:rPr>
          <w:rFonts w:ascii="Times New Roman" w:hAnsi="Times New Roman" w:cs="Times New Roman"/>
          <w:sz w:val="28"/>
          <w:szCs w:val="28"/>
        </w:rPr>
        <w:t>турпродукти</w:t>
      </w:r>
      <w:proofErr w:type="spellEnd"/>
      <w:r w:rsidRPr="003B5AB4">
        <w:rPr>
          <w:rFonts w:ascii="Times New Roman" w:hAnsi="Times New Roman" w:cs="Times New Roman"/>
          <w:sz w:val="28"/>
          <w:szCs w:val="28"/>
        </w:rPr>
        <w:t xml:space="preserve">, як допоміжні послуги й визначні пам’ятки, а також туристичні ресурси, відвідування яких разом з дорогою «туди й назад» займає не більше одного дня. Вона має фізичні й адміністративні границі, що визначають форму її управління, а також імідж і репутацію, що визначають її конкурентоздатність на ринку. Місцеві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включають різні зацікавлені сторони, у тому числі (у багатьох випадках) приймаюче співтовариство, і можуть частково збігатися й, тісно взаємодіяти, утворюючи більші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На думку П. </w:t>
      </w:r>
      <w:proofErr w:type="spellStart"/>
      <w:r w:rsidRPr="003B5AB4">
        <w:rPr>
          <w:rFonts w:ascii="Times New Roman" w:hAnsi="Times New Roman" w:cs="Times New Roman"/>
          <w:sz w:val="28"/>
          <w:szCs w:val="28"/>
        </w:rPr>
        <w:t>Берітелі</w:t>
      </w:r>
      <w:proofErr w:type="spellEnd"/>
      <w:r w:rsidRPr="003B5AB4">
        <w:rPr>
          <w:rFonts w:ascii="Times New Roman" w:hAnsi="Times New Roman" w:cs="Times New Roman"/>
          <w:sz w:val="28"/>
          <w:szCs w:val="28"/>
        </w:rPr>
        <w:t xml:space="preserve">,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xml:space="preserve"> – це географічний район, що складається з усіх послуг та інфраструктури, необхідної для проживання туриста конкретного сегмента. </w:t>
      </w:r>
    </w:p>
    <w:p w14:paraId="05FEE121" w14:textId="6967D4B5"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Якщо ж говорити про </w:t>
      </w:r>
      <w:r w:rsidRPr="003B5AB4">
        <w:rPr>
          <w:rFonts w:ascii="Times New Roman" w:hAnsi="Times New Roman" w:cs="Times New Roman"/>
          <w:b/>
          <w:bCs/>
          <w:sz w:val="28"/>
          <w:szCs w:val="28"/>
        </w:rPr>
        <w:t>територіальний (географічний)</w:t>
      </w:r>
      <w:r w:rsidRPr="003B5AB4">
        <w:rPr>
          <w:rFonts w:ascii="Times New Roman" w:hAnsi="Times New Roman" w:cs="Times New Roman"/>
          <w:sz w:val="28"/>
          <w:szCs w:val="28"/>
        </w:rPr>
        <w:t xml:space="preserve"> характер </w:t>
      </w:r>
      <w:proofErr w:type="spellStart"/>
      <w:r w:rsidRPr="003B5AB4">
        <w:rPr>
          <w:rFonts w:ascii="Times New Roman" w:hAnsi="Times New Roman" w:cs="Times New Roman"/>
          <w:sz w:val="28"/>
          <w:szCs w:val="28"/>
        </w:rPr>
        <w:t>дестинацій</w:t>
      </w:r>
      <w:proofErr w:type="spellEnd"/>
      <w:r w:rsidRPr="003B5AB4">
        <w:rPr>
          <w:rFonts w:ascii="Times New Roman" w:hAnsi="Times New Roman" w:cs="Times New Roman"/>
          <w:sz w:val="28"/>
          <w:szCs w:val="28"/>
        </w:rPr>
        <w:t>, то слід відзначити, що крім його масштабного компонента важлива територіальна форма. Поняття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xml:space="preserve">» трактується різними авторами неоднозначно, проте саме у територіальному аспекті формуються істотні ознаки, що якісно по-іншому характеризують туристичну </w:t>
      </w:r>
      <w:proofErr w:type="spellStart"/>
      <w:r w:rsidRPr="003B5AB4">
        <w:rPr>
          <w:rFonts w:ascii="Times New Roman" w:hAnsi="Times New Roman" w:cs="Times New Roman"/>
          <w:sz w:val="28"/>
          <w:szCs w:val="28"/>
        </w:rPr>
        <w:t>дестинацію</w:t>
      </w:r>
      <w:proofErr w:type="spellEnd"/>
      <w:r w:rsidRPr="003B5AB4">
        <w:rPr>
          <w:rFonts w:ascii="Times New Roman" w:hAnsi="Times New Roman" w:cs="Times New Roman"/>
          <w:sz w:val="28"/>
          <w:szCs w:val="28"/>
        </w:rPr>
        <w:t xml:space="preserve">. Більшість авторів пов’язують </w:t>
      </w:r>
      <w:proofErr w:type="spellStart"/>
      <w:r w:rsidRPr="003B5AB4">
        <w:rPr>
          <w:rFonts w:ascii="Times New Roman" w:hAnsi="Times New Roman" w:cs="Times New Roman"/>
          <w:sz w:val="28"/>
          <w:szCs w:val="28"/>
        </w:rPr>
        <w:t>дестинацію</w:t>
      </w:r>
      <w:proofErr w:type="spellEnd"/>
      <w:r w:rsidRPr="003B5AB4">
        <w:rPr>
          <w:rFonts w:ascii="Times New Roman" w:hAnsi="Times New Roman" w:cs="Times New Roman"/>
          <w:sz w:val="28"/>
          <w:szCs w:val="28"/>
        </w:rPr>
        <w:t xml:space="preserve"> з певним місцем у просторі, зміна якого неможлива й у напрямку до якого переміщаються відвідувачі (В. </w:t>
      </w:r>
      <w:proofErr w:type="spellStart"/>
      <w:r w:rsidRPr="003B5AB4">
        <w:rPr>
          <w:rFonts w:ascii="Times New Roman" w:hAnsi="Times New Roman" w:cs="Times New Roman"/>
          <w:sz w:val="28"/>
          <w:szCs w:val="28"/>
        </w:rPr>
        <w:t>Альтхоф</w:t>
      </w:r>
      <w:proofErr w:type="spellEnd"/>
      <w:r w:rsidRPr="003B5AB4">
        <w:rPr>
          <w:rFonts w:ascii="Times New Roman" w:hAnsi="Times New Roman" w:cs="Times New Roman"/>
          <w:sz w:val="28"/>
          <w:szCs w:val="28"/>
        </w:rPr>
        <w:t xml:space="preserve">, Є. Г. </w:t>
      </w:r>
      <w:proofErr w:type="spellStart"/>
      <w:r w:rsidRPr="003B5AB4">
        <w:rPr>
          <w:rFonts w:ascii="Times New Roman" w:hAnsi="Times New Roman" w:cs="Times New Roman"/>
          <w:sz w:val="28"/>
          <w:szCs w:val="28"/>
        </w:rPr>
        <w:t>Аленова</w:t>
      </w:r>
      <w:proofErr w:type="spellEnd"/>
      <w:r w:rsidRPr="003B5AB4">
        <w:rPr>
          <w:rFonts w:ascii="Times New Roman" w:hAnsi="Times New Roman" w:cs="Times New Roman"/>
          <w:sz w:val="28"/>
          <w:szCs w:val="28"/>
        </w:rPr>
        <w:t xml:space="preserve">, В. С. Боголюбов, Н. П. </w:t>
      </w:r>
      <w:proofErr w:type="spellStart"/>
      <w:r w:rsidRPr="003B5AB4">
        <w:rPr>
          <w:rFonts w:ascii="Times New Roman" w:hAnsi="Times New Roman" w:cs="Times New Roman"/>
          <w:sz w:val="28"/>
          <w:szCs w:val="28"/>
        </w:rPr>
        <w:t>Костяев</w:t>
      </w:r>
      <w:proofErr w:type="spellEnd"/>
      <w:r w:rsidRPr="003B5AB4">
        <w:rPr>
          <w:rFonts w:ascii="Times New Roman" w:hAnsi="Times New Roman" w:cs="Times New Roman"/>
          <w:sz w:val="28"/>
          <w:szCs w:val="28"/>
        </w:rPr>
        <w:t xml:space="preserve">, Н. </w:t>
      </w:r>
      <w:proofErr w:type="spellStart"/>
      <w:r w:rsidRPr="003B5AB4">
        <w:rPr>
          <w:rFonts w:ascii="Times New Roman" w:hAnsi="Times New Roman" w:cs="Times New Roman"/>
          <w:sz w:val="28"/>
          <w:szCs w:val="28"/>
        </w:rPr>
        <w:t>Лейпер</w:t>
      </w:r>
      <w:proofErr w:type="spellEnd"/>
      <w:r w:rsidRPr="003B5AB4">
        <w:rPr>
          <w:rFonts w:ascii="Times New Roman" w:hAnsi="Times New Roman" w:cs="Times New Roman"/>
          <w:sz w:val="28"/>
          <w:szCs w:val="28"/>
        </w:rPr>
        <w:t xml:space="preserve">, Н. М. Лисенко, М. О. Морозов, С. С. Ніколаєв, П. Пірс, Ю. А. Рябуха, Т. О. </w:t>
      </w:r>
      <w:proofErr w:type="spellStart"/>
      <w:r w:rsidRPr="003B5AB4">
        <w:rPr>
          <w:rFonts w:ascii="Times New Roman" w:hAnsi="Times New Roman" w:cs="Times New Roman"/>
          <w:sz w:val="28"/>
          <w:szCs w:val="28"/>
        </w:rPr>
        <w:t>Сєбєкіна</w:t>
      </w:r>
      <w:proofErr w:type="spellEnd"/>
      <w:r w:rsidRPr="003B5AB4">
        <w:rPr>
          <w:rFonts w:ascii="Times New Roman" w:hAnsi="Times New Roman" w:cs="Times New Roman"/>
          <w:sz w:val="28"/>
          <w:szCs w:val="28"/>
        </w:rPr>
        <w:t xml:space="preserve">, Т. І. Ткаченко). </w:t>
      </w:r>
      <w:proofErr w:type="spellStart"/>
      <w:r w:rsidRPr="003B5AB4">
        <w:rPr>
          <w:rFonts w:ascii="Times New Roman" w:hAnsi="Times New Roman" w:cs="Times New Roman"/>
          <w:sz w:val="28"/>
          <w:szCs w:val="28"/>
        </w:rPr>
        <w:t>Машкевич</w:t>
      </w:r>
      <w:proofErr w:type="spellEnd"/>
      <w:r w:rsidRPr="003B5AB4">
        <w:rPr>
          <w:rFonts w:ascii="Times New Roman" w:hAnsi="Times New Roman" w:cs="Times New Roman"/>
          <w:sz w:val="28"/>
          <w:szCs w:val="28"/>
        </w:rPr>
        <w:t xml:space="preserve"> Е. А., розглядаючи етимологію </w:t>
      </w:r>
      <w:proofErr w:type="spellStart"/>
      <w:r w:rsidRPr="003B5AB4">
        <w:rPr>
          <w:rFonts w:ascii="Times New Roman" w:hAnsi="Times New Roman" w:cs="Times New Roman"/>
          <w:sz w:val="28"/>
          <w:szCs w:val="28"/>
        </w:rPr>
        <w:t>терміна</w:t>
      </w:r>
      <w:proofErr w:type="spellEnd"/>
      <w:r w:rsidRPr="003B5AB4">
        <w:rPr>
          <w:rFonts w:ascii="Times New Roman" w:hAnsi="Times New Roman" w:cs="Times New Roman"/>
          <w:sz w:val="28"/>
          <w:szCs w:val="28"/>
        </w:rPr>
        <w:t xml:space="preserve">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відзначає, що це поняття може розглядатися з різних точок зору залежно від цілей дослідження.</w:t>
      </w:r>
    </w:p>
    <w:p w14:paraId="3194ACB2"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proofErr w:type="spellStart"/>
      <w:r w:rsidRPr="003B5AB4">
        <w:rPr>
          <w:rFonts w:ascii="Times New Roman" w:hAnsi="Times New Roman" w:cs="Times New Roman"/>
          <w:sz w:val="28"/>
          <w:szCs w:val="28"/>
        </w:rPr>
        <w:t>Зирянов</w:t>
      </w:r>
      <w:proofErr w:type="spellEnd"/>
      <w:r w:rsidRPr="003B5AB4">
        <w:rPr>
          <w:rFonts w:ascii="Times New Roman" w:hAnsi="Times New Roman" w:cs="Times New Roman"/>
          <w:sz w:val="28"/>
          <w:szCs w:val="28"/>
        </w:rPr>
        <w:t xml:space="preserve"> А. І. зазначає, що, незважаючи на початкове розуміння, згідно прямого перекладу слова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як пункту призначення, найчастіше під терміном розуміється об’єкт соціально-</w:t>
      </w:r>
      <w:proofErr w:type="spellStart"/>
      <w:r w:rsidRPr="003B5AB4">
        <w:rPr>
          <w:rFonts w:ascii="Times New Roman" w:hAnsi="Times New Roman" w:cs="Times New Roman"/>
          <w:sz w:val="28"/>
          <w:szCs w:val="28"/>
        </w:rPr>
        <w:t>економікогеографічного</w:t>
      </w:r>
      <w:proofErr w:type="spellEnd"/>
      <w:r w:rsidRPr="003B5AB4">
        <w:rPr>
          <w:rFonts w:ascii="Times New Roman" w:hAnsi="Times New Roman" w:cs="Times New Roman"/>
          <w:sz w:val="28"/>
          <w:szCs w:val="28"/>
        </w:rPr>
        <w:t xml:space="preserve"> регіонального масштабу. Крім цього, цей термін застосовується і до масштабу міста, і до масштабу країни, і навіть до локальної групи країн. Але більш за все термін підходить до тих видів туризму, де основний район подорожі «локалізується» (бальнеологічний, пляжний, гірськолижний, сільський), і найменше застосовується в «маршрутних» видах туризму (круїзний, річковий, морський, автомобільний, вело туризм тощо). </w:t>
      </w:r>
    </w:p>
    <w:p w14:paraId="38FECF1A"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b/>
          <w:bCs/>
          <w:sz w:val="28"/>
          <w:szCs w:val="28"/>
        </w:rPr>
        <w:t>Соціальний характер</w:t>
      </w:r>
      <w:r w:rsidRPr="003B5AB4">
        <w:rPr>
          <w:rFonts w:ascii="Times New Roman" w:hAnsi="Times New Roman" w:cs="Times New Roman"/>
          <w:sz w:val="28"/>
          <w:szCs w:val="28"/>
        </w:rPr>
        <w:t xml:space="preserve"> </w:t>
      </w:r>
      <w:proofErr w:type="spellStart"/>
      <w:r w:rsidRPr="003B5AB4">
        <w:rPr>
          <w:rFonts w:ascii="Times New Roman" w:hAnsi="Times New Roman" w:cs="Times New Roman"/>
          <w:sz w:val="28"/>
          <w:szCs w:val="28"/>
        </w:rPr>
        <w:t>дестинацій</w:t>
      </w:r>
      <w:proofErr w:type="spellEnd"/>
      <w:r w:rsidRPr="003B5AB4">
        <w:rPr>
          <w:rFonts w:ascii="Times New Roman" w:hAnsi="Times New Roman" w:cs="Times New Roman"/>
          <w:sz w:val="28"/>
          <w:szCs w:val="28"/>
        </w:rPr>
        <w:t xml:space="preserve"> характеризується покращенням рівня якості життя населення регіону. Ця мета досягається в процесі соціально-економічного розвитку території, яке включає також і розвиток регіональних туристичних </w:t>
      </w:r>
      <w:proofErr w:type="spellStart"/>
      <w:r w:rsidRPr="003B5AB4">
        <w:rPr>
          <w:rFonts w:ascii="Times New Roman" w:hAnsi="Times New Roman" w:cs="Times New Roman"/>
          <w:sz w:val="28"/>
          <w:szCs w:val="28"/>
        </w:rPr>
        <w:t>дестинацій</w:t>
      </w:r>
      <w:proofErr w:type="spellEnd"/>
      <w:r w:rsidRPr="003B5AB4">
        <w:rPr>
          <w:rFonts w:ascii="Times New Roman" w:hAnsi="Times New Roman" w:cs="Times New Roman"/>
          <w:sz w:val="28"/>
          <w:szCs w:val="28"/>
        </w:rPr>
        <w:t xml:space="preserve">. Воно включає в себе найважливіші складові, такі як:  зростання виробництва, доходів населення, розвиток соціальної сфери (освіта, охорона здоров’я і т. д.); назрілі і виправдані зміни в інституціональній, соціальній та адміністративній структурах суспільства регіону; конструктивні зміни в громадській свідомості населення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тощо.</w:t>
      </w:r>
    </w:p>
    <w:p w14:paraId="4BBF046A" w14:textId="5C1F54A3"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b/>
          <w:bCs/>
          <w:sz w:val="28"/>
          <w:szCs w:val="28"/>
        </w:rPr>
        <w:t>Управлінська складова</w:t>
      </w:r>
      <w:r w:rsidRPr="003B5AB4">
        <w:rPr>
          <w:rFonts w:ascii="Times New Roman" w:hAnsi="Times New Roman" w:cs="Times New Roman"/>
          <w:sz w:val="28"/>
          <w:szCs w:val="28"/>
        </w:rPr>
        <w:t xml:space="preserve"> при визначення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відіграє ключову роль. Адже для оцінки розвитку важливий такий показник, як темп зростання. Темпи соціально-економічного розвитку туристичних </w:t>
      </w:r>
      <w:proofErr w:type="spellStart"/>
      <w:r w:rsidRPr="003B5AB4">
        <w:rPr>
          <w:rFonts w:ascii="Times New Roman" w:hAnsi="Times New Roman" w:cs="Times New Roman"/>
          <w:sz w:val="28"/>
          <w:szCs w:val="28"/>
        </w:rPr>
        <w:t>дестинацій</w:t>
      </w:r>
      <w:proofErr w:type="spellEnd"/>
      <w:r w:rsidRPr="003B5AB4">
        <w:rPr>
          <w:rFonts w:ascii="Times New Roman" w:hAnsi="Times New Roman" w:cs="Times New Roman"/>
          <w:sz w:val="28"/>
          <w:szCs w:val="28"/>
        </w:rPr>
        <w:t xml:space="preserve"> залежать від їх положення, яке визначається як об’єктивними (макроекономічні умови, положення в громадському поділі праці, галузева структура, географічне становище, природні ресурси), так і суб’єктивними факторами, такими як методи регіонального управління. Економічні реформи останніх років показали, що ті регіональні туристичні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в яких постійно удосконалюються методи управління (планування, організація, мотивація, контроль), в меншій мірі схильні до кризових тенденцій. У складних умовах виходу з кризи відносну перевагу мають, перш за все, ті регіональні туристичні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які використовують комплексні методи та інструменти управління, інтегровані в загальну державну і регіональну системи. </w:t>
      </w:r>
    </w:p>
    <w:p w14:paraId="4598F988" w14:textId="7C1BA612"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За останні роки поняття «туристична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значно деталізувалося. На рис. 1.3. представлено та систематизовано її ключові складові.</w:t>
      </w:r>
    </w:p>
    <w:p w14:paraId="3A17A6F6" w14:textId="7D8EEC2E"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Pr>
          <w:noProof/>
        </w:rPr>
        <w:drawing>
          <wp:inline distT="0" distB="0" distL="0" distR="0" wp14:anchorId="6F07A3E8" wp14:editId="4EA5F557">
            <wp:extent cx="4457700" cy="3352800"/>
            <wp:effectExtent l="0" t="0" r="0" b="0"/>
            <wp:docPr id="833108455" name="Рисунок 1"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08455" name="Рисунок 1" descr="Зображення, що містить текст, знімок екрана, Шрифт, число&#10;&#10;Автоматично згенерований опис"/>
                    <pic:cNvPicPr/>
                  </pic:nvPicPr>
                  <pic:blipFill>
                    <a:blip r:embed="rId10"/>
                    <a:stretch>
                      <a:fillRect/>
                    </a:stretch>
                  </pic:blipFill>
                  <pic:spPr>
                    <a:xfrm>
                      <a:off x="0" y="0"/>
                      <a:ext cx="4457700" cy="3352800"/>
                    </a:xfrm>
                    <a:prstGeom prst="rect">
                      <a:avLst/>
                    </a:prstGeom>
                  </pic:spPr>
                </pic:pic>
              </a:graphicData>
            </a:graphic>
          </wp:inline>
        </w:drawing>
      </w:r>
    </w:p>
    <w:p w14:paraId="0EC8F156"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Кожна із складових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відіграє ключову роль в системі туристичної інфраструктури, що в цілому охоплює виробничі і невиробничі об’єкти, які безпосередньо є дуже необхідними для надання різних туристичних послуг (наприклад, комунікації, енергетика, страхування і т. д.). комунальне господарство, фінанси</w:t>
      </w:r>
      <w:r>
        <w:rPr>
          <w:rFonts w:ascii="Times New Roman" w:hAnsi="Times New Roman" w:cs="Times New Roman"/>
          <w:sz w:val="28"/>
          <w:szCs w:val="28"/>
        </w:rPr>
        <w:t>.</w:t>
      </w:r>
    </w:p>
    <w:p w14:paraId="02BAFA6C"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Разом із цим, до туристичної інфраструктури варто віднести сукупність тих структур, які в майбутньому здатні ефективно функціонувати без значного туристичного попиту, але їх діяльність в перспективі розшириться за умови розміщення їх в місцях туристичного інтересу (наприклад, підприємства по прокату велосипедів, лиж, автомобілів, проживання туристів, заклади організації послуг харчування, поштові, спортивні, розважальні та лікувальні установи). </w:t>
      </w:r>
    </w:p>
    <w:p w14:paraId="2C689946"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Отже, відсутність туристичної діяльності в місцях присутності таких складових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як «приваблива територія для туристів», «зручність та доступність території», «затишок», «допоміжні послуги» не поставить під загрозу їх функціонування,</w:t>
      </w:r>
      <w:r>
        <w:rPr>
          <w:rFonts w:ascii="Times New Roman" w:hAnsi="Times New Roman" w:cs="Times New Roman"/>
          <w:sz w:val="28"/>
          <w:szCs w:val="28"/>
        </w:rPr>
        <w:t xml:space="preserve"> </w:t>
      </w:r>
      <w:r w:rsidRPr="003B5AB4">
        <w:rPr>
          <w:rFonts w:ascii="Times New Roman" w:hAnsi="Times New Roman" w:cs="Times New Roman"/>
          <w:sz w:val="28"/>
          <w:szCs w:val="28"/>
        </w:rPr>
        <w:t xml:space="preserve">адже вони не є специфічними для туристичної діяльності, хоча і роблять її більш ефективною. </w:t>
      </w:r>
    </w:p>
    <w:p w14:paraId="0F78E7BC"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Такі складові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як «активність туристів, організація їх відпочинку» і «туристичний продукт, що готовий до використання» характеризують собою сукупність підприємств, діяльність яких, в першу чергу, орієнтована на формування і підвищення туристичного попиту – це  туристичні оператори і туристичні агенції, виробники окремих туристичних послуг (наприклад, туристично-інформаційні центри та екскурсійні бюро). </w:t>
      </w:r>
      <w:r>
        <w:rPr>
          <w:rFonts w:ascii="Times New Roman" w:hAnsi="Times New Roman" w:cs="Times New Roman"/>
          <w:sz w:val="28"/>
          <w:szCs w:val="28"/>
        </w:rPr>
        <w:t xml:space="preserve"> </w:t>
      </w:r>
      <w:r w:rsidRPr="003B5AB4">
        <w:rPr>
          <w:rFonts w:ascii="Times New Roman" w:hAnsi="Times New Roman" w:cs="Times New Roman"/>
          <w:sz w:val="28"/>
          <w:szCs w:val="28"/>
        </w:rPr>
        <w:t xml:space="preserve">Саме ці елементи є специфічними для туристичної діяльності. Цінність їх полягає в тому, що завдяки їм будь-яка географічна територія з розвиненою економічною системою перетворюється в повноцінну туристичну </w:t>
      </w:r>
      <w:proofErr w:type="spellStart"/>
      <w:r w:rsidRPr="003B5AB4">
        <w:rPr>
          <w:rFonts w:ascii="Times New Roman" w:hAnsi="Times New Roman" w:cs="Times New Roman"/>
          <w:sz w:val="28"/>
          <w:szCs w:val="28"/>
        </w:rPr>
        <w:t>дестинацію</w:t>
      </w:r>
      <w:proofErr w:type="spellEnd"/>
      <w:r w:rsidRPr="003B5AB4">
        <w:rPr>
          <w:rFonts w:ascii="Times New Roman" w:hAnsi="Times New Roman" w:cs="Times New Roman"/>
          <w:sz w:val="28"/>
          <w:szCs w:val="28"/>
        </w:rPr>
        <w:t xml:space="preserve">. </w:t>
      </w:r>
    </w:p>
    <w:p w14:paraId="4BB85E0D"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Слід зауважити, що кожна туристична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xml:space="preserve"> в своєму розвитку проходить декілька етапів, що формують її складові елементи із середини. Розглянемо характерні риси та особливості формування кожного з етапів її розвитку. </w:t>
      </w:r>
    </w:p>
    <w:p w14:paraId="5337A3E6"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Перший етап характеризується привабливістю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як унікального географічного об’єкта. На цьому етапі туристична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xml:space="preserve"> ще не є широковідомою, але вже здійснюється робота щодо розвитку туристично-рекреаційних об’єктів для місцевих жителів з очікуванням самих змін під впливом туризму. </w:t>
      </w:r>
    </w:p>
    <w:p w14:paraId="0B663931"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Другому етапу притаманний цілеспрямований розвиток необхідного сервісу в регіоні. Тут вже спостерігається зростанням чисельності туристів та мандрівників, з’являються поціновувачі краси нової незайманої природи і культури, де проживають місцеві жителі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Слід відзначити, що потік туристів на цьому етапі поступово зростає, в результаті формується фундамент для побудови туристичної інфраструктури. </w:t>
      </w:r>
    </w:p>
    <w:p w14:paraId="5C0604B9" w14:textId="77777777"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На третьому етапі поставлено завдання з вже сформованої туристично-рекреаційної території створити власне, повноцінну туристичну </w:t>
      </w:r>
      <w:proofErr w:type="spellStart"/>
      <w:r w:rsidRPr="003B5AB4">
        <w:rPr>
          <w:rFonts w:ascii="Times New Roman" w:hAnsi="Times New Roman" w:cs="Times New Roman"/>
          <w:sz w:val="28"/>
          <w:szCs w:val="28"/>
        </w:rPr>
        <w:t>дестинацію</w:t>
      </w:r>
      <w:proofErr w:type="spellEnd"/>
      <w:r w:rsidRPr="003B5AB4">
        <w:rPr>
          <w:rFonts w:ascii="Times New Roman" w:hAnsi="Times New Roman" w:cs="Times New Roman"/>
          <w:sz w:val="28"/>
          <w:szCs w:val="28"/>
        </w:rPr>
        <w:t xml:space="preserve">. Таким чином, виникає гостра необхідність щодо забезпечення туристичної інфраструктури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в результаті стійкого зростання туристичних потоків та формування ринку туристичних послуг. </w:t>
      </w:r>
    </w:p>
    <w:p w14:paraId="1D2ED52E" w14:textId="77777777" w:rsidR="002961BE"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На четвертому етапі туристична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xml:space="preserve"> повинна ефективно функціонувати не тільки на місцевому рівні, а бізнес-одиниці повинні працювати більш </w:t>
      </w:r>
      <w:proofErr w:type="spellStart"/>
      <w:r w:rsidRPr="003B5AB4">
        <w:rPr>
          <w:rFonts w:ascii="Times New Roman" w:hAnsi="Times New Roman" w:cs="Times New Roman"/>
          <w:sz w:val="28"/>
          <w:szCs w:val="28"/>
        </w:rPr>
        <w:t>масштабно</w:t>
      </w:r>
      <w:proofErr w:type="spellEnd"/>
      <w:r w:rsidRPr="003B5AB4">
        <w:rPr>
          <w:rFonts w:ascii="Times New Roman" w:hAnsi="Times New Roman" w:cs="Times New Roman"/>
          <w:sz w:val="28"/>
          <w:szCs w:val="28"/>
        </w:rPr>
        <w:t>, щоб залучати відвідувачів із ближнього оточення, тобто виходити за межі 100-кілометрової зони. На цьому</w:t>
      </w:r>
      <w:r>
        <w:rPr>
          <w:rFonts w:ascii="Times New Roman" w:hAnsi="Times New Roman" w:cs="Times New Roman"/>
          <w:sz w:val="28"/>
          <w:szCs w:val="28"/>
        </w:rPr>
        <w:t xml:space="preserve"> </w:t>
      </w:r>
      <w:r w:rsidRPr="003B5AB4">
        <w:rPr>
          <w:rFonts w:ascii="Times New Roman" w:hAnsi="Times New Roman" w:cs="Times New Roman"/>
          <w:sz w:val="28"/>
          <w:szCs w:val="28"/>
        </w:rPr>
        <w:t xml:space="preserve">етапі виникає потреба в припливі матеріальних та нематеріальних інвестицій в туризм, так як інфраструктура не справляється з постійним обсягом </w:t>
      </w:r>
      <w:proofErr w:type="spellStart"/>
      <w:r w:rsidRPr="003B5AB4">
        <w:rPr>
          <w:rFonts w:ascii="Times New Roman" w:hAnsi="Times New Roman" w:cs="Times New Roman"/>
          <w:sz w:val="28"/>
          <w:szCs w:val="28"/>
        </w:rPr>
        <w:t>прибуттів</w:t>
      </w:r>
      <w:proofErr w:type="spellEnd"/>
      <w:r w:rsidRPr="003B5AB4">
        <w:rPr>
          <w:rFonts w:ascii="Times New Roman" w:hAnsi="Times New Roman" w:cs="Times New Roman"/>
          <w:sz w:val="28"/>
          <w:szCs w:val="28"/>
        </w:rPr>
        <w:t xml:space="preserve"> туристів. Поступово змінюється її зовнішній вигляд. </w:t>
      </w:r>
    </w:p>
    <w:p w14:paraId="44915809" w14:textId="77777777" w:rsidR="002961BE"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На п’ятому етапі вже залученні об’єкти або місцевість в туристичну сферу та сформовано туристично-рекреаційну територію з послугами для місцевих жителів і жителів ближнього оточення. Після того постає завдання формування на базі створеної </w:t>
      </w:r>
      <w:proofErr w:type="spellStart"/>
      <w:r w:rsidRPr="003B5AB4">
        <w:rPr>
          <w:rFonts w:ascii="Times New Roman" w:hAnsi="Times New Roman" w:cs="Times New Roman"/>
          <w:sz w:val="28"/>
          <w:szCs w:val="28"/>
        </w:rPr>
        <w:t>туристичнорекреаційної</w:t>
      </w:r>
      <w:proofErr w:type="spellEnd"/>
      <w:r w:rsidRPr="003B5AB4">
        <w:rPr>
          <w:rFonts w:ascii="Times New Roman" w:hAnsi="Times New Roman" w:cs="Times New Roman"/>
          <w:sz w:val="28"/>
          <w:szCs w:val="28"/>
        </w:rPr>
        <w:t xml:space="preserve"> території специфічної туристичної зони, яка могла б приймати зовнішніх відвідувачів (далеко з-за меж регіону або з віддалених місць великого регіону). На цьому етапі характерне зростання підприємств інфраструктури туризму, а це говорить про створення великої кількості нових робочих місць в туристичній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w:t>
      </w:r>
    </w:p>
    <w:p w14:paraId="3939DF29" w14:textId="28B50BC5"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Шостий етап характеризується підвищенням конкурентоспроможності та якості туристичної продукції, робіт, послуг підприємств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Дуже характерним на цьому етапі є зростання прибутку і капіталізації туристичних організацій, що, безумовно, призведе до підвищення добробуту та якості життя постійного населення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а як наслідок регіон отримає відповідний економічний ефект для подальшого розвитку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w:t>
      </w:r>
    </w:p>
    <w:p w14:paraId="5FF7D1F5" w14:textId="2200843E" w:rsidR="003B5AB4" w:rsidRDefault="003B5AB4" w:rsidP="003B5AB4">
      <w:pPr>
        <w:tabs>
          <w:tab w:val="left" w:pos="852"/>
        </w:tabs>
        <w:spacing w:after="0" w:line="240" w:lineRule="auto"/>
        <w:ind w:firstLine="567"/>
        <w:contextualSpacing/>
        <w:jc w:val="both"/>
        <w:rPr>
          <w:rFonts w:ascii="Times New Roman" w:hAnsi="Times New Roman" w:cs="Times New Roman"/>
          <w:sz w:val="28"/>
          <w:szCs w:val="28"/>
        </w:rPr>
      </w:pPr>
      <w:r w:rsidRPr="003B5AB4">
        <w:rPr>
          <w:rFonts w:ascii="Times New Roman" w:hAnsi="Times New Roman" w:cs="Times New Roman"/>
          <w:sz w:val="28"/>
          <w:szCs w:val="28"/>
        </w:rPr>
        <w:t xml:space="preserve">Узагальнюючи вищесказане, сутність поняття «туристична </w:t>
      </w:r>
      <w:proofErr w:type="spellStart"/>
      <w:r w:rsidRPr="003B5AB4">
        <w:rPr>
          <w:rFonts w:ascii="Times New Roman" w:hAnsi="Times New Roman" w:cs="Times New Roman"/>
          <w:sz w:val="28"/>
          <w:szCs w:val="28"/>
        </w:rPr>
        <w:t>дестинація</w:t>
      </w:r>
      <w:proofErr w:type="spellEnd"/>
      <w:r w:rsidRPr="003B5AB4">
        <w:rPr>
          <w:rFonts w:ascii="Times New Roman" w:hAnsi="Times New Roman" w:cs="Times New Roman"/>
          <w:sz w:val="28"/>
          <w:szCs w:val="28"/>
        </w:rPr>
        <w:t xml:space="preserve">» змінюється з плином часу, але є деякі характеристики, які зберігаються. З їх допомогою можна з’ясувати на скільки територія є туристичною </w:t>
      </w:r>
      <w:proofErr w:type="spellStart"/>
      <w:r w:rsidRPr="003B5AB4">
        <w:rPr>
          <w:rFonts w:ascii="Times New Roman" w:hAnsi="Times New Roman" w:cs="Times New Roman"/>
          <w:sz w:val="28"/>
          <w:szCs w:val="28"/>
        </w:rPr>
        <w:t>дестинацією</w:t>
      </w:r>
      <w:proofErr w:type="spellEnd"/>
      <w:r w:rsidRPr="003B5AB4">
        <w:rPr>
          <w:rFonts w:ascii="Times New Roman" w:hAnsi="Times New Roman" w:cs="Times New Roman"/>
          <w:sz w:val="28"/>
          <w:szCs w:val="28"/>
        </w:rPr>
        <w:t xml:space="preserve">. Під туристичною </w:t>
      </w:r>
      <w:proofErr w:type="spellStart"/>
      <w:r w:rsidRPr="003B5AB4">
        <w:rPr>
          <w:rFonts w:ascii="Times New Roman" w:hAnsi="Times New Roman" w:cs="Times New Roman"/>
          <w:sz w:val="28"/>
          <w:szCs w:val="28"/>
        </w:rPr>
        <w:t>дестинацією</w:t>
      </w:r>
      <w:proofErr w:type="spellEnd"/>
      <w:r w:rsidRPr="003B5AB4">
        <w:rPr>
          <w:rFonts w:ascii="Times New Roman" w:hAnsi="Times New Roman" w:cs="Times New Roman"/>
          <w:sz w:val="28"/>
          <w:szCs w:val="28"/>
        </w:rPr>
        <w:t xml:space="preserve"> можна розглядати географічну територію, що має чіткі границі та межі, наділена складовою метою подорожей, обов’язково володіє необхідною туристичною інфраструктурою конкурентоспроможний суб’єкт на ринку туризму. і представляє До туристичної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можна віднести різномасштабні географічні об’єкти. Це може бути цікавий туристичний об’єкт, місто, курорт, регіон або країна. За зазначеними вище характеристикам  можна перевірити правомірність зарахування того чи іншого об’єкта до категорії </w:t>
      </w:r>
      <w:proofErr w:type="spellStart"/>
      <w:r w:rsidRPr="003B5AB4">
        <w:rPr>
          <w:rFonts w:ascii="Times New Roman" w:hAnsi="Times New Roman" w:cs="Times New Roman"/>
          <w:sz w:val="28"/>
          <w:szCs w:val="28"/>
        </w:rPr>
        <w:t>дестинації</w:t>
      </w:r>
      <w:proofErr w:type="spellEnd"/>
      <w:r w:rsidRPr="003B5AB4">
        <w:rPr>
          <w:rFonts w:ascii="Times New Roman" w:hAnsi="Times New Roman" w:cs="Times New Roman"/>
          <w:sz w:val="28"/>
          <w:szCs w:val="28"/>
        </w:rPr>
        <w:t xml:space="preserve">. Якщо територія визнається </w:t>
      </w:r>
      <w:proofErr w:type="spellStart"/>
      <w:r w:rsidRPr="003B5AB4">
        <w:rPr>
          <w:rFonts w:ascii="Times New Roman" w:hAnsi="Times New Roman" w:cs="Times New Roman"/>
          <w:sz w:val="28"/>
          <w:szCs w:val="28"/>
        </w:rPr>
        <w:t>дестинацією</w:t>
      </w:r>
      <w:proofErr w:type="spellEnd"/>
      <w:r w:rsidRPr="003B5AB4">
        <w:rPr>
          <w:rFonts w:ascii="Times New Roman" w:hAnsi="Times New Roman" w:cs="Times New Roman"/>
          <w:sz w:val="28"/>
          <w:szCs w:val="28"/>
        </w:rPr>
        <w:t>, то з’являється перевага для туристичного дослідження, для управління та розвитку. Відтак, основа цієї переваги – в прийнятті території однорідної в туристичному відношенні. Тому з метою підвищення якості та</w:t>
      </w:r>
      <w:r w:rsidR="002961BE">
        <w:rPr>
          <w:rFonts w:ascii="Times New Roman" w:hAnsi="Times New Roman" w:cs="Times New Roman"/>
          <w:sz w:val="28"/>
          <w:szCs w:val="28"/>
        </w:rPr>
        <w:t xml:space="preserve"> </w:t>
      </w:r>
      <w:r w:rsidR="002961BE" w:rsidRPr="002961BE">
        <w:rPr>
          <w:rFonts w:ascii="Times New Roman" w:hAnsi="Times New Roman" w:cs="Times New Roman"/>
          <w:sz w:val="28"/>
          <w:szCs w:val="28"/>
        </w:rPr>
        <w:t xml:space="preserve">конкурентоспроможності туристичних послуг необхідно вкладати величезні зусилля у розвиток </w:t>
      </w:r>
      <w:proofErr w:type="spellStart"/>
      <w:r w:rsidR="002961BE" w:rsidRPr="002961BE">
        <w:rPr>
          <w:rFonts w:ascii="Times New Roman" w:hAnsi="Times New Roman" w:cs="Times New Roman"/>
          <w:sz w:val="28"/>
          <w:szCs w:val="28"/>
        </w:rPr>
        <w:t>дестинації</w:t>
      </w:r>
      <w:proofErr w:type="spellEnd"/>
      <w:r w:rsidR="002961BE" w:rsidRPr="002961BE">
        <w:rPr>
          <w:rFonts w:ascii="Times New Roman" w:hAnsi="Times New Roman" w:cs="Times New Roman"/>
          <w:sz w:val="28"/>
          <w:szCs w:val="28"/>
        </w:rPr>
        <w:t xml:space="preserve">, що призведе до підвищення ролі менеджменту і маркетингу туристичної </w:t>
      </w:r>
      <w:proofErr w:type="spellStart"/>
      <w:r w:rsidR="002961BE" w:rsidRPr="002961BE">
        <w:rPr>
          <w:rFonts w:ascii="Times New Roman" w:hAnsi="Times New Roman" w:cs="Times New Roman"/>
          <w:sz w:val="28"/>
          <w:szCs w:val="28"/>
        </w:rPr>
        <w:t>дестинації</w:t>
      </w:r>
      <w:proofErr w:type="spellEnd"/>
      <w:r w:rsidR="002961BE" w:rsidRPr="002961BE">
        <w:rPr>
          <w:rFonts w:ascii="Times New Roman" w:hAnsi="Times New Roman" w:cs="Times New Roman"/>
          <w:sz w:val="28"/>
          <w:szCs w:val="28"/>
        </w:rPr>
        <w:t xml:space="preserve"> на рівні регіону. Власне в цьому і полягає мера стратегічного планування розвитку туристичних </w:t>
      </w:r>
      <w:proofErr w:type="spellStart"/>
      <w:r w:rsidR="002961BE" w:rsidRPr="002961BE">
        <w:rPr>
          <w:rFonts w:ascii="Times New Roman" w:hAnsi="Times New Roman" w:cs="Times New Roman"/>
          <w:sz w:val="28"/>
          <w:szCs w:val="28"/>
        </w:rPr>
        <w:t>дестинацій</w:t>
      </w:r>
      <w:proofErr w:type="spellEnd"/>
      <w:r w:rsidR="002961BE">
        <w:rPr>
          <w:rFonts w:ascii="Times New Roman" w:hAnsi="Times New Roman" w:cs="Times New Roman"/>
          <w:sz w:val="28"/>
          <w:szCs w:val="28"/>
        </w:rPr>
        <w:t>.</w:t>
      </w:r>
    </w:p>
    <w:p w14:paraId="45CA9979"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p>
    <w:p w14:paraId="50078232" w14:textId="4D82FAD1" w:rsidR="002961BE" w:rsidRPr="002961BE" w:rsidRDefault="002961BE" w:rsidP="002961BE">
      <w:pPr>
        <w:pStyle w:val="a9"/>
        <w:numPr>
          <w:ilvl w:val="0"/>
          <w:numId w:val="2"/>
        </w:numPr>
        <w:spacing w:after="0"/>
        <w:jc w:val="both"/>
        <w:rPr>
          <w:rFonts w:ascii="Times New Roman" w:hAnsi="Times New Roman" w:cs="Times New Roman"/>
          <w:b/>
          <w:bCs/>
          <w:sz w:val="28"/>
          <w:szCs w:val="28"/>
        </w:rPr>
      </w:pPr>
      <w:r w:rsidRPr="002961BE">
        <w:rPr>
          <w:rFonts w:ascii="Times New Roman" w:hAnsi="Times New Roman" w:cs="Times New Roman"/>
          <w:b/>
          <w:bCs/>
          <w:sz w:val="28"/>
          <w:szCs w:val="28"/>
        </w:rPr>
        <w:t xml:space="preserve">Стратегічне планування розвитку туристичної </w:t>
      </w:r>
      <w:proofErr w:type="spellStart"/>
      <w:r w:rsidRPr="002961BE">
        <w:rPr>
          <w:rFonts w:ascii="Times New Roman" w:hAnsi="Times New Roman" w:cs="Times New Roman"/>
          <w:b/>
          <w:bCs/>
          <w:sz w:val="28"/>
          <w:szCs w:val="28"/>
        </w:rPr>
        <w:t>дестинації</w:t>
      </w:r>
      <w:proofErr w:type="spellEnd"/>
    </w:p>
    <w:p w14:paraId="73B6B532"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Успішний розвиток туристичної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як центральної підсистеми геоекономічної системи туризму визначається, перш за все, конкурентоспроможністю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щодо освоєння туристичного попиту, залучення великої кількості інвесторів, туристичних операторів (посередників) та органів місцевої влади (різних політичних кіл) для збільшення свого потенціалу і конкурентної боротьби з іншими туристичними </w:t>
      </w:r>
      <w:proofErr w:type="spellStart"/>
      <w:r w:rsidRPr="002961BE">
        <w:rPr>
          <w:rFonts w:ascii="Times New Roman" w:hAnsi="Times New Roman" w:cs="Times New Roman"/>
          <w:sz w:val="28"/>
          <w:szCs w:val="28"/>
        </w:rPr>
        <w:t>дестинаціями</w:t>
      </w:r>
      <w:proofErr w:type="spellEnd"/>
      <w:r w:rsidRPr="002961BE">
        <w:rPr>
          <w:rFonts w:ascii="Times New Roman" w:hAnsi="Times New Roman" w:cs="Times New Roman"/>
          <w:sz w:val="28"/>
          <w:szCs w:val="28"/>
        </w:rPr>
        <w:t xml:space="preserve"> і суміжними галузями. </w:t>
      </w:r>
    </w:p>
    <w:p w14:paraId="45F10F73"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В сучасному динамічному світі в умовах недостатньої конкурентоспроможності економіки багатьох країн на світовому ринку, багато урядів розглядають туризм як чи не єдину можливість свого успішного економічного розвитку. Їхнє ставлення до туризму як до могутнього інструменту розвитку суспільства і економіки базується на його ефективності в якості потужного ресурсу зайнятості населення держави, а також збільшення доходів і відновлення загублених з різних причин (історичних, політичних, географічних) природних і культурних ресурсів. </w:t>
      </w:r>
    </w:p>
    <w:p w14:paraId="50A7CA44" w14:textId="4352436A"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Відомо також, що рівень економічного розвитку різних країн і регіонів відрізняється широким розмаїттям. Багато країн активно розвиваються, в той час як інші прикладають значні зусилля для того, щоб стримати процес суспільно-економічного занепаду. Причиною останніх є занепад матеріального та духовного середовища суспільства, тоді туризм (як ніколи раніше) стає потенційно привабливою альтернативою підприємствам виробничого характеру та інших сфер бізнесу. Саме з цієї причини країни, що володіють достатньо розвиненою туристичною індустрією, починають усвідомлювати, що стратегічне планування туризму, і туристичних </w:t>
      </w:r>
      <w:proofErr w:type="spellStart"/>
      <w:r w:rsidRPr="002961BE">
        <w:rPr>
          <w:rFonts w:ascii="Times New Roman" w:hAnsi="Times New Roman" w:cs="Times New Roman"/>
          <w:sz w:val="28"/>
          <w:szCs w:val="28"/>
        </w:rPr>
        <w:t>дестинацій</w:t>
      </w:r>
      <w:proofErr w:type="spellEnd"/>
      <w:r w:rsidRPr="002961BE">
        <w:rPr>
          <w:rFonts w:ascii="Times New Roman" w:hAnsi="Times New Roman" w:cs="Times New Roman"/>
          <w:sz w:val="28"/>
          <w:szCs w:val="28"/>
        </w:rPr>
        <w:t xml:space="preserve"> зокрема, становить основу їхнього довгострокового цивілізованого розвитку.</w:t>
      </w:r>
    </w:p>
    <w:p w14:paraId="5BA17CC1"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Слід відзначити, що методологія стратегічного планування туристичних регіонів узагальнена С. А. </w:t>
      </w:r>
      <w:proofErr w:type="spellStart"/>
      <w:r w:rsidRPr="002961BE">
        <w:rPr>
          <w:rFonts w:ascii="Times New Roman" w:hAnsi="Times New Roman" w:cs="Times New Roman"/>
          <w:sz w:val="28"/>
          <w:szCs w:val="28"/>
        </w:rPr>
        <w:t>Севастьяновою</w:t>
      </w:r>
      <w:proofErr w:type="spellEnd"/>
      <w:r w:rsidRPr="002961BE">
        <w:rPr>
          <w:rFonts w:ascii="Times New Roman" w:hAnsi="Times New Roman" w:cs="Times New Roman"/>
          <w:sz w:val="28"/>
          <w:szCs w:val="28"/>
        </w:rPr>
        <w:t xml:space="preserve">. Однак питання її застосування для створення механізмів самоорганізації конкурентоспроможних туристичних </w:t>
      </w:r>
      <w:proofErr w:type="spellStart"/>
      <w:r w:rsidRPr="002961BE">
        <w:rPr>
          <w:rFonts w:ascii="Times New Roman" w:hAnsi="Times New Roman" w:cs="Times New Roman"/>
          <w:sz w:val="28"/>
          <w:szCs w:val="28"/>
        </w:rPr>
        <w:t>дестинацій</w:t>
      </w:r>
      <w:proofErr w:type="spellEnd"/>
      <w:r w:rsidRPr="002961BE">
        <w:rPr>
          <w:rFonts w:ascii="Times New Roman" w:hAnsi="Times New Roman" w:cs="Times New Roman"/>
          <w:sz w:val="28"/>
          <w:szCs w:val="28"/>
        </w:rPr>
        <w:t xml:space="preserve"> до теперішнього часу не є достатньо дослідженим. </w:t>
      </w:r>
    </w:p>
    <w:p w14:paraId="017EF071" w14:textId="6041E956"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Регіональна туристична </w:t>
      </w:r>
      <w:proofErr w:type="spellStart"/>
      <w:r w:rsidRPr="002961BE">
        <w:rPr>
          <w:rFonts w:ascii="Times New Roman" w:hAnsi="Times New Roman" w:cs="Times New Roman"/>
          <w:sz w:val="28"/>
          <w:szCs w:val="28"/>
        </w:rPr>
        <w:t>дестинація</w:t>
      </w:r>
      <w:proofErr w:type="spellEnd"/>
      <w:r w:rsidRPr="002961BE">
        <w:rPr>
          <w:rFonts w:ascii="Times New Roman" w:hAnsi="Times New Roman" w:cs="Times New Roman"/>
          <w:sz w:val="28"/>
          <w:szCs w:val="28"/>
        </w:rPr>
        <w:t xml:space="preserve"> як елемент сфери туризму, пропонує і реалізує готовий туристичний продукт. З одного боку, він вже властивий регіону – є конкретним і специфічним. З іншої сторони, вітчизняні та зарубіжні вчені розглядають регіональну туристичну </w:t>
      </w:r>
      <w:proofErr w:type="spellStart"/>
      <w:r w:rsidRPr="002961BE">
        <w:rPr>
          <w:rFonts w:ascii="Times New Roman" w:hAnsi="Times New Roman" w:cs="Times New Roman"/>
          <w:sz w:val="28"/>
          <w:szCs w:val="28"/>
        </w:rPr>
        <w:t>дестинацію</w:t>
      </w:r>
      <w:proofErr w:type="spellEnd"/>
      <w:r w:rsidRPr="002961BE">
        <w:rPr>
          <w:rFonts w:ascii="Times New Roman" w:hAnsi="Times New Roman" w:cs="Times New Roman"/>
          <w:sz w:val="28"/>
          <w:szCs w:val="28"/>
        </w:rPr>
        <w:t xml:space="preserve"> як об’єкт управління туризмом. Тут вона є прикладом ефективності інтегрованого управління, тому що саме за рахунок цього об’єднання забезпечується виробництво і реалізація якісного комплексного туристичного продукту.</w:t>
      </w:r>
    </w:p>
    <w:p w14:paraId="0D1D650A"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У практиці багатьох країн ступінь участі місцевої адміністрації в процесі стратегічного туристичного планування змінюється в міру реалізації програми розвитку туризму. Наприклад, в разі, коли місцева адміністрація визначає конкретну територію для розвитку туризму, її первісна участь буде досить значною: муніципальна влада наймає для роботи визначених архітекторів, інженерів, економістів, соціологів, екологів та інших фахівців у цій сфері. У міру реалізації програми ця адміністрація поступово займає другорядну позицію і передає лідерство компаніям та підприємцям приватного сектору в питаннях організації фінансування, найму фахівців і консультантів, в будівництві та управлінні туристичною інфраструктурою і послугами. </w:t>
      </w:r>
    </w:p>
    <w:p w14:paraId="658AB6AE"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Широко поширений в сучасній зарубіжній туристичній практиці термін "планування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w:t>
      </w:r>
      <w:proofErr w:type="spellStart"/>
      <w:r w:rsidRPr="002961BE">
        <w:rPr>
          <w:rFonts w:ascii="Times New Roman" w:hAnsi="Times New Roman" w:cs="Times New Roman"/>
          <w:sz w:val="28"/>
          <w:szCs w:val="28"/>
        </w:rPr>
        <w:t>англ</w:t>
      </w:r>
      <w:proofErr w:type="spellEnd"/>
      <w:r w:rsidRPr="002961BE">
        <w:rPr>
          <w:rFonts w:ascii="Times New Roman" w:hAnsi="Times New Roman" w:cs="Times New Roman"/>
          <w:sz w:val="28"/>
          <w:szCs w:val="28"/>
        </w:rPr>
        <w:t xml:space="preserve">. </w:t>
      </w:r>
      <w:proofErr w:type="spellStart"/>
      <w:r w:rsidRPr="002961BE">
        <w:rPr>
          <w:rFonts w:ascii="Times New Roman" w:hAnsi="Times New Roman" w:cs="Times New Roman"/>
          <w:sz w:val="28"/>
          <w:szCs w:val="28"/>
        </w:rPr>
        <w:t>destination</w:t>
      </w:r>
      <w:proofErr w:type="spellEnd"/>
      <w:r w:rsidRPr="002961BE">
        <w:rPr>
          <w:rFonts w:ascii="Times New Roman" w:hAnsi="Times New Roman" w:cs="Times New Roman"/>
          <w:sz w:val="28"/>
          <w:szCs w:val="28"/>
        </w:rPr>
        <w:t xml:space="preserve"> </w:t>
      </w:r>
      <w:proofErr w:type="spellStart"/>
      <w:r w:rsidRPr="002961BE">
        <w:rPr>
          <w:rFonts w:ascii="Times New Roman" w:hAnsi="Times New Roman" w:cs="Times New Roman"/>
          <w:sz w:val="28"/>
          <w:szCs w:val="28"/>
        </w:rPr>
        <w:t>planning</w:t>
      </w:r>
      <w:proofErr w:type="spellEnd"/>
      <w:r w:rsidRPr="002961BE">
        <w:rPr>
          <w:rFonts w:ascii="Times New Roman" w:hAnsi="Times New Roman" w:cs="Times New Roman"/>
          <w:sz w:val="28"/>
          <w:szCs w:val="28"/>
        </w:rPr>
        <w:t xml:space="preserve">) часто використовується для визначення планування в масштабах географічного регіону, який має досить привабливі природні умови для відпочинку, а також забезпечений історико-культурними пам’ятками, туристичною інфраструктурою, тобто володіє достатнім потенціалом для залучення туристів. Саме тут, будучи цілком залежним від природніх умов та характеру розвитку туристичної індустрії, а також інших територіальних аспектів, </w:t>
      </w:r>
      <w:proofErr w:type="spellStart"/>
      <w:r w:rsidRPr="002961BE">
        <w:rPr>
          <w:rFonts w:ascii="Times New Roman" w:hAnsi="Times New Roman" w:cs="Times New Roman"/>
          <w:sz w:val="28"/>
          <w:szCs w:val="28"/>
        </w:rPr>
        <w:t>дестинація</w:t>
      </w:r>
      <w:proofErr w:type="spellEnd"/>
      <w:r w:rsidRPr="002961BE">
        <w:rPr>
          <w:rFonts w:ascii="Times New Roman" w:hAnsi="Times New Roman" w:cs="Times New Roman"/>
          <w:sz w:val="28"/>
          <w:szCs w:val="28"/>
        </w:rPr>
        <w:t xml:space="preserve"> може бути як регіональною за масштабом, охоплюючи безліч рекреаційних територій і міст, так і локальною, сконцентрованою на конкретних туристичних об’єктах. </w:t>
      </w:r>
    </w:p>
    <w:p w14:paraId="2BC761F9"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Для позначення туристичної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також часто використовується поняття "територія туристичного розвитку". Для прикладу, туристичною </w:t>
      </w:r>
      <w:proofErr w:type="spellStart"/>
      <w:r w:rsidRPr="002961BE">
        <w:rPr>
          <w:rFonts w:ascii="Times New Roman" w:hAnsi="Times New Roman" w:cs="Times New Roman"/>
          <w:sz w:val="28"/>
          <w:szCs w:val="28"/>
        </w:rPr>
        <w:t>дестинацією</w:t>
      </w:r>
      <w:proofErr w:type="spellEnd"/>
      <w:r w:rsidRPr="002961BE">
        <w:rPr>
          <w:rFonts w:ascii="Times New Roman" w:hAnsi="Times New Roman" w:cs="Times New Roman"/>
          <w:sz w:val="28"/>
          <w:szCs w:val="28"/>
        </w:rPr>
        <w:t xml:space="preserve">, або територією туристичного розвитку, є </w:t>
      </w:r>
      <w:proofErr w:type="spellStart"/>
      <w:r w:rsidRPr="002961BE">
        <w:rPr>
          <w:rFonts w:ascii="Times New Roman" w:hAnsi="Times New Roman" w:cs="Times New Roman"/>
          <w:sz w:val="28"/>
          <w:szCs w:val="28"/>
        </w:rPr>
        <w:t>Анталія</w:t>
      </w:r>
      <w:proofErr w:type="spellEnd"/>
      <w:r w:rsidRPr="002961BE">
        <w:rPr>
          <w:rFonts w:ascii="Times New Roman" w:hAnsi="Times New Roman" w:cs="Times New Roman"/>
          <w:sz w:val="28"/>
          <w:szCs w:val="28"/>
        </w:rPr>
        <w:t xml:space="preserve"> в Туреччині, що включає в себе сім сіл і три стародавніх міста. Іншим прикладом може слугувати територія, наприклад національних природних парків, що отримали свою назву від основного географічного об’єкта, найбільш привабливого для туристів в даному регіоні: Дністровський каньйон, Шацькі озера, Подільські Товтри – але включають інші не менш цікаві та </w:t>
      </w:r>
      <w:proofErr w:type="spellStart"/>
      <w:r w:rsidRPr="002961BE">
        <w:rPr>
          <w:rFonts w:ascii="Times New Roman" w:hAnsi="Times New Roman" w:cs="Times New Roman"/>
          <w:sz w:val="28"/>
          <w:szCs w:val="28"/>
        </w:rPr>
        <w:t>атракційні</w:t>
      </w:r>
      <w:proofErr w:type="spellEnd"/>
      <w:r w:rsidRPr="002961BE">
        <w:rPr>
          <w:rFonts w:ascii="Times New Roman" w:hAnsi="Times New Roman" w:cs="Times New Roman"/>
          <w:sz w:val="28"/>
          <w:szCs w:val="28"/>
        </w:rPr>
        <w:t xml:space="preserve"> туристичні об’єкти і центри. </w:t>
      </w:r>
    </w:p>
    <w:p w14:paraId="7733C503"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Стратегічне планування розвитку туристичної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 це повноцінний процес моделювання ефективного функціонування її туристичного комплексу на певний період. Виділяють різні типи</w:t>
      </w:r>
      <w:r>
        <w:rPr>
          <w:rFonts w:ascii="Times New Roman" w:hAnsi="Times New Roman" w:cs="Times New Roman"/>
          <w:sz w:val="28"/>
          <w:szCs w:val="28"/>
        </w:rPr>
        <w:t xml:space="preserve"> </w:t>
      </w:r>
      <w:r w:rsidRPr="002961BE">
        <w:rPr>
          <w:rFonts w:ascii="Times New Roman" w:hAnsi="Times New Roman" w:cs="Times New Roman"/>
          <w:sz w:val="28"/>
          <w:szCs w:val="28"/>
        </w:rPr>
        <w:t xml:space="preserve">стратегічного планування. Залежно від горизонту планування (планового періоду) можна виділити: — короткострокове планування (1 рік); — середньострокове (5 років); — довгострокове (10 і більше років). </w:t>
      </w:r>
    </w:p>
    <w:p w14:paraId="376E96A7"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Чим більш тривалий термін планування на довгострокову перспективу, тим більш агреговані прогнозні і планові показники, тобто короткострокове планування є значно детальнішим, а довгострокове – більш узагальненим. </w:t>
      </w:r>
    </w:p>
    <w:p w14:paraId="28D1B423"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Короткострокові плани зазвичай враховують світові тренди та актуальну кон’юнктуру туристичного ринку, місцеві </w:t>
      </w:r>
      <w:proofErr w:type="spellStart"/>
      <w:r w:rsidRPr="002961BE">
        <w:rPr>
          <w:rFonts w:ascii="Times New Roman" w:hAnsi="Times New Roman" w:cs="Times New Roman"/>
          <w:sz w:val="28"/>
          <w:szCs w:val="28"/>
        </w:rPr>
        <w:t>соціальноекономічні</w:t>
      </w:r>
      <w:proofErr w:type="spellEnd"/>
      <w:r w:rsidRPr="002961BE">
        <w:rPr>
          <w:rFonts w:ascii="Times New Roman" w:hAnsi="Times New Roman" w:cs="Times New Roman"/>
          <w:sz w:val="28"/>
          <w:szCs w:val="28"/>
        </w:rPr>
        <w:t xml:space="preserve"> умови і завжди спрямовані на проміжні результати, спрямовані на досягнення середньострокових цілей розвитку туристичної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w:t>
      </w:r>
    </w:p>
    <w:p w14:paraId="487C2007"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Разом із цим, прикладом середньострокового планування служить  певна Державна програма соціально-економічного розвитку та комплексного використання природних ресурсів певного регіону на найближчі 5 років. Середньострокове стратегічне планування туристичної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може бути спрямоване на реалізацію стратегічних цілей, які в свою чергу є проміжними завданнями довгострокового планування. Середньострокове стратегічне планування направлено, перш за все, на створення комфортного середовища функціонування місцевої туристичної інфраструктури. Варто зазначити, що основними факторами цього середовища є нормативно-правова регламентація, громадська інфраструктура, інвестиційна привабливість, імідж (популярність)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w:t>
      </w:r>
    </w:p>
    <w:p w14:paraId="6DABC066"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Довгострокове стратегічне планування розвитку туристичної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враховує в першу чергу циклічність процесів сучасної еволюції науки і техніки, зміни основних фондів, зміни смаків та вподобань відвідувачів, компетенцій. </w:t>
      </w:r>
    </w:p>
    <w:p w14:paraId="4DB372D5"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Стратегічне прогнози планування розвитку формування локальної середовища туристичної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крім загальних факторів економічного середовища піддається впливу специфічних факторів, які в сукупності притаманні тільки сфері туризму: </w:t>
      </w:r>
    </w:p>
    <w:p w14:paraId="2B90F472" w14:textId="77777777" w:rsidR="002961BE" w:rsidRDefault="002961BE" w:rsidP="003B5AB4">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специфічні та загальні особливості туристичних послуг як об’єкта виробництва та продажу (нематеріальність, збіг у часі</w:t>
      </w:r>
      <w:r>
        <w:rPr>
          <w:rFonts w:ascii="Times New Roman" w:hAnsi="Times New Roman" w:cs="Times New Roman"/>
          <w:sz w:val="28"/>
          <w:szCs w:val="28"/>
        </w:rPr>
        <w:t xml:space="preserve"> </w:t>
      </w:r>
      <w:r w:rsidRPr="002961BE">
        <w:rPr>
          <w:rFonts w:ascii="Times New Roman" w:hAnsi="Times New Roman" w:cs="Times New Roman"/>
          <w:sz w:val="28"/>
          <w:szCs w:val="28"/>
        </w:rPr>
        <w:t xml:space="preserve">виробництва і споживання, ефект у формі </w:t>
      </w:r>
      <w:proofErr w:type="spellStart"/>
      <w:r w:rsidRPr="002961BE">
        <w:rPr>
          <w:rFonts w:ascii="Times New Roman" w:hAnsi="Times New Roman" w:cs="Times New Roman"/>
          <w:sz w:val="28"/>
          <w:szCs w:val="28"/>
        </w:rPr>
        <w:t>відчуттів</w:t>
      </w:r>
      <w:proofErr w:type="spellEnd"/>
      <w:r w:rsidRPr="002961BE">
        <w:rPr>
          <w:rFonts w:ascii="Times New Roman" w:hAnsi="Times New Roman" w:cs="Times New Roman"/>
          <w:sz w:val="28"/>
          <w:szCs w:val="28"/>
        </w:rPr>
        <w:t xml:space="preserve"> та емоцій замість придбання у власність і ін.);</w:t>
      </w:r>
    </w:p>
    <w:p w14:paraId="0AFD05FA"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 — завершеність та комплексність продукту, що складається з різнорідних послуг;</w:t>
      </w:r>
    </w:p>
    <w:p w14:paraId="15241897"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 — мережевий характер виробництва (для виробництва і споживання послуг необхідна мережа різних підприємств, пов’язаних між собою інфраструктурними комунікаціями). </w:t>
      </w:r>
    </w:p>
    <w:p w14:paraId="5B9E5440"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Звідси випливають вимоги до управління туристичними </w:t>
      </w:r>
      <w:proofErr w:type="spellStart"/>
      <w:r w:rsidRPr="002961BE">
        <w:rPr>
          <w:rFonts w:ascii="Times New Roman" w:hAnsi="Times New Roman" w:cs="Times New Roman"/>
          <w:sz w:val="28"/>
          <w:szCs w:val="28"/>
        </w:rPr>
        <w:t>дестинаціями</w:t>
      </w:r>
      <w:proofErr w:type="spellEnd"/>
      <w:r w:rsidRPr="002961BE">
        <w:rPr>
          <w:rFonts w:ascii="Times New Roman" w:hAnsi="Times New Roman" w:cs="Times New Roman"/>
          <w:sz w:val="28"/>
          <w:szCs w:val="28"/>
        </w:rPr>
        <w:t xml:space="preserve">: 1) повноцінна здатність до виконання усіх функцій менеджменту, зокрема функції кооперування з урахуванням міжгалузевого характеру виробництва туристичного продукту; 2) присутність в системі управління </w:t>
      </w:r>
      <w:proofErr w:type="spellStart"/>
      <w:r w:rsidRPr="002961BE">
        <w:rPr>
          <w:rFonts w:ascii="Times New Roman" w:hAnsi="Times New Roman" w:cs="Times New Roman"/>
          <w:sz w:val="28"/>
          <w:szCs w:val="28"/>
        </w:rPr>
        <w:t>дестинацією</w:t>
      </w:r>
      <w:proofErr w:type="spellEnd"/>
      <w:r w:rsidRPr="002961BE">
        <w:rPr>
          <w:rFonts w:ascii="Times New Roman" w:hAnsi="Times New Roman" w:cs="Times New Roman"/>
          <w:sz w:val="28"/>
          <w:szCs w:val="28"/>
        </w:rPr>
        <w:t xml:space="preserve"> не тільки вертикальних і горизонтальних, а й діагональних </w:t>
      </w:r>
      <w:proofErr w:type="spellStart"/>
      <w:r w:rsidRPr="002961BE">
        <w:rPr>
          <w:rFonts w:ascii="Times New Roman" w:hAnsi="Times New Roman" w:cs="Times New Roman"/>
          <w:sz w:val="28"/>
          <w:szCs w:val="28"/>
        </w:rPr>
        <w:t>зв’язків</w:t>
      </w:r>
      <w:proofErr w:type="spellEnd"/>
      <w:r w:rsidRPr="002961BE">
        <w:rPr>
          <w:rFonts w:ascii="Times New Roman" w:hAnsi="Times New Roman" w:cs="Times New Roman"/>
          <w:sz w:val="28"/>
          <w:szCs w:val="28"/>
        </w:rPr>
        <w:t xml:space="preserve"> (для подолання бар’єру міжвідомчої некерованості і скорочення часу між моментом прийняття рішення і його реалізацією на практиці); 3) наявність мінімальної кількості директивних інструментів управління, так як успіх розвитку сфери обслуговування залежить від успіху ведення приватного бізнесу; 4) забезпечення територіального планування і управління туристичними потоками – основними елементами в стратегії, що випливає з географічного туристичного продукту.</w:t>
      </w:r>
    </w:p>
    <w:p w14:paraId="10A5AACA" w14:textId="1AD5B584"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Для кращого розуміння процесу стратегічного планування розвитку туристичної </w:t>
      </w:r>
      <w:proofErr w:type="spellStart"/>
      <w:r w:rsidRPr="002961BE">
        <w:rPr>
          <w:rFonts w:ascii="Times New Roman" w:hAnsi="Times New Roman" w:cs="Times New Roman"/>
          <w:sz w:val="28"/>
          <w:szCs w:val="28"/>
        </w:rPr>
        <w:t>дестинації</w:t>
      </w:r>
      <w:proofErr w:type="spellEnd"/>
      <w:r w:rsidRPr="002961BE">
        <w:rPr>
          <w:rFonts w:ascii="Times New Roman" w:hAnsi="Times New Roman" w:cs="Times New Roman"/>
          <w:sz w:val="28"/>
          <w:szCs w:val="28"/>
        </w:rPr>
        <w:t xml:space="preserve"> потрібно розглянути її з точки зору оцінки потенціалу для регіону або країни. Для розрахунку потенціалу оцінюються, з одного боку, об’єкти, які мають туристичну привабливість, а з іншого туристична інфраструктура. У загальних рисах туристичний потенціал регіону відображено схематично на рис. 1.5. </w:t>
      </w:r>
    </w:p>
    <w:p w14:paraId="11B295A6" w14:textId="66928E45"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r>
        <w:rPr>
          <w:noProof/>
        </w:rPr>
        <w:drawing>
          <wp:anchor distT="0" distB="0" distL="114300" distR="114300" simplePos="0" relativeHeight="251663360" behindDoc="0" locked="0" layoutInCell="1" allowOverlap="1" wp14:anchorId="20F26E27" wp14:editId="0FE9F0BE">
            <wp:simplePos x="0" y="0"/>
            <wp:positionH relativeFrom="column">
              <wp:posOffset>748665</wp:posOffset>
            </wp:positionH>
            <wp:positionV relativeFrom="paragraph">
              <wp:posOffset>6350</wp:posOffset>
            </wp:positionV>
            <wp:extent cx="4238625" cy="2952750"/>
            <wp:effectExtent l="0" t="0" r="9525" b="0"/>
            <wp:wrapSquare wrapText="bothSides"/>
            <wp:docPr id="1187126481" name="Рисунок 1" descr="Зображення, що містить текст, схема, знімок екрана,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26481" name="Рисунок 1" descr="Зображення, що містить текст, схема, знімок екрана, Шрифт&#10;&#10;Автоматично згенерований опис"/>
                    <pic:cNvPicPr/>
                  </pic:nvPicPr>
                  <pic:blipFill>
                    <a:blip r:embed="rId11">
                      <a:extLst>
                        <a:ext uri="{28A0092B-C50C-407E-A947-70E740481C1C}">
                          <a14:useLocalDpi xmlns:a14="http://schemas.microsoft.com/office/drawing/2010/main" val="0"/>
                        </a:ext>
                      </a:extLst>
                    </a:blip>
                    <a:stretch>
                      <a:fillRect/>
                    </a:stretch>
                  </pic:blipFill>
                  <pic:spPr>
                    <a:xfrm>
                      <a:off x="0" y="0"/>
                      <a:ext cx="4238625" cy="2952750"/>
                    </a:xfrm>
                    <a:prstGeom prst="rect">
                      <a:avLst/>
                    </a:prstGeom>
                  </pic:spPr>
                </pic:pic>
              </a:graphicData>
            </a:graphic>
          </wp:anchor>
        </w:drawing>
      </w:r>
    </w:p>
    <w:p w14:paraId="2B344792" w14:textId="53988AEC"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1C129816" w14:textId="46E979A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13B74C08"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01FC53A6"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4F07B35A"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23FCD5B7"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431D48EF"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3E6087FB"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6F73BE01"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1A3202BC"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07679540"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334B0A7F"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524C0D12"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36623A32" w14:textId="77777777"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p>
    <w:p w14:paraId="5D8A5170" w14:textId="715F4E0D"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Основними складовими є соціально-економічні  туристичні ресурси (перш за все, об’єкти туристичного сервісу та обслуговуючий їх персонал). На схемі окремо представлені компоненти туристичної привабливості, для яких важливі </w:t>
      </w:r>
      <w:proofErr w:type="spellStart"/>
      <w:r w:rsidRPr="002961BE">
        <w:rPr>
          <w:rFonts w:ascii="Times New Roman" w:hAnsi="Times New Roman" w:cs="Times New Roman"/>
          <w:sz w:val="28"/>
          <w:szCs w:val="28"/>
        </w:rPr>
        <w:t>атрактивність</w:t>
      </w:r>
      <w:proofErr w:type="spellEnd"/>
      <w:r w:rsidRPr="002961BE">
        <w:rPr>
          <w:rFonts w:ascii="Times New Roman" w:hAnsi="Times New Roman" w:cs="Times New Roman"/>
          <w:sz w:val="28"/>
          <w:szCs w:val="28"/>
        </w:rPr>
        <w:t xml:space="preserve">, інформаційна забезпеченість і географічне положення, а з функціональної точки зору їх доцільно розглядати як: </w:t>
      </w:r>
      <w:proofErr w:type="spellStart"/>
      <w:r w:rsidRPr="002961BE">
        <w:rPr>
          <w:rFonts w:ascii="Times New Roman" w:hAnsi="Times New Roman" w:cs="Times New Roman"/>
          <w:sz w:val="28"/>
          <w:szCs w:val="28"/>
        </w:rPr>
        <w:t>подієві</w:t>
      </w:r>
      <w:proofErr w:type="spellEnd"/>
      <w:r w:rsidRPr="002961BE">
        <w:rPr>
          <w:rFonts w:ascii="Times New Roman" w:hAnsi="Times New Roman" w:cs="Times New Roman"/>
          <w:sz w:val="28"/>
          <w:szCs w:val="28"/>
        </w:rPr>
        <w:t>, природні, історико-культурні, інженерно-технічні процеси, явища і сутності, -  що викликають інтерес у туристів і притягують до себе туристичні потоки. Не менш важливим, є те, що  туристичні ресурси</w:t>
      </w:r>
      <w:r>
        <w:rPr>
          <w:rFonts w:ascii="Times New Roman" w:hAnsi="Times New Roman" w:cs="Times New Roman"/>
          <w:sz w:val="28"/>
          <w:szCs w:val="28"/>
        </w:rPr>
        <w:t xml:space="preserve"> </w:t>
      </w:r>
      <w:r w:rsidRPr="002961BE">
        <w:rPr>
          <w:rFonts w:ascii="Times New Roman" w:hAnsi="Times New Roman" w:cs="Times New Roman"/>
          <w:sz w:val="28"/>
          <w:szCs w:val="28"/>
        </w:rPr>
        <w:t xml:space="preserve">(як сервісні, так і </w:t>
      </w:r>
      <w:proofErr w:type="spellStart"/>
      <w:r w:rsidRPr="002961BE">
        <w:rPr>
          <w:rFonts w:ascii="Times New Roman" w:hAnsi="Times New Roman" w:cs="Times New Roman"/>
          <w:sz w:val="28"/>
          <w:szCs w:val="28"/>
        </w:rPr>
        <w:t>атракційні</w:t>
      </w:r>
      <w:proofErr w:type="spellEnd"/>
      <w:r w:rsidRPr="002961BE">
        <w:rPr>
          <w:rFonts w:ascii="Times New Roman" w:hAnsi="Times New Roman" w:cs="Times New Roman"/>
          <w:sz w:val="28"/>
          <w:szCs w:val="28"/>
        </w:rPr>
        <w:t>) потребують окремої оцінки і для них важливими є якісні, кількісні та цінові характеристики.</w:t>
      </w:r>
    </w:p>
    <w:p w14:paraId="1EAE776C" w14:textId="77777777" w:rsidR="00DB67C5" w:rsidRDefault="002961BE" w:rsidP="002961BE">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Під туристичними ресурсами слід розуміти об’єкти туристичного обслуговування, людські ресурси та туристичну інфраструктуру. Всі компоненти тут створені людиною або представляють певні можливості людини. Сюди також входять об’єкти розміщення та громадського харчування туристів, пункти оренди автомобілів, велосипедів тощо, туристичні інформаційні центри, туристичні підприємства, послуги екскурсоводів, транспортна мережа, людські ресурси. </w:t>
      </w:r>
    </w:p>
    <w:p w14:paraId="70EB0888" w14:textId="77777777" w:rsidR="00DB67C5" w:rsidRDefault="002961BE" w:rsidP="002961BE">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Головними критеріями для оцінки цієї складової системи туризму є якість, кількість і вартість, що представлено на рис. 1.6. </w:t>
      </w:r>
    </w:p>
    <w:p w14:paraId="3A283B84" w14:textId="26283E4E" w:rsidR="002961BE" w:rsidRDefault="002961BE" w:rsidP="002961BE">
      <w:pPr>
        <w:tabs>
          <w:tab w:val="left" w:pos="852"/>
        </w:tabs>
        <w:spacing w:after="0" w:line="240" w:lineRule="auto"/>
        <w:ind w:firstLine="567"/>
        <w:contextualSpacing/>
        <w:jc w:val="both"/>
        <w:rPr>
          <w:rFonts w:ascii="Times New Roman" w:hAnsi="Times New Roman" w:cs="Times New Roman"/>
          <w:sz w:val="28"/>
          <w:szCs w:val="28"/>
        </w:rPr>
      </w:pPr>
      <w:r w:rsidRPr="002961BE">
        <w:rPr>
          <w:rFonts w:ascii="Times New Roman" w:hAnsi="Times New Roman" w:cs="Times New Roman"/>
          <w:sz w:val="28"/>
          <w:szCs w:val="28"/>
        </w:rPr>
        <w:t xml:space="preserve">Слід зазначити, що в туристичній системі після принципового поділу змісту таких понять як «привабливість» і «ресурс» необхідно їх порівняння, оскільки одне поняття залежить від іншого. Якщо можна підрахувати основні складові ресурсів (кількість готелів, людських ресурсів і </w:t>
      </w:r>
      <w:proofErr w:type="spellStart"/>
      <w:r w:rsidRPr="002961BE">
        <w:rPr>
          <w:rFonts w:ascii="Times New Roman" w:hAnsi="Times New Roman" w:cs="Times New Roman"/>
          <w:sz w:val="28"/>
          <w:szCs w:val="28"/>
        </w:rPr>
        <w:t>т.д</w:t>
      </w:r>
      <w:proofErr w:type="spellEnd"/>
      <w:r w:rsidRPr="002961BE">
        <w:rPr>
          <w:rFonts w:ascii="Times New Roman" w:hAnsi="Times New Roman" w:cs="Times New Roman"/>
          <w:sz w:val="28"/>
          <w:szCs w:val="28"/>
        </w:rPr>
        <w:t xml:space="preserve">.) і при цьому не вдатися до розгляду складових привабливості, то для оцінки </w:t>
      </w:r>
      <w:proofErr w:type="spellStart"/>
      <w:r w:rsidRPr="002961BE">
        <w:rPr>
          <w:rFonts w:ascii="Times New Roman" w:hAnsi="Times New Roman" w:cs="Times New Roman"/>
          <w:sz w:val="28"/>
          <w:szCs w:val="28"/>
        </w:rPr>
        <w:t>атрактивності</w:t>
      </w:r>
      <w:proofErr w:type="spellEnd"/>
      <w:r w:rsidRPr="002961BE">
        <w:rPr>
          <w:rFonts w:ascii="Times New Roman" w:hAnsi="Times New Roman" w:cs="Times New Roman"/>
          <w:sz w:val="28"/>
          <w:szCs w:val="28"/>
        </w:rPr>
        <w:t xml:space="preserve"> і отримання кінцевого результату потрібно звернути увагу на популярність тих чи інших ресурсів серед туристів.</w:t>
      </w:r>
    </w:p>
    <w:p w14:paraId="0BDA485D" w14:textId="74AA2DAA"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r>
        <w:rPr>
          <w:noProof/>
        </w:rPr>
        <w:drawing>
          <wp:inline distT="0" distB="0" distL="0" distR="0" wp14:anchorId="3FA6CA92" wp14:editId="046C6E1B">
            <wp:extent cx="4381500" cy="2447925"/>
            <wp:effectExtent l="0" t="0" r="0" b="9525"/>
            <wp:docPr id="2119537662" name="Рисунок 1" descr="Зображення, що містить текст, знімок екрана, Шрифт,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37662" name="Рисунок 1" descr="Зображення, що містить текст, знімок екрана, Шрифт, схема&#10;&#10;Автоматично згенерований опис"/>
                    <pic:cNvPicPr/>
                  </pic:nvPicPr>
                  <pic:blipFill>
                    <a:blip r:embed="rId12"/>
                    <a:stretch>
                      <a:fillRect/>
                    </a:stretch>
                  </pic:blipFill>
                  <pic:spPr>
                    <a:xfrm>
                      <a:off x="0" y="0"/>
                      <a:ext cx="4381500" cy="2447925"/>
                    </a:xfrm>
                    <a:prstGeom prst="rect">
                      <a:avLst/>
                    </a:prstGeom>
                  </pic:spPr>
                </pic:pic>
              </a:graphicData>
            </a:graphic>
          </wp:inline>
        </w:drawing>
      </w:r>
    </w:p>
    <w:p w14:paraId="03FC8468" w14:textId="5756E352"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r w:rsidRPr="00DB67C5">
        <w:rPr>
          <w:rFonts w:ascii="Times New Roman" w:hAnsi="Times New Roman" w:cs="Times New Roman"/>
          <w:sz w:val="28"/>
          <w:szCs w:val="28"/>
        </w:rPr>
        <w:t xml:space="preserve">Від цього може залежати збільшення або зменшення </w:t>
      </w:r>
      <w:proofErr w:type="spellStart"/>
      <w:r w:rsidRPr="00DB67C5">
        <w:rPr>
          <w:rFonts w:ascii="Times New Roman" w:hAnsi="Times New Roman" w:cs="Times New Roman"/>
          <w:sz w:val="28"/>
          <w:szCs w:val="28"/>
        </w:rPr>
        <w:t>атрактивності</w:t>
      </w:r>
      <w:proofErr w:type="spellEnd"/>
      <w:r w:rsidRPr="00DB67C5">
        <w:rPr>
          <w:rFonts w:ascii="Times New Roman" w:hAnsi="Times New Roman" w:cs="Times New Roman"/>
          <w:sz w:val="28"/>
          <w:szCs w:val="28"/>
        </w:rPr>
        <w:t xml:space="preserve">, що приваблює туристів на ті чи інші об’єкти (відстань до доріг, наявність поблизу засобів розміщення чи громадського харчування, дозвілля і відпочинку), а в цілому і реалізація потенціалу туристичної території. Не буде зайвим ще раз відзначити, що </w:t>
      </w:r>
      <w:proofErr w:type="spellStart"/>
      <w:r w:rsidRPr="00DB67C5">
        <w:rPr>
          <w:rFonts w:ascii="Times New Roman" w:hAnsi="Times New Roman" w:cs="Times New Roman"/>
          <w:sz w:val="28"/>
          <w:szCs w:val="28"/>
        </w:rPr>
        <w:t>атрактивність</w:t>
      </w:r>
      <w:proofErr w:type="spellEnd"/>
      <w:r w:rsidRPr="00DB67C5">
        <w:rPr>
          <w:rFonts w:ascii="Times New Roman" w:hAnsi="Times New Roman" w:cs="Times New Roman"/>
          <w:sz w:val="28"/>
          <w:szCs w:val="28"/>
        </w:rPr>
        <w:t xml:space="preserve"> є найбільш важливою ланкою в сфері туризму, вона стимулює розвиток і споживання ресурсів, але й без ресурсів </w:t>
      </w:r>
      <w:proofErr w:type="spellStart"/>
      <w:r w:rsidRPr="00DB67C5">
        <w:rPr>
          <w:rFonts w:ascii="Times New Roman" w:hAnsi="Times New Roman" w:cs="Times New Roman"/>
          <w:sz w:val="28"/>
          <w:szCs w:val="28"/>
        </w:rPr>
        <w:t>атрактивність</w:t>
      </w:r>
      <w:proofErr w:type="spellEnd"/>
      <w:r w:rsidRPr="00DB67C5">
        <w:rPr>
          <w:rFonts w:ascii="Times New Roman" w:hAnsi="Times New Roman" w:cs="Times New Roman"/>
          <w:sz w:val="28"/>
          <w:szCs w:val="28"/>
        </w:rPr>
        <w:t xml:space="preserve"> залишиться невикористаною, непридатною. Тобто для розвитку туризму в </w:t>
      </w:r>
      <w:proofErr w:type="spellStart"/>
      <w:r w:rsidRPr="00DB67C5">
        <w:rPr>
          <w:rFonts w:ascii="Times New Roman" w:hAnsi="Times New Roman" w:cs="Times New Roman"/>
          <w:sz w:val="28"/>
          <w:szCs w:val="28"/>
        </w:rPr>
        <w:t>дестинації</w:t>
      </w:r>
      <w:proofErr w:type="spellEnd"/>
      <w:r w:rsidRPr="00DB67C5">
        <w:rPr>
          <w:rFonts w:ascii="Times New Roman" w:hAnsi="Times New Roman" w:cs="Times New Roman"/>
          <w:sz w:val="28"/>
          <w:szCs w:val="28"/>
        </w:rPr>
        <w:t xml:space="preserve"> необхідний взаємний розвиток і збільшення як туристичної привабливості, так і ресурсів, які знаходяться в тісному взаємозв’язку і є взаємообумовленими, що представлено на рис. 1.7.</w:t>
      </w:r>
    </w:p>
    <w:p w14:paraId="48331706" w14:textId="2F5F7231"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r>
        <w:rPr>
          <w:noProof/>
        </w:rPr>
        <w:drawing>
          <wp:anchor distT="0" distB="0" distL="114300" distR="114300" simplePos="0" relativeHeight="251664384" behindDoc="0" locked="0" layoutInCell="1" allowOverlap="1" wp14:anchorId="7BAC8109" wp14:editId="66CFEA70">
            <wp:simplePos x="0" y="0"/>
            <wp:positionH relativeFrom="column">
              <wp:posOffset>360045</wp:posOffset>
            </wp:positionH>
            <wp:positionV relativeFrom="paragraph">
              <wp:posOffset>2540</wp:posOffset>
            </wp:positionV>
            <wp:extent cx="4514850" cy="3381375"/>
            <wp:effectExtent l="0" t="0" r="0" b="9525"/>
            <wp:wrapSquare wrapText="bothSides"/>
            <wp:docPr id="128343321" name="Рисунок 1" descr="Зображення, що містить текст, знімок екрана, схема,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3321" name="Рисунок 1" descr="Зображення, що містить текст, знімок екрана, схема, Шрифт&#10;&#10;Автоматично згенерований опис"/>
                    <pic:cNvPicPr/>
                  </pic:nvPicPr>
                  <pic:blipFill>
                    <a:blip r:embed="rId13">
                      <a:extLst>
                        <a:ext uri="{28A0092B-C50C-407E-A947-70E740481C1C}">
                          <a14:useLocalDpi xmlns:a14="http://schemas.microsoft.com/office/drawing/2010/main" val="0"/>
                        </a:ext>
                      </a:extLst>
                    </a:blip>
                    <a:stretch>
                      <a:fillRect/>
                    </a:stretch>
                  </pic:blipFill>
                  <pic:spPr>
                    <a:xfrm>
                      <a:off x="0" y="0"/>
                      <a:ext cx="4514850" cy="3381375"/>
                    </a:xfrm>
                    <a:prstGeom prst="rect">
                      <a:avLst/>
                    </a:prstGeom>
                  </pic:spPr>
                </pic:pic>
              </a:graphicData>
            </a:graphic>
          </wp:anchor>
        </w:drawing>
      </w:r>
    </w:p>
    <w:p w14:paraId="2C8D50E9"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2A141F2A"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4C77ACAB"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69218CDC"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0FF47090"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18D6684D"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71C5FFAB"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7346BF2D"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1DE0123F"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0CBE6B90"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79451E11"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6007C6F4"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335007BB"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1FCDDA3F"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54BC77B2"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4E535F95" w14:textId="77777777"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p>
    <w:p w14:paraId="1950FAA5" w14:textId="17C8ED75" w:rsidR="00DB67C5" w:rsidRDefault="00DB67C5" w:rsidP="002961BE">
      <w:pPr>
        <w:tabs>
          <w:tab w:val="left" w:pos="852"/>
        </w:tabs>
        <w:spacing w:after="0" w:line="240" w:lineRule="auto"/>
        <w:ind w:firstLine="567"/>
        <w:contextualSpacing/>
        <w:jc w:val="both"/>
        <w:rPr>
          <w:rFonts w:ascii="Times New Roman" w:hAnsi="Times New Roman" w:cs="Times New Roman"/>
          <w:sz w:val="28"/>
          <w:szCs w:val="28"/>
        </w:rPr>
      </w:pPr>
      <w:r w:rsidRPr="00DB67C5">
        <w:rPr>
          <w:rFonts w:ascii="Times New Roman" w:hAnsi="Times New Roman" w:cs="Times New Roman"/>
          <w:sz w:val="28"/>
          <w:szCs w:val="28"/>
        </w:rPr>
        <w:t>Туристично-привабливою можна вважати ту територію, яка користується популярністю у туристів і ця місцевість перетворюється у туристичний центр.  Важливими складовими привабливості регіону слід вважати наявність привабливих об’єктів, спеціальних інформаційних ресурсів та явно виражений вплив інших сфер. Розрізняють туристичний центр та центр туризму (як фокус, що притягує туристів). Центр туризму – це місто, місцевість чи об’єкт, де на базі туристичних ресурсів створений комплекс туристичного обслуговування. Туристичний центр – це місцевість, яка приваблює туристів завдяки наявності в її межах специфічних туристичних ресурсів, зручностей транспортно-географічного положення і доступної для туриста інформації про неї.</w:t>
      </w:r>
    </w:p>
    <w:p w14:paraId="49D29C0A" w14:textId="77777777" w:rsidR="00C867A3" w:rsidRDefault="00C867A3" w:rsidP="002961BE">
      <w:pPr>
        <w:tabs>
          <w:tab w:val="left" w:pos="852"/>
        </w:tabs>
        <w:spacing w:after="0" w:line="240" w:lineRule="auto"/>
        <w:ind w:firstLine="567"/>
        <w:contextualSpacing/>
        <w:jc w:val="both"/>
        <w:rPr>
          <w:rFonts w:ascii="Times New Roman" w:hAnsi="Times New Roman" w:cs="Times New Roman"/>
          <w:sz w:val="28"/>
          <w:szCs w:val="28"/>
        </w:rPr>
      </w:pPr>
      <w:r w:rsidRPr="00C867A3">
        <w:rPr>
          <w:rFonts w:ascii="Times New Roman" w:hAnsi="Times New Roman" w:cs="Times New Roman"/>
          <w:sz w:val="28"/>
          <w:szCs w:val="28"/>
        </w:rPr>
        <w:t xml:space="preserve">Для того щоб туристична </w:t>
      </w:r>
      <w:proofErr w:type="spellStart"/>
      <w:r w:rsidRPr="00C867A3">
        <w:rPr>
          <w:rFonts w:ascii="Times New Roman" w:hAnsi="Times New Roman" w:cs="Times New Roman"/>
          <w:sz w:val="28"/>
          <w:szCs w:val="28"/>
        </w:rPr>
        <w:t>дестинація</w:t>
      </w:r>
      <w:proofErr w:type="spellEnd"/>
      <w:r w:rsidRPr="00C867A3">
        <w:rPr>
          <w:rFonts w:ascii="Times New Roman" w:hAnsi="Times New Roman" w:cs="Times New Roman"/>
          <w:sz w:val="28"/>
          <w:szCs w:val="28"/>
        </w:rPr>
        <w:t xml:space="preserve"> зберігала свою привабливість для туристів у довгостроковій перспективі слід здійснювати стратегічне планування її розвитку. Стратегічне планування є фундаментальним для інших видів планування. Воно починається з визначення глобальних цілей і місії </w:t>
      </w:r>
      <w:proofErr w:type="spellStart"/>
      <w:r w:rsidRPr="00C867A3">
        <w:rPr>
          <w:rFonts w:ascii="Times New Roman" w:hAnsi="Times New Roman" w:cs="Times New Roman"/>
          <w:sz w:val="28"/>
          <w:szCs w:val="28"/>
        </w:rPr>
        <w:t>дестинації</w:t>
      </w:r>
      <w:proofErr w:type="spellEnd"/>
      <w:r w:rsidRPr="00C867A3">
        <w:rPr>
          <w:rFonts w:ascii="Times New Roman" w:hAnsi="Times New Roman" w:cs="Times New Roman"/>
          <w:sz w:val="28"/>
          <w:szCs w:val="28"/>
        </w:rPr>
        <w:t xml:space="preserve">. Потім встановлюються більш конкретні цілі. Для цього збирається повна інформація про внутрішнє середовище туристичної </w:t>
      </w:r>
      <w:proofErr w:type="spellStart"/>
      <w:r w:rsidRPr="00C867A3">
        <w:rPr>
          <w:rFonts w:ascii="Times New Roman" w:hAnsi="Times New Roman" w:cs="Times New Roman"/>
          <w:sz w:val="28"/>
          <w:szCs w:val="28"/>
        </w:rPr>
        <w:t>дестинації</w:t>
      </w:r>
      <w:proofErr w:type="spellEnd"/>
      <w:r w:rsidRPr="00C867A3">
        <w:rPr>
          <w:rFonts w:ascii="Times New Roman" w:hAnsi="Times New Roman" w:cs="Times New Roman"/>
          <w:sz w:val="28"/>
          <w:szCs w:val="28"/>
        </w:rPr>
        <w:t xml:space="preserve">, її конкурентів, ситуації на туристичному ринку і про все інше, що так чи інакше може вплинути на роботу в туристичному середовищі (наявність туристичної інфраструктури тощо). Після проведення SWOT-аналізу готується детальний звіт про сильні і слабкі сторони туристичної </w:t>
      </w:r>
      <w:proofErr w:type="spellStart"/>
      <w:r w:rsidRPr="00C867A3">
        <w:rPr>
          <w:rFonts w:ascii="Times New Roman" w:hAnsi="Times New Roman" w:cs="Times New Roman"/>
          <w:sz w:val="28"/>
          <w:szCs w:val="28"/>
        </w:rPr>
        <w:t>дестинації</w:t>
      </w:r>
      <w:proofErr w:type="spellEnd"/>
      <w:r w:rsidRPr="00C867A3">
        <w:rPr>
          <w:rFonts w:ascii="Times New Roman" w:hAnsi="Times New Roman" w:cs="Times New Roman"/>
          <w:sz w:val="28"/>
          <w:szCs w:val="28"/>
        </w:rPr>
        <w:t xml:space="preserve">, можливості та загрози, з котрими їй доведеться зіткнутись. </w:t>
      </w:r>
    </w:p>
    <w:p w14:paraId="2F9C5FF3" w14:textId="77777777" w:rsidR="008E683C" w:rsidRDefault="00C867A3" w:rsidP="002961BE">
      <w:pPr>
        <w:tabs>
          <w:tab w:val="left" w:pos="852"/>
        </w:tabs>
        <w:spacing w:after="0" w:line="240" w:lineRule="auto"/>
        <w:ind w:firstLine="567"/>
        <w:contextualSpacing/>
        <w:jc w:val="both"/>
        <w:rPr>
          <w:rFonts w:ascii="Times New Roman" w:hAnsi="Times New Roman" w:cs="Times New Roman"/>
          <w:sz w:val="28"/>
          <w:szCs w:val="28"/>
        </w:rPr>
      </w:pPr>
      <w:r w:rsidRPr="00C867A3">
        <w:rPr>
          <w:rFonts w:ascii="Times New Roman" w:hAnsi="Times New Roman" w:cs="Times New Roman"/>
          <w:sz w:val="28"/>
          <w:szCs w:val="28"/>
        </w:rPr>
        <w:t xml:space="preserve">Результатом будь-якого стратегічного планування завжди є вибір базової стратегії. Вибір тієї чи іншої стратегії залежить від чинників зовнішнього і внутрішнього середовища туристичної </w:t>
      </w:r>
      <w:proofErr w:type="spellStart"/>
      <w:r w:rsidRPr="00C867A3">
        <w:rPr>
          <w:rFonts w:ascii="Times New Roman" w:hAnsi="Times New Roman" w:cs="Times New Roman"/>
          <w:sz w:val="28"/>
          <w:szCs w:val="28"/>
        </w:rPr>
        <w:t>дестинації</w:t>
      </w:r>
      <w:proofErr w:type="spellEnd"/>
      <w:r w:rsidRPr="00C867A3">
        <w:rPr>
          <w:rFonts w:ascii="Times New Roman" w:hAnsi="Times New Roman" w:cs="Times New Roman"/>
          <w:sz w:val="28"/>
          <w:szCs w:val="28"/>
        </w:rPr>
        <w:t xml:space="preserve">. </w:t>
      </w:r>
    </w:p>
    <w:p w14:paraId="4B76B2A7" w14:textId="06A629C0" w:rsidR="00DB67C5" w:rsidRDefault="00C867A3" w:rsidP="002961BE">
      <w:pPr>
        <w:tabs>
          <w:tab w:val="left" w:pos="852"/>
        </w:tabs>
        <w:spacing w:after="0" w:line="240" w:lineRule="auto"/>
        <w:ind w:firstLine="567"/>
        <w:contextualSpacing/>
        <w:jc w:val="both"/>
        <w:rPr>
          <w:rFonts w:ascii="Times New Roman" w:hAnsi="Times New Roman" w:cs="Times New Roman"/>
          <w:sz w:val="28"/>
          <w:szCs w:val="28"/>
        </w:rPr>
      </w:pPr>
      <w:r w:rsidRPr="00C867A3">
        <w:rPr>
          <w:rFonts w:ascii="Times New Roman" w:hAnsi="Times New Roman" w:cs="Times New Roman"/>
          <w:sz w:val="28"/>
          <w:szCs w:val="28"/>
        </w:rPr>
        <w:t>Прийнято виділяти три типи базових стратегій:</w:t>
      </w:r>
    </w:p>
    <w:p w14:paraId="60424CBF" w14:textId="77777777" w:rsidR="008E683C" w:rsidRDefault="008E683C" w:rsidP="002961BE">
      <w:pPr>
        <w:tabs>
          <w:tab w:val="left" w:pos="852"/>
        </w:tabs>
        <w:spacing w:after="0" w:line="240" w:lineRule="auto"/>
        <w:ind w:firstLine="567"/>
        <w:contextualSpacing/>
        <w:jc w:val="both"/>
        <w:rPr>
          <w:rFonts w:ascii="Times New Roman" w:hAnsi="Times New Roman" w:cs="Times New Roman"/>
          <w:sz w:val="28"/>
          <w:szCs w:val="28"/>
        </w:rPr>
      </w:pPr>
      <w:r w:rsidRPr="008E683C">
        <w:rPr>
          <w:rFonts w:ascii="Times New Roman" w:hAnsi="Times New Roman" w:cs="Times New Roman"/>
          <w:sz w:val="28"/>
          <w:szCs w:val="28"/>
        </w:rPr>
        <w:t xml:space="preserve">— стратегія зростання (завжди спрямована на розширення ринків збуту свого </w:t>
      </w:r>
      <w:proofErr w:type="spellStart"/>
      <w:r w:rsidRPr="008E683C">
        <w:rPr>
          <w:rFonts w:ascii="Times New Roman" w:hAnsi="Times New Roman" w:cs="Times New Roman"/>
          <w:sz w:val="28"/>
          <w:szCs w:val="28"/>
        </w:rPr>
        <w:t>турпродукту</w:t>
      </w:r>
      <w:proofErr w:type="spellEnd"/>
      <w:r w:rsidRPr="008E683C">
        <w:rPr>
          <w:rFonts w:ascii="Times New Roman" w:hAnsi="Times New Roman" w:cs="Times New Roman"/>
          <w:sz w:val="28"/>
          <w:szCs w:val="28"/>
        </w:rPr>
        <w:t xml:space="preserve"> і збільшення туристичних потоків та доходів);</w:t>
      </w:r>
    </w:p>
    <w:p w14:paraId="601A2C21" w14:textId="77777777" w:rsidR="008E683C" w:rsidRDefault="008E683C" w:rsidP="002961BE">
      <w:pPr>
        <w:tabs>
          <w:tab w:val="left" w:pos="852"/>
        </w:tabs>
        <w:spacing w:after="0" w:line="240" w:lineRule="auto"/>
        <w:ind w:firstLine="567"/>
        <w:contextualSpacing/>
        <w:jc w:val="both"/>
        <w:rPr>
          <w:rFonts w:ascii="Times New Roman" w:hAnsi="Times New Roman" w:cs="Times New Roman"/>
          <w:sz w:val="28"/>
          <w:szCs w:val="28"/>
        </w:rPr>
      </w:pPr>
      <w:r w:rsidRPr="008E683C">
        <w:rPr>
          <w:rFonts w:ascii="Times New Roman" w:hAnsi="Times New Roman" w:cs="Times New Roman"/>
          <w:sz w:val="28"/>
          <w:szCs w:val="28"/>
        </w:rPr>
        <w:t xml:space="preserve"> — стратегія стабілізації (має на меті утримання обсягів туристичного обслуговування і структурної перебудови туристичного комплексу);</w:t>
      </w:r>
    </w:p>
    <w:p w14:paraId="3462ACEC" w14:textId="77777777" w:rsidR="008E683C" w:rsidRDefault="008E683C" w:rsidP="002961BE">
      <w:pPr>
        <w:tabs>
          <w:tab w:val="left" w:pos="852"/>
        </w:tabs>
        <w:spacing w:after="0" w:line="240" w:lineRule="auto"/>
        <w:ind w:firstLine="567"/>
        <w:contextualSpacing/>
        <w:jc w:val="both"/>
        <w:rPr>
          <w:rFonts w:ascii="Times New Roman" w:hAnsi="Times New Roman" w:cs="Times New Roman"/>
          <w:sz w:val="28"/>
          <w:szCs w:val="28"/>
        </w:rPr>
      </w:pPr>
      <w:r w:rsidRPr="008E683C">
        <w:rPr>
          <w:rFonts w:ascii="Times New Roman" w:hAnsi="Times New Roman" w:cs="Times New Roman"/>
          <w:sz w:val="28"/>
          <w:szCs w:val="28"/>
        </w:rPr>
        <w:t xml:space="preserve"> — стратегія виживання (ставить завданням збереження туристичного комплексу в умовах зниження потоків відвідувачів).</w:t>
      </w:r>
    </w:p>
    <w:p w14:paraId="73319577" w14:textId="77777777" w:rsidR="008E683C" w:rsidRDefault="008E683C" w:rsidP="002961BE">
      <w:pPr>
        <w:tabs>
          <w:tab w:val="left" w:pos="852"/>
        </w:tabs>
        <w:spacing w:after="0" w:line="240" w:lineRule="auto"/>
        <w:ind w:firstLine="567"/>
        <w:contextualSpacing/>
        <w:jc w:val="both"/>
        <w:rPr>
          <w:rFonts w:ascii="Times New Roman" w:hAnsi="Times New Roman" w:cs="Times New Roman"/>
          <w:sz w:val="28"/>
          <w:szCs w:val="28"/>
        </w:rPr>
      </w:pPr>
      <w:r w:rsidRPr="008E683C">
        <w:rPr>
          <w:rFonts w:ascii="Times New Roman" w:hAnsi="Times New Roman" w:cs="Times New Roman"/>
          <w:sz w:val="28"/>
          <w:szCs w:val="28"/>
        </w:rPr>
        <w:t xml:space="preserve"> На сьогоднішній день є безліч підходів до стратегії розвитку туристичної </w:t>
      </w:r>
      <w:proofErr w:type="spellStart"/>
      <w:r w:rsidRPr="008E683C">
        <w:rPr>
          <w:rFonts w:ascii="Times New Roman" w:hAnsi="Times New Roman" w:cs="Times New Roman"/>
          <w:sz w:val="28"/>
          <w:szCs w:val="28"/>
        </w:rPr>
        <w:t>дестинації</w:t>
      </w:r>
      <w:proofErr w:type="spellEnd"/>
      <w:r w:rsidRPr="008E683C">
        <w:rPr>
          <w:rFonts w:ascii="Times New Roman" w:hAnsi="Times New Roman" w:cs="Times New Roman"/>
          <w:sz w:val="28"/>
          <w:szCs w:val="28"/>
        </w:rPr>
        <w:t xml:space="preserve">. Подальший розвиток вже сформованих туристично-рекреаційних комплексів доцільно розглянути на основі маркетингового підходу до  їх формування. Необхідно врахувати наступні аспекти стратегічного планування розвитку туристичної </w:t>
      </w:r>
      <w:proofErr w:type="spellStart"/>
      <w:r w:rsidRPr="008E683C">
        <w:rPr>
          <w:rFonts w:ascii="Times New Roman" w:hAnsi="Times New Roman" w:cs="Times New Roman"/>
          <w:sz w:val="28"/>
          <w:szCs w:val="28"/>
        </w:rPr>
        <w:t>дестинації</w:t>
      </w:r>
      <w:proofErr w:type="spellEnd"/>
      <w:r w:rsidRPr="008E683C">
        <w:rPr>
          <w:rFonts w:ascii="Times New Roman" w:hAnsi="Times New Roman" w:cs="Times New Roman"/>
          <w:sz w:val="28"/>
          <w:szCs w:val="28"/>
        </w:rPr>
        <w:t xml:space="preserve">: </w:t>
      </w:r>
    </w:p>
    <w:p w14:paraId="349E3C01" w14:textId="77777777" w:rsidR="007F2CFD" w:rsidRDefault="008E683C" w:rsidP="007F2CFD">
      <w:pPr>
        <w:pStyle w:val="a9"/>
        <w:numPr>
          <w:ilvl w:val="0"/>
          <w:numId w:val="3"/>
        </w:numPr>
        <w:tabs>
          <w:tab w:val="left" w:pos="567"/>
        </w:tabs>
        <w:spacing w:after="0" w:line="240" w:lineRule="auto"/>
        <w:ind w:left="0" w:firstLine="567"/>
        <w:jc w:val="both"/>
        <w:rPr>
          <w:rFonts w:ascii="Times New Roman" w:hAnsi="Times New Roman" w:cs="Times New Roman"/>
          <w:sz w:val="28"/>
          <w:szCs w:val="28"/>
        </w:rPr>
      </w:pPr>
      <w:r w:rsidRPr="008E683C">
        <w:rPr>
          <w:rFonts w:ascii="Times New Roman" w:hAnsi="Times New Roman" w:cs="Times New Roman"/>
          <w:b/>
          <w:bCs/>
          <w:sz w:val="28"/>
          <w:szCs w:val="28"/>
        </w:rPr>
        <w:t>Товарна стратегія.</w:t>
      </w:r>
      <w:r w:rsidRPr="008E683C">
        <w:rPr>
          <w:rFonts w:ascii="Times New Roman" w:hAnsi="Times New Roman" w:cs="Times New Roman"/>
          <w:sz w:val="28"/>
          <w:szCs w:val="28"/>
        </w:rPr>
        <w:t xml:space="preserve"> Головною метою товарної стратегії є</w:t>
      </w:r>
      <w:r w:rsidR="007F2CFD">
        <w:rPr>
          <w:rFonts w:ascii="Times New Roman" w:hAnsi="Times New Roman" w:cs="Times New Roman"/>
          <w:sz w:val="28"/>
          <w:szCs w:val="28"/>
        </w:rPr>
        <w:t xml:space="preserve"> </w:t>
      </w:r>
      <w:r w:rsidRPr="008E683C">
        <w:rPr>
          <w:rFonts w:ascii="Times New Roman" w:hAnsi="Times New Roman" w:cs="Times New Roman"/>
          <w:sz w:val="28"/>
          <w:szCs w:val="28"/>
        </w:rPr>
        <w:t>вдосконалення вже наявної пропозиції туристично-рекреаційних послуг для забезпечення стійкого попиту на туристичному ринку. Основними етапами в рамках цієї стратегії є:</w:t>
      </w:r>
    </w:p>
    <w:p w14:paraId="3F7CC4EC" w14:textId="77777777" w:rsidR="007F2CFD" w:rsidRDefault="008E683C" w:rsidP="007F2CFD">
      <w:pPr>
        <w:pStyle w:val="a9"/>
        <w:spacing w:after="0" w:line="240" w:lineRule="auto"/>
        <w:ind w:left="567"/>
        <w:jc w:val="both"/>
        <w:rPr>
          <w:rFonts w:ascii="Times New Roman" w:hAnsi="Times New Roman" w:cs="Times New Roman"/>
          <w:sz w:val="28"/>
          <w:szCs w:val="28"/>
        </w:rPr>
      </w:pPr>
      <w:r w:rsidRPr="007F2CFD">
        <w:rPr>
          <w:rFonts w:ascii="Times New Roman" w:hAnsi="Times New Roman" w:cs="Times New Roman"/>
          <w:sz w:val="28"/>
          <w:szCs w:val="28"/>
        </w:rPr>
        <w:t xml:space="preserve"> — безперервне покращення наявного туристично-рекреаційного продукту (удосконалення його якості як в цілому, так і поетапною);</w:t>
      </w:r>
    </w:p>
    <w:p w14:paraId="54866311" w14:textId="77777777" w:rsidR="007F2CFD" w:rsidRDefault="008E683C" w:rsidP="007F2CFD">
      <w:pPr>
        <w:pStyle w:val="a9"/>
        <w:tabs>
          <w:tab w:val="left" w:pos="567"/>
        </w:tabs>
        <w:spacing w:after="0" w:line="240" w:lineRule="auto"/>
        <w:ind w:left="567"/>
        <w:jc w:val="both"/>
        <w:rPr>
          <w:rFonts w:ascii="Times New Roman" w:hAnsi="Times New Roman" w:cs="Times New Roman"/>
          <w:sz w:val="28"/>
          <w:szCs w:val="28"/>
        </w:rPr>
      </w:pPr>
      <w:r w:rsidRPr="007F2CFD">
        <w:rPr>
          <w:rFonts w:ascii="Times New Roman" w:hAnsi="Times New Roman" w:cs="Times New Roman"/>
          <w:sz w:val="28"/>
          <w:szCs w:val="28"/>
        </w:rPr>
        <w:t xml:space="preserve"> — створення нового продукту та послуги, виходячи з можливостей туристичного центру і потреб цільових ринків;</w:t>
      </w:r>
    </w:p>
    <w:p w14:paraId="2B138C3D" w14:textId="77777777" w:rsidR="007F2CFD" w:rsidRDefault="008E683C" w:rsidP="007F2CFD">
      <w:pPr>
        <w:pStyle w:val="a9"/>
        <w:tabs>
          <w:tab w:val="left" w:pos="567"/>
        </w:tabs>
        <w:spacing w:after="0" w:line="240" w:lineRule="auto"/>
        <w:ind w:left="567"/>
        <w:jc w:val="both"/>
        <w:rPr>
          <w:rFonts w:ascii="Times New Roman" w:hAnsi="Times New Roman" w:cs="Times New Roman"/>
          <w:sz w:val="28"/>
          <w:szCs w:val="28"/>
        </w:rPr>
      </w:pPr>
      <w:r w:rsidRPr="007F2CFD">
        <w:rPr>
          <w:rFonts w:ascii="Times New Roman" w:hAnsi="Times New Roman" w:cs="Times New Roman"/>
          <w:sz w:val="28"/>
          <w:szCs w:val="28"/>
        </w:rPr>
        <w:t xml:space="preserve"> — постійне підвищення якості обслуговування і гостинності туристів (зміна традицій сервісу, приведення його до міжнародних норм якості);</w:t>
      </w:r>
    </w:p>
    <w:p w14:paraId="6734490C" w14:textId="77777777" w:rsidR="007F2CFD" w:rsidRDefault="008E683C" w:rsidP="007F2CFD">
      <w:pPr>
        <w:pStyle w:val="a9"/>
        <w:tabs>
          <w:tab w:val="left" w:pos="567"/>
        </w:tabs>
        <w:spacing w:after="0" w:line="240" w:lineRule="auto"/>
        <w:ind w:left="567"/>
        <w:jc w:val="both"/>
        <w:rPr>
          <w:rFonts w:ascii="Times New Roman" w:hAnsi="Times New Roman" w:cs="Times New Roman"/>
          <w:sz w:val="28"/>
          <w:szCs w:val="28"/>
        </w:rPr>
      </w:pPr>
      <w:r w:rsidRPr="007F2CFD">
        <w:rPr>
          <w:rFonts w:ascii="Times New Roman" w:hAnsi="Times New Roman" w:cs="Times New Roman"/>
          <w:sz w:val="28"/>
          <w:szCs w:val="28"/>
        </w:rPr>
        <w:t xml:space="preserve"> — продовження сезону за рахунок підвищення комфортності туристично-рекреаційних підприємств, збільшення складу підприємств додаткового обслуговування туристів, формування різних за інтересам категорій потоку відвідувачів, використання </w:t>
      </w:r>
      <w:proofErr w:type="spellStart"/>
      <w:r w:rsidRPr="007F2CFD">
        <w:rPr>
          <w:rFonts w:ascii="Times New Roman" w:hAnsi="Times New Roman" w:cs="Times New Roman"/>
          <w:sz w:val="28"/>
          <w:szCs w:val="28"/>
        </w:rPr>
        <w:t>туристичнорекреаційних</w:t>
      </w:r>
      <w:proofErr w:type="spellEnd"/>
      <w:r w:rsidRPr="007F2CFD">
        <w:rPr>
          <w:rFonts w:ascii="Times New Roman" w:hAnsi="Times New Roman" w:cs="Times New Roman"/>
          <w:sz w:val="28"/>
          <w:szCs w:val="28"/>
        </w:rPr>
        <w:t xml:space="preserve"> комплексів для соціальних видів туризму. </w:t>
      </w:r>
    </w:p>
    <w:p w14:paraId="36F3B2FE" w14:textId="3E269BFB" w:rsidR="007F2CFD" w:rsidRPr="007F2CFD" w:rsidRDefault="008E683C" w:rsidP="007F2CFD">
      <w:pPr>
        <w:pStyle w:val="a9"/>
        <w:numPr>
          <w:ilvl w:val="0"/>
          <w:numId w:val="3"/>
        </w:numPr>
        <w:tabs>
          <w:tab w:val="left" w:pos="567"/>
        </w:tabs>
        <w:spacing w:after="0" w:line="240" w:lineRule="auto"/>
        <w:ind w:left="0" w:firstLine="567"/>
        <w:jc w:val="both"/>
        <w:rPr>
          <w:rFonts w:ascii="Times New Roman" w:hAnsi="Times New Roman" w:cs="Times New Roman"/>
          <w:sz w:val="28"/>
          <w:szCs w:val="28"/>
        </w:rPr>
      </w:pPr>
      <w:r w:rsidRPr="007F2CFD">
        <w:rPr>
          <w:rFonts w:ascii="Times New Roman" w:hAnsi="Times New Roman" w:cs="Times New Roman"/>
          <w:b/>
          <w:bCs/>
          <w:sz w:val="28"/>
          <w:szCs w:val="28"/>
        </w:rPr>
        <w:t>Цінова стратегія.</w:t>
      </w:r>
      <w:r w:rsidRPr="007F2CFD">
        <w:rPr>
          <w:rFonts w:ascii="Times New Roman" w:hAnsi="Times New Roman" w:cs="Times New Roman"/>
          <w:sz w:val="28"/>
          <w:szCs w:val="28"/>
        </w:rPr>
        <w:t xml:space="preserve"> Цінова стратегія полягає в пропозиції більш привабливих цін, ніж у конкурентів. Найбільш важливими факторами, що впливають на формування ціни на туристично-рекреаційні послуги, є споживачі, усі учасники каналів просування, рівень і динаміка конкуруючих цін, а також державне регулювання. З огляду на особливості кон’юнктури ринку </w:t>
      </w:r>
      <w:proofErr w:type="spellStart"/>
      <w:r w:rsidRPr="007F2CFD">
        <w:rPr>
          <w:rFonts w:ascii="Times New Roman" w:hAnsi="Times New Roman" w:cs="Times New Roman"/>
          <w:sz w:val="28"/>
          <w:szCs w:val="28"/>
        </w:rPr>
        <w:t>туристичнорекреаційних</w:t>
      </w:r>
      <w:proofErr w:type="spellEnd"/>
      <w:r w:rsidRPr="007F2CFD">
        <w:rPr>
          <w:rFonts w:ascii="Times New Roman" w:hAnsi="Times New Roman" w:cs="Times New Roman"/>
          <w:sz w:val="28"/>
          <w:szCs w:val="28"/>
        </w:rPr>
        <w:t xml:space="preserve"> послуг, а також залежно від стадії життєвого циклу</w:t>
      </w:r>
      <w:r w:rsidR="007F2CFD" w:rsidRPr="007F2CFD">
        <w:rPr>
          <w:rFonts w:ascii="Times New Roman" w:hAnsi="Times New Roman" w:cs="Times New Roman"/>
          <w:sz w:val="28"/>
          <w:szCs w:val="28"/>
        </w:rPr>
        <w:t xml:space="preserve"> конкретного продукту доцільно застосовувати такі види цінових стратегій: — для абсолютно нових на ринку туристично-рекреаційних послуг – стратегія «зняття вершків», в подальшому змінюються стратегією плаваючої падаючої ціни; ця цінова стратегія не передбачає встановлення ціни на нову продукцію відповідно до рівня цін провідного підприємства на ринку. Йдеться про врахування цінової політики лідера галузі або на ринку. — для послуг, які складають основу пропозиції розвиненого туристично-рекреаційного комплексу – стратегія переважаючої ціни; — для послуг вже не зовсім нових, але й тих, що не досягнули високого рівня розвитку – стратегія ціни сегменту ринку. Для всіх туристично-рекреаційних продуктів повинен дотримуватися принцип диференціації в часі і по групам споживачів. </w:t>
      </w:r>
    </w:p>
    <w:p w14:paraId="6672779B" w14:textId="77777777" w:rsidR="007F2CFD" w:rsidRDefault="007F2CFD" w:rsidP="007F2CFD">
      <w:pPr>
        <w:pStyle w:val="a9"/>
        <w:numPr>
          <w:ilvl w:val="0"/>
          <w:numId w:val="3"/>
        </w:numPr>
        <w:tabs>
          <w:tab w:val="left" w:pos="567"/>
        </w:tabs>
        <w:spacing w:after="0" w:line="240" w:lineRule="auto"/>
        <w:ind w:left="0" w:firstLine="567"/>
        <w:jc w:val="both"/>
        <w:rPr>
          <w:rFonts w:ascii="Times New Roman" w:hAnsi="Times New Roman" w:cs="Times New Roman"/>
          <w:sz w:val="28"/>
          <w:szCs w:val="28"/>
        </w:rPr>
      </w:pPr>
      <w:r w:rsidRPr="007F2CFD">
        <w:rPr>
          <w:rFonts w:ascii="Times New Roman" w:hAnsi="Times New Roman" w:cs="Times New Roman"/>
          <w:b/>
          <w:bCs/>
          <w:sz w:val="28"/>
          <w:szCs w:val="28"/>
        </w:rPr>
        <w:t>Стратегія розподілу.</w:t>
      </w:r>
      <w:r w:rsidRPr="007F2CFD">
        <w:rPr>
          <w:rFonts w:ascii="Times New Roman" w:hAnsi="Times New Roman" w:cs="Times New Roman"/>
          <w:sz w:val="28"/>
          <w:szCs w:val="28"/>
        </w:rPr>
        <w:t xml:space="preserve"> Ця стратегія включає в себе вибір найбільш ефективних каналів реалізації та просування </w:t>
      </w:r>
      <w:proofErr w:type="spellStart"/>
      <w:r w:rsidRPr="007F2CFD">
        <w:rPr>
          <w:rFonts w:ascii="Times New Roman" w:hAnsi="Times New Roman" w:cs="Times New Roman"/>
          <w:sz w:val="28"/>
          <w:szCs w:val="28"/>
        </w:rPr>
        <w:t>туристичнорекреаційного</w:t>
      </w:r>
      <w:proofErr w:type="spellEnd"/>
      <w:r w:rsidRPr="007F2CFD">
        <w:rPr>
          <w:rFonts w:ascii="Times New Roman" w:hAnsi="Times New Roman" w:cs="Times New Roman"/>
          <w:sz w:val="28"/>
          <w:szCs w:val="28"/>
        </w:rPr>
        <w:t xml:space="preserve"> продукту відповідно до його особливостей, а також особливостей цільового сегмента, і вибір посередників відповідно до особливостей туристичної послуги, клієнтів і цільового ринку. В її рамках повинні бути вирішені такі завдання: — постійне розширення охоплення збутової мережі; — при скороченні кількості посередників; — розширення мережі філій і посередників туристичних підприємств за межами регіону; — більш активне використання методів збуту за допомогою мережі Інтернет та соціальних мереж; — продаж турів по типу «все включено». </w:t>
      </w:r>
    </w:p>
    <w:p w14:paraId="6983B413" w14:textId="1338079B" w:rsidR="00C867A3" w:rsidRDefault="007F2CFD" w:rsidP="007F2CFD">
      <w:pPr>
        <w:pStyle w:val="a9"/>
        <w:numPr>
          <w:ilvl w:val="0"/>
          <w:numId w:val="3"/>
        </w:numPr>
        <w:tabs>
          <w:tab w:val="left" w:pos="567"/>
        </w:tabs>
        <w:spacing w:after="0" w:line="240" w:lineRule="auto"/>
        <w:ind w:left="0" w:firstLine="567"/>
        <w:jc w:val="both"/>
        <w:rPr>
          <w:rFonts w:ascii="Times New Roman" w:hAnsi="Times New Roman" w:cs="Times New Roman"/>
          <w:sz w:val="28"/>
          <w:szCs w:val="28"/>
        </w:rPr>
      </w:pPr>
      <w:r w:rsidRPr="007F2CFD">
        <w:rPr>
          <w:rFonts w:ascii="Times New Roman" w:hAnsi="Times New Roman" w:cs="Times New Roman"/>
          <w:b/>
          <w:bCs/>
          <w:sz w:val="28"/>
          <w:szCs w:val="28"/>
        </w:rPr>
        <w:t xml:space="preserve">Стратегія просування туристичної </w:t>
      </w:r>
      <w:proofErr w:type="spellStart"/>
      <w:r w:rsidRPr="007F2CFD">
        <w:rPr>
          <w:rFonts w:ascii="Times New Roman" w:hAnsi="Times New Roman" w:cs="Times New Roman"/>
          <w:b/>
          <w:bCs/>
          <w:sz w:val="28"/>
          <w:szCs w:val="28"/>
        </w:rPr>
        <w:t>дестинації</w:t>
      </w:r>
      <w:proofErr w:type="spellEnd"/>
      <w:r w:rsidRPr="007F2CFD">
        <w:rPr>
          <w:rFonts w:ascii="Times New Roman" w:hAnsi="Times New Roman" w:cs="Times New Roman"/>
          <w:b/>
          <w:bCs/>
          <w:sz w:val="28"/>
          <w:szCs w:val="28"/>
        </w:rPr>
        <w:t>.</w:t>
      </w:r>
      <w:r w:rsidRPr="007F2CFD">
        <w:rPr>
          <w:rFonts w:ascii="Times New Roman" w:hAnsi="Times New Roman" w:cs="Times New Roman"/>
          <w:sz w:val="28"/>
          <w:szCs w:val="28"/>
        </w:rPr>
        <w:t xml:space="preserve"> Просування туристичного продукту включає потенційно заходи, спрямовані на завоювання туристичних ринків за допомогою різних управлінських інструментів, у тому числі засобами рекламної інформації, маркетингу тощо. Для кожного з адресатів, туристів, мандрівників, а ними виступають цільові ринки різних територіальних рівнів, посередники, що функціонують на даних територіальних ринках, контактні аудиторії, органи державної влади і управління, система внутрішніх адресатів, стратегія просування повинна мати свої особливості та специфіку.</w:t>
      </w:r>
      <w:r>
        <w:rPr>
          <w:rFonts w:ascii="Times New Roman" w:hAnsi="Times New Roman" w:cs="Times New Roman"/>
          <w:sz w:val="28"/>
          <w:szCs w:val="28"/>
        </w:rPr>
        <w:t xml:space="preserve"> </w:t>
      </w:r>
    </w:p>
    <w:p w14:paraId="70965431" w14:textId="77777777" w:rsidR="007F2CFD" w:rsidRDefault="007F2CFD" w:rsidP="007F2CFD">
      <w:pPr>
        <w:pStyle w:val="a9"/>
        <w:numPr>
          <w:ilvl w:val="0"/>
          <w:numId w:val="3"/>
        </w:numPr>
        <w:tabs>
          <w:tab w:val="left" w:pos="567"/>
        </w:tabs>
        <w:spacing w:after="0" w:line="240" w:lineRule="auto"/>
        <w:ind w:left="0" w:firstLine="567"/>
        <w:jc w:val="both"/>
        <w:rPr>
          <w:rFonts w:ascii="Times New Roman" w:hAnsi="Times New Roman" w:cs="Times New Roman"/>
          <w:sz w:val="28"/>
          <w:szCs w:val="28"/>
        </w:rPr>
      </w:pPr>
      <w:r w:rsidRPr="007F2CFD">
        <w:rPr>
          <w:rFonts w:ascii="Times New Roman" w:hAnsi="Times New Roman" w:cs="Times New Roman"/>
          <w:sz w:val="28"/>
          <w:szCs w:val="28"/>
        </w:rPr>
        <w:t xml:space="preserve">5. Стратегія регіонального розвитку спрямована на взаємозалежне функціонування всіх рекреаційних районів на досліджуваній території чи окремому регіоні, головною метою якого є найбільш повне задоволення різних туристично-рекреаційних потреб. Для реалізації цієї стратегії розвитку необхідно провести функціональну та територіальну сегментацію ринку </w:t>
      </w:r>
      <w:proofErr w:type="spellStart"/>
      <w:r w:rsidRPr="007F2CFD">
        <w:rPr>
          <w:rFonts w:ascii="Times New Roman" w:hAnsi="Times New Roman" w:cs="Times New Roman"/>
          <w:sz w:val="28"/>
          <w:szCs w:val="28"/>
        </w:rPr>
        <w:t>туристичнорекреаційних</w:t>
      </w:r>
      <w:proofErr w:type="spellEnd"/>
      <w:r w:rsidRPr="007F2CFD">
        <w:rPr>
          <w:rFonts w:ascii="Times New Roman" w:hAnsi="Times New Roman" w:cs="Times New Roman"/>
          <w:sz w:val="28"/>
          <w:szCs w:val="28"/>
        </w:rPr>
        <w:t xml:space="preserve"> послуг, а також виділити туристичні райони (</w:t>
      </w:r>
      <w:proofErr w:type="spellStart"/>
      <w:r w:rsidRPr="007F2CFD">
        <w:rPr>
          <w:rFonts w:ascii="Times New Roman" w:hAnsi="Times New Roman" w:cs="Times New Roman"/>
          <w:sz w:val="28"/>
          <w:szCs w:val="28"/>
        </w:rPr>
        <w:t>дестинації</w:t>
      </w:r>
      <w:proofErr w:type="spellEnd"/>
      <w:r w:rsidRPr="007F2CFD">
        <w:rPr>
          <w:rFonts w:ascii="Times New Roman" w:hAnsi="Times New Roman" w:cs="Times New Roman"/>
          <w:sz w:val="28"/>
          <w:szCs w:val="28"/>
        </w:rPr>
        <w:t xml:space="preserve">), перспективні для розвитку певних видів туристичних послуг. Управління в туристичній сфері на основі стратегічного планування може створювати економічні, соціальні, екологічні та інші переваги, при цьому не викликаючи деградації туристичних ресурсів, зберігаючи їх для використання в майбутньому. Управління розвитком туризму в регіоні на плановій основі дозволяє встановлювати тісні взаємозв’язки між туризмом та іншими секторами економіки, при цьому відстоювати державні інтереси з інтересами приватних структур і місцевого населення. Управління туристичною </w:t>
      </w:r>
      <w:proofErr w:type="spellStart"/>
      <w:r w:rsidRPr="007F2CFD">
        <w:rPr>
          <w:rFonts w:ascii="Times New Roman" w:hAnsi="Times New Roman" w:cs="Times New Roman"/>
          <w:sz w:val="28"/>
          <w:szCs w:val="28"/>
        </w:rPr>
        <w:t>дестинацією</w:t>
      </w:r>
      <w:proofErr w:type="spellEnd"/>
      <w:r w:rsidRPr="007F2CFD">
        <w:rPr>
          <w:rFonts w:ascii="Times New Roman" w:hAnsi="Times New Roman" w:cs="Times New Roman"/>
          <w:sz w:val="28"/>
          <w:szCs w:val="28"/>
        </w:rPr>
        <w:t xml:space="preserve"> місцевими органами включає в себе планування та управління розвитком туризму, забезпечення відповідною туристичною інфраструктурою, управління відвідувачами, маркетинг, інформаційне забезпечення, підтримку підприємництва, розробку стандартів і контроль за їх виконанням. </w:t>
      </w:r>
    </w:p>
    <w:p w14:paraId="44C6381D" w14:textId="77777777" w:rsidR="007F2CFD" w:rsidRDefault="007F2CFD" w:rsidP="007F2CFD">
      <w:pPr>
        <w:tabs>
          <w:tab w:val="left" w:pos="567"/>
        </w:tabs>
        <w:spacing w:after="0" w:line="240" w:lineRule="auto"/>
        <w:ind w:left="567"/>
        <w:jc w:val="both"/>
        <w:rPr>
          <w:rFonts w:ascii="Times New Roman" w:hAnsi="Times New Roman" w:cs="Times New Roman"/>
          <w:sz w:val="28"/>
          <w:szCs w:val="28"/>
        </w:rPr>
      </w:pPr>
      <w:r w:rsidRPr="007F2CFD">
        <w:rPr>
          <w:rFonts w:ascii="Times New Roman" w:hAnsi="Times New Roman" w:cs="Times New Roman"/>
          <w:sz w:val="28"/>
          <w:szCs w:val="28"/>
        </w:rPr>
        <w:t>Для цього потрібно вжити необхідних кроків, зокрема:</w:t>
      </w:r>
    </w:p>
    <w:p w14:paraId="1B3F27E1" w14:textId="77777777" w:rsidR="007F2CFD" w:rsidRDefault="007F2CFD" w:rsidP="007F2CFD">
      <w:pPr>
        <w:tabs>
          <w:tab w:val="left" w:pos="567"/>
        </w:tabs>
        <w:spacing w:after="0" w:line="240" w:lineRule="auto"/>
        <w:ind w:left="567"/>
        <w:jc w:val="both"/>
        <w:rPr>
          <w:rFonts w:ascii="Times New Roman" w:hAnsi="Times New Roman" w:cs="Times New Roman"/>
          <w:sz w:val="28"/>
          <w:szCs w:val="28"/>
        </w:rPr>
      </w:pPr>
      <w:r w:rsidRPr="007F2CFD">
        <w:rPr>
          <w:rFonts w:ascii="Times New Roman" w:hAnsi="Times New Roman" w:cs="Times New Roman"/>
          <w:sz w:val="28"/>
          <w:szCs w:val="28"/>
        </w:rPr>
        <w:t xml:space="preserve"> — організувати відповідну систему стратегічного управління туристичною </w:t>
      </w:r>
      <w:proofErr w:type="spellStart"/>
      <w:r w:rsidRPr="007F2CFD">
        <w:rPr>
          <w:rFonts w:ascii="Times New Roman" w:hAnsi="Times New Roman" w:cs="Times New Roman"/>
          <w:sz w:val="28"/>
          <w:szCs w:val="28"/>
        </w:rPr>
        <w:t>дестинацією</w:t>
      </w:r>
      <w:proofErr w:type="spellEnd"/>
      <w:r w:rsidRPr="007F2CFD">
        <w:rPr>
          <w:rFonts w:ascii="Times New Roman" w:hAnsi="Times New Roman" w:cs="Times New Roman"/>
          <w:sz w:val="28"/>
          <w:szCs w:val="28"/>
        </w:rPr>
        <w:t>;</w:t>
      </w:r>
    </w:p>
    <w:p w14:paraId="7E67F44D" w14:textId="77777777" w:rsidR="007F2CFD" w:rsidRDefault="007F2CFD" w:rsidP="007F2CFD">
      <w:pPr>
        <w:tabs>
          <w:tab w:val="left" w:pos="567"/>
        </w:tabs>
        <w:spacing w:after="0" w:line="240" w:lineRule="auto"/>
        <w:ind w:left="567"/>
        <w:jc w:val="both"/>
        <w:rPr>
          <w:rFonts w:ascii="Times New Roman" w:hAnsi="Times New Roman" w:cs="Times New Roman"/>
          <w:sz w:val="28"/>
          <w:szCs w:val="28"/>
        </w:rPr>
      </w:pPr>
      <w:r w:rsidRPr="007F2CFD">
        <w:rPr>
          <w:rFonts w:ascii="Times New Roman" w:hAnsi="Times New Roman" w:cs="Times New Roman"/>
          <w:sz w:val="28"/>
          <w:szCs w:val="28"/>
        </w:rPr>
        <w:t xml:space="preserve"> — розробити стратегію сталого розвитку туризму в </w:t>
      </w:r>
      <w:proofErr w:type="spellStart"/>
      <w:r w:rsidRPr="007F2CFD">
        <w:rPr>
          <w:rFonts w:ascii="Times New Roman" w:hAnsi="Times New Roman" w:cs="Times New Roman"/>
          <w:sz w:val="28"/>
          <w:szCs w:val="28"/>
        </w:rPr>
        <w:t>дестинації</w:t>
      </w:r>
      <w:proofErr w:type="spellEnd"/>
      <w:r w:rsidRPr="007F2CFD">
        <w:rPr>
          <w:rFonts w:ascii="Times New Roman" w:hAnsi="Times New Roman" w:cs="Times New Roman"/>
          <w:sz w:val="28"/>
          <w:szCs w:val="28"/>
        </w:rPr>
        <w:t xml:space="preserve"> і чіткий план дій;</w:t>
      </w:r>
    </w:p>
    <w:p w14:paraId="21DA8A7E" w14:textId="77777777" w:rsidR="007F2CFD" w:rsidRDefault="007F2CFD" w:rsidP="007F2CFD">
      <w:pPr>
        <w:tabs>
          <w:tab w:val="left" w:pos="567"/>
        </w:tabs>
        <w:spacing w:after="0" w:line="240" w:lineRule="auto"/>
        <w:ind w:left="567"/>
        <w:jc w:val="both"/>
        <w:rPr>
          <w:rFonts w:ascii="Times New Roman" w:hAnsi="Times New Roman" w:cs="Times New Roman"/>
          <w:sz w:val="28"/>
          <w:szCs w:val="28"/>
        </w:rPr>
      </w:pPr>
      <w:r w:rsidRPr="007F2CFD">
        <w:rPr>
          <w:rFonts w:ascii="Times New Roman" w:hAnsi="Times New Roman" w:cs="Times New Roman"/>
          <w:sz w:val="28"/>
          <w:szCs w:val="28"/>
        </w:rPr>
        <w:t xml:space="preserve"> — визначити які індикатори стійкості можна застосувати в даній туристичній </w:t>
      </w:r>
      <w:proofErr w:type="spellStart"/>
      <w:r w:rsidRPr="007F2CFD">
        <w:rPr>
          <w:rFonts w:ascii="Times New Roman" w:hAnsi="Times New Roman" w:cs="Times New Roman"/>
          <w:sz w:val="28"/>
          <w:szCs w:val="28"/>
        </w:rPr>
        <w:t>дестинації</w:t>
      </w:r>
      <w:proofErr w:type="spellEnd"/>
      <w:r w:rsidRPr="007F2CFD">
        <w:rPr>
          <w:rFonts w:ascii="Times New Roman" w:hAnsi="Times New Roman" w:cs="Times New Roman"/>
          <w:sz w:val="28"/>
          <w:szCs w:val="28"/>
        </w:rPr>
        <w:t xml:space="preserve"> і забезпечити систему моніторингу і контролю за що відбуваються зміни;</w:t>
      </w:r>
    </w:p>
    <w:p w14:paraId="0CE2ED5A" w14:textId="77777777" w:rsidR="007F2CFD" w:rsidRDefault="007F2CFD" w:rsidP="007F2CFD">
      <w:pPr>
        <w:tabs>
          <w:tab w:val="left" w:pos="567"/>
        </w:tabs>
        <w:spacing w:after="0" w:line="240" w:lineRule="auto"/>
        <w:ind w:left="567"/>
        <w:jc w:val="both"/>
        <w:rPr>
          <w:rFonts w:ascii="Times New Roman" w:hAnsi="Times New Roman" w:cs="Times New Roman"/>
          <w:sz w:val="28"/>
          <w:szCs w:val="28"/>
        </w:rPr>
      </w:pPr>
      <w:r w:rsidRPr="007F2CFD">
        <w:rPr>
          <w:rFonts w:ascii="Times New Roman" w:hAnsi="Times New Roman" w:cs="Times New Roman"/>
          <w:sz w:val="28"/>
          <w:szCs w:val="28"/>
        </w:rPr>
        <w:t xml:space="preserve"> — визначити, які доступні інструменти потрібно застосувати для здійснення стратегії і дій зі сталого розвитку туризму. </w:t>
      </w:r>
    </w:p>
    <w:p w14:paraId="6761F2B9" w14:textId="77777777" w:rsidR="007F2CFD" w:rsidRDefault="007F2CFD" w:rsidP="007F2CFD">
      <w:pPr>
        <w:tabs>
          <w:tab w:val="left" w:pos="567"/>
        </w:tabs>
        <w:spacing w:after="0" w:line="240" w:lineRule="auto"/>
        <w:ind w:firstLine="567"/>
        <w:jc w:val="both"/>
        <w:rPr>
          <w:rFonts w:ascii="Times New Roman" w:hAnsi="Times New Roman" w:cs="Times New Roman"/>
          <w:sz w:val="28"/>
          <w:szCs w:val="28"/>
        </w:rPr>
      </w:pPr>
      <w:r w:rsidRPr="007F2CFD">
        <w:rPr>
          <w:rFonts w:ascii="Times New Roman" w:hAnsi="Times New Roman" w:cs="Times New Roman"/>
          <w:sz w:val="28"/>
          <w:szCs w:val="28"/>
        </w:rPr>
        <w:t xml:space="preserve">Розробка стратегії сталого розвитку туризму в туристичній </w:t>
      </w:r>
      <w:proofErr w:type="spellStart"/>
      <w:r w:rsidRPr="007F2CFD">
        <w:rPr>
          <w:rFonts w:ascii="Times New Roman" w:hAnsi="Times New Roman" w:cs="Times New Roman"/>
          <w:sz w:val="28"/>
          <w:szCs w:val="28"/>
        </w:rPr>
        <w:t>дестинації</w:t>
      </w:r>
      <w:proofErr w:type="spellEnd"/>
      <w:r w:rsidRPr="007F2CFD">
        <w:rPr>
          <w:rFonts w:ascii="Times New Roman" w:hAnsi="Times New Roman" w:cs="Times New Roman"/>
          <w:sz w:val="28"/>
          <w:szCs w:val="28"/>
        </w:rPr>
        <w:t xml:space="preserve"> передбачає, у першу чергу, консультації з місцевою громадою, навчання та інформування всіх зацікавлених сторін. В результаті успішного здійснення стратегії сталого туризму регіон повинен отримати розвинений комплекс підприємств туристичного кластера. Ці туристичні</w:t>
      </w:r>
      <w:r>
        <w:rPr>
          <w:rFonts w:ascii="Times New Roman" w:hAnsi="Times New Roman" w:cs="Times New Roman"/>
          <w:sz w:val="28"/>
          <w:szCs w:val="28"/>
        </w:rPr>
        <w:t xml:space="preserve"> </w:t>
      </w:r>
      <w:r w:rsidRPr="007F2CFD">
        <w:rPr>
          <w:rFonts w:ascii="Times New Roman" w:hAnsi="Times New Roman" w:cs="Times New Roman"/>
          <w:sz w:val="28"/>
          <w:szCs w:val="28"/>
        </w:rPr>
        <w:t xml:space="preserve">підприємства не тільки представляють якісний відпочинок для туристів, а й створюють певні робочі місця і забезпечують доходами місцеве населення, сприяють розвитку інфраструктури послуг для відвідувачів і місцевих жителів, сприяють взаємному навчанню і подоланню культурних бар’єрів між туристами і місцевим співтовариством. Розглядаючи кожен вид туризму з точки зору стратегічного планування його розвитку в складі туристично-рекреаційного комплексу, слід відзначити деякі обмеження їх розвитку. У світовій практиці виділяють три основних ланки в механізмі розвитку сталого туризму – це стійкі </w:t>
      </w:r>
      <w:proofErr w:type="spellStart"/>
      <w:r w:rsidRPr="007F2CFD">
        <w:rPr>
          <w:rFonts w:ascii="Times New Roman" w:hAnsi="Times New Roman" w:cs="Times New Roman"/>
          <w:sz w:val="28"/>
          <w:szCs w:val="28"/>
        </w:rPr>
        <w:t>дестинації</w:t>
      </w:r>
      <w:proofErr w:type="spellEnd"/>
      <w:r w:rsidRPr="007F2CFD">
        <w:rPr>
          <w:rFonts w:ascii="Times New Roman" w:hAnsi="Times New Roman" w:cs="Times New Roman"/>
          <w:sz w:val="28"/>
          <w:szCs w:val="28"/>
        </w:rPr>
        <w:t xml:space="preserve">, стійкий бізнес і відповідальні туристи, що, по суті, означає збалансоване управління, стале виробництво і стійке споживання. </w:t>
      </w:r>
    </w:p>
    <w:p w14:paraId="4EE2056B" w14:textId="069042DE" w:rsidR="007F2CFD" w:rsidRDefault="007F2CFD" w:rsidP="007F2CFD">
      <w:pPr>
        <w:tabs>
          <w:tab w:val="left" w:pos="567"/>
        </w:tabs>
        <w:spacing w:after="0" w:line="240" w:lineRule="auto"/>
        <w:ind w:firstLine="567"/>
        <w:jc w:val="both"/>
        <w:rPr>
          <w:rFonts w:ascii="Times New Roman" w:hAnsi="Times New Roman" w:cs="Times New Roman"/>
          <w:sz w:val="28"/>
          <w:szCs w:val="28"/>
        </w:rPr>
      </w:pPr>
      <w:r w:rsidRPr="007F2CFD">
        <w:rPr>
          <w:rFonts w:ascii="Times New Roman" w:hAnsi="Times New Roman" w:cs="Times New Roman"/>
          <w:sz w:val="28"/>
          <w:szCs w:val="28"/>
        </w:rPr>
        <w:t xml:space="preserve">Подібна модель, на наш погляд, здатна забезпечити основу сталого розвитку туристичної </w:t>
      </w:r>
      <w:proofErr w:type="spellStart"/>
      <w:r w:rsidRPr="007F2CFD">
        <w:rPr>
          <w:rFonts w:ascii="Times New Roman" w:hAnsi="Times New Roman" w:cs="Times New Roman"/>
          <w:sz w:val="28"/>
          <w:szCs w:val="28"/>
        </w:rPr>
        <w:t>дестинації</w:t>
      </w:r>
      <w:proofErr w:type="spellEnd"/>
      <w:r w:rsidRPr="007F2CFD">
        <w:rPr>
          <w:rFonts w:ascii="Times New Roman" w:hAnsi="Times New Roman" w:cs="Times New Roman"/>
          <w:sz w:val="28"/>
          <w:szCs w:val="28"/>
        </w:rPr>
        <w:t xml:space="preserve"> і в нашій країні.</w:t>
      </w:r>
    </w:p>
    <w:p w14:paraId="3E4DB4EC" w14:textId="77777777" w:rsidR="007F2CFD" w:rsidRDefault="007F2CFD" w:rsidP="007F2CFD">
      <w:pPr>
        <w:tabs>
          <w:tab w:val="left" w:pos="567"/>
        </w:tabs>
        <w:spacing w:after="0" w:line="240" w:lineRule="auto"/>
        <w:ind w:firstLine="567"/>
        <w:jc w:val="both"/>
        <w:rPr>
          <w:rFonts w:ascii="Times New Roman" w:hAnsi="Times New Roman" w:cs="Times New Roman"/>
          <w:sz w:val="28"/>
          <w:szCs w:val="28"/>
        </w:rPr>
      </w:pPr>
    </w:p>
    <w:p w14:paraId="1BF4405F" w14:textId="77777777" w:rsidR="007F2CFD" w:rsidRDefault="007F2CFD" w:rsidP="007F2CFD">
      <w:pPr>
        <w:tabs>
          <w:tab w:val="left" w:pos="567"/>
        </w:tabs>
        <w:spacing w:after="0" w:line="240" w:lineRule="auto"/>
        <w:ind w:firstLine="567"/>
        <w:jc w:val="both"/>
        <w:rPr>
          <w:rFonts w:ascii="Times New Roman" w:hAnsi="Times New Roman" w:cs="Times New Roman"/>
          <w:sz w:val="28"/>
          <w:szCs w:val="28"/>
        </w:rPr>
      </w:pPr>
    </w:p>
    <w:p w14:paraId="4156CD21" w14:textId="77777777" w:rsidR="007F2CFD" w:rsidRDefault="007F2CFD" w:rsidP="007F2CFD">
      <w:pPr>
        <w:tabs>
          <w:tab w:val="left" w:pos="567"/>
        </w:tabs>
        <w:spacing w:after="0" w:line="240" w:lineRule="auto"/>
        <w:ind w:firstLine="567"/>
        <w:jc w:val="both"/>
        <w:rPr>
          <w:rFonts w:ascii="Times New Roman" w:hAnsi="Times New Roman" w:cs="Times New Roman"/>
          <w:sz w:val="28"/>
          <w:szCs w:val="28"/>
        </w:rPr>
      </w:pPr>
    </w:p>
    <w:p w14:paraId="09909721" w14:textId="03D4DC46" w:rsidR="007F2CFD" w:rsidRDefault="007F2CFD" w:rsidP="007F2CFD">
      <w:pPr>
        <w:pStyle w:val="a9"/>
        <w:numPr>
          <w:ilvl w:val="0"/>
          <w:numId w:val="2"/>
        </w:numPr>
        <w:tabs>
          <w:tab w:val="left" w:pos="567"/>
        </w:tabs>
        <w:spacing w:after="0" w:line="240" w:lineRule="auto"/>
        <w:ind w:left="0" w:firstLine="720"/>
        <w:jc w:val="both"/>
        <w:rPr>
          <w:rFonts w:ascii="Times New Roman" w:hAnsi="Times New Roman" w:cs="Times New Roman"/>
          <w:b/>
          <w:bCs/>
          <w:sz w:val="28"/>
          <w:szCs w:val="28"/>
        </w:rPr>
      </w:pPr>
      <w:r w:rsidRPr="007F2CFD">
        <w:rPr>
          <w:rFonts w:ascii="Times New Roman" w:hAnsi="Times New Roman" w:cs="Times New Roman"/>
          <w:b/>
          <w:bCs/>
          <w:sz w:val="28"/>
          <w:szCs w:val="28"/>
        </w:rPr>
        <w:t xml:space="preserve">Оцінка формування стратегічних векторів розвитку туристичних </w:t>
      </w:r>
      <w:proofErr w:type="spellStart"/>
      <w:r w:rsidRPr="007F2CFD">
        <w:rPr>
          <w:rFonts w:ascii="Times New Roman" w:hAnsi="Times New Roman" w:cs="Times New Roman"/>
          <w:b/>
          <w:bCs/>
          <w:sz w:val="28"/>
          <w:szCs w:val="28"/>
        </w:rPr>
        <w:t>дестинацій</w:t>
      </w:r>
      <w:proofErr w:type="spellEnd"/>
    </w:p>
    <w:p w14:paraId="07177DD5" w14:textId="77777777" w:rsidR="007F2CFD" w:rsidRPr="007F2CF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Туристичний бізнес – це важлива галузь економіки, а також одна із ланок розвитку міжнародного співробітництва. Розвиток туризму є важливим чинником ефективної інтеграції України в світову економіку. Туризм потенційно може стати одним із вагомих джерел поповнення як державного, так і місцевих бюджетів у нашій країні. Програма розвитку туризму на рівні держави передбачає розвиток туристичного потенціалу України і створення новітнього </w:t>
      </w:r>
      <w:proofErr w:type="spellStart"/>
      <w:r w:rsidRPr="007F2CFD">
        <w:rPr>
          <w:rFonts w:ascii="Times New Roman" w:hAnsi="Times New Roman" w:cs="Times New Roman"/>
          <w:sz w:val="28"/>
          <w:szCs w:val="28"/>
        </w:rPr>
        <w:t>конкурентноздатного</w:t>
      </w:r>
      <w:proofErr w:type="spellEnd"/>
      <w:r w:rsidRPr="007F2CFD">
        <w:rPr>
          <w:rFonts w:ascii="Times New Roman" w:hAnsi="Times New Roman" w:cs="Times New Roman"/>
          <w:sz w:val="28"/>
          <w:szCs w:val="28"/>
        </w:rPr>
        <w:t xml:space="preserve"> і ефективного туристичного комплексу. Це має забезпечити значні можливості для якнайкращого задоволення потреб в туристичних послугах вітчизняних та іноземних громадян. </w:t>
      </w:r>
    </w:p>
    <w:p w14:paraId="693C6612" w14:textId="77777777" w:rsidR="007F2CF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Реалізація стратегії розвитку туризму у Тернопільській області має здійснюватися на засадах сучасних наукових підходів та з урахуванням тенденцій програми розвитку туризму на рівні України. Сутність стратегії, в загальному, полягає у визначенні деякої конкурентної альтернативи, що дасть змогу регіональній економіці не лише використовувати наявні можливості, а також і зосереджувати туристичний та ресурсний потенціал для вирішення актуальних пріоритетних завдань стосовно забезпечення переваг у вигідних напрямках розвитку. Розробка ефективної стратегії розвитку туризму у</w:t>
      </w:r>
      <w:r>
        <w:rPr>
          <w:rFonts w:ascii="Times New Roman" w:hAnsi="Times New Roman" w:cs="Times New Roman"/>
          <w:sz w:val="28"/>
          <w:szCs w:val="28"/>
        </w:rPr>
        <w:t xml:space="preserve"> </w:t>
      </w:r>
      <w:r w:rsidRPr="007F2CFD">
        <w:rPr>
          <w:rFonts w:ascii="Times New Roman" w:hAnsi="Times New Roman" w:cs="Times New Roman"/>
          <w:sz w:val="28"/>
          <w:szCs w:val="28"/>
        </w:rPr>
        <w:t xml:space="preserve">певному регіоні та її впровадження є дуже важливим та актуальним на сьогодні питанням. Головним завданням стратегії вважається переведення туристичного бізнесу регіону із теперішнього поточного стану у майбутній – більш ефективний та вигідний. Проблеми розвитку туристичного бізнесу розглянуті у низці праць вітчизняних і зарубіжних вчених. До таких авторів доречно віднести – А. Александрова, М. Долішнього, В. </w:t>
      </w:r>
      <w:proofErr w:type="spellStart"/>
      <w:r w:rsidRPr="007F2CFD">
        <w:rPr>
          <w:rFonts w:ascii="Times New Roman" w:hAnsi="Times New Roman" w:cs="Times New Roman"/>
          <w:sz w:val="28"/>
          <w:szCs w:val="28"/>
        </w:rPr>
        <w:t>Квартальнова</w:t>
      </w:r>
      <w:proofErr w:type="spellEnd"/>
      <w:r w:rsidRPr="007F2CFD">
        <w:rPr>
          <w:rFonts w:ascii="Times New Roman" w:hAnsi="Times New Roman" w:cs="Times New Roman"/>
          <w:sz w:val="28"/>
          <w:szCs w:val="28"/>
        </w:rPr>
        <w:t xml:space="preserve">, В. </w:t>
      </w:r>
      <w:proofErr w:type="spellStart"/>
      <w:r w:rsidRPr="007F2CFD">
        <w:rPr>
          <w:rFonts w:ascii="Times New Roman" w:hAnsi="Times New Roman" w:cs="Times New Roman"/>
          <w:sz w:val="28"/>
          <w:szCs w:val="28"/>
        </w:rPr>
        <w:t>Кравціва</w:t>
      </w:r>
      <w:proofErr w:type="spellEnd"/>
      <w:r w:rsidRPr="007F2CFD">
        <w:rPr>
          <w:rFonts w:ascii="Times New Roman" w:hAnsi="Times New Roman" w:cs="Times New Roman"/>
          <w:sz w:val="28"/>
          <w:szCs w:val="28"/>
        </w:rPr>
        <w:t xml:space="preserve">, П. Жука, В. Федорченко та інших. Аналіз наукових видань дав можливість виділити ряд принципів та методів за допомогою яких слід формувати стратегію розвитку туризму на рівні області. Ми пропонуємо доповнити інструментарій формування даної стратегії шляхом використання методики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Дослідженню економічної сутності методу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присвячено низку наукових праць. Зокрема, сутність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вивчали наступні науковці: Ж.В. </w:t>
      </w:r>
      <w:proofErr w:type="spellStart"/>
      <w:r w:rsidRPr="007F2CFD">
        <w:rPr>
          <w:rFonts w:ascii="Times New Roman" w:hAnsi="Times New Roman" w:cs="Times New Roman"/>
          <w:sz w:val="28"/>
          <w:szCs w:val="28"/>
        </w:rPr>
        <w:t>Горностаева</w:t>
      </w:r>
      <w:proofErr w:type="spellEnd"/>
      <w:r w:rsidRPr="007F2CFD">
        <w:rPr>
          <w:rFonts w:ascii="Times New Roman" w:hAnsi="Times New Roman" w:cs="Times New Roman"/>
          <w:sz w:val="28"/>
          <w:szCs w:val="28"/>
        </w:rPr>
        <w:t xml:space="preserve">, Є.В. Соколова, Б. Андерсен, В.А. </w:t>
      </w:r>
      <w:proofErr w:type="spellStart"/>
      <w:r w:rsidRPr="007F2CFD">
        <w:rPr>
          <w:rFonts w:ascii="Times New Roman" w:hAnsi="Times New Roman" w:cs="Times New Roman"/>
          <w:sz w:val="28"/>
          <w:szCs w:val="28"/>
        </w:rPr>
        <w:t>Ліпкан</w:t>
      </w:r>
      <w:proofErr w:type="spellEnd"/>
      <w:r w:rsidRPr="007F2CFD">
        <w:rPr>
          <w:rFonts w:ascii="Times New Roman" w:hAnsi="Times New Roman" w:cs="Times New Roman"/>
          <w:sz w:val="28"/>
          <w:szCs w:val="28"/>
        </w:rPr>
        <w:t>. Як показало дослідження, слово «</w:t>
      </w:r>
      <w:proofErr w:type="spellStart"/>
      <w:r w:rsidRPr="007F2CFD">
        <w:rPr>
          <w:rFonts w:ascii="Times New Roman" w:hAnsi="Times New Roman" w:cs="Times New Roman"/>
          <w:sz w:val="28"/>
          <w:szCs w:val="28"/>
        </w:rPr>
        <w:t>бенчмаркінг</w:t>
      </w:r>
      <w:proofErr w:type="spellEnd"/>
      <w:r w:rsidRPr="007F2CFD">
        <w:rPr>
          <w:rFonts w:ascii="Times New Roman" w:hAnsi="Times New Roman" w:cs="Times New Roman"/>
          <w:sz w:val="28"/>
          <w:szCs w:val="28"/>
        </w:rPr>
        <w:t xml:space="preserve">» походить від слова </w:t>
      </w:r>
      <w:proofErr w:type="spellStart"/>
      <w:r w:rsidRPr="007F2CFD">
        <w:rPr>
          <w:rFonts w:ascii="Times New Roman" w:hAnsi="Times New Roman" w:cs="Times New Roman"/>
          <w:sz w:val="28"/>
          <w:szCs w:val="28"/>
        </w:rPr>
        <w:t>benchmark</w:t>
      </w:r>
      <w:proofErr w:type="spellEnd"/>
      <w:r w:rsidRPr="007F2CFD">
        <w:rPr>
          <w:rFonts w:ascii="Times New Roman" w:hAnsi="Times New Roman" w:cs="Times New Roman"/>
          <w:sz w:val="28"/>
          <w:szCs w:val="28"/>
        </w:rPr>
        <w:t xml:space="preserve"> (англійська мова), згідно перекладу воно означає – «початок рахунку», «карб». За визначенням автора Ж.В. Горностаєвої </w:t>
      </w:r>
      <w:proofErr w:type="spellStart"/>
      <w:r w:rsidRPr="007F2CFD">
        <w:rPr>
          <w:rFonts w:ascii="Times New Roman" w:hAnsi="Times New Roman" w:cs="Times New Roman"/>
          <w:sz w:val="28"/>
          <w:szCs w:val="28"/>
        </w:rPr>
        <w:t>бенчмаркінг</w:t>
      </w:r>
      <w:proofErr w:type="spellEnd"/>
      <w:r w:rsidRPr="007F2CFD">
        <w:rPr>
          <w:rFonts w:ascii="Times New Roman" w:hAnsi="Times New Roman" w:cs="Times New Roman"/>
          <w:sz w:val="28"/>
          <w:szCs w:val="28"/>
        </w:rPr>
        <w:t xml:space="preserve"> – це є механізм порівняльного аналізу ефективності роботи однієї компанії з показниками інших, більш успішних, фірм. А у науковій праці Є.В. Соколової вказано, що «термін «</w:t>
      </w:r>
      <w:proofErr w:type="spellStart"/>
      <w:r w:rsidRPr="007F2CFD">
        <w:rPr>
          <w:rFonts w:ascii="Times New Roman" w:hAnsi="Times New Roman" w:cs="Times New Roman"/>
          <w:sz w:val="28"/>
          <w:szCs w:val="28"/>
        </w:rPr>
        <w:t>benchmark</w:t>
      </w:r>
      <w:proofErr w:type="spellEnd"/>
      <w:r w:rsidRPr="007F2CFD">
        <w:rPr>
          <w:rFonts w:ascii="Times New Roman" w:hAnsi="Times New Roman" w:cs="Times New Roman"/>
          <w:sz w:val="28"/>
          <w:szCs w:val="28"/>
        </w:rPr>
        <w:t xml:space="preserve">» був запозичений у будівництві та в гірничій промисловості, де ним позначається фіксована точка, місце розташування якої точно визначено у трьох вимірах. Концепцію </w:t>
      </w:r>
      <w:proofErr w:type="spellStart"/>
      <w:r w:rsidRPr="007F2CFD">
        <w:rPr>
          <w:rFonts w:ascii="Times New Roman" w:hAnsi="Times New Roman" w:cs="Times New Roman"/>
          <w:sz w:val="28"/>
          <w:szCs w:val="28"/>
        </w:rPr>
        <w:t>бенчмаркінга</w:t>
      </w:r>
      <w:proofErr w:type="spellEnd"/>
      <w:r w:rsidRPr="007F2CFD">
        <w:rPr>
          <w:rFonts w:ascii="Times New Roman" w:hAnsi="Times New Roman" w:cs="Times New Roman"/>
          <w:sz w:val="28"/>
          <w:szCs w:val="28"/>
        </w:rPr>
        <w:t xml:space="preserve"> було започатковано у 1950-х роках, коли спеціалісти із Японії відвідали передові підприємства Західної Європи й США із метою переймання їх досвіду. У Японії поняття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описується словом "</w:t>
      </w:r>
      <w:proofErr w:type="spellStart"/>
      <w:r w:rsidRPr="007F2CFD">
        <w:rPr>
          <w:rFonts w:ascii="Times New Roman" w:hAnsi="Times New Roman" w:cs="Times New Roman"/>
          <w:sz w:val="28"/>
          <w:szCs w:val="28"/>
        </w:rPr>
        <w:t>dantotsu</w:t>
      </w:r>
      <w:proofErr w:type="spellEnd"/>
      <w:r w:rsidRPr="007F2CFD">
        <w:rPr>
          <w:rFonts w:ascii="Times New Roman" w:hAnsi="Times New Roman" w:cs="Times New Roman"/>
          <w:sz w:val="28"/>
          <w:szCs w:val="28"/>
        </w:rPr>
        <w:t xml:space="preserve">", яке означає "турботу та зусилля керівника щодо вдосконалення себе". Важливо відмітити, що «Японське економічне диво», як феномен у значній мірі зобов’язане саме методу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або – іншими словами: скрупульозному вивченню та копіюванню продуктів, технологій та методів управління європейських і американських компаній. </w:t>
      </w:r>
    </w:p>
    <w:p w14:paraId="2AB8BCAA" w14:textId="77777777" w:rsidR="007F2CF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У країнах Західної Європи </w:t>
      </w:r>
      <w:proofErr w:type="spellStart"/>
      <w:r w:rsidRPr="007F2CFD">
        <w:rPr>
          <w:rFonts w:ascii="Times New Roman" w:hAnsi="Times New Roman" w:cs="Times New Roman"/>
          <w:sz w:val="28"/>
          <w:szCs w:val="28"/>
        </w:rPr>
        <w:t>бенчмаркінг</w:t>
      </w:r>
      <w:proofErr w:type="spellEnd"/>
      <w:r w:rsidRPr="007F2CFD">
        <w:rPr>
          <w:rFonts w:ascii="Times New Roman" w:hAnsi="Times New Roman" w:cs="Times New Roman"/>
          <w:sz w:val="28"/>
          <w:szCs w:val="28"/>
        </w:rPr>
        <w:t xml:space="preserve">, як метод, почав активно використовуватися у 1970-х роках. Саме в той час японські фірми суттєво потіснили компанії США на міжнародних ринках збуту, через що підприємство </w:t>
      </w:r>
      <w:proofErr w:type="spellStart"/>
      <w:r w:rsidRPr="007F2CFD">
        <w:rPr>
          <w:rFonts w:ascii="Times New Roman" w:hAnsi="Times New Roman" w:cs="Times New Roman"/>
          <w:sz w:val="28"/>
          <w:szCs w:val="28"/>
        </w:rPr>
        <w:t>Xerox</w:t>
      </w:r>
      <w:proofErr w:type="spellEnd"/>
      <w:r w:rsidRPr="007F2CFD">
        <w:rPr>
          <w:rFonts w:ascii="Times New Roman" w:hAnsi="Times New Roman" w:cs="Times New Roman"/>
          <w:sz w:val="28"/>
          <w:szCs w:val="28"/>
        </w:rPr>
        <w:t>, стало старанно досліджувати причини такої</w:t>
      </w:r>
      <w:r>
        <w:rPr>
          <w:rFonts w:ascii="Times New Roman" w:hAnsi="Times New Roman" w:cs="Times New Roman"/>
          <w:sz w:val="28"/>
          <w:szCs w:val="28"/>
        </w:rPr>
        <w:t xml:space="preserve"> </w:t>
      </w:r>
      <w:r w:rsidRPr="007F2CFD">
        <w:rPr>
          <w:rFonts w:ascii="Times New Roman" w:hAnsi="Times New Roman" w:cs="Times New Roman"/>
          <w:sz w:val="28"/>
          <w:szCs w:val="28"/>
        </w:rPr>
        <w:t xml:space="preserve">різкої втрати своєї частки ринку. Під час даного дослідження компанія </w:t>
      </w:r>
      <w:proofErr w:type="spellStart"/>
      <w:r w:rsidRPr="007F2CFD">
        <w:rPr>
          <w:rFonts w:ascii="Times New Roman" w:hAnsi="Times New Roman" w:cs="Times New Roman"/>
          <w:sz w:val="28"/>
          <w:szCs w:val="28"/>
        </w:rPr>
        <w:t>Xerox</w:t>
      </w:r>
      <w:proofErr w:type="spellEnd"/>
      <w:r w:rsidRPr="007F2CFD">
        <w:rPr>
          <w:rFonts w:ascii="Times New Roman" w:hAnsi="Times New Roman" w:cs="Times New Roman"/>
          <w:sz w:val="28"/>
          <w:szCs w:val="28"/>
        </w:rPr>
        <w:t xml:space="preserve"> детально вивчила досвід японської компанії </w:t>
      </w:r>
      <w:proofErr w:type="spellStart"/>
      <w:r w:rsidRPr="007F2CFD">
        <w:rPr>
          <w:rFonts w:ascii="Times New Roman" w:hAnsi="Times New Roman" w:cs="Times New Roman"/>
          <w:sz w:val="28"/>
          <w:szCs w:val="28"/>
        </w:rPr>
        <w:t>Fuji</w:t>
      </w:r>
      <w:proofErr w:type="spellEnd"/>
      <w:r w:rsidRPr="007F2CFD">
        <w:rPr>
          <w:rFonts w:ascii="Times New Roman" w:hAnsi="Times New Roman" w:cs="Times New Roman"/>
          <w:sz w:val="28"/>
          <w:szCs w:val="28"/>
        </w:rPr>
        <w:t>. У США поняття "</w:t>
      </w:r>
      <w:proofErr w:type="spellStart"/>
      <w:r w:rsidRPr="007F2CFD">
        <w:rPr>
          <w:rFonts w:ascii="Times New Roman" w:hAnsi="Times New Roman" w:cs="Times New Roman"/>
          <w:sz w:val="28"/>
          <w:szCs w:val="28"/>
        </w:rPr>
        <w:t>бенчмаркінг</w:t>
      </w:r>
      <w:proofErr w:type="spellEnd"/>
      <w:r w:rsidRPr="007F2CFD">
        <w:rPr>
          <w:rFonts w:ascii="Times New Roman" w:hAnsi="Times New Roman" w:cs="Times New Roman"/>
          <w:sz w:val="28"/>
          <w:szCs w:val="28"/>
        </w:rPr>
        <w:t xml:space="preserve">" появилося у 1972 році в Інституті стратегічного планування </w:t>
      </w:r>
      <w:proofErr w:type="spellStart"/>
      <w:r w:rsidRPr="007F2CFD">
        <w:rPr>
          <w:rFonts w:ascii="Times New Roman" w:hAnsi="Times New Roman" w:cs="Times New Roman"/>
          <w:sz w:val="28"/>
          <w:szCs w:val="28"/>
        </w:rPr>
        <w:t>Кембриджа</w:t>
      </w:r>
      <w:proofErr w:type="spellEnd"/>
      <w:r w:rsidRPr="007F2CFD">
        <w:rPr>
          <w:rFonts w:ascii="Times New Roman" w:hAnsi="Times New Roman" w:cs="Times New Roman"/>
          <w:sz w:val="28"/>
          <w:szCs w:val="28"/>
        </w:rPr>
        <w:t xml:space="preserve">. У науковій та економічні літературі є багато різноманітних визначень поняття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До прикладу, керівник Глобальної мережі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w:t>
      </w:r>
      <w:proofErr w:type="spellStart"/>
      <w:r w:rsidRPr="007F2CFD">
        <w:rPr>
          <w:rFonts w:ascii="Times New Roman" w:hAnsi="Times New Roman" w:cs="Times New Roman"/>
          <w:sz w:val="28"/>
          <w:szCs w:val="28"/>
        </w:rPr>
        <w:t>Кемп</w:t>
      </w:r>
      <w:proofErr w:type="spellEnd"/>
      <w:r w:rsidRPr="007F2CFD">
        <w:rPr>
          <w:rFonts w:ascii="Times New Roman" w:hAnsi="Times New Roman" w:cs="Times New Roman"/>
          <w:sz w:val="28"/>
          <w:szCs w:val="28"/>
        </w:rPr>
        <w:t xml:space="preserve"> Р., вважає, що </w:t>
      </w:r>
      <w:proofErr w:type="spellStart"/>
      <w:r w:rsidRPr="007F2CFD">
        <w:rPr>
          <w:rFonts w:ascii="Times New Roman" w:hAnsi="Times New Roman" w:cs="Times New Roman"/>
          <w:sz w:val="28"/>
          <w:szCs w:val="28"/>
        </w:rPr>
        <w:t>бенчмаркінг</w:t>
      </w:r>
      <w:proofErr w:type="spellEnd"/>
      <w:r w:rsidRPr="007F2CFD">
        <w:rPr>
          <w:rFonts w:ascii="Times New Roman" w:hAnsi="Times New Roman" w:cs="Times New Roman"/>
          <w:sz w:val="28"/>
          <w:szCs w:val="28"/>
        </w:rPr>
        <w:t xml:space="preserve"> – це суцільний процес дослідження й оцінки товарів, послуг та досвіду виробництва найвагоміших конкурентів чи тих компаній, що являються визнаними лідерами в своїх галузях діяльності. Професор Б. Андерсен дає інше визначення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Так, із його точки зору </w:t>
      </w:r>
      <w:proofErr w:type="spellStart"/>
      <w:r w:rsidRPr="007F2CFD">
        <w:rPr>
          <w:rFonts w:ascii="Times New Roman" w:hAnsi="Times New Roman" w:cs="Times New Roman"/>
          <w:sz w:val="28"/>
          <w:szCs w:val="28"/>
        </w:rPr>
        <w:t>бенчмаркінг</w:t>
      </w:r>
      <w:proofErr w:type="spellEnd"/>
      <w:r w:rsidRPr="007F2CFD">
        <w:rPr>
          <w:rFonts w:ascii="Times New Roman" w:hAnsi="Times New Roman" w:cs="Times New Roman"/>
          <w:sz w:val="28"/>
          <w:szCs w:val="28"/>
        </w:rPr>
        <w:t xml:space="preserve"> – є постійним вимірюванням й порівнянням окремо взятого бізнес-процесу з так званим «еталонним» процесом певної провідної організації для збору інформації, яка зможе допомогти даному підприємству правильно визначити цілі свого удосконалення й здійснити заходи стосовно поліпшення роботи. Отже, як бачимо із проведеного нами дослідження є деяка неоднозначність поглядів стосовно визначення економічної сутності поняття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w:t>
      </w:r>
    </w:p>
    <w:p w14:paraId="3CFB6421" w14:textId="133D1E1B" w:rsidR="007F2CF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 Переважна більшість науковців все ж дотримуються погляду, що </w:t>
      </w:r>
      <w:proofErr w:type="spellStart"/>
      <w:r w:rsidRPr="007F2CFD">
        <w:rPr>
          <w:rFonts w:ascii="Times New Roman" w:hAnsi="Times New Roman" w:cs="Times New Roman"/>
          <w:sz w:val="28"/>
          <w:szCs w:val="28"/>
        </w:rPr>
        <w:t>бенчмаркінг</w:t>
      </w:r>
      <w:proofErr w:type="spellEnd"/>
      <w:r w:rsidRPr="007F2CFD">
        <w:rPr>
          <w:rFonts w:ascii="Times New Roman" w:hAnsi="Times New Roman" w:cs="Times New Roman"/>
          <w:sz w:val="28"/>
          <w:szCs w:val="28"/>
        </w:rPr>
        <w:t xml:space="preserve"> – це вивчення та впровадження у свою діяльність методів управління успішних підприємств, шляхом порівняння власної діяльності із їхньою, та виявлення й дослідження на основі такого порівняння слабких сторін власної діяльності. </w:t>
      </w:r>
    </w:p>
    <w:p w14:paraId="571D4613" w14:textId="77777777" w:rsidR="007F2CF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Загалом, порівняння результатів роботи власного підприємства із такими ж результатами його головних конкурентів, із метою копіювання досвіду – не є новою ідеєю. Збирання, поділ на групи та аналіз інформації стосовно діяльності конкурентів вважається функцією оперативного маркетингу. Проте, </w:t>
      </w:r>
      <w:proofErr w:type="spellStart"/>
      <w:r w:rsidRPr="007F2CFD">
        <w:rPr>
          <w:rFonts w:ascii="Times New Roman" w:hAnsi="Times New Roman" w:cs="Times New Roman"/>
          <w:sz w:val="28"/>
          <w:szCs w:val="28"/>
        </w:rPr>
        <w:t>бенчмаркінг</w:t>
      </w:r>
      <w:proofErr w:type="spellEnd"/>
      <w:r w:rsidRPr="007F2CFD">
        <w:rPr>
          <w:rFonts w:ascii="Times New Roman" w:hAnsi="Times New Roman" w:cs="Times New Roman"/>
          <w:sz w:val="28"/>
          <w:szCs w:val="28"/>
        </w:rPr>
        <w:t xml:space="preserve">, хоча й базується на цій функції, все ж є якісно ефективнішим та ширшим методом, а ніж вище поданий. Застосування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дозволяє знаходити можливості вдосконалення, обирати ті об’єкти, які щонайбільше потребують оптимізації та стимулювати суцільність такого процесу для підвищення власної конкурентоздатності. </w:t>
      </w:r>
    </w:p>
    <w:p w14:paraId="2A57F3AF" w14:textId="19163D4B" w:rsidR="007F2CF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Застосовуючи методику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підприємство часто отримує цілу низку переваг стосовно власної діяльності, зокрема:</w:t>
      </w:r>
      <w:r>
        <w:rPr>
          <w:rFonts w:ascii="Times New Roman" w:hAnsi="Times New Roman" w:cs="Times New Roman"/>
          <w:sz w:val="28"/>
          <w:szCs w:val="28"/>
        </w:rPr>
        <w:t xml:space="preserve"> </w:t>
      </w:r>
    </w:p>
    <w:p w14:paraId="3860052E" w14:textId="77777777" w:rsidR="007F2CF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воно має справжню можливість об’єктивно дослідити, проаналізувати й оцінити свої сильні та слабкі сторони, тобто «побачити себе із сторони»;</w:t>
      </w:r>
    </w:p>
    <w:p w14:paraId="3E862933" w14:textId="77777777" w:rsidR="007F2CF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 — може детально та </w:t>
      </w:r>
      <w:proofErr w:type="spellStart"/>
      <w:r w:rsidRPr="007F2CFD">
        <w:rPr>
          <w:rFonts w:ascii="Times New Roman" w:hAnsi="Times New Roman" w:cs="Times New Roman"/>
          <w:sz w:val="28"/>
          <w:szCs w:val="28"/>
        </w:rPr>
        <w:t>скрупульозно</w:t>
      </w:r>
      <w:proofErr w:type="spellEnd"/>
      <w:r w:rsidRPr="007F2CFD">
        <w:rPr>
          <w:rFonts w:ascii="Times New Roman" w:hAnsi="Times New Roman" w:cs="Times New Roman"/>
          <w:sz w:val="28"/>
          <w:szCs w:val="28"/>
        </w:rPr>
        <w:t xml:space="preserve"> вивчати діяльність підприємств, які займають передове місце у сфері діяльності та пріоритетне становище на збутових ринках. </w:t>
      </w:r>
    </w:p>
    <w:p w14:paraId="11238C6E" w14:textId="77777777" w:rsidR="00E1593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Такі обставини дають реальну можливість підприємству визначатися із основними як стратегічними, так і тактичними орієнтирами для виходу на передові позиції; — підприємство має доступ до нових ідей у різноманітних галузях господарювання, таких як: постачання, виробнича сфера, збутова діяльність; — може володіти найактуальнішою інформацією стосовно діяльності своїх конкурентів, тобто, тримати руку на пульсі реальних економічних процесів на ринку; — підприємство володіє дієвою базою для переходу від традиційного планування до оперативного встановлення своїх планових показників на засадах аналізу основних показників господарської діяльності конкурентів. </w:t>
      </w:r>
    </w:p>
    <w:p w14:paraId="6FA088BF" w14:textId="77777777" w:rsidR="00E1593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Методику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доцільно застосовувати не лише у діяльності конкретних туристичних підприємств. Нею варто скористатися і при реалізації стратегії розвитку туризму у Тернопільській області. В цьому випадку за еталонні зразки слід взяти успішніші у розвитку туристичного бізнесу регіони (Буковину, Закарпаття, Львівщину, тощо). У теорії та практиці існує ряд моделей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Майже всі моделі складаються із низки етапів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і головною відмінністю між ними являється різниця як у кількості, так і у змісті даних етапів. Так, компанія </w:t>
      </w:r>
      <w:proofErr w:type="spellStart"/>
      <w:r w:rsidRPr="007F2CFD">
        <w:rPr>
          <w:rFonts w:ascii="Times New Roman" w:hAnsi="Times New Roman" w:cs="Times New Roman"/>
          <w:sz w:val="28"/>
          <w:szCs w:val="28"/>
        </w:rPr>
        <w:t>Xerox</w:t>
      </w:r>
      <w:proofErr w:type="spellEnd"/>
      <w:r w:rsidRPr="007F2CFD">
        <w:rPr>
          <w:rFonts w:ascii="Times New Roman" w:hAnsi="Times New Roman" w:cs="Times New Roman"/>
          <w:sz w:val="28"/>
          <w:szCs w:val="28"/>
        </w:rPr>
        <w:t xml:space="preserve"> застосовує 10-ти ступінчасту модель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компанія IBM </w:t>
      </w:r>
      <w:proofErr w:type="spellStart"/>
      <w:r w:rsidRPr="007F2CFD">
        <w:rPr>
          <w:rFonts w:ascii="Times New Roman" w:hAnsi="Times New Roman" w:cs="Times New Roman"/>
          <w:sz w:val="28"/>
          <w:szCs w:val="28"/>
        </w:rPr>
        <w:t>Rochester</w:t>
      </w:r>
      <w:proofErr w:type="spellEnd"/>
      <w:r w:rsidRPr="007F2CFD">
        <w:rPr>
          <w:rFonts w:ascii="Times New Roman" w:hAnsi="Times New Roman" w:cs="Times New Roman"/>
          <w:sz w:val="28"/>
          <w:szCs w:val="28"/>
        </w:rPr>
        <w:t xml:space="preserve"> – 5-ти фазову модель, яка у свою чергу, складається із п’ятнадцяти послідовних етапів, а компанія </w:t>
      </w:r>
      <w:proofErr w:type="spellStart"/>
      <w:r w:rsidRPr="007F2CFD">
        <w:rPr>
          <w:rFonts w:ascii="Times New Roman" w:hAnsi="Times New Roman" w:cs="Times New Roman"/>
          <w:sz w:val="28"/>
          <w:szCs w:val="28"/>
        </w:rPr>
        <w:t>Weyerhauser</w:t>
      </w:r>
      <w:proofErr w:type="spellEnd"/>
      <w:r w:rsidRPr="007F2CFD">
        <w:rPr>
          <w:rFonts w:ascii="Times New Roman" w:hAnsi="Times New Roman" w:cs="Times New Roman"/>
          <w:sz w:val="28"/>
          <w:szCs w:val="28"/>
        </w:rPr>
        <w:t xml:space="preserve"> використовує аж 33-ох ступінчасту модель. </w:t>
      </w:r>
    </w:p>
    <w:p w14:paraId="46FEACCF" w14:textId="77777777" w:rsidR="00E1593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Заслуговують на увагу та потребують аналізу щодо застосування у сфері формування стратегії розвитку туризму на регіональному рівні такі моделі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як:</w:t>
      </w:r>
    </w:p>
    <w:p w14:paraId="1396657B" w14:textId="77777777" w:rsidR="00E1593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 — шаблон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розроблений </w:t>
      </w:r>
      <w:proofErr w:type="spellStart"/>
      <w:r w:rsidRPr="007F2CFD">
        <w:rPr>
          <w:rFonts w:ascii="Times New Roman" w:hAnsi="Times New Roman" w:cs="Times New Roman"/>
          <w:sz w:val="28"/>
          <w:szCs w:val="28"/>
        </w:rPr>
        <w:t>компанєю</w:t>
      </w:r>
      <w:proofErr w:type="spellEnd"/>
      <w:r w:rsidRPr="007F2CFD">
        <w:rPr>
          <w:rFonts w:ascii="Times New Roman" w:hAnsi="Times New Roman" w:cs="Times New Roman"/>
          <w:sz w:val="28"/>
          <w:szCs w:val="28"/>
        </w:rPr>
        <w:t xml:space="preserve"> </w:t>
      </w:r>
      <w:proofErr w:type="spellStart"/>
      <w:r w:rsidRPr="007F2CFD">
        <w:rPr>
          <w:rFonts w:ascii="Times New Roman" w:hAnsi="Times New Roman" w:cs="Times New Roman"/>
          <w:sz w:val="28"/>
          <w:szCs w:val="28"/>
        </w:rPr>
        <w:t>Xerox</w:t>
      </w:r>
      <w:proofErr w:type="spellEnd"/>
      <w:r w:rsidRPr="007F2CFD">
        <w:rPr>
          <w:rFonts w:ascii="Times New Roman" w:hAnsi="Times New Roman" w:cs="Times New Roman"/>
          <w:sz w:val="28"/>
          <w:szCs w:val="28"/>
        </w:rPr>
        <w:t>;</w:t>
      </w:r>
    </w:p>
    <w:p w14:paraId="5AB84AAF" w14:textId="77777777" w:rsidR="00E1593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 — модель </w:t>
      </w:r>
      <w:proofErr w:type="spellStart"/>
      <w:r w:rsidRPr="007F2CFD">
        <w:rPr>
          <w:rFonts w:ascii="Times New Roman" w:hAnsi="Times New Roman" w:cs="Times New Roman"/>
          <w:sz w:val="28"/>
          <w:szCs w:val="28"/>
        </w:rPr>
        <w:t>бенчмаркінгу</w:t>
      </w:r>
      <w:proofErr w:type="spellEnd"/>
      <w:r w:rsidRPr="007F2CFD">
        <w:rPr>
          <w:rFonts w:ascii="Times New Roman" w:hAnsi="Times New Roman" w:cs="Times New Roman"/>
          <w:sz w:val="28"/>
          <w:szCs w:val="28"/>
        </w:rPr>
        <w:t xml:space="preserve"> компанії IBM;</w:t>
      </w:r>
    </w:p>
    <w:p w14:paraId="1F9F84E8" w14:textId="0BBFDE1A" w:rsidR="007F2CFD" w:rsidRDefault="007F2CFD" w:rsidP="007F2CFD">
      <w:pPr>
        <w:pStyle w:val="a9"/>
        <w:tabs>
          <w:tab w:val="left" w:pos="567"/>
        </w:tabs>
        <w:spacing w:after="0" w:line="240" w:lineRule="auto"/>
        <w:ind w:left="0" w:firstLine="720"/>
        <w:jc w:val="both"/>
        <w:rPr>
          <w:rFonts w:ascii="Times New Roman" w:hAnsi="Times New Roman" w:cs="Times New Roman"/>
          <w:sz w:val="28"/>
          <w:szCs w:val="28"/>
        </w:rPr>
      </w:pPr>
      <w:r w:rsidRPr="007F2CFD">
        <w:rPr>
          <w:rFonts w:ascii="Times New Roman" w:hAnsi="Times New Roman" w:cs="Times New Roman"/>
          <w:sz w:val="28"/>
          <w:szCs w:val="28"/>
        </w:rPr>
        <w:t xml:space="preserve"> — модель Р. </w:t>
      </w:r>
      <w:proofErr w:type="spellStart"/>
      <w:r w:rsidRPr="007F2CFD">
        <w:rPr>
          <w:rFonts w:ascii="Times New Roman" w:hAnsi="Times New Roman" w:cs="Times New Roman"/>
          <w:sz w:val="28"/>
          <w:szCs w:val="28"/>
        </w:rPr>
        <w:t>Кемпа</w:t>
      </w:r>
      <w:proofErr w:type="spellEnd"/>
      <w:r w:rsidRPr="007F2CFD">
        <w:rPr>
          <w:rFonts w:ascii="Times New Roman" w:hAnsi="Times New Roman" w:cs="Times New Roman"/>
          <w:sz w:val="28"/>
          <w:szCs w:val="28"/>
        </w:rPr>
        <w:t>;</w:t>
      </w:r>
    </w:p>
    <w:p w14:paraId="2B026A61"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модель Р. </w:t>
      </w:r>
      <w:proofErr w:type="spellStart"/>
      <w:r w:rsidRPr="00E1593D">
        <w:rPr>
          <w:rFonts w:ascii="Times New Roman" w:hAnsi="Times New Roman" w:cs="Times New Roman"/>
          <w:sz w:val="28"/>
          <w:szCs w:val="28"/>
        </w:rPr>
        <w:t>Райдера</w:t>
      </w:r>
      <w:proofErr w:type="spellEnd"/>
      <w:r w:rsidRPr="00E1593D">
        <w:rPr>
          <w:rFonts w:ascii="Times New Roman" w:hAnsi="Times New Roman" w:cs="Times New Roman"/>
          <w:sz w:val="28"/>
          <w:szCs w:val="28"/>
        </w:rPr>
        <w:t>;</w:t>
      </w:r>
    </w:p>
    <w:p w14:paraId="274C4868"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«колесо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І. П. Данилова;</w:t>
      </w:r>
    </w:p>
    <w:p w14:paraId="0D50AADB"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модель К. </w:t>
      </w:r>
      <w:proofErr w:type="spellStart"/>
      <w:r w:rsidRPr="00E1593D">
        <w:rPr>
          <w:rFonts w:ascii="Times New Roman" w:hAnsi="Times New Roman" w:cs="Times New Roman"/>
          <w:sz w:val="28"/>
          <w:szCs w:val="28"/>
        </w:rPr>
        <w:t>Тінтельнота</w:t>
      </w:r>
      <w:proofErr w:type="spellEnd"/>
      <w:r w:rsidRPr="00E1593D">
        <w:rPr>
          <w:rFonts w:ascii="Times New Roman" w:hAnsi="Times New Roman" w:cs="Times New Roman"/>
          <w:sz w:val="28"/>
          <w:szCs w:val="28"/>
        </w:rPr>
        <w:t>;</w:t>
      </w:r>
    </w:p>
    <w:p w14:paraId="1574A733"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модель </w:t>
      </w:r>
      <w:proofErr w:type="spellStart"/>
      <w:r w:rsidRPr="00E1593D">
        <w:rPr>
          <w:rFonts w:ascii="Times New Roman" w:hAnsi="Times New Roman" w:cs="Times New Roman"/>
          <w:sz w:val="28"/>
          <w:szCs w:val="28"/>
        </w:rPr>
        <w:t>Schrott</w:t>
      </w:r>
      <w:proofErr w:type="spellEnd"/>
      <w:r w:rsidRPr="00E1593D">
        <w:rPr>
          <w:rFonts w:ascii="Times New Roman" w:hAnsi="Times New Roman" w:cs="Times New Roman"/>
          <w:sz w:val="28"/>
          <w:szCs w:val="28"/>
        </w:rPr>
        <w:t xml:space="preserve"> </w:t>
      </w:r>
      <w:proofErr w:type="spellStart"/>
      <w:r w:rsidRPr="00E1593D">
        <w:rPr>
          <w:rFonts w:ascii="Times New Roman" w:hAnsi="Times New Roman" w:cs="Times New Roman"/>
          <w:sz w:val="28"/>
          <w:szCs w:val="28"/>
        </w:rPr>
        <w:t>Glaswerke</w:t>
      </w:r>
      <w:proofErr w:type="spellEnd"/>
      <w:r w:rsidRPr="00E1593D">
        <w:rPr>
          <w:rFonts w:ascii="Times New Roman" w:hAnsi="Times New Roman" w:cs="Times New Roman"/>
          <w:sz w:val="28"/>
          <w:szCs w:val="28"/>
        </w:rPr>
        <w:t>;</w:t>
      </w:r>
    </w:p>
    <w:p w14:paraId="0BA75DE5"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модель А. </w:t>
      </w:r>
      <w:proofErr w:type="spellStart"/>
      <w:r w:rsidRPr="00E1593D">
        <w:rPr>
          <w:rFonts w:ascii="Times New Roman" w:hAnsi="Times New Roman" w:cs="Times New Roman"/>
          <w:sz w:val="28"/>
          <w:szCs w:val="28"/>
        </w:rPr>
        <w:t>Олстіта</w:t>
      </w:r>
      <w:proofErr w:type="spellEnd"/>
      <w:r w:rsidRPr="00E1593D">
        <w:rPr>
          <w:rFonts w:ascii="Times New Roman" w:hAnsi="Times New Roman" w:cs="Times New Roman"/>
          <w:sz w:val="28"/>
          <w:szCs w:val="28"/>
        </w:rPr>
        <w:t>;</w:t>
      </w:r>
    </w:p>
    <w:p w14:paraId="0FDB1FAD"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модель М. </w:t>
      </w:r>
      <w:proofErr w:type="spellStart"/>
      <w:r w:rsidRPr="00E1593D">
        <w:rPr>
          <w:rFonts w:ascii="Times New Roman" w:hAnsi="Times New Roman" w:cs="Times New Roman"/>
          <w:sz w:val="28"/>
          <w:szCs w:val="28"/>
        </w:rPr>
        <w:t>Брайтмана</w:t>
      </w:r>
      <w:proofErr w:type="spellEnd"/>
      <w:r w:rsidRPr="00E1593D">
        <w:rPr>
          <w:rFonts w:ascii="Times New Roman" w:hAnsi="Times New Roman" w:cs="Times New Roman"/>
          <w:sz w:val="28"/>
          <w:szCs w:val="28"/>
        </w:rPr>
        <w:t>, апробована у «</w:t>
      </w:r>
      <w:proofErr w:type="spellStart"/>
      <w:r w:rsidRPr="00E1593D">
        <w:rPr>
          <w:rFonts w:ascii="Times New Roman" w:hAnsi="Times New Roman" w:cs="Times New Roman"/>
          <w:sz w:val="28"/>
          <w:szCs w:val="28"/>
        </w:rPr>
        <w:t>Дженерал</w:t>
      </w:r>
      <w:proofErr w:type="spellEnd"/>
      <w:r w:rsidRPr="00E1593D">
        <w:rPr>
          <w:rFonts w:ascii="Times New Roman" w:hAnsi="Times New Roman" w:cs="Times New Roman"/>
          <w:sz w:val="28"/>
          <w:szCs w:val="28"/>
        </w:rPr>
        <w:t xml:space="preserve"> </w:t>
      </w:r>
      <w:proofErr w:type="spellStart"/>
      <w:r w:rsidRPr="00E1593D">
        <w:rPr>
          <w:rFonts w:ascii="Times New Roman" w:hAnsi="Times New Roman" w:cs="Times New Roman"/>
          <w:sz w:val="28"/>
          <w:szCs w:val="28"/>
        </w:rPr>
        <w:t>Моторс</w:t>
      </w:r>
      <w:proofErr w:type="spellEnd"/>
      <w:r w:rsidRPr="00E1593D">
        <w:rPr>
          <w:rFonts w:ascii="Times New Roman" w:hAnsi="Times New Roman" w:cs="Times New Roman"/>
          <w:sz w:val="28"/>
          <w:szCs w:val="28"/>
        </w:rPr>
        <w:t xml:space="preserve">». </w:t>
      </w:r>
    </w:p>
    <w:p w14:paraId="0C5FC962"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Дані моделі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доцільно спочатку дослідити, проаналізувати та оцінити. Так, найпопулярнішою, у плані застосування на практиці, моделлю по праву вважається розроблений компанією </w:t>
      </w:r>
      <w:proofErr w:type="spellStart"/>
      <w:r w:rsidRPr="00E1593D">
        <w:rPr>
          <w:rFonts w:ascii="Times New Roman" w:hAnsi="Times New Roman" w:cs="Times New Roman"/>
          <w:sz w:val="28"/>
          <w:szCs w:val="28"/>
        </w:rPr>
        <w:t>Xerox</w:t>
      </w:r>
      <w:proofErr w:type="spellEnd"/>
      <w:r w:rsidRPr="00E1593D">
        <w:rPr>
          <w:rFonts w:ascii="Times New Roman" w:hAnsi="Times New Roman" w:cs="Times New Roman"/>
          <w:sz w:val="28"/>
          <w:szCs w:val="28"/>
        </w:rPr>
        <w:t xml:space="preserve"> у 90-х роках минулого століття шаблон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w:t>
      </w:r>
    </w:p>
    <w:p w14:paraId="68CD6A44"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Структура цього шаблону подана нами на </w:t>
      </w:r>
      <w:proofErr w:type="spellStart"/>
      <w:r w:rsidRPr="00E1593D">
        <w:rPr>
          <w:rFonts w:ascii="Times New Roman" w:hAnsi="Times New Roman" w:cs="Times New Roman"/>
          <w:sz w:val="28"/>
          <w:szCs w:val="28"/>
        </w:rPr>
        <w:t>рис.1</w:t>
      </w:r>
      <w:proofErr w:type="spellEnd"/>
      <w:r w:rsidRPr="00E1593D">
        <w:rPr>
          <w:rFonts w:ascii="Times New Roman" w:hAnsi="Times New Roman" w:cs="Times New Roman"/>
          <w:sz w:val="28"/>
          <w:szCs w:val="28"/>
        </w:rPr>
        <w:t xml:space="preserve">. 8. Верхня частина показаного нами на рис. 1.8. шаблону описує фактори внутрішнього середовища, або ж внутрішній стан підприємства, який чинить прямий вплив на ефективність здійснення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w:t>
      </w:r>
    </w:p>
    <w:p w14:paraId="66B9E8D1" w14:textId="30478201"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Pr>
          <w:noProof/>
        </w:rPr>
        <w:drawing>
          <wp:inline distT="0" distB="0" distL="0" distR="0" wp14:anchorId="42533D6D" wp14:editId="78FF4756">
            <wp:extent cx="4229100" cy="2459355"/>
            <wp:effectExtent l="0" t="0" r="0" b="0"/>
            <wp:docPr id="1520441774" name="Рисунок 1" descr="Зображення, що містить текст, схема, ряд, Графі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41774" name="Рисунок 1" descr="Зображення, що містить текст, схема, ряд, Графік&#10;&#10;Автоматично згенерований опис"/>
                    <pic:cNvPicPr/>
                  </pic:nvPicPr>
                  <pic:blipFill>
                    <a:blip r:embed="rId14"/>
                    <a:stretch>
                      <a:fillRect/>
                    </a:stretch>
                  </pic:blipFill>
                  <pic:spPr>
                    <a:xfrm>
                      <a:off x="0" y="0"/>
                      <a:ext cx="4229100" cy="2459355"/>
                    </a:xfrm>
                    <a:prstGeom prst="rect">
                      <a:avLst/>
                    </a:prstGeom>
                  </pic:spPr>
                </pic:pic>
              </a:graphicData>
            </a:graphic>
          </wp:inline>
        </w:drawing>
      </w:r>
    </w:p>
    <w:p w14:paraId="46352101" w14:textId="51BD5E09"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Нижня частина зосереджує увагу на зовнішньому, по відношенні до організації, середовищі та на основних партнерах по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Ліва частина складається із критичних факторів успіху. Це ті чинники, які прямо впливають на рівень задоволення споживачів та є відповідальними за успішність певного підприємства. І остання, права частина відображає ті методи, які використовуються для удосконалення господарських процесів підприємства.</w:t>
      </w:r>
    </w:p>
    <w:p w14:paraId="4D7CF1A5"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Автори даного шаблону розробили для кожного з показаних на рисунку квадратів уніфікований набір питань, які доцільно поставити</w:t>
      </w:r>
      <w:r>
        <w:rPr>
          <w:rFonts w:ascii="Times New Roman" w:hAnsi="Times New Roman" w:cs="Times New Roman"/>
          <w:sz w:val="28"/>
          <w:szCs w:val="28"/>
        </w:rPr>
        <w:t xml:space="preserve"> </w:t>
      </w:r>
      <w:r w:rsidRPr="00E1593D">
        <w:rPr>
          <w:rFonts w:ascii="Times New Roman" w:hAnsi="Times New Roman" w:cs="Times New Roman"/>
          <w:sz w:val="28"/>
          <w:szCs w:val="28"/>
        </w:rPr>
        <w:t xml:space="preserve">собі і на які необхідно дати вичерпну відповідь. Початковим етапом процесу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у наведеному вище шаблоні є формування плану таких дій: 1. Потрібно </w:t>
      </w:r>
      <w:proofErr w:type="spellStart"/>
      <w:r w:rsidRPr="00E1593D">
        <w:rPr>
          <w:rFonts w:ascii="Times New Roman" w:hAnsi="Times New Roman" w:cs="Times New Roman"/>
          <w:sz w:val="28"/>
          <w:szCs w:val="28"/>
        </w:rPr>
        <w:t>якнайточніше</w:t>
      </w:r>
      <w:proofErr w:type="spellEnd"/>
      <w:r w:rsidRPr="00E1593D">
        <w:rPr>
          <w:rFonts w:ascii="Times New Roman" w:hAnsi="Times New Roman" w:cs="Times New Roman"/>
          <w:sz w:val="28"/>
          <w:szCs w:val="28"/>
        </w:rPr>
        <w:t xml:space="preserve"> визначити, наскільки швидко відбуватиметься покращення на підприємстві. 2. Врахувати потенційні вимоги майбутнього. 3. Прогнозувати реакцію та наступні дії конкурентів у майбутньому. 4. Знайти спосіб скорочення розриву між результатами діяльності свого та конкуруючого підприємства. Перевагою продемонстрованої вище моделі є орієнтація не тільки на наявні, але й на прийдешні досягнення конкурентів. Певним недоліком можна вважати відсутність деталізованих інструкцій стосовно здійснення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а також необхідність у кропітких попередніх дослідженнях. Загалом досліджена методика більше фіксує увагу на плануванні та аналізі, тобто на двох перших стадіях проекту, а процесу реалізації приділяється надто мало уваги. На нашу думку, досліджений вище шаблон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може бути ефективним як для покращення діяльності туристичних підприємств Тернопільської області, так і для застосування у сфері формування стратегії розвитку туризму на регіональному рівні. Важливим моментом, при обранні еталонного регіону, на який рівнятиметься Тернопільська область є подібність щодо наявності на території аналогічних </w:t>
      </w:r>
      <w:proofErr w:type="spellStart"/>
      <w:r w:rsidRPr="00E1593D">
        <w:rPr>
          <w:rFonts w:ascii="Times New Roman" w:hAnsi="Times New Roman" w:cs="Times New Roman"/>
          <w:sz w:val="28"/>
          <w:szCs w:val="28"/>
        </w:rPr>
        <w:t>туристсько</w:t>
      </w:r>
      <w:proofErr w:type="spellEnd"/>
      <w:r w:rsidRPr="00E1593D">
        <w:rPr>
          <w:rFonts w:ascii="Times New Roman" w:hAnsi="Times New Roman" w:cs="Times New Roman"/>
          <w:sz w:val="28"/>
          <w:szCs w:val="28"/>
        </w:rPr>
        <w:t xml:space="preserve">-рекреаційних ресурсів. </w:t>
      </w:r>
    </w:p>
    <w:p w14:paraId="7173E5BC"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Модель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компанії IBM передбачає проходження п’ятнадцяти взаємопов’язаних етапів:</w:t>
      </w:r>
    </w:p>
    <w:p w14:paraId="145C4CDF"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визначення споживачів продукції чи послуг;</w:t>
      </w:r>
    </w:p>
    <w:p w14:paraId="28EDB351"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обрання показників оцінювання роботи;</w:t>
      </w:r>
    </w:p>
    <w:p w14:paraId="50FB0A7E"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перегляд продукту, послуги або процесу;</w:t>
      </w:r>
    </w:p>
    <w:p w14:paraId="0E852F37"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відбір пріоритетного об’єкта; — обрання партнера для проведення порівняння;</w:t>
      </w:r>
    </w:p>
    <w:p w14:paraId="5C5F84A9"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визначення рівня деталізації інформації, яку необхідно зібрати;</w:t>
      </w:r>
    </w:p>
    <w:p w14:paraId="2CFD4AFA"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безпосередній збір інформації;</w:t>
      </w:r>
    </w:p>
    <w:p w14:paraId="7802E649"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визначення основних розходжень;</w:t>
      </w:r>
    </w:p>
    <w:p w14:paraId="77BD7A77"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проведення оцінки можливого майбутнього рівня;</w:t>
      </w:r>
    </w:p>
    <w:p w14:paraId="76E23257"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подання результату проведеного порівняння;</w:t>
      </w:r>
    </w:p>
    <w:p w14:paraId="3D89AC4B" w14:textId="3B102EDA"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постановка цілей та розробка плану дій;</w:t>
      </w:r>
    </w:p>
    <w:p w14:paraId="05D446A1"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впровадження розробленого плану дій; </w:t>
      </w:r>
    </w:p>
    <w:p w14:paraId="767698CB"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перегляд та аналіз поточного процесу;</w:t>
      </w:r>
    </w:p>
    <w:p w14:paraId="639085A5"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проведення оцінки прогресу щодо досягнення поставлених цілей;</w:t>
      </w:r>
    </w:p>
    <w:p w14:paraId="28F8940A"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 — аналіз цілей та повернення до першого кроку. </w:t>
      </w:r>
    </w:p>
    <w:p w14:paraId="73D990C5" w14:textId="3A63FD48"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sidRPr="00E1593D">
        <w:rPr>
          <w:rFonts w:ascii="Times New Roman" w:hAnsi="Times New Roman" w:cs="Times New Roman"/>
          <w:sz w:val="28"/>
          <w:szCs w:val="28"/>
        </w:rPr>
        <w:t xml:space="preserve">Дана модель була розроблена компанією IBM на початку 90-х років двадцятого століття. Якщо її уважно дослідити та проаналізувати, то бачимо, що вона може мати практичну цінність для туристичних підприємств, які лише починають впроваджувати </w:t>
      </w:r>
      <w:proofErr w:type="spellStart"/>
      <w:r w:rsidRPr="00E1593D">
        <w:rPr>
          <w:rFonts w:ascii="Times New Roman" w:hAnsi="Times New Roman" w:cs="Times New Roman"/>
          <w:sz w:val="28"/>
          <w:szCs w:val="28"/>
        </w:rPr>
        <w:t>бенчмаркінг</w:t>
      </w:r>
      <w:proofErr w:type="spellEnd"/>
      <w:r w:rsidRPr="00E1593D">
        <w:rPr>
          <w:rFonts w:ascii="Times New Roman" w:hAnsi="Times New Roman" w:cs="Times New Roman"/>
          <w:sz w:val="28"/>
          <w:szCs w:val="28"/>
        </w:rPr>
        <w:t xml:space="preserve">. Основною перевагою моделі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компанії IBM є детальність опису усіх етапів, а також наглядна замкнутість моделі. Цікавою для нашого дослідження моделлю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є також широко відома модель Роберта </w:t>
      </w:r>
      <w:proofErr w:type="spellStart"/>
      <w:r w:rsidRPr="00E1593D">
        <w:rPr>
          <w:rFonts w:ascii="Times New Roman" w:hAnsi="Times New Roman" w:cs="Times New Roman"/>
          <w:sz w:val="28"/>
          <w:szCs w:val="28"/>
        </w:rPr>
        <w:t>Кемпа</w:t>
      </w:r>
      <w:proofErr w:type="spellEnd"/>
      <w:r w:rsidRPr="00E1593D">
        <w:rPr>
          <w:rFonts w:ascii="Times New Roman" w:hAnsi="Times New Roman" w:cs="Times New Roman"/>
          <w:sz w:val="28"/>
          <w:szCs w:val="28"/>
        </w:rPr>
        <w:t xml:space="preserve">, представлена нами у таблиці 1.2. Детально охарактеризовані кроки процесу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подані Робертом </w:t>
      </w:r>
      <w:proofErr w:type="spellStart"/>
      <w:r w:rsidRPr="00E1593D">
        <w:rPr>
          <w:rFonts w:ascii="Times New Roman" w:hAnsi="Times New Roman" w:cs="Times New Roman"/>
          <w:sz w:val="28"/>
          <w:szCs w:val="28"/>
        </w:rPr>
        <w:t>Кемпом</w:t>
      </w:r>
      <w:proofErr w:type="spellEnd"/>
      <w:r w:rsidRPr="00E1593D">
        <w:rPr>
          <w:rFonts w:ascii="Times New Roman" w:hAnsi="Times New Roman" w:cs="Times New Roman"/>
          <w:sz w:val="28"/>
          <w:szCs w:val="28"/>
        </w:rPr>
        <w:t xml:space="preserve">, описують цю методику достатньо повно. Важливими перевагами моделі Р. </w:t>
      </w:r>
      <w:proofErr w:type="spellStart"/>
      <w:r w:rsidRPr="00E1593D">
        <w:rPr>
          <w:rFonts w:ascii="Times New Roman" w:hAnsi="Times New Roman" w:cs="Times New Roman"/>
          <w:sz w:val="28"/>
          <w:szCs w:val="28"/>
        </w:rPr>
        <w:t>Кемпа</w:t>
      </w:r>
      <w:proofErr w:type="spellEnd"/>
      <w:r w:rsidRPr="00E1593D">
        <w:rPr>
          <w:rFonts w:ascii="Times New Roman" w:hAnsi="Times New Roman" w:cs="Times New Roman"/>
          <w:sz w:val="28"/>
          <w:szCs w:val="28"/>
        </w:rPr>
        <w:t xml:space="preserve"> є простота, зрозумілість та взаємна узгодженість етапів, які описані в однаковій мірі детально. Кожному етапу приділено достатню кількість уваги.</w:t>
      </w:r>
    </w:p>
    <w:p w14:paraId="2C2F65D0" w14:textId="00FA2B36"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r>
        <w:rPr>
          <w:noProof/>
        </w:rPr>
        <w:drawing>
          <wp:anchor distT="0" distB="0" distL="114300" distR="114300" simplePos="0" relativeHeight="251665408" behindDoc="0" locked="0" layoutInCell="1" allowOverlap="1" wp14:anchorId="18586467" wp14:editId="54DC1CFE">
            <wp:simplePos x="0" y="0"/>
            <wp:positionH relativeFrom="column">
              <wp:posOffset>459105</wp:posOffset>
            </wp:positionH>
            <wp:positionV relativeFrom="paragraph">
              <wp:posOffset>-3175</wp:posOffset>
            </wp:positionV>
            <wp:extent cx="4333875" cy="3009900"/>
            <wp:effectExtent l="0" t="0" r="9525" b="0"/>
            <wp:wrapSquare wrapText="bothSides"/>
            <wp:docPr id="527872030" name="Рисунок 1"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72030" name="Рисунок 1" descr="Зображення, що містить текст, знімок екрана, Шрифт, число&#10;&#10;Автоматично згенерований опис"/>
                    <pic:cNvPicPr/>
                  </pic:nvPicPr>
                  <pic:blipFill>
                    <a:blip r:embed="rId15">
                      <a:extLst>
                        <a:ext uri="{28A0092B-C50C-407E-A947-70E740481C1C}">
                          <a14:useLocalDpi xmlns:a14="http://schemas.microsoft.com/office/drawing/2010/main" val="0"/>
                        </a:ext>
                      </a:extLst>
                    </a:blip>
                    <a:stretch>
                      <a:fillRect/>
                    </a:stretch>
                  </pic:blipFill>
                  <pic:spPr>
                    <a:xfrm>
                      <a:off x="0" y="0"/>
                      <a:ext cx="4333875" cy="3009900"/>
                    </a:xfrm>
                    <a:prstGeom prst="rect">
                      <a:avLst/>
                    </a:prstGeom>
                  </pic:spPr>
                </pic:pic>
              </a:graphicData>
            </a:graphic>
          </wp:anchor>
        </w:drawing>
      </w:r>
    </w:p>
    <w:p w14:paraId="206284D9" w14:textId="77777777" w:rsidR="00E1593D" w:rsidRDefault="00E1593D" w:rsidP="007F2CFD">
      <w:pPr>
        <w:pStyle w:val="a9"/>
        <w:tabs>
          <w:tab w:val="left" w:pos="567"/>
        </w:tabs>
        <w:spacing w:after="0" w:line="240" w:lineRule="auto"/>
        <w:ind w:left="0" w:firstLine="720"/>
        <w:jc w:val="both"/>
        <w:rPr>
          <w:rFonts w:ascii="Times New Roman" w:hAnsi="Times New Roman" w:cs="Times New Roman"/>
          <w:sz w:val="28"/>
          <w:szCs w:val="28"/>
        </w:rPr>
      </w:pPr>
    </w:p>
    <w:p w14:paraId="11DE1BCB" w14:textId="77777777" w:rsidR="00E1593D" w:rsidRDefault="00E1593D" w:rsidP="00E1593D">
      <w:pPr>
        <w:rPr>
          <w:rFonts w:ascii="Times New Roman" w:hAnsi="Times New Roman" w:cs="Times New Roman"/>
          <w:sz w:val="28"/>
          <w:szCs w:val="28"/>
        </w:rPr>
      </w:pPr>
    </w:p>
    <w:p w14:paraId="0A8E65A3" w14:textId="77777777" w:rsidR="00E1593D" w:rsidRDefault="00E1593D" w:rsidP="00E1593D"/>
    <w:p w14:paraId="3EB9D0DF" w14:textId="77777777" w:rsidR="00E1593D" w:rsidRDefault="00E1593D" w:rsidP="00E1593D"/>
    <w:p w14:paraId="76CAC966" w14:textId="77777777" w:rsidR="00E1593D" w:rsidRDefault="00E1593D" w:rsidP="00E1593D"/>
    <w:p w14:paraId="1A43068E" w14:textId="77777777" w:rsidR="00E1593D" w:rsidRDefault="00E1593D" w:rsidP="00E1593D"/>
    <w:p w14:paraId="14FC44E5" w14:textId="77777777" w:rsidR="00E1593D" w:rsidRDefault="00E1593D" w:rsidP="00E1593D"/>
    <w:p w14:paraId="69ED2BBB" w14:textId="77777777" w:rsidR="00E1593D" w:rsidRDefault="00E1593D" w:rsidP="00E1593D"/>
    <w:p w14:paraId="6685BBE5" w14:textId="77777777" w:rsidR="00E1593D" w:rsidRDefault="00E1593D" w:rsidP="00E1593D"/>
    <w:p w14:paraId="5B551AF7" w14:textId="77777777" w:rsidR="00E1593D" w:rsidRDefault="00E1593D" w:rsidP="00E1593D">
      <w:pPr>
        <w:ind w:firstLine="567"/>
        <w:jc w:val="both"/>
        <w:rPr>
          <w:rFonts w:ascii="Times New Roman" w:hAnsi="Times New Roman" w:cs="Times New Roman"/>
          <w:sz w:val="28"/>
          <w:szCs w:val="28"/>
        </w:rPr>
      </w:pPr>
      <w:r w:rsidRPr="00E1593D">
        <w:rPr>
          <w:rFonts w:ascii="Times New Roman" w:hAnsi="Times New Roman" w:cs="Times New Roman"/>
          <w:sz w:val="28"/>
          <w:szCs w:val="28"/>
        </w:rPr>
        <w:t xml:space="preserve">З нашої точки зору модель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Роберта </w:t>
      </w:r>
      <w:proofErr w:type="spellStart"/>
      <w:r w:rsidRPr="00E1593D">
        <w:rPr>
          <w:rFonts w:ascii="Times New Roman" w:hAnsi="Times New Roman" w:cs="Times New Roman"/>
          <w:sz w:val="28"/>
          <w:szCs w:val="28"/>
        </w:rPr>
        <w:t>Кемпа</w:t>
      </w:r>
      <w:proofErr w:type="spellEnd"/>
      <w:r w:rsidRPr="00E1593D">
        <w:rPr>
          <w:rFonts w:ascii="Times New Roman" w:hAnsi="Times New Roman" w:cs="Times New Roman"/>
          <w:sz w:val="28"/>
          <w:szCs w:val="28"/>
        </w:rPr>
        <w:t xml:space="preserve"> також може використовуватися як ефективний інструмент для формування стратегії розвитку туризму області. </w:t>
      </w:r>
    </w:p>
    <w:p w14:paraId="561F4289"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Ключовим елементом у описаній моделі, для застосування щодо нашого об’єкту, має стати етап інтеграції, який повинен будуватися як </w:t>
      </w:r>
      <w:proofErr w:type="spellStart"/>
      <w:r w:rsidRPr="00E1593D">
        <w:rPr>
          <w:rFonts w:ascii="Times New Roman" w:hAnsi="Times New Roman" w:cs="Times New Roman"/>
          <w:sz w:val="28"/>
          <w:szCs w:val="28"/>
        </w:rPr>
        <w:t>двохсторонній</w:t>
      </w:r>
      <w:proofErr w:type="spellEnd"/>
      <w:r w:rsidRPr="00E1593D">
        <w:rPr>
          <w:rFonts w:ascii="Times New Roman" w:hAnsi="Times New Roman" w:cs="Times New Roman"/>
          <w:sz w:val="28"/>
          <w:szCs w:val="28"/>
        </w:rPr>
        <w:t xml:space="preserve"> процес обміну між різними регіонами. А в ідеалі на базі даного етапу потрібно формувати </w:t>
      </w:r>
      <w:proofErr w:type="spellStart"/>
      <w:r w:rsidRPr="00E1593D">
        <w:rPr>
          <w:rFonts w:ascii="Times New Roman" w:hAnsi="Times New Roman" w:cs="Times New Roman"/>
          <w:sz w:val="28"/>
          <w:szCs w:val="28"/>
        </w:rPr>
        <w:t>бенчмаркінгові</w:t>
      </w:r>
      <w:proofErr w:type="spellEnd"/>
      <w:r w:rsidRPr="00E1593D">
        <w:rPr>
          <w:rFonts w:ascii="Times New Roman" w:hAnsi="Times New Roman" w:cs="Times New Roman"/>
          <w:sz w:val="28"/>
          <w:szCs w:val="28"/>
        </w:rPr>
        <w:t xml:space="preserve"> зв’язки у сфері туризму між усіма областями України. </w:t>
      </w:r>
    </w:p>
    <w:p w14:paraId="59A1D058"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Досить поширеною моделлю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є також модель Р. Рейдера, в якій виділяються такі шість етапів процесу: </w:t>
      </w:r>
    </w:p>
    <w:p w14:paraId="5A288E20"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1) виявлення вирішальних проблем, які вимагають розв’язання та сфер діяльності, які потрібно удосконалити; </w:t>
      </w:r>
    </w:p>
    <w:p w14:paraId="3D510348"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2) ґрунтовне вивчення циклу виробництва чи надання послуги, дослідження етапів цього циклу; </w:t>
      </w:r>
    </w:p>
    <w:p w14:paraId="50F308B3"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3) визначення окремих функцій, дій та робіт, які потрібно здійснити; </w:t>
      </w:r>
    </w:p>
    <w:p w14:paraId="230A7A20" w14:textId="63FBE0FC"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4) збір інформації; </w:t>
      </w:r>
    </w:p>
    <w:p w14:paraId="51150C18"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5) аналіз та оцінка отриманих даних; </w:t>
      </w:r>
    </w:p>
    <w:p w14:paraId="09670A3E"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6) впровадження дослідженого передового досвіду. </w:t>
      </w:r>
    </w:p>
    <w:p w14:paraId="7EB8B37C"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Описуючи власну модель Рейдер виділив такі правила проведення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 орієнтирам властиво постійно змінюватися; — обрання постійного орієнтиру приводить до втрати реальної картини та до відставання; — метою компанії має стати досягнення і перевершення обраних орієнтирів; — чим більший відрив від обраного орієнтиру, тим більш критична ситуація у компанії; — чим значніша перевага компанії щодо обраного орієнтиру, тим вища її конкурентоздатність. Перевагами моделі Р. Рейдера є простота, зручність та гнучкість при користуванні. </w:t>
      </w:r>
    </w:p>
    <w:p w14:paraId="0D159DCB"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Важливим моментом є можливість змінювати орієнтири для переймання досвіду. Дана модель є досить актуальна у змінному середовищі функціонування бізнесу та може бути корисна для підприємств туристичної галузі. </w:t>
      </w:r>
    </w:p>
    <w:p w14:paraId="31ADC31E"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Універсальну стосовно застосування модель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запропонував автор І. П. Данилов. Дана модель відома під назвою</w:t>
      </w:r>
      <w:r>
        <w:rPr>
          <w:rFonts w:ascii="Times New Roman" w:hAnsi="Times New Roman" w:cs="Times New Roman"/>
          <w:sz w:val="28"/>
          <w:szCs w:val="28"/>
        </w:rPr>
        <w:t xml:space="preserve"> </w:t>
      </w:r>
      <w:r w:rsidRPr="00E1593D">
        <w:rPr>
          <w:rFonts w:ascii="Times New Roman" w:hAnsi="Times New Roman" w:cs="Times New Roman"/>
          <w:sz w:val="28"/>
          <w:szCs w:val="28"/>
        </w:rPr>
        <w:t xml:space="preserve">«Колесо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і ґрунтується на сукупності послідовних періодів, кожен з яких вміщує набір із ряду дій:</w:t>
      </w:r>
    </w:p>
    <w:p w14:paraId="487B7365"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 — планування (етап включає: визначення критичних чинників успіху, обрання, документування, розробка ключових показників);</w:t>
      </w:r>
    </w:p>
    <w:p w14:paraId="7742B629"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 — пошук та підбір партнерів;</w:t>
      </w:r>
    </w:p>
    <w:p w14:paraId="73118C8E"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 — спостереження;</w:t>
      </w:r>
    </w:p>
    <w:p w14:paraId="4C71838B"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 — аналіз (тобто дослідження «нестиковок» в показниках та їх основних причин); — адаптація (обрання найкращої практики процесу, адаптація запозиченого досвіду щодо умов діяльності певного підприємства та безпосередня реалізація змін). </w:t>
      </w:r>
    </w:p>
    <w:p w14:paraId="0670F7E1"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Збір інформації про виділених партнерів й аналіз їх діяльності у «Колесі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відбувається по двох основних напрямах, зокрема:</w:t>
      </w:r>
    </w:p>
    <w:p w14:paraId="1A5CFAA0"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 — по показниках;</w:t>
      </w:r>
    </w:p>
    <w:p w14:paraId="4701C541"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 — по реальному стану процесу. </w:t>
      </w:r>
    </w:p>
    <w:p w14:paraId="57B12EE1"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Це дає змогу побачити більш точну картину причин успіху партнера по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тобто вловити ті моменти та аспекти, які часто опускаються при сліпому перейманні чужого досвіду. Недоліком описаної моделі є відсутність етапу оцінки ефективності проведення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w:t>
      </w:r>
    </w:p>
    <w:p w14:paraId="6110FA24" w14:textId="77777777"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На нашу думку, підведення підсумків проведеної роботи мало б стати важливим та інформативним завершальним етапом здійснення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Приведений нами короткий аналіз моделей </w:t>
      </w:r>
      <w:proofErr w:type="spellStart"/>
      <w:r w:rsidRPr="00E1593D">
        <w:rPr>
          <w:rFonts w:ascii="Times New Roman" w:hAnsi="Times New Roman" w:cs="Times New Roman"/>
          <w:sz w:val="28"/>
          <w:szCs w:val="28"/>
        </w:rPr>
        <w:t>бенчмаркінгу</w:t>
      </w:r>
      <w:proofErr w:type="spellEnd"/>
      <w:r w:rsidRPr="00E1593D">
        <w:rPr>
          <w:rFonts w:ascii="Times New Roman" w:hAnsi="Times New Roman" w:cs="Times New Roman"/>
          <w:sz w:val="28"/>
          <w:szCs w:val="28"/>
        </w:rPr>
        <w:t xml:space="preserve"> показав, що їх можна ефективно застосовувати як інструмент для формування стратегії розвитку туризму на регіональному рівні, так і у практиці діяльності звичайних туристичних підприємств. </w:t>
      </w:r>
    </w:p>
    <w:p w14:paraId="406F93B8" w14:textId="43605105" w:rsidR="00E1593D" w:rsidRDefault="00E1593D" w:rsidP="00E1593D">
      <w:pPr>
        <w:spacing w:after="0" w:line="240" w:lineRule="auto"/>
        <w:ind w:firstLine="567"/>
        <w:contextualSpacing/>
        <w:jc w:val="both"/>
        <w:rPr>
          <w:rFonts w:ascii="Times New Roman" w:hAnsi="Times New Roman" w:cs="Times New Roman"/>
          <w:sz w:val="28"/>
          <w:szCs w:val="28"/>
        </w:rPr>
      </w:pPr>
      <w:r w:rsidRPr="00E1593D">
        <w:rPr>
          <w:rFonts w:ascii="Times New Roman" w:hAnsi="Times New Roman" w:cs="Times New Roman"/>
          <w:sz w:val="28"/>
          <w:szCs w:val="28"/>
        </w:rPr>
        <w:t xml:space="preserve">Кожна із досліджених моделей має ряд переваг які доцільно застосовувати у окремих ситуаціях. Крім того, </w:t>
      </w:r>
      <w:proofErr w:type="spellStart"/>
      <w:r w:rsidRPr="00E1593D">
        <w:rPr>
          <w:rFonts w:ascii="Times New Roman" w:hAnsi="Times New Roman" w:cs="Times New Roman"/>
          <w:sz w:val="28"/>
          <w:szCs w:val="28"/>
        </w:rPr>
        <w:t>бенчмаркінг</w:t>
      </w:r>
      <w:proofErr w:type="spellEnd"/>
      <w:r w:rsidRPr="00E1593D">
        <w:rPr>
          <w:rFonts w:ascii="Times New Roman" w:hAnsi="Times New Roman" w:cs="Times New Roman"/>
          <w:sz w:val="28"/>
          <w:szCs w:val="28"/>
        </w:rPr>
        <w:t xml:space="preserve"> у сфері послуг набагато легше сприймається підприємствами ніж у виробничій сфері, так як для надання послуг все ж необхідна певна наближеність до споживача. Це зменшує інтенсивність конкуренції між підприємствами у різних регіонах і дає можливість безболісно ділитися передовими надбаннями.</w:t>
      </w:r>
    </w:p>
    <w:p w14:paraId="084B03F7" w14:textId="77777777" w:rsidR="00D207F3" w:rsidRDefault="00D207F3" w:rsidP="00E1593D">
      <w:pPr>
        <w:spacing w:after="0" w:line="240" w:lineRule="auto"/>
        <w:ind w:firstLine="567"/>
        <w:contextualSpacing/>
        <w:jc w:val="both"/>
        <w:rPr>
          <w:rFonts w:ascii="Times New Roman" w:hAnsi="Times New Roman" w:cs="Times New Roman"/>
          <w:sz w:val="28"/>
          <w:szCs w:val="28"/>
        </w:rPr>
      </w:pPr>
    </w:p>
    <w:p w14:paraId="40F17928" w14:textId="2A3CCBEF" w:rsidR="00DC683C" w:rsidRPr="00DC683C" w:rsidRDefault="00DC683C" w:rsidP="00DC683C">
      <w:pPr>
        <w:spacing w:after="0" w:line="240" w:lineRule="auto"/>
        <w:ind w:firstLine="567"/>
        <w:contextualSpacing/>
        <w:jc w:val="center"/>
        <w:rPr>
          <w:rFonts w:ascii="Times New Roman" w:hAnsi="Times New Roman" w:cs="Times New Roman"/>
          <w:b/>
          <w:bCs/>
          <w:sz w:val="28"/>
          <w:szCs w:val="28"/>
        </w:rPr>
      </w:pPr>
      <w:r w:rsidRPr="00DC683C">
        <w:rPr>
          <w:rFonts w:ascii="Times New Roman" w:hAnsi="Times New Roman" w:cs="Times New Roman"/>
          <w:b/>
          <w:bCs/>
          <w:sz w:val="28"/>
          <w:szCs w:val="28"/>
        </w:rPr>
        <w:t>Питання для обговорення</w:t>
      </w:r>
    </w:p>
    <w:p w14:paraId="34010392" w14:textId="47B1BBC0" w:rsidR="00DC683C" w:rsidRDefault="00DC683C" w:rsidP="00DC683C">
      <w:pPr>
        <w:pStyle w:val="a9"/>
        <w:numPr>
          <w:ilvl w:val="0"/>
          <w:numId w:val="4"/>
        </w:numPr>
        <w:tabs>
          <w:tab w:val="left" w:pos="567"/>
        </w:tabs>
        <w:spacing w:after="0" w:line="240" w:lineRule="auto"/>
        <w:ind w:left="0" w:firstLine="567"/>
        <w:jc w:val="both"/>
        <w:rPr>
          <w:rFonts w:ascii="Times New Roman" w:hAnsi="Times New Roman" w:cs="Times New Roman"/>
          <w:sz w:val="28"/>
          <w:szCs w:val="28"/>
        </w:rPr>
      </w:pPr>
      <w:r w:rsidRPr="00DC683C">
        <w:rPr>
          <w:rFonts w:ascii="Times New Roman" w:hAnsi="Times New Roman" w:cs="Times New Roman"/>
          <w:sz w:val="28"/>
          <w:szCs w:val="28"/>
        </w:rPr>
        <w:t xml:space="preserve">Які основні концепції та моделі існують для визначення туристичних </w:t>
      </w:r>
      <w:proofErr w:type="spellStart"/>
      <w:r w:rsidRPr="00DC683C">
        <w:rPr>
          <w:rFonts w:ascii="Times New Roman" w:hAnsi="Times New Roman" w:cs="Times New Roman"/>
          <w:sz w:val="28"/>
          <w:szCs w:val="28"/>
        </w:rPr>
        <w:t>дестинацій</w:t>
      </w:r>
      <w:proofErr w:type="spellEnd"/>
      <w:r w:rsidRPr="00DC683C">
        <w:rPr>
          <w:rFonts w:ascii="Times New Roman" w:hAnsi="Times New Roman" w:cs="Times New Roman"/>
          <w:sz w:val="28"/>
          <w:szCs w:val="28"/>
        </w:rPr>
        <w:t xml:space="preserve"> та як вони впливають на процеси планування і розвитку </w:t>
      </w:r>
      <w:proofErr w:type="spellStart"/>
      <w:r w:rsidRPr="00DC683C">
        <w:rPr>
          <w:rFonts w:ascii="Times New Roman" w:hAnsi="Times New Roman" w:cs="Times New Roman"/>
          <w:sz w:val="28"/>
          <w:szCs w:val="28"/>
        </w:rPr>
        <w:t>дестинацій</w:t>
      </w:r>
      <w:proofErr w:type="spellEnd"/>
      <w:r w:rsidRPr="00DC683C">
        <w:rPr>
          <w:rFonts w:ascii="Times New Roman" w:hAnsi="Times New Roman" w:cs="Times New Roman"/>
          <w:sz w:val="28"/>
          <w:szCs w:val="28"/>
        </w:rPr>
        <w:t>?</w:t>
      </w:r>
    </w:p>
    <w:p w14:paraId="35B99F34" w14:textId="3CA256CA" w:rsidR="00DC683C" w:rsidRDefault="00DC683C" w:rsidP="00DC683C">
      <w:pPr>
        <w:pStyle w:val="a9"/>
        <w:numPr>
          <w:ilvl w:val="0"/>
          <w:numId w:val="4"/>
        </w:numPr>
        <w:tabs>
          <w:tab w:val="left" w:pos="567"/>
        </w:tabs>
        <w:spacing w:after="0" w:line="240" w:lineRule="auto"/>
        <w:ind w:left="0" w:firstLine="567"/>
        <w:jc w:val="both"/>
        <w:rPr>
          <w:rFonts w:ascii="Times New Roman" w:hAnsi="Times New Roman" w:cs="Times New Roman"/>
          <w:sz w:val="28"/>
          <w:szCs w:val="28"/>
        </w:rPr>
      </w:pPr>
      <w:r w:rsidRPr="00DC683C">
        <w:rPr>
          <w:rFonts w:ascii="Times New Roman" w:hAnsi="Times New Roman" w:cs="Times New Roman"/>
          <w:sz w:val="28"/>
          <w:szCs w:val="28"/>
        </w:rPr>
        <w:t xml:space="preserve">Які фактори впливають на конкурентоспроможність туристичних </w:t>
      </w:r>
      <w:proofErr w:type="spellStart"/>
      <w:r w:rsidRPr="00DC683C">
        <w:rPr>
          <w:rFonts w:ascii="Times New Roman" w:hAnsi="Times New Roman" w:cs="Times New Roman"/>
          <w:sz w:val="28"/>
          <w:szCs w:val="28"/>
        </w:rPr>
        <w:t>дестинацій</w:t>
      </w:r>
      <w:proofErr w:type="spellEnd"/>
      <w:r w:rsidRPr="00DC683C">
        <w:rPr>
          <w:rFonts w:ascii="Times New Roman" w:hAnsi="Times New Roman" w:cs="Times New Roman"/>
          <w:sz w:val="28"/>
          <w:szCs w:val="28"/>
        </w:rPr>
        <w:t xml:space="preserve"> на міжнародному ринку?</w:t>
      </w:r>
    </w:p>
    <w:p w14:paraId="6178875D" w14:textId="53852992" w:rsidR="00DC683C" w:rsidRDefault="00DC683C" w:rsidP="00DC683C">
      <w:pPr>
        <w:pStyle w:val="a9"/>
        <w:numPr>
          <w:ilvl w:val="0"/>
          <w:numId w:val="4"/>
        </w:numPr>
        <w:tabs>
          <w:tab w:val="left" w:pos="567"/>
        </w:tabs>
        <w:spacing w:after="0" w:line="240" w:lineRule="auto"/>
        <w:ind w:left="0" w:firstLine="567"/>
        <w:jc w:val="both"/>
        <w:rPr>
          <w:rFonts w:ascii="Times New Roman" w:hAnsi="Times New Roman" w:cs="Times New Roman"/>
          <w:sz w:val="28"/>
          <w:szCs w:val="28"/>
        </w:rPr>
      </w:pPr>
      <w:r w:rsidRPr="00DC683C">
        <w:rPr>
          <w:rFonts w:ascii="Times New Roman" w:hAnsi="Times New Roman" w:cs="Times New Roman"/>
          <w:sz w:val="28"/>
          <w:szCs w:val="28"/>
        </w:rPr>
        <w:t xml:space="preserve">Як соціально-економічний розвиток регіону впливає на формування туристичних </w:t>
      </w:r>
      <w:proofErr w:type="spellStart"/>
      <w:r w:rsidRPr="00DC683C">
        <w:rPr>
          <w:rFonts w:ascii="Times New Roman" w:hAnsi="Times New Roman" w:cs="Times New Roman"/>
          <w:sz w:val="28"/>
          <w:szCs w:val="28"/>
        </w:rPr>
        <w:t>дестинацій</w:t>
      </w:r>
      <w:proofErr w:type="spellEnd"/>
      <w:r w:rsidRPr="00DC683C">
        <w:rPr>
          <w:rFonts w:ascii="Times New Roman" w:hAnsi="Times New Roman" w:cs="Times New Roman"/>
          <w:sz w:val="28"/>
          <w:szCs w:val="28"/>
        </w:rPr>
        <w:t xml:space="preserve"> та їх подальший розвиток?</w:t>
      </w:r>
    </w:p>
    <w:p w14:paraId="685D1A93" w14:textId="4EA51826" w:rsidR="00DC683C" w:rsidRDefault="00DC683C" w:rsidP="00DC683C">
      <w:pPr>
        <w:pStyle w:val="a9"/>
        <w:numPr>
          <w:ilvl w:val="0"/>
          <w:numId w:val="4"/>
        </w:numPr>
        <w:tabs>
          <w:tab w:val="left" w:pos="567"/>
        </w:tabs>
        <w:spacing w:after="0" w:line="240" w:lineRule="auto"/>
        <w:ind w:left="0" w:firstLine="567"/>
        <w:jc w:val="both"/>
        <w:rPr>
          <w:rFonts w:ascii="Times New Roman" w:hAnsi="Times New Roman" w:cs="Times New Roman"/>
          <w:sz w:val="28"/>
          <w:szCs w:val="28"/>
        </w:rPr>
      </w:pPr>
      <w:r w:rsidRPr="00DC683C">
        <w:rPr>
          <w:rFonts w:ascii="Times New Roman" w:hAnsi="Times New Roman" w:cs="Times New Roman"/>
          <w:sz w:val="28"/>
          <w:szCs w:val="28"/>
        </w:rPr>
        <w:t xml:space="preserve">Яким чином екологічна стійкість може бути інтегрована в розвиток туристичних </w:t>
      </w:r>
      <w:proofErr w:type="spellStart"/>
      <w:r w:rsidRPr="00DC683C">
        <w:rPr>
          <w:rFonts w:ascii="Times New Roman" w:hAnsi="Times New Roman" w:cs="Times New Roman"/>
          <w:sz w:val="28"/>
          <w:szCs w:val="28"/>
        </w:rPr>
        <w:t>дестинацій</w:t>
      </w:r>
      <w:proofErr w:type="spellEnd"/>
      <w:r w:rsidRPr="00DC683C">
        <w:rPr>
          <w:rFonts w:ascii="Times New Roman" w:hAnsi="Times New Roman" w:cs="Times New Roman"/>
          <w:sz w:val="28"/>
          <w:szCs w:val="28"/>
        </w:rPr>
        <w:t xml:space="preserve"> для мінімізації негативного впливу туризму?</w:t>
      </w:r>
    </w:p>
    <w:p w14:paraId="628E524A" w14:textId="179E0BAF" w:rsidR="00DC683C" w:rsidRPr="00DC683C" w:rsidRDefault="00DC683C" w:rsidP="00DC683C">
      <w:pPr>
        <w:pStyle w:val="a9"/>
        <w:numPr>
          <w:ilvl w:val="0"/>
          <w:numId w:val="4"/>
        </w:numPr>
        <w:tabs>
          <w:tab w:val="left" w:pos="567"/>
        </w:tabs>
        <w:spacing w:after="0" w:line="240" w:lineRule="auto"/>
        <w:ind w:left="0" w:firstLine="567"/>
        <w:jc w:val="both"/>
        <w:rPr>
          <w:rFonts w:ascii="Times New Roman" w:hAnsi="Times New Roman" w:cs="Times New Roman"/>
          <w:sz w:val="28"/>
          <w:szCs w:val="28"/>
        </w:rPr>
      </w:pPr>
      <w:r w:rsidRPr="00DC683C">
        <w:rPr>
          <w:rFonts w:ascii="Times New Roman" w:hAnsi="Times New Roman" w:cs="Times New Roman"/>
          <w:sz w:val="28"/>
          <w:szCs w:val="28"/>
        </w:rPr>
        <w:t xml:space="preserve">Як культурні і національні особливості регіону впливають на формування його туристичної ідентичності та маркетингові стратегії просування </w:t>
      </w:r>
      <w:proofErr w:type="spellStart"/>
      <w:r w:rsidRPr="00DC683C">
        <w:rPr>
          <w:rFonts w:ascii="Times New Roman" w:hAnsi="Times New Roman" w:cs="Times New Roman"/>
          <w:sz w:val="28"/>
          <w:szCs w:val="28"/>
        </w:rPr>
        <w:t>дестинацій</w:t>
      </w:r>
      <w:proofErr w:type="spellEnd"/>
      <w:r w:rsidRPr="00DC683C">
        <w:rPr>
          <w:rFonts w:ascii="Times New Roman" w:hAnsi="Times New Roman" w:cs="Times New Roman"/>
          <w:sz w:val="28"/>
          <w:szCs w:val="28"/>
        </w:rPr>
        <w:t>?</w:t>
      </w:r>
    </w:p>
    <w:sectPr w:rsidR="00DC683C" w:rsidRPr="00DC6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0767"/>
    <w:multiLevelType w:val="hybridMultilevel"/>
    <w:tmpl w:val="6A9A05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DF305F"/>
    <w:multiLevelType w:val="hybridMultilevel"/>
    <w:tmpl w:val="43080894"/>
    <w:lvl w:ilvl="0" w:tplc="49FA6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F72083B"/>
    <w:multiLevelType w:val="hybridMultilevel"/>
    <w:tmpl w:val="677EE446"/>
    <w:lvl w:ilvl="0" w:tplc="FE5833AA">
      <w:start w:val="1"/>
      <w:numFmt w:val="decimal"/>
      <w:lvlText w:val="%1."/>
      <w:lvlJc w:val="left"/>
      <w:pPr>
        <w:ind w:left="1083" w:hanging="516"/>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F80243A"/>
    <w:multiLevelType w:val="hybridMultilevel"/>
    <w:tmpl w:val="6E54EADC"/>
    <w:lvl w:ilvl="0" w:tplc="3C3A01E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2079665305">
    <w:abstractNumId w:val="0"/>
  </w:num>
  <w:num w:numId="2" w16cid:durableId="74938680">
    <w:abstractNumId w:val="3"/>
  </w:num>
  <w:num w:numId="3" w16cid:durableId="1978221865">
    <w:abstractNumId w:val="2"/>
  </w:num>
  <w:num w:numId="4" w16cid:durableId="104795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D0"/>
    <w:rsid w:val="002961BE"/>
    <w:rsid w:val="003B5AB4"/>
    <w:rsid w:val="005C2DD0"/>
    <w:rsid w:val="00700082"/>
    <w:rsid w:val="007F2CFD"/>
    <w:rsid w:val="008E683C"/>
    <w:rsid w:val="00C867A3"/>
    <w:rsid w:val="00D207F3"/>
    <w:rsid w:val="00DB67C5"/>
    <w:rsid w:val="00DC683C"/>
    <w:rsid w:val="00E159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8C29"/>
  <w15:chartTrackingRefBased/>
  <w15:docId w15:val="{1223BF4B-627F-4CBB-89F5-EBFAE09A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2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2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2D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2D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2D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2D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2D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2D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2D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DD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C2DD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C2DD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C2DD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C2DD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C2D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2DD0"/>
    <w:rPr>
      <w:rFonts w:eastAsiaTheme="majorEastAsia" w:cstheme="majorBidi"/>
      <w:color w:val="595959" w:themeColor="text1" w:themeTint="A6"/>
    </w:rPr>
  </w:style>
  <w:style w:type="character" w:customStyle="1" w:styleId="80">
    <w:name w:val="Заголовок 8 Знак"/>
    <w:basedOn w:val="a0"/>
    <w:link w:val="8"/>
    <w:uiPriority w:val="9"/>
    <w:semiHidden/>
    <w:rsid w:val="005C2D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2DD0"/>
    <w:rPr>
      <w:rFonts w:eastAsiaTheme="majorEastAsia" w:cstheme="majorBidi"/>
      <w:color w:val="272727" w:themeColor="text1" w:themeTint="D8"/>
    </w:rPr>
  </w:style>
  <w:style w:type="paragraph" w:styleId="a3">
    <w:name w:val="Title"/>
    <w:basedOn w:val="a"/>
    <w:next w:val="a"/>
    <w:link w:val="a4"/>
    <w:uiPriority w:val="10"/>
    <w:qFormat/>
    <w:rsid w:val="005C2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C2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DD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C2DD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C2DD0"/>
    <w:pPr>
      <w:spacing w:before="160"/>
      <w:jc w:val="center"/>
    </w:pPr>
    <w:rPr>
      <w:i/>
      <w:iCs/>
      <w:color w:val="404040" w:themeColor="text1" w:themeTint="BF"/>
    </w:rPr>
  </w:style>
  <w:style w:type="character" w:customStyle="1" w:styleId="a8">
    <w:name w:val="Цитата Знак"/>
    <w:basedOn w:val="a0"/>
    <w:link w:val="a7"/>
    <w:uiPriority w:val="29"/>
    <w:rsid w:val="005C2DD0"/>
    <w:rPr>
      <w:i/>
      <w:iCs/>
      <w:color w:val="404040" w:themeColor="text1" w:themeTint="BF"/>
    </w:rPr>
  </w:style>
  <w:style w:type="paragraph" w:styleId="a9">
    <w:name w:val="List Paragraph"/>
    <w:basedOn w:val="a"/>
    <w:uiPriority w:val="34"/>
    <w:qFormat/>
    <w:rsid w:val="005C2DD0"/>
    <w:pPr>
      <w:ind w:left="720"/>
      <w:contextualSpacing/>
    </w:pPr>
  </w:style>
  <w:style w:type="character" w:styleId="aa">
    <w:name w:val="Intense Emphasis"/>
    <w:basedOn w:val="a0"/>
    <w:uiPriority w:val="21"/>
    <w:qFormat/>
    <w:rsid w:val="005C2DD0"/>
    <w:rPr>
      <w:i/>
      <w:iCs/>
      <w:color w:val="0F4761" w:themeColor="accent1" w:themeShade="BF"/>
    </w:rPr>
  </w:style>
  <w:style w:type="paragraph" w:styleId="ab">
    <w:name w:val="Intense Quote"/>
    <w:basedOn w:val="a"/>
    <w:next w:val="a"/>
    <w:link w:val="ac"/>
    <w:uiPriority w:val="30"/>
    <w:qFormat/>
    <w:rsid w:val="005C2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C2DD0"/>
    <w:rPr>
      <w:i/>
      <w:iCs/>
      <w:color w:val="0F4761" w:themeColor="accent1" w:themeShade="BF"/>
    </w:rPr>
  </w:style>
  <w:style w:type="character" w:styleId="ad">
    <w:name w:val="Intense Reference"/>
    <w:basedOn w:val="a0"/>
    <w:uiPriority w:val="32"/>
    <w:qFormat/>
    <w:rsid w:val="005C2D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4316">
      <w:bodyDiv w:val="1"/>
      <w:marLeft w:val="0"/>
      <w:marRight w:val="0"/>
      <w:marTop w:val="0"/>
      <w:marBottom w:val="0"/>
      <w:divBdr>
        <w:top w:val="none" w:sz="0" w:space="0" w:color="auto"/>
        <w:left w:val="none" w:sz="0" w:space="0" w:color="auto"/>
        <w:bottom w:val="none" w:sz="0" w:space="0" w:color="auto"/>
        <w:right w:val="none" w:sz="0" w:space="0" w:color="auto"/>
      </w:divBdr>
    </w:div>
    <w:div w:id="7554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26</Pages>
  <Words>36973</Words>
  <Characters>21075</Characters>
  <Application>Microsoft Office Word</Application>
  <DocSecurity>0</DocSecurity>
  <Lines>175</Lines>
  <Paragraphs>115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3</cp:revision>
  <dcterms:created xsi:type="dcterms:W3CDTF">2024-09-06T06:21:00Z</dcterms:created>
  <dcterms:modified xsi:type="dcterms:W3CDTF">2024-09-06T07:52:00Z</dcterms:modified>
</cp:coreProperties>
</file>