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15BC" w:rsidRDefault="006D0956" w:rsidP="002D384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Лекція</w:t>
      </w:r>
      <w:r w:rsidR="00D341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3DA7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3E0B32" w:rsidRPr="003E0B3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B72CC" w:rsidRPr="003E0B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D4186" w:rsidRPr="00F415BC" w:rsidRDefault="00F415BC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415BC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A0269A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F41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269A" w:rsidRPr="00A0269A">
        <w:rPr>
          <w:rFonts w:ascii="Times New Roman" w:hAnsi="Times New Roman" w:cs="Times New Roman"/>
          <w:b/>
          <w:sz w:val="28"/>
          <w:szCs w:val="28"/>
        </w:rPr>
        <w:t>ОРГАНИ ОПЕРАТИВНОГО УПРАВЛІННЯ БЮДЖЕТОМ</w:t>
      </w:r>
    </w:p>
    <w:p w:rsidR="00A73FBA" w:rsidRPr="003E0B32" w:rsidRDefault="00D353B6" w:rsidP="002D384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1D4186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BE3DA7">
        <w:rPr>
          <w:rFonts w:ascii="Times New Roman" w:hAnsi="Times New Roman" w:cs="Times New Roman"/>
          <w:b/>
          <w:i/>
          <w:sz w:val="28"/>
          <w:szCs w:val="28"/>
          <w:lang w:val="ru-RU"/>
        </w:rPr>
        <w:t>3</w:t>
      </w:r>
      <w:bookmarkStart w:id="0" w:name="_GoBack"/>
      <w:bookmarkEnd w:id="0"/>
      <w:r w:rsidR="001D41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15BC">
        <w:rPr>
          <w:rFonts w:ascii="Times New Roman" w:hAnsi="Times New Roman" w:cs="Times New Roman"/>
          <w:b/>
          <w:i/>
          <w:sz w:val="28"/>
          <w:szCs w:val="28"/>
          <w:lang w:val="ru-RU"/>
        </w:rPr>
        <w:t>верес</w:t>
      </w:r>
      <w:r w:rsidR="001D4186">
        <w:rPr>
          <w:rFonts w:ascii="Times New Roman" w:hAnsi="Times New Roman" w:cs="Times New Roman"/>
          <w:b/>
          <w:i/>
          <w:sz w:val="28"/>
          <w:szCs w:val="28"/>
        </w:rPr>
        <w:t>ня</w:t>
      </w:r>
      <w:r w:rsidR="003E0B3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B72CC" w:rsidRPr="004C177D" w:rsidRDefault="000B72CC" w:rsidP="002D384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177D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1D4186" w:rsidRDefault="00A0269A" w:rsidP="00D07A3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7DBD261F" wp14:editId="68EDEB7E">
            <wp:extent cx="5876925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3959" t="32796" r="32827" b="44039"/>
                    <a:stretch/>
                  </pic:blipFill>
                  <pic:spPr bwMode="auto">
                    <a:xfrm>
                      <a:off x="0" y="0"/>
                      <a:ext cx="5876925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15BC" w:rsidRPr="00DE3570" w:rsidRDefault="00F415BC" w:rsidP="00F41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3570">
        <w:rPr>
          <w:rFonts w:ascii="Times New Roman" w:hAnsi="Times New Roman"/>
          <w:b/>
          <w:bCs/>
          <w:sz w:val="28"/>
          <w:szCs w:val="28"/>
        </w:rPr>
        <w:t>Контрольні запитання</w:t>
      </w:r>
    </w:p>
    <w:p w:rsidR="00F415BC" w:rsidRDefault="00F415BC" w:rsidP="00F415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415BC" w:rsidRPr="001D4186" w:rsidRDefault="00A0269A" w:rsidP="00D07A3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19C30B5" wp14:editId="6CD6A896">
            <wp:extent cx="5924550" cy="2886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665" t="33836" r="25184" b="27122"/>
                    <a:stretch/>
                  </pic:blipFill>
                  <pic:spPr bwMode="auto">
                    <a:xfrm>
                      <a:off x="0" y="0"/>
                      <a:ext cx="5924550" cy="288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228" w:rsidRDefault="009D6228">
      <w:pPr>
        <w:rPr>
          <w:rFonts w:ascii="Times New Roman" w:hAnsi="Times New Roman" w:cs="Times New Roman"/>
          <w:b/>
          <w:sz w:val="28"/>
          <w:szCs w:val="28"/>
        </w:rPr>
      </w:pPr>
    </w:p>
    <w:p w:rsidR="00144557" w:rsidRPr="00DA7551" w:rsidRDefault="00144557" w:rsidP="002D384A">
      <w:pPr>
        <w:pStyle w:val="Style6"/>
        <w:spacing w:line="360" w:lineRule="auto"/>
        <w:ind w:firstLine="720"/>
        <w:jc w:val="both"/>
        <w:rPr>
          <w:rStyle w:val="FontStyle17"/>
          <w:bCs/>
          <w:sz w:val="28"/>
          <w:szCs w:val="28"/>
          <w:lang w:val="uk-UA"/>
        </w:rPr>
      </w:pPr>
      <w:r w:rsidRPr="00DA7551">
        <w:rPr>
          <w:rStyle w:val="FontStyle17"/>
          <w:bCs/>
          <w:sz w:val="28"/>
          <w:szCs w:val="28"/>
          <w:lang w:val="uk-UA"/>
        </w:rPr>
        <w:t>Рекомендована основна література</w:t>
      </w:r>
    </w:p>
    <w:p w:rsidR="001D4186" w:rsidRDefault="00F415BC" w:rsidP="00A0269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 xml:space="preserve">Бюджетний </w:t>
      </w:r>
      <w:r w:rsidR="00A0269A">
        <w:rPr>
          <w:rFonts w:ascii="Times New Roman" w:hAnsi="Times New Roman"/>
          <w:bCs/>
          <w:sz w:val="28"/>
          <w:szCs w:val="28"/>
          <w:lang w:val="ru-RU"/>
        </w:rPr>
        <w:t>кодекс.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F55CC">
        <w:rPr>
          <w:rFonts w:ascii="Times New Roman" w:hAnsi="Times New Roman"/>
          <w:bCs/>
          <w:sz w:val="28"/>
          <w:szCs w:val="28"/>
        </w:rPr>
        <w:t>(</w:t>
      </w:r>
      <w:r w:rsidR="00A0269A">
        <w:rPr>
          <w:rFonts w:ascii="Times New Roman" w:hAnsi="Times New Roman"/>
          <w:bCs/>
          <w:sz w:val="28"/>
          <w:szCs w:val="28"/>
          <w:lang w:val="ru-RU"/>
        </w:rPr>
        <w:t>Глава 17, ст. 109-115</w:t>
      </w:r>
      <w:r w:rsidR="001D4186" w:rsidRPr="0068019A">
        <w:rPr>
          <w:rFonts w:ascii="Times New Roman" w:hAnsi="Times New Roman"/>
          <w:bCs/>
          <w:sz w:val="28"/>
          <w:szCs w:val="28"/>
        </w:rPr>
        <w:t>)</w:t>
      </w:r>
      <w:r w:rsidR="00A0269A">
        <w:rPr>
          <w:rFonts w:ascii="Times New Roman" w:hAnsi="Times New Roman"/>
          <w:bCs/>
          <w:sz w:val="28"/>
          <w:szCs w:val="28"/>
          <w:lang w:val="ru-RU"/>
        </w:rPr>
        <w:t xml:space="preserve">. Режим доступу – </w:t>
      </w:r>
      <w:hyperlink r:id="rId7" w:anchor="Text" w:history="1">
        <w:r w:rsidR="00A0269A" w:rsidRPr="00B2010E">
          <w:rPr>
            <w:rStyle w:val="a5"/>
            <w:rFonts w:ascii="Times New Roman" w:hAnsi="Times New Roman"/>
            <w:bCs/>
            <w:sz w:val="28"/>
            <w:szCs w:val="28"/>
            <w:lang w:val="ru-RU"/>
          </w:rPr>
          <w:t>https://zakon.rada.gov.ua/laws/show/2456-17/ed20150920#Text</w:t>
        </w:r>
      </w:hyperlink>
      <w:r w:rsidR="00A0269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F415BC" w:rsidRPr="0068019A" w:rsidRDefault="00F415BC" w:rsidP="00A0269A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415BC">
        <w:rPr>
          <w:rFonts w:ascii="Times New Roman" w:hAnsi="Times New Roman"/>
          <w:bCs/>
          <w:sz w:val="28"/>
          <w:szCs w:val="28"/>
        </w:rPr>
        <w:t>Бюджетний менеджмент: навчальний посібник в схемах і таблицях/ С. В. Качула, Л. В. Лисяк, О.В. Добровольська. – Дніпро: Монолит, 2022. – 200 с.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(Тема-</w:t>
      </w:r>
      <w:r w:rsidR="00A0269A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68019A">
        <w:rPr>
          <w:rFonts w:ascii="Times New Roman" w:hAnsi="Times New Roman"/>
          <w:bCs/>
          <w:sz w:val="28"/>
          <w:szCs w:val="28"/>
        </w:rPr>
        <w:t>)</w:t>
      </w:r>
    </w:p>
    <w:sectPr w:rsidR="00F415BC" w:rsidRPr="0068019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92253"/>
    <w:multiLevelType w:val="hybridMultilevel"/>
    <w:tmpl w:val="6420A7DE"/>
    <w:lvl w:ilvl="0" w:tplc="EE640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5A9717B9"/>
    <w:multiLevelType w:val="hybridMultilevel"/>
    <w:tmpl w:val="8AC2D9A8"/>
    <w:lvl w:ilvl="0" w:tplc="2CF2C85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2CC"/>
    <w:rsid w:val="000B72CC"/>
    <w:rsid w:val="00144557"/>
    <w:rsid w:val="001510BD"/>
    <w:rsid w:val="001D4186"/>
    <w:rsid w:val="002D384A"/>
    <w:rsid w:val="003E0B32"/>
    <w:rsid w:val="00425050"/>
    <w:rsid w:val="004709B4"/>
    <w:rsid w:val="00490522"/>
    <w:rsid w:val="004A22E5"/>
    <w:rsid w:val="004C177D"/>
    <w:rsid w:val="00516FA0"/>
    <w:rsid w:val="005557BA"/>
    <w:rsid w:val="0068019A"/>
    <w:rsid w:val="006D0956"/>
    <w:rsid w:val="009D6228"/>
    <w:rsid w:val="00A0269A"/>
    <w:rsid w:val="00A73FBA"/>
    <w:rsid w:val="00AF55CC"/>
    <w:rsid w:val="00B00735"/>
    <w:rsid w:val="00BE3DA7"/>
    <w:rsid w:val="00C63296"/>
    <w:rsid w:val="00CC3D5A"/>
    <w:rsid w:val="00D07A34"/>
    <w:rsid w:val="00D3413B"/>
    <w:rsid w:val="00D353B6"/>
    <w:rsid w:val="00F213CD"/>
    <w:rsid w:val="00F4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982A"/>
  <w15:docId w15:val="{6631E112-1577-4C9D-9C78-CEB17669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paragraph" w:customStyle="1" w:styleId="Style6">
    <w:name w:val="Style6"/>
    <w:basedOn w:val="a"/>
    <w:uiPriority w:val="99"/>
    <w:rsid w:val="0014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7">
    <w:name w:val="Font Style17"/>
    <w:uiPriority w:val="99"/>
    <w:rsid w:val="00144557"/>
    <w:rPr>
      <w:rFonts w:ascii="Times New Roman" w:hAnsi="Times New Roman"/>
      <w:b/>
      <w:sz w:val="22"/>
    </w:rPr>
  </w:style>
  <w:style w:type="character" w:styleId="a5">
    <w:name w:val="Hyperlink"/>
    <w:basedOn w:val="a0"/>
    <w:uiPriority w:val="99"/>
    <w:unhideWhenUsed/>
    <w:rsid w:val="004A22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D4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56-17/ed201509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23</cp:revision>
  <dcterms:created xsi:type="dcterms:W3CDTF">2020-03-13T08:44:00Z</dcterms:created>
  <dcterms:modified xsi:type="dcterms:W3CDTF">2024-09-02T14:25:00Z</dcterms:modified>
</cp:coreProperties>
</file>