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8C5DB" w14:textId="77777777" w:rsidR="00682055" w:rsidRDefault="00000000">
      <w:pPr>
        <w:spacing w:after="0"/>
        <w:jc w:val="center"/>
        <w:rPr>
          <w:b/>
          <w:szCs w:val="28"/>
          <w:lang w:val="ru-RU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 w14:paraId="068B5E58" w14:textId="77777777" w:rsidR="00682055" w:rsidRDefault="00000000">
      <w:pPr>
        <w:spacing w:after="0"/>
        <w:jc w:val="both"/>
        <w:rPr>
          <w:sz w:val="24"/>
          <w:szCs w:val="24"/>
        </w:rPr>
      </w:pPr>
      <w:r>
        <w:rPr>
          <w:b/>
          <w:bCs/>
        </w:rPr>
        <w:t>З</w:t>
      </w:r>
      <w:r>
        <w:rPr>
          <w:b/>
          <w:bCs/>
          <w:sz w:val="24"/>
          <w:szCs w:val="24"/>
        </w:rPr>
        <w:t xml:space="preserve">авдання для самостійної роботи. </w:t>
      </w:r>
      <w:r>
        <w:rPr>
          <w:sz w:val="24"/>
          <w:szCs w:val="24"/>
        </w:rPr>
        <w:t xml:space="preserve">З переліку питань за темою </w:t>
      </w:r>
      <w:r>
        <w:rPr>
          <w:sz w:val="24"/>
          <w:szCs w:val="24"/>
          <w:highlight w:val="yellow"/>
        </w:rPr>
        <w:t>1</w:t>
      </w:r>
      <w:r>
        <w:rPr>
          <w:sz w:val="24"/>
          <w:szCs w:val="24"/>
          <w:highlight w:val="yellow"/>
          <w:lang w:val="ru-RU"/>
        </w:rPr>
        <w:t>3</w:t>
      </w:r>
      <w:r>
        <w:rPr>
          <w:sz w:val="24"/>
          <w:szCs w:val="24"/>
          <w:highlight w:val="yellow"/>
        </w:rPr>
        <w:t xml:space="preserve"> (5 питань) </w:t>
      </w:r>
      <w:r>
        <w:rPr>
          <w:sz w:val="24"/>
          <w:szCs w:val="24"/>
        </w:rPr>
        <w:t xml:space="preserve"> в таблиці для кожного студента визначено питання. ОБОВ’ЯЗКОВО зазначаємо групу, прізвище, тему і питання.</w:t>
      </w:r>
    </w:p>
    <w:p w14:paraId="2BAF0C25" w14:textId="77777777" w:rsidR="00682055" w:rsidRPr="00795697" w:rsidRDefault="00000000">
      <w:pPr>
        <w:spacing w:after="0"/>
        <w:jc w:val="center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Питання до теми 13. </w:t>
      </w:r>
    </w:p>
    <w:p w14:paraId="7571A76D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Поняття ризик та ризикована ситуація. </w:t>
      </w:r>
    </w:p>
    <w:p w14:paraId="24310573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Що таке підприємницький ризик? </w:t>
      </w:r>
    </w:p>
    <w:p w14:paraId="07AAC234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Суб’єктивна сторона ризику. </w:t>
      </w:r>
    </w:p>
    <w:p w14:paraId="3CE90BEC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Об’єктивна сторона ризику. </w:t>
      </w:r>
    </w:p>
    <w:p w14:paraId="537B3E11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Суб’єктивно-об’єктивна сторона ризику. </w:t>
      </w:r>
    </w:p>
    <w:p w14:paraId="3A08EA24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Економічна природа ризику. </w:t>
      </w:r>
    </w:p>
    <w:p w14:paraId="030B4A5D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Альтернативність ризику. </w:t>
      </w:r>
    </w:p>
    <w:p w14:paraId="633078BF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Невизначеність результатів. </w:t>
      </w:r>
    </w:p>
    <w:p w14:paraId="5595229C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Коливання ступеня ризику. </w:t>
      </w:r>
    </w:p>
    <w:p w14:paraId="555DA8BE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Суперечливість ризику. </w:t>
      </w:r>
    </w:p>
    <w:p w14:paraId="051F5459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Постійність ризику. </w:t>
      </w:r>
    </w:p>
    <w:p w14:paraId="1DF38D36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Що таке фактор ризику? </w:t>
      </w:r>
    </w:p>
    <w:p w14:paraId="237D10E8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Основні критерії визначення факторів ризику. </w:t>
      </w:r>
    </w:p>
    <w:p w14:paraId="0FFE6847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Зовнішні фактори прямого впливу. </w:t>
      </w:r>
    </w:p>
    <w:p w14:paraId="2DF33706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Зовнішні фактору непрямого впливу. </w:t>
      </w:r>
    </w:p>
    <w:p w14:paraId="6692A2BD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Внутрішні об’єктивні фактори. </w:t>
      </w:r>
    </w:p>
    <w:p w14:paraId="227A2A64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Контрольовані і неконтрольовані фактори ризику. </w:t>
      </w:r>
    </w:p>
    <w:p w14:paraId="43B9103A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Невизначені фактори ризику. </w:t>
      </w:r>
    </w:p>
    <w:p w14:paraId="2DB04901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Випадкові фактори ризику. </w:t>
      </w:r>
    </w:p>
    <w:p w14:paraId="5EED6D39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Що таке функція ризику? </w:t>
      </w:r>
    </w:p>
    <w:p w14:paraId="558416F2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Основна функція ризику. </w:t>
      </w:r>
    </w:p>
    <w:p w14:paraId="477129B1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Інноваційна функція ризику. </w:t>
      </w:r>
    </w:p>
    <w:p w14:paraId="5B5934BB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Регуляторна (стимулююча) функція ризику. </w:t>
      </w:r>
    </w:p>
    <w:p w14:paraId="0848C413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Захисна функція ризику. </w:t>
      </w:r>
    </w:p>
    <w:p w14:paraId="6A96D415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Компенсаційна функція ризику. </w:t>
      </w:r>
    </w:p>
    <w:p w14:paraId="375318E6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Соціально-економічна функція ризику. </w:t>
      </w:r>
    </w:p>
    <w:p w14:paraId="09EEFF48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Аналітична функція ризику. </w:t>
      </w:r>
    </w:p>
    <w:p w14:paraId="30C42AD3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рівнем виникнення. </w:t>
      </w:r>
    </w:p>
    <w:p w14:paraId="70ABA6EF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причинами виникнення. </w:t>
      </w:r>
    </w:p>
    <w:p w14:paraId="04300734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ступенем припустимості або величиною. </w:t>
      </w:r>
    </w:p>
    <w:p w14:paraId="41910A6A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сферою виникнення. </w:t>
      </w:r>
    </w:p>
    <w:p w14:paraId="74496B02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ступенем правомірності. </w:t>
      </w:r>
    </w:p>
    <w:p w14:paraId="3F9B1826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ступенем системності. </w:t>
      </w:r>
    </w:p>
    <w:p w14:paraId="3BFA3D5A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можливістю страхування. </w:t>
      </w:r>
    </w:p>
    <w:p w14:paraId="0A106D7B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>Види ризиків за сферою походження.</w:t>
      </w:r>
    </w:p>
    <w:p w14:paraId="3344BB9C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в залежності від суб’єкта, що аналізує ризик та приймає рішення. </w:t>
      </w:r>
    </w:p>
    <w:p w14:paraId="6EDE24CA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можливістю прогнозування. </w:t>
      </w:r>
    </w:p>
    <w:p w14:paraId="5B364068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ступенем впливу на діяльність господарюючих суб’єктів. </w:t>
      </w:r>
    </w:p>
    <w:p w14:paraId="4B51CCB1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тривалістю у часі. </w:t>
      </w:r>
    </w:p>
    <w:p w14:paraId="1C268642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мірою об’єктивності управлінських рішень. </w:t>
      </w:r>
    </w:p>
    <w:p w14:paraId="0CF9514B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Види ризиків за часом прийняття рішень. </w:t>
      </w:r>
    </w:p>
    <w:p w14:paraId="53B07061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Які є методи оцінки ризику? </w:t>
      </w:r>
    </w:p>
    <w:p w14:paraId="32D413AE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Сутність якісної оцінки ризиків. </w:t>
      </w:r>
    </w:p>
    <w:p w14:paraId="0D03B6E8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Метод мозкового штурму. </w:t>
      </w:r>
    </w:p>
    <w:p w14:paraId="628C9AB3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Метод експертних оцінок . </w:t>
      </w:r>
    </w:p>
    <w:p w14:paraId="4717BC9D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Метод асоціацій. </w:t>
      </w:r>
    </w:p>
    <w:p w14:paraId="74ABA8FA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lastRenderedPageBreak/>
        <w:t xml:space="preserve">Метод аналогії . </w:t>
      </w:r>
    </w:p>
    <w:p w14:paraId="787E65C5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Сутність методу </w:t>
      </w:r>
      <w:proofErr w:type="spellStart"/>
      <w:r w:rsidRPr="00795697">
        <w:rPr>
          <w:b/>
          <w:bCs/>
          <w:sz w:val="24"/>
          <w:szCs w:val="24"/>
        </w:rPr>
        <w:t>Дельфі</w:t>
      </w:r>
      <w:proofErr w:type="spellEnd"/>
      <w:r w:rsidRPr="00795697">
        <w:rPr>
          <w:b/>
          <w:bCs/>
          <w:sz w:val="24"/>
          <w:szCs w:val="24"/>
        </w:rPr>
        <w:t>.</w:t>
      </w:r>
    </w:p>
    <w:p w14:paraId="24132696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Кількісні методи оцінки ризиків підприємницької діяльності. </w:t>
      </w:r>
    </w:p>
    <w:p w14:paraId="0DBC1140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Поняття витрати, збитки, втрати. </w:t>
      </w:r>
    </w:p>
    <w:p w14:paraId="02EE860B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Матеріальні та трудові втрати. </w:t>
      </w:r>
    </w:p>
    <w:p w14:paraId="1398F38B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Сутність фінансових втрат. </w:t>
      </w:r>
    </w:p>
    <w:p w14:paraId="6DC3E108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Втрати часу. </w:t>
      </w:r>
    </w:p>
    <w:p w14:paraId="0E9CCFF8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Сутність специфічних втрат. </w:t>
      </w:r>
    </w:p>
    <w:p w14:paraId="30E30B7A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Що таке ризик-менеджмент? </w:t>
      </w:r>
    </w:p>
    <w:p w14:paraId="113C0B82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Система управління ризиками та її складові. </w:t>
      </w:r>
    </w:p>
    <w:p w14:paraId="479238F1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Стадії процесу управління ризиками. </w:t>
      </w:r>
    </w:p>
    <w:p w14:paraId="4F9F50AA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Основні правила ризик-менеджменту. </w:t>
      </w:r>
    </w:p>
    <w:p w14:paraId="2DE65ECE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Позички під заставу як метод зниження ризику. </w:t>
      </w:r>
    </w:p>
    <w:p w14:paraId="79CFBE87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Гарантування як метод зниження ризику. </w:t>
      </w:r>
    </w:p>
    <w:p w14:paraId="31CD3C00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Диверсифікація як метод зниження ризику. </w:t>
      </w:r>
    </w:p>
    <w:p w14:paraId="2983A8B0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Лімітування як метод зниження ризику. </w:t>
      </w:r>
    </w:p>
    <w:p w14:paraId="3AEB35DD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Самострахування як метод зниження ризику. </w:t>
      </w:r>
    </w:p>
    <w:p w14:paraId="6C7E3586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Страхування як метод зниження ризику. </w:t>
      </w:r>
    </w:p>
    <w:p w14:paraId="40D85881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Здобуття додаткової інформації як метод зниження ризику. </w:t>
      </w:r>
    </w:p>
    <w:p w14:paraId="46C82C66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>Метод уникнення ризиків або відмова від них.</w:t>
      </w:r>
    </w:p>
    <w:p w14:paraId="085C0F3D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795697">
        <w:rPr>
          <w:b/>
          <w:bCs/>
          <w:sz w:val="24"/>
          <w:szCs w:val="24"/>
        </w:rPr>
        <w:t xml:space="preserve">Метод мінімізації витрат. </w:t>
      </w:r>
    </w:p>
    <w:p w14:paraId="4EC143E4" w14:textId="77777777" w:rsidR="00682055" w:rsidRPr="00795697" w:rsidRDefault="0000000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proofErr w:type="spellStart"/>
      <w:r w:rsidRPr="00795697">
        <w:rPr>
          <w:b/>
          <w:bCs/>
          <w:sz w:val="24"/>
          <w:szCs w:val="24"/>
        </w:rPr>
        <w:t>Доподійні</w:t>
      </w:r>
      <w:proofErr w:type="spellEnd"/>
      <w:r w:rsidRPr="00795697">
        <w:rPr>
          <w:b/>
          <w:bCs/>
          <w:sz w:val="24"/>
          <w:szCs w:val="24"/>
        </w:rPr>
        <w:t xml:space="preserve"> та </w:t>
      </w:r>
      <w:proofErr w:type="spellStart"/>
      <w:r w:rsidRPr="00795697">
        <w:rPr>
          <w:b/>
          <w:bCs/>
          <w:sz w:val="24"/>
          <w:szCs w:val="24"/>
        </w:rPr>
        <w:t>післяподійні</w:t>
      </w:r>
      <w:proofErr w:type="spellEnd"/>
      <w:r w:rsidRPr="00795697">
        <w:rPr>
          <w:b/>
          <w:bCs/>
          <w:sz w:val="24"/>
          <w:szCs w:val="24"/>
        </w:rPr>
        <w:t xml:space="preserve"> методи управління ризиками. </w:t>
      </w:r>
    </w:p>
    <w:p w14:paraId="67566C86" w14:textId="77777777" w:rsidR="00682055" w:rsidRPr="00795697" w:rsidRDefault="00682055">
      <w:pPr>
        <w:spacing w:after="0"/>
        <w:jc w:val="both"/>
        <w:rPr>
          <w:b/>
          <w:bCs/>
          <w:sz w:val="24"/>
          <w:szCs w:val="24"/>
        </w:rPr>
      </w:pPr>
    </w:p>
    <w:p w14:paraId="798E43B1" w14:textId="00EF9C9A" w:rsidR="00682055" w:rsidRPr="00F605C5" w:rsidRDefault="00F605C5" w:rsidP="00795697">
      <w:pPr>
        <w:spacing w:after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МА-2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421"/>
        <w:gridCol w:w="975"/>
        <w:gridCol w:w="762"/>
        <w:gridCol w:w="850"/>
        <w:gridCol w:w="788"/>
        <w:gridCol w:w="702"/>
      </w:tblGrid>
      <w:tr w:rsidR="00682055" w:rsidRPr="00795697" w14:paraId="2B48080C" w14:textId="77777777" w:rsidTr="00710558">
        <w:tc>
          <w:tcPr>
            <w:tcW w:w="846" w:type="dxa"/>
          </w:tcPr>
          <w:p w14:paraId="61C7D688" w14:textId="77777777" w:rsidR="00682055" w:rsidRPr="00795697" w:rsidRDefault="00000000">
            <w:pPr>
              <w:spacing w:after="0"/>
              <w:jc w:val="center"/>
              <w:rPr>
                <w:b/>
                <w:bCs/>
                <w:sz w:val="22"/>
              </w:rPr>
            </w:pPr>
            <w:r w:rsidRPr="00795697">
              <w:rPr>
                <w:b/>
                <w:bCs/>
                <w:sz w:val="22"/>
              </w:rPr>
              <w:t>№</w:t>
            </w:r>
          </w:p>
        </w:tc>
        <w:tc>
          <w:tcPr>
            <w:tcW w:w="4421" w:type="dxa"/>
          </w:tcPr>
          <w:p w14:paraId="4A7E1BB6" w14:textId="77777777" w:rsidR="00682055" w:rsidRPr="00795697" w:rsidRDefault="00000000">
            <w:pPr>
              <w:spacing w:after="0"/>
              <w:jc w:val="center"/>
              <w:rPr>
                <w:b/>
                <w:bCs/>
                <w:sz w:val="22"/>
              </w:rPr>
            </w:pPr>
            <w:r w:rsidRPr="00795697">
              <w:rPr>
                <w:b/>
                <w:bCs/>
                <w:sz w:val="22"/>
              </w:rPr>
              <w:t>ПІП студента</w:t>
            </w:r>
          </w:p>
        </w:tc>
        <w:tc>
          <w:tcPr>
            <w:tcW w:w="4077" w:type="dxa"/>
            <w:gridSpan w:val="5"/>
          </w:tcPr>
          <w:p w14:paraId="62F9FC11" w14:textId="38FE52A6" w:rsidR="00682055" w:rsidRPr="00F605C5" w:rsidRDefault="00000000">
            <w:pPr>
              <w:spacing w:after="0"/>
              <w:jc w:val="center"/>
              <w:rPr>
                <w:b/>
                <w:bCs/>
                <w:sz w:val="22"/>
                <w:lang w:val="ru-RU"/>
              </w:rPr>
            </w:pPr>
            <w:r w:rsidRPr="00795697">
              <w:rPr>
                <w:b/>
                <w:bCs/>
                <w:sz w:val="22"/>
              </w:rPr>
              <w:t>Питання за темою 1</w:t>
            </w:r>
            <w:r w:rsidR="00F605C5">
              <w:rPr>
                <w:b/>
                <w:bCs/>
                <w:sz w:val="22"/>
                <w:lang w:val="ru-RU"/>
              </w:rPr>
              <w:t>3</w:t>
            </w:r>
          </w:p>
        </w:tc>
      </w:tr>
      <w:tr w:rsidR="00710558" w:rsidRPr="00795697" w14:paraId="7494215F" w14:textId="77777777" w:rsidTr="00710558">
        <w:tc>
          <w:tcPr>
            <w:tcW w:w="846" w:type="dxa"/>
          </w:tcPr>
          <w:p w14:paraId="05696F1B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38D821DF" w14:textId="046DE0B5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Арцрунян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Гоар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Карапетівна</w:t>
            </w:r>
            <w:proofErr w:type="spellEnd"/>
          </w:p>
        </w:tc>
        <w:tc>
          <w:tcPr>
            <w:tcW w:w="975" w:type="dxa"/>
            <w:vAlign w:val="center"/>
          </w:tcPr>
          <w:p w14:paraId="5698314A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762" w:type="dxa"/>
            <w:vAlign w:val="center"/>
          </w:tcPr>
          <w:p w14:paraId="27A7D673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21</w:t>
            </w:r>
          </w:p>
        </w:tc>
        <w:tc>
          <w:tcPr>
            <w:tcW w:w="850" w:type="dxa"/>
            <w:vAlign w:val="center"/>
          </w:tcPr>
          <w:p w14:paraId="6CDAC933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788" w:type="dxa"/>
            <w:vAlign w:val="center"/>
          </w:tcPr>
          <w:p w14:paraId="2065980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56</w:t>
            </w:r>
          </w:p>
        </w:tc>
        <w:tc>
          <w:tcPr>
            <w:tcW w:w="702" w:type="dxa"/>
            <w:vAlign w:val="center"/>
          </w:tcPr>
          <w:p w14:paraId="7486DB33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710558" w:rsidRPr="00795697" w14:paraId="635665D9" w14:textId="77777777" w:rsidTr="00710558">
        <w:tc>
          <w:tcPr>
            <w:tcW w:w="846" w:type="dxa"/>
          </w:tcPr>
          <w:p w14:paraId="71D11E70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7E89A24C" w14:textId="1B5BC669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Боримська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Валерія Дмитрівна</w:t>
            </w:r>
          </w:p>
        </w:tc>
        <w:tc>
          <w:tcPr>
            <w:tcW w:w="975" w:type="dxa"/>
            <w:vAlign w:val="center"/>
          </w:tcPr>
          <w:p w14:paraId="0124484E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56</w:t>
            </w:r>
          </w:p>
        </w:tc>
        <w:tc>
          <w:tcPr>
            <w:tcW w:w="762" w:type="dxa"/>
            <w:vAlign w:val="center"/>
          </w:tcPr>
          <w:p w14:paraId="67F69434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79A06DBF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27</w:t>
            </w:r>
          </w:p>
        </w:tc>
        <w:tc>
          <w:tcPr>
            <w:tcW w:w="788" w:type="dxa"/>
            <w:vAlign w:val="center"/>
          </w:tcPr>
          <w:p w14:paraId="1A9F4268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38</w:t>
            </w:r>
          </w:p>
        </w:tc>
        <w:tc>
          <w:tcPr>
            <w:tcW w:w="702" w:type="dxa"/>
            <w:vAlign w:val="center"/>
          </w:tcPr>
          <w:p w14:paraId="6AC359BC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55</w:t>
            </w:r>
          </w:p>
        </w:tc>
      </w:tr>
      <w:tr w:rsidR="00710558" w:rsidRPr="00795697" w14:paraId="4C4EFA86" w14:textId="77777777" w:rsidTr="00710558">
        <w:tc>
          <w:tcPr>
            <w:tcW w:w="846" w:type="dxa"/>
          </w:tcPr>
          <w:p w14:paraId="048E2CE6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D5D18B8" w14:textId="22CAD2F6" w:rsidR="00710558" w:rsidRPr="00710558" w:rsidRDefault="00710558" w:rsidP="00710558">
            <w:pPr>
              <w:spacing w:after="0"/>
              <w:rPr>
                <w:sz w:val="22"/>
              </w:rPr>
            </w:pPr>
            <w:r w:rsidRPr="00710558">
              <w:rPr>
                <w:rFonts w:eastAsia="Times New Roman" w:cs="Times New Roman"/>
                <w:sz w:val="22"/>
                <w:lang w:eastAsia="ru-RU"/>
              </w:rPr>
              <w:t>Ващенко Ольга Ярославівна</w:t>
            </w:r>
          </w:p>
        </w:tc>
        <w:tc>
          <w:tcPr>
            <w:tcW w:w="975" w:type="dxa"/>
            <w:vAlign w:val="center"/>
          </w:tcPr>
          <w:p w14:paraId="578A2847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48</w:t>
            </w:r>
          </w:p>
        </w:tc>
        <w:tc>
          <w:tcPr>
            <w:tcW w:w="762" w:type="dxa"/>
            <w:vAlign w:val="center"/>
          </w:tcPr>
          <w:p w14:paraId="6A381909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17</w:t>
            </w:r>
          </w:p>
        </w:tc>
        <w:tc>
          <w:tcPr>
            <w:tcW w:w="850" w:type="dxa"/>
            <w:vAlign w:val="center"/>
          </w:tcPr>
          <w:p w14:paraId="05256808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788" w:type="dxa"/>
            <w:vAlign w:val="center"/>
          </w:tcPr>
          <w:p w14:paraId="0714B4C1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28</w:t>
            </w:r>
          </w:p>
        </w:tc>
        <w:tc>
          <w:tcPr>
            <w:tcW w:w="702" w:type="dxa"/>
            <w:vAlign w:val="center"/>
          </w:tcPr>
          <w:p w14:paraId="40670C48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68</w:t>
            </w:r>
          </w:p>
        </w:tc>
      </w:tr>
      <w:tr w:rsidR="00710558" w:rsidRPr="00795697" w14:paraId="01E2648F" w14:textId="77777777" w:rsidTr="00710558">
        <w:tc>
          <w:tcPr>
            <w:tcW w:w="846" w:type="dxa"/>
          </w:tcPr>
          <w:p w14:paraId="0CEDD4C1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1B079D13" w14:textId="1824509D" w:rsidR="00710558" w:rsidRPr="00710558" w:rsidRDefault="00710558" w:rsidP="00710558">
            <w:pPr>
              <w:spacing w:after="0"/>
              <w:rPr>
                <w:sz w:val="22"/>
              </w:rPr>
            </w:pPr>
            <w:r w:rsidRPr="00710558">
              <w:rPr>
                <w:rFonts w:eastAsia="Times New Roman" w:cs="Times New Roman"/>
                <w:sz w:val="22"/>
                <w:lang w:eastAsia="ru-RU"/>
              </w:rPr>
              <w:t>Вітковська Яна Сергіївна</w:t>
            </w:r>
          </w:p>
        </w:tc>
        <w:tc>
          <w:tcPr>
            <w:tcW w:w="975" w:type="dxa"/>
            <w:vAlign w:val="center"/>
          </w:tcPr>
          <w:p w14:paraId="0E2194C8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762" w:type="dxa"/>
            <w:vAlign w:val="center"/>
          </w:tcPr>
          <w:p w14:paraId="39557CF2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850" w:type="dxa"/>
            <w:vAlign w:val="center"/>
          </w:tcPr>
          <w:p w14:paraId="1FA723E9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44</w:t>
            </w:r>
          </w:p>
        </w:tc>
        <w:tc>
          <w:tcPr>
            <w:tcW w:w="788" w:type="dxa"/>
            <w:vAlign w:val="center"/>
          </w:tcPr>
          <w:p w14:paraId="6A196CDF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702" w:type="dxa"/>
            <w:vAlign w:val="center"/>
          </w:tcPr>
          <w:p w14:paraId="6C728EEF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710558" w:rsidRPr="00795697" w14:paraId="052528B8" w14:textId="77777777" w:rsidTr="00710558">
        <w:tc>
          <w:tcPr>
            <w:tcW w:w="846" w:type="dxa"/>
          </w:tcPr>
          <w:p w14:paraId="65386DA1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40D2B5B9" w14:textId="4A953F7A" w:rsidR="00710558" w:rsidRPr="00710558" w:rsidRDefault="00710558" w:rsidP="00710558">
            <w:pPr>
              <w:spacing w:after="0"/>
              <w:rPr>
                <w:sz w:val="22"/>
              </w:rPr>
            </w:pPr>
            <w:r w:rsidRPr="00710558">
              <w:rPr>
                <w:rFonts w:eastAsia="Times New Roman" w:cs="Times New Roman"/>
                <w:sz w:val="22"/>
                <w:lang w:eastAsia="ru-RU"/>
              </w:rPr>
              <w:t>Городецький Владислав Русланович</w:t>
            </w:r>
          </w:p>
        </w:tc>
        <w:tc>
          <w:tcPr>
            <w:tcW w:w="975" w:type="dxa"/>
            <w:vAlign w:val="center"/>
          </w:tcPr>
          <w:p w14:paraId="6E924AD4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762" w:type="dxa"/>
            <w:vAlign w:val="center"/>
          </w:tcPr>
          <w:p w14:paraId="7D4D91EF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45</w:t>
            </w:r>
          </w:p>
        </w:tc>
        <w:tc>
          <w:tcPr>
            <w:tcW w:w="850" w:type="dxa"/>
            <w:vAlign w:val="center"/>
          </w:tcPr>
          <w:p w14:paraId="23E485D2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59</w:t>
            </w:r>
          </w:p>
        </w:tc>
        <w:tc>
          <w:tcPr>
            <w:tcW w:w="788" w:type="dxa"/>
            <w:vAlign w:val="center"/>
          </w:tcPr>
          <w:p w14:paraId="10EE96D8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67</w:t>
            </w:r>
          </w:p>
        </w:tc>
        <w:tc>
          <w:tcPr>
            <w:tcW w:w="702" w:type="dxa"/>
            <w:vAlign w:val="center"/>
          </w:tcPr>
          <w:p w14:paraId="2C1D8FDF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710558" w:rsidRPr="00795697" w14:paraId="7175C445" w14:textId="77777777" w:rsidTr="00710558">
        <w:tc>
          <w:tcPr>
            <w:tcW w:w="846" w:type="dxa"/>
          </w:tcPr>
          <w:p w14:paraId="7D97D1FD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445FCB20" w14:textId="56DA4824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Гуєнок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Іван Володимирович</w:t>
            </w:r>
          </w:p>
        </w:tc>
        <w:tc>
          <w:tcPr>
            <w:tcW w:w="975" w:type="dxa"/>
            <w:vAlign w:val="center"/>
          </w:tcPr>
          <w:p w14:paraId="2A0059FA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762" w:type="dxa"/>
            <w:vAlign w:val="center"/>
          </w:tcPr>
          <w:p w14:paraId="6A888D01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1396609E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42</w:t>
            </w:r>
          </w:p>
        </w:tc>
        <w:tc>
          <w:tcPr>
            <w:tcW w:w="788" w:type="dxa"/>
            <w:vAlign w:val="center"/>
          </w:tcPr>
          <w:p w14:paraId="0B054D8A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62</w:t>
            </w:r>
          </w:p>
        </w:tc>
        <w:tc>
          <w:tcPr>
            <w:tcW w:w="702" w:type="dxa"/>
            <w:vAlign w:val="center"/>
          </w:tcPr>
          <w:p w14:paraId="657C6D30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10558" w:rsidRPr="00795697" w14:paraId="5F5A08E7" w14:textId="77777777" w:rsidTr="00710558">
        <w:tc>
          <w:tcPr>
            <w:tcW w:w="846" w:type="dxa"/>
          </w:tcPr>
          <w:p w14:paraId="4DF7723E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8E69302" w14:textId="35E57EAD" w:rsidR="00710558" w:rsidRPr="00710558" w:rsidRDefault="00710558" w:rsidP="00710558">
            <w:pPr>
              <w:spacing w:after="0"/>
              <w:rPr>
                <w:sz w:val="22"/>
              </w:rPr>
            </w:pPr>
            <w:r w:rsidRPr="00710558">
              <w:rPr>
                <w:rFonts w:eastAsia="Times New Roman" w:cs="Times New Roman"/>
                <w:sz w:val="22"/>
                <w:lang w:eastAsia="ru-RU"/>
              </w:rPr>
              <w:t>Дмитрієнко Артем Юрійович</w:t>
            </w:r>
          </w:p>
        </w:tc>
        <w:tc>
          <w:tcPr>
            <w:tcW w:w="975" w:type="dxa"/>
            <w:vAlign w:val="center"/>
          </w:tcPr>
          <w:p w14:paraId="30A28F71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762" w:type="dxa"/>
            <w:vAlign w:val="center"/>
          </w:tcPr>
          <w:p w14:paraId="6765A21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410917F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788" w:type="dxa"/>
            <w:vAlign w:val="center"/>
          </w:tcPr>
          <w:p w14:paraId="14EA1C81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43</w:t>
            </w:r>
          </w:p>
        </w:tc>
        <w:tc>
          <w:tcPr>
            <w:tcW w:w="702" w:type="dxa"/>
            <w:vAlign w:val="center"/>
          </w:tcPr>
          <w:p w14:paraId="7454414C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60</w:t>
            </w:r>
          </w:p>
        </w:tc>
      </w:tr>
      <w:tr w:rsidR="00710558" w:rsidRPr="00795697" w14:paraId="630D4D91" w14:textId="77777777" w:rsidTr="00710558">
        <w:tc>
          <w:tcPr>
            <w:tcW w:w="846" w:type="dxa"/>
          </w:tcPr>
          <w:p w14:paraId="1C146F58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7004C3F" w14:textId="76F75A39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Дорогов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Владислав Олександрович</w:t>
            </w:r>
          </w:p>
        </w:tc>
        <w:tc>
          <w:tcPr>
            <w:tcW w:w="975" w:type="dxa"/>
            <w:vAlign w:val="center"/>
          </w:tcPr>
          <w:p w14:paraId="4179FF74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762" w:type="dxa"/>
            <w:vAlign w:val="center"/>
          </w:tcPr>
          <w:p w14:paraId="0049D492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61</w:t>
            </w:r>
          </w:p>
        </w:tc>
        <w:tc>
          <w:tcPr>
            <w:tcW w:w="850" w:type="dxa"/>
            <w:vAlign w:val="center"/>
          </w:tcPr>
          <w:p w14:paraId="2B6C86D5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18</w:t>
            </w:r>
          </w:p>
        </w:tc>
        <w:tc>
          <w:tcPr>
            <w:tcW w:w="788" w:type="dxa"/>
            <w:vAlign w:val="center"/>
          </w:tcPr>
          <w:p w14:paraId="7D7D7025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36</w:t>
            </w:r>
          </w:p>
        </w:tc>
        <w:tc>
          <w:tcPr>
            <w:tcW w:w="702" w:type="dxa"/>
            <w:vAlign w:val="center"/>
          </w:tcPr>
          <w:p w14:paraId="504430B4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54</w:t>
            </w:r>
          </w:p>
        </w:tc>
      </w:tr>
      <w:tr w:rsidR="00710558" w:rsidRPr="00795697" w14:paraId="10B2CBA3" w14:textId="77777777" w:rsidTr="00710558">
        <w:tc>
          <w:tcPr>
            <w:tcW w:w="846" w:type="dxa"/>
          </w:tcPr>
          <w:p w14:paraId="1065AE43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7DAFA1D" w14:textId="506E6515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Загільська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Валентина Олександрівна</w:t>
            </w:r>
          </w:p>
        </w:tc>
        <w:tc>
          <w:tcPr>
            <w:tcW w:w="975" w:type="dxa"/>
            <w:vAlign w:val="center"/>
          </w:tcPr>
          <w:p w14:paraId="16B9DFB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762" w:type="dxa"/>
            <w:vAlign w:val="center"/>
          </w:tcPr>
          <w:p w14:paraId="73C907C9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64</w:t>
            </w:r>
          </w:p>
        </w:tc>
        <w:tc>
          <w:tcPr>
            <w:tcW w:w="850" w:type="dxa"/>
            <w:vAlign w:val="center"/>
          </w:tcPr>
          <w:p w14:paraId="023C97B8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45</w:t>
            </w:r>
          </w:p>
        </w:tc>
        <w:tc>
          <w:tcPr>
            <w:tcW w:w="788" w:type="dxa"/>
            <w:vAlign w:val="center"/>
          </w:tcPr>
          <w:p w14:paraId="69951E52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702" w:type="dxa"/>
            <w:vAlign w:val="center"/>
          </w:tcPr>
          <w:p w14:paraId="18B91DA4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710558" w:rsidRPr="00795697" w14:paraId="378636F9" w14:textId="77777777" w:rsidTr="00710558">
        <w:tc>
          <w:tcPr>
            <w:tcW w:w="846" w:type="dxa"/>
          </w:tcPr>
          <w:p w14:paraId="363AE264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0C0BD652" w14:textId="53C44938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Захлібна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Ольга Вікторівна</w:t>
            </w:r>
          </w:p>
        </w:tc>
        <w:tc>
          <w:tcPr>
            <w:tcW w:w="975" w:type="dxa"/>
            <w:vAlign w:val="center"/>
          </w:tcPr>
          <w:p w14:paraId="3D29BFE9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28</w:t>
            </w:r>
          </w:p>
        </w:tc>
        <w:tc>
          <w:tcPr>
            <w:tcW w:w="762" w:type="dxa"/>
            <w:vAlign w:val="center"/>
          </w:tcPr>
          <w:p w14:paraId="05B4295C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46</w:t>
            </w:r>
          </w:p>
        </w:tc>
        <w:tc>
          <w:tcPr>
            <w:tcW w:w="850" w:type="dxa"/>
            <w:vAlign w:val="center"/>
          </w:tcPr>
          <w:p w14:paraId="6BA36E7C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63</w:t>
            </w:r>
          </w:p>
        </w:tc>
        <w:tc>
          <w:tcPr>
            <w:tcW w:w="788" w:type="dxa"/>
            <w:vAlign w:val="center"/>
          </w:tcPr>
          <w:p w14:paraId="77D2707F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702" w:type="dxa"/>
            <w:vAlign w:val="center"/>
          </w:tcPr>
          <w:p w14:paraId="5F32B63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710558" w:rsidRPr="00795697" w14:paraId="7FA587A4" w14:textId="77777777" w:rsidTr="00710558">
        <w:tc>
          <w:tcPr>
            <w:tcW w:w="846" w:type="dxa"/>
          </w:tcPr>
          <w:p w14:paraId="32F7CF1E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67D17183" w14:textId="40F2FD5F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Зімін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Єгор Андрійович</w:t>
            </w:r>
          </w:p>
        </w:tc>
        <w:tc>
          <w:tcPr>
            <w:tcW w:w="975" w:type="dxa"/>
            <w:vAlign w:val="center"/>
          </w:tcPr>
          <w:p w14:paraId="68FC9098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13</w:t>
            </w:r>
          </w:p>
        </w:tc>
        <w:tc>
          <w:tcPr>
            <w:tcW w:w="762" w:type="dxa"/>
            <w:vAlign w:val="center"/>
          </w:tcPr>
          <w:p w14:paraId="3C440789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18E1F753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47</w:t>
            </w:r>
          </w:p>
        </w:tc>
        <w:tc>
          <w:tcPr>
            <w:tcW w:w="788" w:type="dxa"/>
            <w:vAlign w:val="center"/>
          </w:tcPr>
          <w:p w14:paraId="2FD9FBDA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64</w:t>
            </w:r>
          </w:p>
        </w:tc>
        <w:tc>
          <w:tcPr>
            <w:tcW w:w="702" w:type="dxa"/>
            <w:vAlign w:val="center"/>
          </w:tcPr>
          <w:p w14:paraId="589FA5B9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710558" w:rsidRPr="00795697" w14:paraId="40506672" w14:textId="77777777" w:rsidTr="00710558">
        <w:tc>
          <w:tcPr>
            <w:tcW w:w="846" w:type="dxa"/>
          </w:tcPr>
          <w:p w14:paraId="0C518BD4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F6DF133" w14:textId="2219F699" w:rsidR="00710558" w:rsidRPr="00710558" w:rsidRDefault="00710558" w:rsidP="00710558">
            <w:pPr>
              <w:spacing w:after="0"/>
              <w:rPr>
                <w:sz w:val="22"/>
              </w:rPr>
            </w:pPr>
            <w:r w:rsidRPr="00710558">
              <w:rPr>
                <w:rFonts w:eastAsia="Times New Roman" w:cs="Times New Roman"/>
                <w:sz w:val="22"/>
                <w:lang w:eastAsia="ru-RU"/>
              </w:rPr>
              <w:t>Іванова Віка Михайлівна</w:t>
            </w:r>
          </w:p>
        </w:tc>
        <w:tc>
          <w:tcPr>
            <w:tcW w:w="975" w:type="dxa"/>
            <w:vAlign w:val="center"/>
          </w:tcPr>
          <w:p w14:paraId="27CAF94F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65</w:t>
            </w:r>
          </w:p>
        </w:tc>
        <w:tc>
          <w:tcPr>
            <w:tcW w:w="762" w:type="dxa"/>
            <w:vAlign w:val="center"/>
          </w:tcPr>
          <w:p w14:paraId="30CB25F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14</w:t>
            </w:r>
          </w:p>
        </w:tc>
        <w:tc>
          <w:tcPr>
            <w:tcW w:w="850" w:type="dxa"/>
            <w:vAlign w:val="center"/>
          </w:tcPr>
          <w:p w14:paraId="7C7D3006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788" w:type="dxa"/>
            <w:vAlign w:val="center"/>
          </w:tcPr>
          <w:p w14:paraId="69A86391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48</w:t>
            </w:r>
          </w:p>
        </w:tc>
        <w:tc>
          <w:tcPr>
            <w:tcW w:w="702" w:type="dxa"/>
            <w:vAlign w:val="center"/>
          </w:tcPr>
          <w:p w14:paraId="7C00A895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53</w:t>
            </w:r>
          </w:p>
        </w:tc>
      </w:tr>
      <w:tr w:rsidR="00710558" w:rsidRPr="00795697" w14:paraId="022BD641" w14:textId="77777777" w:rsidTr="00710558">
        <w:tc>
          <w:tcPr>
            <w:tcW w:w="846" w:type="dxa"/>
          </w:tcPr>
          <w:p w14:paraId="6777093D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CAA6397" w14:textId="40396255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Кварацхеліа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Нестор </w:t>
            </w: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Годердзійович</w:t>
            </w:r>
            <w:proofErr w:type="spellEnd"/>
          </w:p>
        </w:tc>
        <w:tc>
          <w:tcPr>
            <w:tcW w:w="975" w:type="dxa"/>
            <w:vAlign w:val="center"/>
          </w:tcPr>
          <w:p w14:paraId="0FBB906B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21</w:t>
            </w:r>
          </w:p>
        </w:tc>
        <w:tc>
          <w:tcPr>
            <w:tcW w:w="762" w:type="dxa"/>
            <w:vAlign w:val="center"/>
          </w:tcPr>
          <w:p w14:paraId="29A01650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66</w:t>
            </w:r>
          </w:p>
        </w:tc>
        <w:tc>
          <w:tcPr>
            <w:tcW w:w="850" w:type="dxa"/>
            <w:vAlign w:val="center"/>
          </w:tcPr>
          <w:p w14:paraId="7D84D2C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788" w:type="dxa"/>
            <w:vAlign w:val="center"/>
          </w:tcPr>
          <w:p w14:paraId="6B97F735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702" w:type="dxa"/>
            <w:vAlign w:val="center"/>
          </w:tcPr>
          <w:p w14:paraId="3FF3AC75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49</w:t>
            </w:r>
          </w:p>
        </w:tc>
      </w:tr>
      <w:tr w:rsidR="00710558" w:rsidRPr="00795697" w14:paraId="3D8B8DC5" w14:textId="77777777" w:rsidTr="00710558">
        <w:tc>
          <w:tcPr>
            <w:tcW w:w="846" w:type="dxa"/>
          </w:tcPr>
          <w:p w14:paraId="66C7359B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03606BC8" w14:textId="26008CF6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Кісліцька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Вікторія Вадимівна</w:t>
            </w:r>
          </w:p>
        </w:tc>
        <w:tc>
          <w:tcPr>
            <w:tcW w:w="975" w:type="dxa"/>
            <w:vAlign w:val="center"/>
          </w:tcPr>
          <w:p w14:paraId="2513946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67</w:t>
            </w:r>
          </w:p>
        </w:tc>
        <w:tc>
          <w:tcPr>
            <w:tcW w:w="762" w:type="dxa"/>
            <w:vAlign w:val="center"/>
          </w:tcPr>
          <w:p w14:paraId="7B31D8FC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850" w:type="dxa"/>
            <w:vAlign w:val="center"/>
          </w:tcPr>
          <w:p w14:paraId="425E2F03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788" w:type="dxa"/>
            <w:vAlign w:val="center"/>
          </w:tcPr>
          <w:p w14:paraId="323E5C7C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26</w:t>
            </w:r>
          </w:p>
        </w:tc>
        <w:tc>
          <w:tcPr>
            <w:tcW w:w="702" w:type="dxa"/>
            <w:vAlign w:val="center"/>
          </w:tcPr>
          <w:p w14:paraId="1D6EC516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710558" w:rsidRPr="00795697" w14:paraId="395D8F2C" w14:textId="77777777" w:rsidTr="00710558">
        <w:tc>
          <w:tcPr>
            <w:tcW w:w="846" w:type="dxa"/>
          </w:tcPr>
          <w:p w14:paraId="2DCAA1EC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1B2AF07" w14:textId="0B0798BF" w:rsidR="00710558" w:rsidRPr="00710558" w:rsidRDefault="00710558" w:rsidP="00710558">
            <w:pPr>
              <w:spacing w:after="0"/>
              <w:rPr>
                <w:sz w:val="22"/>
              </w:rPr>
            </w:pPr>
            <w:r w:rsidRPr="00710558">
              <w:rPr>
                <w:rFonts w:eastAsia="Times New Roman" w:cs="Times New Roman"/>
                <w:sz w:val="22"/>
                <w:lang w:eastAsia="ru-RU"/>
              </w:rPr>
              <w:t>Ковальчук Ніколь Михайлівна</w:t>
            </w:r>
          </w:p>
        </w:tc>
        <w:tc>
          <w:tcPr>
            <w:tcW w:w="975" w:type="dxa"/>
            <w:vAlign w:val="center"/>
          </w:tcPr>
          <w:p w14:paraId="4EF186A5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762" w:type="dxa"/>
            <w:vAlign w:val="center"/>
          </w:tcPr>
          <w:p w14:paraId="22C73F63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68</w:t>
            </w:r>
          </w:p>
        </w:tc>
        <w:tc>
          <w:tcPr>
            <w:tcW w:w="850" w:type="dxa"/>
            <w:vAlign w:val="center"/>
          </w:tcPr>
          <w:p w14:paraId="50D76B77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29</w:t>
            </w:r>
          </w:p>
        </w:tc>
        <w:tc>
          <w:tcPr>
            <w:tcW w:w="788" w:type="dxa"/>
            <w:vAlign w:val="center"/>
          </w:tcPr>
          <w:p w14:paraId="73429E67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55</w:t>
            </w:r>
          </w:p>
        </w:tc>
        <w:tc>
          <w:tcPr>
            <w:tcW w:w="702" w:type="dxa"/>
            <w:vAlign w:val="center"/>
          </w:tcPr>
          <w:p w14:paraId="5DC3BE04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710558" w:rsidRPr="00795697" w14:paraId="46C14557" w14:textId="77777777" w:rsidTr="00710558">
        <w:tc>
          <w:tcPr>
            <w:tcW w:w="846" w:type="dxa"/>
          </w:tcPr>
          <w:p w14:paraId="554A5E27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10AEFD6" w14:textId="46D31A3C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Ковпач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Владислав Сергійович</w:t>
            </w:r>
          </w:p>
        </w:tc>
        <w:tc>
          <w:tcPr>
            <w:tcW w:w="975" w:type="dxa"/>
            <w:vAlign w:val="center"/>
          </w:tcPr>
          <w:p w14:paraId="3B9FAD46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18</w:t>
            </w:r>
          </w:p>
        </w:tc>
        <w:tc>
          <w:tcPr>
            <w:tcW w:w="762" w:type="dxa"/>
            <w:vAlign w:val="center"/>
          </w:tcPr>
          <w:p w14:paraId="77C729AC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34</w:t>
            </w:r>
          </w:p>
        </w:tc>
        <w:tc>
          <w:tcPr>
            <w:tcW w:w="850" w:type="dxa"/>
            <w:vAlign w:val="center"/>
          </w:tcPr>
          <w:p w14:paraId="2E96A41F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57</w:t>
            </w:r>
          </w:p>
        </w:tc>
        <w:tc>
          <w:tcPr>
            <w:tcW w:w="788" w:type="dxa"/>
            <w:vAlign w:val="center"/>
          </w:tcPr>
          <w:p w14:paraId="6422FDD2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702" w:type="dxa"/>
            <w:vAlign w:val="center"/>
          </w:tcPr>
          <w:p w14:paraId="2D7042D9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41</w:t>
            </w:r>
          </w:p>
        </w:tc>
      </w:tr>
      <w:tr w:rsidR="00710558" w:rsidRPr="00795697" w14:paraId="730753A9" w14:textId="77777777" w:rsidTr="00710558">
        <w:tc>
          <w:tcPr>
            <w:tcW w:w="846" w:type="dxa"/>
          </w:tcPr>
          <w:p w14:paraId="7F8DF185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03777022" w14:textId="0B268CF1" w:rsidR="00710558" w:rsidRPr="00710558" w:rsidRDefault="00710558" w:rsidP="00710558">
            <w:pPr>
              <w:spacing w:after="0"/>
              <w:rPr>
                <w:sz w:val="22"/>
              </w:rPr>
            </w:pPr>
            <w:r w:rsidRPr="00710558">
              <w:rPr>
                <w:rFonts w:eastAsia="Times New Roman" w:cs="Times New Roman"/>
                <w:sz w:val="22"/>
                <w:lang w:eastAsia="ru-RU"/>
              </w:rPr>
              <w:t>Кондратюк Іван Костянтинович</w:t>
            </w:r>
          </w:p>
        </w:tc>
        <w:tc>
          <w:tcPr>
            <w:tcW w:w="975" w:type="dxa"/>
            <w:vAlign w:val="center"/>
          </w:tcPr>
          <w:p w14:paraId="181582B9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19</w:t>
            </w:r>
          </w:p>
        </w:tc>
        <w:tc>
          <w:tcPr>
            <w:tcW w:w="762" w:type="dxa"/>
            <w:vAlign w:val="center"/>
          </w:tcPr>
          <w:p w14:paraId="0C44B9CB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27</w:t>
            </w:r>
          </w:p>
        </w:tc>
        <w:tc>
          <w:tcPr>
            <w:tcW w:w="850" w:type="dxa"/>
            <w:vAlign w:val="center"/>
          </w:tcPr>
          <w:p w14:paraId="43985845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35</w:t>
            </w:r>
          </w:p>
        </w:tc>
        <w:tc>
          <w:tcPr>
            <w:tcW w:w="788" w:type="dxa"/>
            <w:vAlign w:val="center"/>
          </w:tcPr>
          <w:p w14:paraId="467F1965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60</w:t>
            </w:r>
          </w:p>
        </w:tc>
        <w:tc>
          <w:tcPr>
            <w:tcW w:w="702" w:type="dxa"/>
            <w:vAlign w:val="center"/>
          </w:tcPr>
          <w:p w14:paraId="14FE18BA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710558" w:rsidRPr="00795697" w14:paraId="2D5554C9" w14:textId="77777777" w:rsidTr="00710558">
        <w:tc>
          <w:tcPr>
            <w:tcW w:w="846" w:type="dxa"/>
          </w:tcPr>
          <w:p w14:paraId="7B216E28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4C8BE6CC" w14:textId="685B1597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Коржилова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Софія Юріївна</w:t>
            </w:r>
          </w:p>
        </w:tc>
        <w:tc>
          <w:tcPr>
            <w:tcW w:w="975" w:type="dxa"/>
            <w:vAlign w:val="center"/>
          </w:tcPr>
          <w:p w14:paraId="2E21FA1A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26</w:t>
            </w:r>
          </w:p>
        </w:tc>
        <w:tc>
          <w:tcPr>
            <w:tcW w:w="762" w:type="dxa"/>
            <w:vAlign w:val="center"/>
          </w:tcPr>
          <w:p w14:paraId="688470B0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3BE40773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18</w:t>
            </w:r>
          </w:p>
        </w:tc>
        <w:tc>
          <w:tcPr>
            <w:tcW w:w="788" w:type="dxa"/>
            <w:vAlign w:val="center"/>
          </w:tcPr>
          <w:p w14:paraId="35FE95C1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36</w:t>
            </w:r>
          </w:p>
        </w:tc>
        <w:tc>
          <w:tcPr>
            <w:tcW w:w="702" w:type="dxa"/>
            <w:vAlign w:val="center"/>
          </w:tcPr>
          <w:p w14:paraId="02C3D1D4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54</w:t>
            </w:r>
          </w:p>
        </w:tc>
      </w:tr>
      <w:tr w:rsidR="00710558" w:rsidRPr="00795697" w14:paraId="6A262B2B" w14:textId="77777777" w:rsidTr="00710558">
        <w:tc>
          <w:tcPr>
            <w:tcW w:w="846" w:type="dxa"/>
          </w:tcPr>
          <w:p w14:paraId="3DA2614A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197B1C31" w14:textId="14818976" w:rsidR="00710558" w:rsidRPr="00710558" w:rsidRDefault="00710558" w:rsidP="00710558">
            <w:pPr>
              <w:spacing w:after="0"/>
              <w:rPr>
                <w:sz w:val="22"/>
              </w:rPr>
            </w:pPr>
            <w:r w:rsidRPr="00710558">
              <w:rPr>
                <w:rFonts w:eastAsia="Times New Roman" w:cs="Times New Roman"/>
                <w:sz w:val="22"/>
                <w:lang w:eastAsia="ru-RU"/>
              </w:rPr>
              <w:t>Куліш Вікторія Олегівна</w:t>
            </w:r>
          </w:p>
        </w:tc>
        <w:tc>
          <w:tcPr>
            <w:tcW w:w="975" w:type="dxa"/>
            <w:vAlign w:val="center"/>
          </w:tcPr>
          <w:p w14:paraId="22F54225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21</w:t>
            </w:r>
          </w:p>
        </w:tc>
        <w:tc>
          <w:tcPr>
            <w:tcW w:w="762" w:type="dxa"/>
            <w:vAlign w:val="center"/>
          </w:tcPr>
          <w:p w14:paraId="35F73DB7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63</w:t>
            </w:r>
          </w:p>
        </w:tc>
        <w:tc>
          <w:tcPr>
            <w:tcW w:w="850" w:type="dxa"/>
            <w:vAlign w:val="center"/>
          </w:tcPr>
          <w:p w14:paraId="690758C4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48</w:t>
            </w:r>
          </w:p>
        </w:tc>
        <w:tc>
          <w:tcPr>
            <w:tcW w:w="788" w:type="dxa"/>
            <w:vAlign w:val="center"/>
          </w:tcPr>
          <w:p w14:paraId="59E53563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51</w:t>
            </w:r>
          </w:p>
        </w:tc>
        <w:tc>
          <w:tcPr>
            <w:tcW w:w="702" w:type="dxa"/>
            <w:vAlign w:val="center"/>
          </w:tcPr>
          <w:p w14:paraId="493DFD2B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710558" w:rsidRPr="00795697" w14:paraId="29A853E9" w14:textId="77777777" w:rsidTr="00710558">
        <w:tc>
          <w:tcPr>
            <w:tcW w:w="846" w:type="dxa"/>
          </w:tcPr>
          <w:p w14:paraId="5552F493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6A7D9114" w14:textId="69303C28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Курельчук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Анна Леонідівна</w:t>
            </w:r>
          </w:p>
        </w:tc>
        <w:tc>
          <w:tcPr>
            <w:tcW w:w="975" w:type="dxa"/>
            <w:vAlign w:val="center"/>
          </w:tcPr>
          <w:p w14:paraId="6E3398C2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56</w:t>
            </w:r>
          </w:p>
        </w:tc>
        <w:tc>
          <w:tcPr>
            <w:tcW w:w="762" w:type="dxa"/>
            <w:vAlign w:val="center"/>
          </w:tcPr>
          <w:p w14:paraId="4C784B47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3DECC5EC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788" w:type="dxa"/>
            <w:vAlign w:val="center"/>
          </w:tcPr>
          <w:p w14:paraId="3F71D47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702" w:type="dxa"/>
            <w:vAlign w:val="center"/>
          </w:tcPr>
          <w:p w14:paraId="0CF18C84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64</w:t>
            </w:r>
          </w:p>
        </w:tc>
      </w:tr>
      <w:tr w:rsidR="00710558" w:rsidRPr="00795697" w14:paraId="6F7F379F" w14:textId="77777777" w:rsidTr="00710558">
        <w:tc>
          <w:tcPr>
            <w:tcW w:w="846" w:type="dxa"/>
          </w:tcPr>
          <w:p w14:paraId="39A7CEB6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75B1F760" w14:textId="393C27FD" w:rsidR="00710558" w:rsidRPr="00710558" w:rsidRDefault="00710558" w:rsidP="00710558">
            <w:pPr>
              <w:spacing w:after="0"/>
              <w:rPr>
                <w:sz w:val="22"/>
              </w:rPr>
            </w:pPr>
            <w:r w:rsidRPr="00710558">
              <w:rPr>
                <w:rFonts w:eastAsia="Times New Roman" w:cs="Times New Roman"/>
                <w:sz w:val="22"/>
                <w:lang w:eastAsia="ru-RU"/>
              </w:rPr>
              <w:t>Кушнір Вероніка Сергіївна</w:t>
            </w:r>
          </w:p>
        </w:tc>
        <w:tc>
          <w:tcPr>
            <w:tcW w:w="975" w:type="dxa"/>
            <w:vAlign w:val="center"/>
          </w:tcPr>
          <w:p w14:paraId="476C2738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47</w:t>
            </w:r>
          </w:p>
        </w:tc>
        <w:tc>
          <w:tcPr>
            <w:tcW w:w="762" w:type="dxa"/>
            <w:vAlign w:val="center"/>
          </w:tcPr>
          <w:p w14:paraId="1B29673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51</w:t>
            </w:r>
          </w:p>
        </w:tc>
        <w:tc>
          <w:tcPr>
            <w:tcW w:w="850" w:type="dxa"/>
            <w:vAlign w:val="center"/>
          </w:tcPr>
          <w:p w14:paraId="1E6A451C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22</w:t>
            </w:r>
          </w:p>
        </w:tc>
        <w:tc>
          <w:tcPr>
            <w:tcW w:w="788" w:type="dxa"/>
            <w:vAlign w:val="center"/>
          </w:tcPr>
          <w:p w14:paraId="6DEA149E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702" w:type="dxa"/>
            <w:vAlign w:val="center"/>
          </w:tcPr>
          <w:p w14:paraId="4825DC3F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710558" w:rsidRPr="00795697" w14:paraId="596E7F8F" w14:textId="77777777" w:rsidTr="00710558">
        <w:tc>
          <w:tcPr>
            <w:tcW w:w="846" w:type="dxa"/>
          </w:tcPr>
          <w:p w14:paraId="7E85CDB0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6E30CDC0" w14:textId="758CA4B3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Люшенко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Артем Сергійович</w:t>
            </w:r>
          </w:p>
        </w:tc>
        <w:tc>
          <w:tcPr>
            <w:tcW w:w="975" w:type="dxa"/>
            <w:vAlign w:val="center"/>
          </w:tcPr>
          <w:p w14:paraId="61521F7B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13</w:t>
            </w:r>
          </w:p>
        </w:tc>
        <w:tc>
          <w:tcPr>
            <w:tcW w:w="762" w:type="dxa"/>
            <w:vAlign w:val="center"/>
          </w:tcPr>
          <w:p w14:paraId="268E9EB5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850" w:type="dxa"/>
            <w:vAlign w:val="center"/>
          </w:tcPr>
          <w:p w14:paraId="486B443E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43</w:t>
            </w:r>
          </w:p>
        </w:tc>
        <w:tc>
          <w:tcPr>
            <w:tcW w:w="788" w:type="dxa"/>
            <w:vAlign w:val="center"/>
          </w:tcPr>
          <w:p w14:paraId="5625EB18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702" w:type="dxa"/>
            <w:vAlign w:val="center"/>
          </w:tcPr>
          <w:p w14:paraId="07B8D921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710558" w:rsidRPr="00795697" w14:paraId="214C7E6D" w14:textId="77777777" w:rsidTr="00710558">
        <w:tc>
          <w:tcPr>
            <w:tcW w:w="846" w:type="dxa"/>
          </w:tcPr>
          <w:p w14:paraId="7F20701B" w14:textId="77777777" w:rsidR="00710558" w:rsidRPr="00795697" w:rsidRDefault="00710558" w:rsidP="00710558">
            <w:pPr>
              <w:pStyle w:val="a4"/>
              <w:numPr>
                <w:ilvl w:val="0"/>
                <w:numId w:val="2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1A79AFE0" w14:textId="5A7D80ED" w:rsidR="00710558" w:rsidRPr="00710558" w:rsidRDefault="00710558" w:rsidP="00710558">
            <w:pPr>
              <w:spacing w:after="0"/>
              <w:rPr>
                <w:sz w:val="22"/>
              </w:rPr>
            </w:pPr>
            <w:r w:rsidRPr="00710558">
              <w:rPr>
                <w:rFonts w:eastAsia="Times New Roman" w:cs="Times New Roman"/>
                <w:sz w:val="22"/>
                <w:lang w:eastAsia="ru-RU"/>
              </w:rPr>
              <w:t>Мельничук Андрій Дмитрович</w:t>
            </w:r>
          </w:p>
        </w:tc>
        <w:tc>
          <w:tcPr>
            <w:tcW w:w="975" w:type="dxa"/>
            <w:vAlign w:val="center"/>
          </w:tcPr>
          <w:p w14:paraId="495CE5CA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762" w:type="dxa"/>
            <w:vAlign w:val="center"/>
          </w:tcPr>
          <w:p w14:paraId="0BE83FD1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44</w:t>
            </w:r>
          </w:p>
        </w:tc>
        <w:tc>
          <w:tcPr>
            <w:tcW w:w="850" w:type="dxa"/>
            <w:vAlign w:val="center"/>
          </w:tcPr>
          <w:p w14:paraId="67E4E8B3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53</w:t>
            </w:r>
          </w:p>
        </w:tc>
        <w:tc>
          <w:tcPr>
            <w:tcW w:w="788" w:type="dxa"/>
            <w:vAlign w:val="center"/>
          </w:tcPr>
          <w:p w14:paraId="53C00892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67</w:t>
            </w:r>
          </w:p>
        </w:tc>
        <w:tc>
          <w:tcPr>
            <w:tcW w:w="702" w:type="dxa"/>
            <w:vAlign w:val="center"/>
          </w:tcPr>
          <w:p w14:paraId="0915B850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710558" w:rsidRPr="00795697" w14:paraId="05E05C45" w14:textId="77777777" w:rsidTr="00710558">
        <w:tc>
          <w:tcPr>
            <w:tcW w:w="846" w:type="dxa"/>
          </w:tcPr>
          <w:p w14:paraId="3B647B3B" w14:textId="206910F7" w:rsidR="00710558" w:rsidRPr="00795697" w:rsidRDefault="00710558" w:rsidP="00710558">
            <w:pPr>
              <w:spacing w:after="0"/>
              <w:ind w:left="360"/>
              <w:rPr>
                <w:sz w:val="22"/>
              </w:rPr>
            </w:pPr>
            <w:r w:rsidRPr="00795697">
              <w:rPr>
                <w:sz w:val="22"/>
              </w:rPr>
              <w:t>24</w:t>
            </w:r>
          </w:p>
        </w:tc>
        <w:tc>
          <w:tcPr>
            <w:tcW w:w="4421" w:type="dxa"/>
          </w:tcPr>
          <w:p w14:paraId="18D847A0" w14:textId="5F8B5B7C" w:rsidR="00710558" w:rsidRPr="00710558" w:rsidRDefault="00710558" w:rsidP="00710558">
            <w:pPr>
              <w:spacing w:after="0"/>
              <w:rPr>
                <w:sz w:val="22"/>
              </w:rPr>
            </w:pPr>
            <w:r w:rsidRPr="00710558">
              <w:rPr>
                <w:rFonts w:eastAsia="Times New Roman" w:cs="Times New Roman"/>
                <w:sz w:val="22"/>
                <w:lang w:eastAsia="ru-RU"/>
              </w:rPr>
              <w:t>Мельничук Анна Олександрівна</w:t>
            </w:r>
          </w:p>
        </w:tc>
        <w:tc>
          <w:tcPr>
            <w:tcW w:w="975" w:type="dxa"/>
          </w:tcPr>
          <w:p w14:paraId="3C4079A6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47</w:t>
            </w:r>
          </w:p>
        </w:tc>
        <w:tc>
          <w:tcPr>
            <w:tcW w:w="762" w:type="dxa"/>
          </w:tcPr>
          <w:p w14:paraId="1087BBCF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51</w:t>
            </w:r>
          </w:p>
        </w:tc>
        <w:tc>
          <w:tcPr>
            <w:tcW w:w="850" w:type="dxa"/>
          </w:tcPr>
          <w:p w14:paraId="423CBA42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22</w:t>
            </w:r>
          </w:p>
        </w:tc>
        <w:tc>
          <w:tcPr>
            <w:tcW w:w="788" w:type="dxa"/>
          </w:tcPr>
          <w:p w14:paraId="2EC24973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702" w:type="dxa"/>
          </w:tcPr>
          <w:p w14:paraId="6E888196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710558" w:rsidRPr="00795697" w14:paraId="4324DD0A" w14:textId="77777777" w:rsidTr="00710558">
        <w:tc>
          <w:tcPr>
            <w:tcW w:w="846" w:type="dxa"/>
          </w:tcPr>
          <w:p w14:paraId="0B407173" w14:textId="534115BF" w:rsidR="00710558" w:rsidRPr="00795697" w:rsidRDefault="00710558" w:rsidP="00710558">
            <w:pPr>
              <w:spacing w:after="0"/>
              <w:ind w:left="360"/>
              <w:rPr>
                <w:sz w:val="22"/>
              </w:rPr>
            </w:pPr>
            <w:r w:rsidRPr="00795697">
              <w:rPr>
                <w:sz w:val="22"/>
              </w:rPr>
              <w:t>25</w:t>
            </w:r>
          </w:p>
        </w:tc>
        <w:tc>
          <w:tcPr>
            <w:tcW w:w="4421" w:type="dxa"/>
          </w:tcPr>
          <w:p w14:paraId="424D0CF6" w14:textId="6DDA445D" w:rsidR="00710558" w:rsidRPr="00710558" w:rsidRDefault="00710558" w:rsidP="00710558">
            <w:pPr>
              <w:spacing w:after="0"/>
              <w:rPr>
                <w:sz w:val="22"/>
              </w:rPr>
            </w:pPr>
            <w:r w:rsidRPr="00710558">
              <w:rPr>
                <w:rFonts w:eastAsia="Times New Roman" w:cs="Times New Roman"/>
                <w:sz w:val="22"/>
                <w:lang w:eastAsia="ru-RU"/>
              </w:rPr>
              <w:t>Москаленко Ярослава Миколаївна</w:t>
            </w:r>
          </w:p>
        </w:tc>
        <w:tc>
          <w:tcPr>
            <w:tcW w:w="975" w:type="dxa"/>
          </w:tcPr>
          <w:p w14:paraId="20F71E73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13</w:t>
            </w:r>
          </w:p>
        </w:tc>
        <w:tc>
          <w:tcPr>
            <w:tcW w:w="762" w:type="dxa"/>
          </w:tcPr>
          <w:p w14:paraId="4357D687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850" w:type="dxa"/>
          </w:tcPr>
          <w:p w14:paraId="1BCDCE17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43</w:t>
            </w:r>
          </w:p>
        </w:tc>
        <w:tc>
          <w:tcPr>
            <w:tcW w:w="788" w:type="dxa"/>
          </w:tcPr>
          <w:p w14:paraId="4168020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702" w:type="dxa"/>
          </w:tcPr>
          <w:p w14:paraId="4E238151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710558" w:rsidRPr="00795697" w14:paraId="0C936B1E" w14:textId="77777777" w:rsidTr="00710558">
        <w:tc>
          <w:tcPr>
            <w:tcW w:w="846" w:type="dxa"/>
          </w:tcPr>
          <w:p w14:paraId="78408F96" w14:textId="3A0B2ABD" w:rsidR="00710558" w:rsidRPr="00795697" w:rsidRDefault="00710558" w:rsidP="00710558">
            <w:pPr>
              <w:spacing w:after="0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</w:t>
            </w:r>
            <w:r w:rsidRPr="00795697">
              <w:rPr>
                <w:sz w:val="22"/>
              </w:rPr>
              <w:t>26</w:t>
            </w:r>
          </w:p>
        </w:tc>
        <w:tc>
          <w:tcPr>
            <w:tcW w:w="4421" w:type="dxa"/>
          </w:tcPr>
          <w:p w14:paraId="5FD16E38" w14:textId="129BF165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Мудрова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Катерина Андріївна</w:t>
            </w:r>
          </w:p>
        </w:tc>
        <w:tc>
          <w:tcPr>
            <w:tcW w:w="975" w:type="dxa"/>
          </w:tcPr>
          <w:p w14:paraId="007E3696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762" w:type="dxa"/>
          </w:tcPr>
          <w:p w14:paraId="0500BC9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44</w:t>
            </w:r>
          </w:p>
        </w:tc>
        <w:tc>
          <w:tcPr>
            <w:tcW w:w="850" w:type="dxa"/>
          </w:tcPr>
          <w:p w14:paraId="08507548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53</w:t>
            </w:r>
          </w:p>
        </w:tc>
        <w:tc>
          <w:tcPr>
            <w:tcW w:w="788" w:type="dxa"/>
          </w:tcPr>
          <w:p w14:paraId="11B00A82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67</w:t>
            </w:r>
          </w:p>
        </w:tc>
        <w:tc>
          <w:tcPr>
            <w:tcW w:w="702" w:type="dxa"/>
          </w:tcPr>
          <w:p w14:paraId="298FCC0A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710558" w:rsidRPr="00795697" w14:paraId="0C89BB5C" w14:textId="77777777" w:rsidTr="00710558">
        <w:tc>
          <w:tcPr>
            <w:tcW w:w="846" w:type="dxa"/>
          </w:tcPr>
          <w:p w14:paraId="12F92A66" w14:textId="471141F9" w:rsidR="00710558" w:rsidRPr="00710558" w:rsidRDefault="00710558" w:rsidP="00710558">
            <w:pPr>
              <w:spacing w:after="0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</w:t>
            </w:r>
            <w:r w:rsidRPr="00710558">
              <w:rPr>
                <w:sz w:val="22"/>
                <w:lang w:val="ru-RU"/>
              </w:rPr>
              <w:t>27</w:t>
            </w:r>
          </w:p>
        </w:tc>
        <w:tc>
          <w:tcPr>
            <w:tcW w:w="4421" w:type="dxa"/>
          </w:tcPr>
          <w:p w14:paraId="7BDC4E56" w14:textId="2539B8CD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Недзельська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Яна </w:t>
            </w: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Вячеславівна</w:t>
            </w:r>
            <w:proofErr w:type="spellEnd"/>
          </w:p>
        </w:tc>
        <w:tc>
          <w:tcPr>
            <w:tcW w:w="975" w:type="dxa"/>
          </w:tcPr>
          <w:p w14:paraId="4DB63DCA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762" w:type="dxa"/>
          </w:tcPr>
          <w:p w14:paraId="636D54A8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21</w:t>
            </w:r>
          </w:p>
        </w:tc>
        <w:tc>
          <w:tcPr>
            <w:tcW w:w="850" w:type="dxa"/>
          </w:tcPr>
          <w:p w14:paraId="7455AEE8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788" w:type="dxa"/>
          </w:tcPr>
          <w:p w14:paraId="1624007B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56</w:t>
            </w:r>
          </w:p>
        </w:tc>
        <w:tc>
          <w:tcPr>
            <w:tcW w:w="702" w:type="dxa"/>
          </w:tcPr>
          <w:p w14:paraId="7E332E72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710558" w:rsidRPr="00795697" w14:paraId="767089E0" w14:textId="77777777" w:rsidTr="00710558">
        <w:tc>
          <w:tcPr>
            <w:tcW w:w="846" w:type="dxa"/>
          </w:tcPr>
          <w:p w14:paraId="1AE57A49" w14:textId="3267CDE7" w:rsidR="00710558" w:rsidRPr="00710558" w:rsidRDefault="00710558" w:rsidP="00710558">
            <w:pPr>
              <w:spacing w:after="0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</w:t>
            </w:r>
            <w:r w:rsidRPr="00710558">
              <w:rPr>
                <w:sz w:val="22"/>
                <w:lang w:val="ru-RU"/>
              </w:rPr>
              <w:t>28</w:t>
            </w:r>
          </w:p>
        </w:tc>
        <w:tc>
          <w:tcPr>
            <w:tcW w:w="4421" w:type="dxa"/>
          </w:tcPr>
          <w:p w14:paraId="70910F65" w14:textId="0BF6E7F6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Омельянова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Анастасія Русланівна</w:t>
            </w:r>
          </w:p>
        </w:tc>
        <w:tc>
          <w:tcPr>
            <w:tcW w:w="975" w:type="dxa"/>
          </w:tcPr>
          <w:p w14:paraId="08087D79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56</w:t>
            </w:r>
          </w:p>
        </w:tc>
        <w:tc>
          <w:tcPr>
            <w:tcW w:w="762" w:type="dxa"/>
          </w:tcPr>
          <w:p w14:paraId="48C22E19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850" w:type="dxa"/>
          </w:tcPr>
          <w:p w14:paraId="5C6F5630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27</w:t>
            </w:r>
          </w:p>
        </w:tc>
        <w:tc>
          <w:tcPr>
            <w:tcW w:w="788" w:type="dxa"/>
          </w:tcPr>
          <w:p w14:paraId="364A58D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38</w:t>
            </w:r>
          </w:p>
        </w:tc>
        <w:tc>
          <w:tcPr>
            <w:tcW w:w="702" w:type="dxa"/>
          </w:tcPr>
          <w:p w14:paraId="5D3FDF90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55</w:t>
            </w:r>
          </w:p>
        </w:tc>
      </w:tr>
      <w:tr w:rsidR="00710558" w:rsidRPr="00795697" w14:paraId="418A0F3C" w14:textId="77777777" w:rsidTr="00710558">
        <w:tc>
          <w:tcPr>
            <w:tcW w:w="846" w:type="dxa"/>
          </w:tcPr>
          <w:p w14:paraId="56664C29" w14:textId="0B6D3683" w:rsidR="00710558" w:rsidRPr="00710558" w:rsidRDefault="00710558" w:rsidP="00710558">
            <w:pPr>
              <w:spacing w:after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29</w:t>
            </w:r>
          </w:p>
        </w:tc>
        <w:tc>
          <w:tcPr>
            <w:tcW w:w="4421" w:type="dxa"/>
          </w:tcPr>
          <w:p w14:paraId="2D84AF6A" w14:textId="5D230894" w:rsidR="00710558" w:rsidRPr="00710558" w:rsidRDefault="00710558" w:rsidP="00710558">
            <w:pPr>
              <w:spacing w:after="0"/>
              <w:rPr>
                <w:sz w:val="22"/>
              </w:rPr>
            </w:pPr>
            <w:r w:rsidRPr="00710558">
              <w:rPr>
                <w:rFonts w:eastAsia="Times New Roman" w:cs="Times New Roman"/>
                <w:sz w:val="22"/>
                <w:lang w:eastAsia="ru-RU"/>
              </w:rPr>
              <w:t>Пархомчук Ірина Олексіївна</w:t>
            </w:r>
          </w:p>
        </w:tc>
        <w:tc>
          <w:tcPr>
            <w:tcW w:w="975" w:type="dxa"/>
          </w:tcPr>
          <w:p w14:paraId="564A4C46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48</w:t>
            </w:r>
          </w:p>
        </w:tc>
        <w:tc>
          <w:tcPr>
            <w:tcW w:w="762" w:type="dxa"/>
          </w:tcPr>
          <w:p w14:paraId="7B5D004E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17</w:t>
            </w:r>
          </w:p>
        </w:tc>
        <w:tc>
          <w:tcPr>
            <w:tcW w:w="850" w:type="dxa"/>
          </w:tcPr>
          <w:p w14:paraId="39E1993C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788" w:type="dxa"/>
          </w:tcPr>
          <w:p w14:paraId="1EC07807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28</w:t>
            </w:r>
          </w:p>
        </w:tc>
        <w:tc>
          <w:tcPr>
            <w:tcW w:w="702" w:type="dxa"/>
          </w:tcPr>
          <w:p w14:paraId="58C9673A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68</w:t>
            </w:r>
          </w:p>
        </w:tc>
      </w:tr>
      <w:tr w:rsidR="00710558" w:rsidRPr="00795697" w14:paraId="6CF36BA0" w14:textId="77777777" w:rsidTr="00710558">
        <w:tc>
          <w:tcPr>
            <w:tcW w:w="846" w:type="dxa"/>
          </w:tcPr>
          <w:p w14:paraId="6877519A" w14:textId="0018330C" w:rsidR="00710558" w:rsidRPr="00710558" w:rsidRDefault="00710558" w:rsidP="00710558">
            <w:pPr>
              <w:spacing w:after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 xml:space="preserve">       30</w:t>
            </w:r>
          </w:p>
        </w:tc>
        <w:tc>
          <w:tcPr>
            <w:tcW w:w="4421" w:type="dxa"/>
          </w:tcPr>
          <w:p w14:paraId="448274DC" w14:textId="24168805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Потапчук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Ілля Дмитрович</w:t>
            </w:r>
          </w:p>
        </w:tc>
        <w:tc>
          <w:tcPr>
            <w:tcW w:w="975" w:type="dxa"/>
          </w:tcPr>
          <w:p w14:paraId="5BC9F5AF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762" w:type="dxa"/>
          </w:tcPr>
          <w:p w14:paraId="6DE32BA3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850" w:type="dxa"/>
          </w:tcPr>
          <w:p w14:paraId="3F0E1017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44</w:t>
            </w:r>
          </w:p>
        </w:tc>
        <w:tc>
          <w:tcPr>
            <w:tcW w:w="788" w:type="dxa"/>
          </w:tcPr>
          <w:p w14:paraId="198C1035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702" w:type="dxa"/>
          </w:tcPr>
          <w:p w14:paraId="2D569088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710558" w:rsidRPr="00795697" w14:paraId="5176B05C" w14:textId="77777777" w:rsidTr="00710558">
        <w:tc>
          <w:tcPr>
            <w:tcW w:w="846" w:type="dxa"/>
          </w:tcPr>
          <w:p w14:paraId="5174B822" w14:textId="42C0F8DE" w:rsidR="00710558" w:rsidRPr="00710558" w:rsidRDefault="00710558" w:rsidP="00710558">
            <w:pPr>
              <w:spacing w:after="0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</w:t>
            </w:r>
            <w:r w:rsidRPr="00710558">
              <w:rPr>
                <w:sz w:val="22"/>
                <w:lang w:val="ru-RU"/>
              </w:rPr>
              <w:t>31</w:t>
            </w:r>
          </w:p>
        </w:tc>
        <w:tc>
          <w:tcPr>
            <w:tcW w:w="4421" w:type="dxa"/>
          </w:tcPr>
          <w:p w14:paraId="05C8D67C" w14:textId="601127CD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Пухтаєвич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Дмитро Михайлович</w:t>
            </w:r>
          </w:p>
        </w:tc>
        <w:tc>
          <w:tcPr>
            <w:tcW w:w="975" w:type="dxa"/>
          </w:tcPr>
          <w:p w14:paraId="04D8F644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762" w:type="dxa"/>
          </w:tcPr>
          <w:p w14:paraId="126C506B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45</w:t>
            </w:r>
          </w:p>
        </w:tc>
        <w:tc>
          <w:tcPr>
            <w:tcW w:w="850" w:type="dxa"/>
          </w:tcPr>
          <w:p w14:paraId="6055D7CF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59</w:t>
            </w:r>
          </w:p>
        </w:tc>
        <w:tc>
          <w:tcPr>
            <w:tcW w:w="788" w:type="dxa"/>
          </w:tcPr>
          <w:p w14:paraId="58451037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67</w:t>
            </w:r>
          </w:p>
        </w:tc>
        <w:tc>
          <w:tcPr>
            <w:tcW w:w="702" w:type="dxa"/>
          </w:tcPr>
          <w:p w14:paraId="6C8BFD06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710558" w:rsidRPr="00795697" w14:paraId="44A3EDAE" w14:textId="77777777" w:rsidTr="00710558">
        <w:tc>
          <w:tcPr>
            <w:tcW w:w="846" w:type="dxa"/>
          </w:tcPr>
          <w:p w14:paraId="5158A9E3" w14:textId="5F777D8F" w:rsidR="00710558" w:rsidRPr="00710558" w:rsidRDefault="00710558" w:rsidP="00710558">
            <w:pPr>
              <w:spacing w:after="0"/>
              <w:ind w:left="36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32</w:t>
            </w:r>
          </w:p>
        </w:tc>
        <w:tc>
          <w:tcPr>
            <w:tcW w:w="4421" w:type="dxa"/>
          </w:tcPr>
          <w:p w14:paraId="517A5BF4" w14:textId="256AAEBD" w:rsidR="00710558" w:rsidRPr="00710558" w:rsidRDefault="00710558" w:rsidP="00710558">
            <w:pPr>
              <w:spacing w:after="0"/>
              <w:rPr>
                <w:sz w:val="22"/>
              </w:rPr>
            </w:pPr>
            <w:r w:rsidRPr="00710558">
              <w:rPr>
                <w:rFonts w:eastAsia="Times New Roman" w:cs="Times New Roman"/>
                <w:sz w:val="22"/>
                <w:lang w:eastAsia="ru-RU"/>
              </w:rPr>
              <w:t>Рудницька Марта Дмитрівна</w:t>
            </w:r>
          </w:p>
        </w:tc>
        <w:tc>
          <w:tcPr>
            <w:tcW w:w="975" w:type="dxa"/>
          </w:tcPr>
          <w:p w14:paraId="5E268E75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762" w:type="dxa"/>
          </w:tcPr>
          <w:p w14:paraId="08341126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24</w:t>
            </w:r>
          </w:p>
        </w:tc>
        <w:tc>
          <w:tcPr>
            <w:tcW w:w="850" w:type="dxa"/>
          </w:tcPr>
          <w:p w14:paraId="50828ED5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42</w:t>
            </w:r>
          </w:p>
        </w:tc>
        <w:tc>
          <w:tcPr>
            <w:tcW w:w="788" w:type="dxa"/>
          </w:tcPr>
          <w:p w14:paraId="3BAE6BC7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62</w:t>
            </w:r>
          </w:p>
        </w:tc>
        <w:tc>
          <w:tcPr>
            <w:tcW w:w="702" w:type="dxa"/>
          </w:tcPr>
          <w:p w14:paraId="2D698870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10558" w:rsidRPr="00795697" w14:paraId="43813E2F" w14:textId="77777777" w:rsidTr="00710558">
        <w:tc>
          <w:tcPr>
            <w:tcW w:w="846" w:type="dxa"/>
          </w:tcPr>
          <w:p w14:paraId="5FE20081" w14:textId="00DD9209" w:rsidR="00710558" w:rsidRPr="00710558" w:rsidRDefault="00710558" w:rsidP="00710558">
            <w:pPr>
              <w:spacing w:after="0"/>
              <w:ind w:left="360"/>
              <w:rPr>
                <w:sz w:val="22"/>
              </w:rPr>
            </w:pPr>
            <w:r w:rsidRPr="00710558">
              <w:rPr>
                <w:sz w:val="22"/>
                <w:lang w:val="ru-RU"/>
              </w:rPr>
              <w:t>33</w:t>
            </w:r>
          </w:p>
        </w:tc>
        <w:tc>
          <w:tcPr>
            <w:tcW w:w="4421" w:type="dxa"/>
          </w:tcPr>
          <w:p w14:paraId="7C3A3BF6" w14:textId="0A76BE71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Свінціцька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Аліна Володимирівна</w:t>
            </w:r>
          </w:p>
        </w:tc>
        <w:tc>
          <w:tcPr>
            <w:tcW w:w="975" w:type="dxa"/>
          </w:tcPr>
          <w:p w14:paraId="611B4A2C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762" w:type="dxa"/>
          </w:tcPr>
          <w:p w14:paraId="6EF952EC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850" w:type="dxa"/>
          </w:tcPr>
          <w:p w14:paraId="6DEF18E0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788" w:type="dxa"/>
          </w:tcPr>
          <w:p w14:paraId="089A2E02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43</w:t>
            </w:r>
          </w:p>
        </w:tc>
        <w:tc>
          <w:tcPr>
            <w:tcW w:w="702" w:type="dxa"/>
          </w:tcPr>
          <w:p w14:paraId="1DE3B41B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60</w:t>
            </w:r>
          </w:p>
        </w:tc>
      </w:tr>
      <w:tr w:rsidR="00710558" w:rsidRPr="00795697" w14:paraId="1DAECEC2" w14:textId="77777777" w:rsidTr="00710558">
        <w:tc>
          <w:tcPr>
            <w:tcW w:w="846" w:type="dxa"/>
          </w:tcPr>
          <w:p w14:paraId="503B6AC3" w14:textId="00BF057B" w:rsidR="00710558" w:rsidRPr="00710558" w:rsidRDefault="00710558" w:rsidP="00710558">
            <w:pPr>
              <w:spacing w:after="0"/>
              <w:ind w:left="36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34</w:t>
            </w:r>
          </w:p>
        </w:tc>
        <w:tc>
          <w:tcPr>
            <w:tcW w:w="4421" w:type="dxa"/>
          </w:tcPr>
          <w:p w14:paraId="127BA4F1" w14:textId="0182D16A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Світлишина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Ілона Ігорівна</w:t>
            </w:r>
          </w:p>
        </w:tc>
        <w:tc>
          <w:tcPr>
            <w:tcW w:w="975" w:type="dxa"/>
          </w:tcPr>
          <w:p w14:paraId="2C736CD2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762" w:type="dxa"/>
          </w:tcPr>
          <w:p w14:paraId="632281C3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61</w:t>
            </w:r>
          </w:p>
        </w:tc>
        <w:tc>
          <w:tcPr>
            <w:tcW w:w="850" w:type="dxa"/>
          </w:tcPr>
          <w:p w14:paraId="3DD90F00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18</w:t>
            </w:r>
          </w:p>
        </w:tc>
        <w:tc>
          <w:tcPr>
            <w:tcW w:w="788" w:type="dxa"/>
          </w:tcPr>
          <w:p w14:paraId="4B2141D3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36</w:t>
            </w:r>
          </w:p>
        </w:tc>
        <w:tc>
          <w:tcPr>
            <w:tcW w:w="702" w:type="dxa"/>
          </w:tcPr>
          <w:p w14:paraId="55E718CA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54</w:t>
            </w:r>
          </w:p>
        </w:tc>
      </w:tr>
      <w:tr w:rsidR="00710558" w:rsidRPr="00795697" w14:paraId="1767C81F" w14:textId="77777777" w:rsidTr="00710558">
        <w:tc>
          <w:tcPr>
            <w:tcW w:w="846" w:type="dxa"/>
          </w:tcPr>
          <w:p w14:paraId="563EA5FE" w14:textId="7F394434" w:rsidR="00710558" w:rsidRPr="00710558" w:rsidRDefault="00710558" w:rsidP="00710558">
            <w:pPr>
              <w:spacing w:after="0"/>
              <w:ind w:left="36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35</w:t>
            </w:r>
          </w:p>
        </w:tc>
        <w:tc>
          <w:tcPr>
            <w:tcW w:w="4421" w:type="dxa"/>
          </w:tcPr>
          <w:p w14:paraId="3C72DFFC" w14:textId="63C48597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Стучик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Віталій Олександрович</w:t>
            </w:r>
          </w:p>
        </w:tc>
        <w:tc>
          <w:tcPr>
            <w:tcW w:w="975" w:type="dxa"/>
          </w:tcPr>
          <w:p w14:paraId="1E0790CE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762" w:type="dxa"/>
          </w:tcPr>
          <w:p w14:paraId="234AE28A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64</w:t>
            </w:r>
          </w:p>
        </w:tc>
        <w:tc>
          <w:tcPr>
            <w:tcW w:w="850" w:type="dxa"/>
          </w:tcPr>
          <w:p w14:paraId="0AE1885A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45</w:t>
            </w:r>
          </w:p>
        </w:tc>
        <w:tc>
          <w:tcPr>
            <w:tcW w:w="788" w:type="dxa"/>
          </w:tcPr>
          <w:p w14:paraId="09388B5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702" w:type="dxa"/>
          </w:tcPr>
          <w:p w14:paraId="594717C5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710558" w:rsidRPr="00795697" w14:paraId="6A656EB9" w14:textId="77777777" w:rsidTr="00710558">
        <w:tc>
          <w:tcPr>
            <w:tcW w:w="846" w:type="dxa"/>
          </w:tcPr>
          <w:p w14:paraId="037501CA" w14:textId="0EF6296C" w:rsidR="00710558" w:rsidRPr="00710558" w:rsidRDefault="00710558" w:rsidP="00710558">
            <w:pPr>
              <w:spacing w:after="0"/>
              <w:ind w:left="36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36</w:t>
            </w:r>
          </w:p>
        </w:tc>
        <w:tc>
          <w:tcPr>
            <w:tcW w:w="4421" w:type="dxa"/>
          </w:tcPr>
          <w:p w14:paraId="3AD26286" w14:textId="66A7B38D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Трохнюк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Олександр Вікторович</w:t>
            </w:r>
          </w:p>
        </w:tc>
        <w:tc>
          <w:tcPr>
            <w:tcW w:w="975" w:type="dxa"/>
          </w:tcPr>
          <w:p w14:paraId="341A74B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28</w:t>
            </w:r>
          </w:p>
        </w:tc>
        <w:tc>
          <w:tcPr>
            <w:tcW w:w="762" w:type="dxa"/>
          </w:tcPr>
          <w:p w14:paraId="75FD4A21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46</w:t>
            </w:r>
          </w:p>
        </w:tc>
        <w:tc>
          <w:tcPr>
            <w:tcW w:w="850" w:type="dxa"/>
          </w:tcPr>
          <w:p w14:paraId="1111BB2B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63</w:t>
            </w:r>
          </w:p>
        </w:tc>
        <w:tc>
          <w:tcPr>
            <w:tcW w:w="788" w:type="dxa"/>
          </w:tcPr>
          <w:p w14:paraId="704618BD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702" w:type="dxa"/>
          </w:tcPr>
          <w:p w14:paraId="4C300CBC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710558" w:rsidRPr="00795697" w14:paraId="3ABFB258" w14:textId="77777777" w:rsidTr="00710558">
        <w:tc>
          <w:tcPr>
            <w:tcW w:w="846" w:type="dxa"/>
          </w:tcPr>
          <w:p w14:paraId="505594A9" w14:textId="7B0AE01A" w:rsidR="00710558" w:rsidRPr="00710558" w:rsidRDefault="00710558" w:rsidP="00710558">
            <w:pPr>
              <w:spacing w:after="0"/>
              <w:ind w:left="36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37</w:t>
            </w:r>
          </w:p>
        </w:tc>
        <w:tc>
          <w:tcPr>
            <w:tcW w:w="4421" w:type="dxa"/>
          </w:tcPr>
          <w:p w14:paraId="7E34EEFB" w14:textId="7CD9F3AA" w:rsidR="00710558" w:rsidRPr="00710558" w:rsidRDefault="00710558" w:rsidP="00710558">
            <w:pPr>
              <w:spacing w:after="0"/>
              <w:rPr>
                <w:sz w:val="22"/>
              </w:rPr>
            </w:pPr>
            <w:proofErr w:type="spellStart"/>
            <w:r w:rsidRPr="00710558">
              <w:rPr>
                <w:rFonts w:eastAsia="Times New Roman" w:cs="Times New Roman"/>
                <w:sz w:val="22"/>
                <w:lang w:eastAsia="ru-RU"/>
              </w:rPr>
              <w:t>Фроленкова</w:t>
            </w:r>
            <w:proofErr w:type="spellEnd"/>
            <w:r w:rsidRPr="00710558">
              <w:rPr>
                <w:rFonts w:eastAsia="Times New Roman" w:cs="Times New Roman"/>
                <w:sz w:val="22"/>
                <w:lang w:eastAsia="ru-RU"/>
              </w:rPr>
              <w:t xml:space="preserve"> Поліна Вікторівна</w:t>
            </w:r>
          </w:p>
        </w:tc>
        <w:tc>
          <w:tcPr>
            <w:tcW w:w="975" w:type="dxa"/>
          </w:tcPr>
          <w:p w14:paraId="4FC12059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13</w:t>
            </w:r>
          </w:p>
        </w:tc>
        <w:tc>
          <w:tcPr>
            <w:tcW w:w="762" w:type="dxa"/>
          </w:tcPr>
          <w:p w14:paraId="3F02D844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29</w:t>
            </w:r>
          </w:p>
        </w:tc>
        <w:tc>
          <w:tcPr>
            <w:tcW w:w="850" w:type="dxa"/>
          </w:tcPr>
          <w:p w14:paraId="6B2F6BB0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47</w:t>
            </w:r>
          </w:p>
        </w:tc>
        <w:tc>
          <w:tcPr>
            <w:tcW w:w="788" w:type="dxa"/>
          </w:tcPr>
          <w:p w14:paraId="1543279E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64</w:t>
            </w:r>
          </w:p>
        </w:tc>
        <w:tc>
          <w:tcPr>
            <w:tcW w:w="702" w:type="dxa"/>
          </w:tcPr>
          <w:p w14:paraId="4C53826F" w14:textId="77777777" w:rsidR="00710558" w:rsidRPr="00795697" w:rsidRDefault="00710558" w:rsidP="0071055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95697">
              <w:rPr>
                <w:rFonts w:cs="Times New Roman"/>
                <w:color w:val="000000"/>
                <w:sz w:val="22"/>
              </w:rPr>
              <w:t>9</w:t>
            </w:r>
          </w:p>
        </w:tc>
      </w:tr>
    </w:tbl>
    <w:p w14:paraId="0E9AD944" w14:textId="77777777" w:rsidR="00682055" w:rsidRPr="00795697" w:rsidRDefault="00682055">
      <w:pPr>
        <w:rPr>
          <w:sz w:val="22"/>
        </w:rPr>
      </w:pPr>
    </w:p>
    <w:sectPr w:rsidR="00682055" w:rsidRPr="007956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BD63E" w14:textId="77777777" w:rsidR="0049708F" w:rsidRDefault="0049708F">
      <w:pPr>
        <w:spacing w:after="0"/>
      </w:pPr>
      <w:r>
        <w:separator/>
      </w:r>
    </w:p>
  </w:endnote>
  <w:endnote w:type="continuationSeparator" w:id="0">
    <w:p w14:paraId="6CB56651" w14:textId="77777777" w:rsidR="0049708F" w:rsidRDefault="00497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8141F" w14:textId="77777777" w:rsidR="0049708F" w:rsidRDefault="0049708F">
      <w:pPr>
        <w:spacing w:after="0"/>
      </w:pPr>
      <w:r>
        <w:separator/>
      </w:r>
    </w:p>
  </w:footnote>
  <w:footnote w:type="continuationSeparator" w:id="0">
    <w:p w14:paraId="30CC9139" w14:textId="77777777" w:rsidR="0049708F" w:rsidRDefault="004970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60F9985"/>
    <w:multiLevelType w:val="singleLevel"/>
    <w:tmpl w:val="D60F998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DB74AC0"/>
    <w:multiLevelType w:val="multilevel"/>
    <w:tmpl w:val="168A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6BF8"/>
    <w:multiLevelType w:val="multilevel"/>
    <w:tmpl w:val="168A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625B"/>
    <w:multiLevelType w:val="multilevel"/>
    <w:tmpl w:val="168A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262934">
    <w:abstractNumId w:val="0"/>
  </w:num>
  <w:num w:numId="2" w16cid:durableId="1341930349">
    <w:abstractNumId w:val="2"/>
  </w:num>
  <w:num w:numId="3" w16cid:durableId="1755004241">
    <w:abstractNumId w:val="1"/>
  </w:num>
  <w:num w:numId="4" w16cid:durableId="446658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76"/>
    <w:rsid w:val="00052B55"/>
    <w:rsid w:val="00053196"/>
    <w:rsid w:val="00207845"/>
    <w:rsid w:val="002A7822"/>
    <w:rsid w:val="002B5993"/>
    <w:rsid w:val="0049708F"/>
    <w:rsid w:val="004C47B6"/>
    <w:rsid w:val="005369FA"/>
    <w:rsid w:val="005B5C98"/>
    <w:rsid w:val="00682055"/>
    <w:rsid w:val="006C0B77"/>
    <w:rsid w:val="00701A6C"/>
    <w:rsid w:val="00710558"/>
    <w:rsid w:val="00795697"/>
    <w:rsid w:val="007A3E9F"/>
    <w:rsid w:val="00813C02"/>
    <w:rsid w:val="00821640"/>
    <w:rsid w:val="008242FF"/>
    <w:rsid w:val="00870751"/>
    <w:rsid w:val="00922C48"/>
    <w:rsid w:val="00926AA0"/>
    <w:rsid w:val="00A32DEC"/>
    <w:rsid w:val="00AA3744"/>
    <w:rsid w:val="00B70E3B"/>
    <w:rsid w:val="00B915B7"/>
    <w:rsid w:val="00BB7EF5"/>
    <w:rsid w:val="00C00767"/>
    <w:rsid w:val="00C06823"/>
    <w:rsid w:val="00CA78DF"/>
    <w:rsid w:val="00CC3132"/>
    <w:rsid w:val="00CF2CBD"/>
    <w:rsid w:val="00D97347"/>
    <w:rsid w:val="00DC1076"/>
    <w:rsid w:val="00EA59DF"/>
    <w:rsid w:val="00EE4070"/>
    <w:rsid w:val="00EE72C3"/>
    <w:rsid w:val="00F12C76"/>
    <w:rsid w:val="00F605C5"/>
    <w:rsid w:val="00F93A55"/>
    <w:rsid w:val="00FA2432"/>
    <w:rsid w:val="00FD14C6"/>
    <w:rsid w:val="16E704A1"/>
    <w:rsid w:val="186658D0"/>
    <w:rsid w:val="292505AA"/>
    <w:rsid w:val="497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6F6A"/>
  <w15:docId w15:val="{CEBD075E-A1D8-43C6-B7BD-FF11342C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Бужимська</dc:creator>
  <cp:lastModifiedBy>xxx</cp:lastModifiedBy>
  <cp:revision>3</cp:revision>
  <cp:lastPrinted>2024-04-29T05:19:00Z</cp:lastPrinted>
  <dcterms:created xsi:type="dcterms:W3CDTF">2024-05-15T12:56:00Z</dcterms:created>
  <dcterms:modified xsi:type="dcterms:W3CDTF">2024-05-15T13:13:00Z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A7EB6EBEF5564C3296A4BFE43BC973CD_13</vt:lpwstr>
  </property>
</Properties>
</file>