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4F7BD" w14:textId="120E1B6D" w:rsidR="008741F3" w:rsidRDefault="008741F3" w:rsidP="0039313E">
      <w:pPr>
        <w:pStyle w:val="2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Практична робота №1</w:t>
      </w:r>
      <w:r w:rsidR="002F67CB"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 xml:space="preserve"> </w:t>
      </w:r>
    </w:p>
    <w:p w14:paraId="0845C3AC" w14:textId="6A9280FE" w:rsidR="008741F3" w:rsidRPr="008741F3" w:rsidRDefault="008741F3" w:rsidP="000D2425">
      <w:pPr>
        <w:pStyle w:val="2"/>
        <w:spacing w:before="0" w:line="360" w:lineRule="auto"/>
        <w:rPr>
          <w:sz w:val="28"/>
          <w:szCs w:val="28"/>
        </w:rPr>
      </w:pPr>
      <w:r w:rsidRPr="008741F3">
        <w:rPr>
          <w:sz w:val="28"/>
          <w:szCs w:val="28"/>
        </w:rPr>
        <w:t xml:space="preserve">Розрахунок </w:t>
      </w:r>
      <w:r w:rsidR="002F67CB" w:rsidRPr="00F22468">
        <w:rPr>
          <w:sz w:val="28"/>
          <w:szCs w:val="28"/>
        </w:rPr>
        <w:t>різьбових з’єднань</w:t>
      </w:r>
    </w:p>
    <w:p w14:paraId="63B1ECD6" w14:textId="77777777" w:rsidR="002F67CB" w:rsidRDefault="002F67CB" w:rsidP="002F67CB">
      <w:pPr>
        <w:pStyle w:val="2"/>
        <w:spacing w:before="0" w:line="240" w:lineRule="auto"/>
        <w:rPr>
          <w:sz w:val="22"/>
          <w:szCs w:val="22"/>
        </w:rPr>
      </w:pPr>
      <w:r w:rsidRPr="00B469D9">
        <w:rPr>
          <w:sz w:val="22"/>
          <w:szCs w:val="22"/>
        </w:rPr>
        <w:t>Вибір допустимих напружень при розрахунку</w:t>
      </w:r>
    </w:p>
    <w:p w14:paraId="3BD7B478" w14:textId="77777777" w:rsidR="002F67CB" w:rsidRPr="00B469D9" w:rsidRDefault="002F67CB" w:rsidP="002F67CB">
      <w:pPr>
        <w:pStyle w:val="2"/>
        <w:spacing w:before="0" w:line="240" w:lineRule="auto"/>
        <w:rPr>
          <w:sz w:val="22"/>
          <w:szCs w:val="22"/>
        </w:rPr>
      </w:pPr>
      <w:r w:rsidRPr="00B469D9">
        <w:rPr>
          <w:sz w:val="22"/>
          <w:szCs w:val="22"/>
        </w:rPr>
        <w:t>гвинтів і гайок передач</w:t>
      </w:r>
    </w:p>
    <w:p w14:paraId="115A470F" w14:textId="77777777" w:rsidR="002F67CB" w:rsidRPr="00B469D9" w:rsidRDefault="002F67CB" w:rsidP="002F67CB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 xml:space="preserve">Основна причина виходу з ладу гвинтів і гайок передач </w:t>
      </w:r>
      <w:r>
        <w:rPr>
          <w:snapToGrid w:val="0"/>
          <w:sz w:val="22"/>
          <w:szCs w:val="22"/>
          <w:lang w:val="uk-UA"/>
        </w:rPr>
        <w:t>–</w:t>
      </w:r>
      <w:r w:rsidRPr="00B469D9">
        <w:rPr>
          <w:snapToGrid w:val="0"/>
          <w:sz w:val="22"/>
          <w:szCs w:val="22"/>
          <w:lang w:val="uk-UA"/>
        </w:rPr>
        <w:t xml:space="preserve"> знос різьби. Як критерій зносостійкості різьби гвинтової пари приймають тиск q між різьбою гвинта і гайки, що не повинний перевищувати допустимий [</w:t>
      </w:r>
      <w:r w:rsidRPr="0083462E">
        <w:rPr>
          <w:i/>
          <w:snapToGrid w:val="0"/>
          <w:sz w:val="22"/>
          <w:szCs w:val="22"/>
          <w:lang w:val="uk-UA"/>
        </w:rPr>
        <w:t>q</w:t>
      </w:r>
      <w:r w:rsidRPr="00B469D9">
        <w:rPr>
          <w:snapToGrid w:val="0"/>
          <w:sz w:val="22"/>
          <w:szCs w:val="22"/>
          <w:lang w:val="uk-UA"/>
        </w:rPr>
        <w:t xml:space="preserve">], </w:t>
      </w:r>
      <w:r>
        <w:rPr>
          <w:snapToGrid w:val="0"/>
          <w:sz w:val="22"/>
          <w:szCs w:val="22"/>
          <w:lang w:val="uk-UA"/>
        </w:rPr>
        <w:t>який</w:t>
      </w:r>
      <w:r w:rsidRPr="00B469D9">
        <w:rPr>
          <w:snapToGrid w:val="0"/>
          <w:sz w:val="22"/>
          <w:szCs w:val="22"/>
          <w:lang w:val="uk-UA"/>
        </w:rPr>
        <w:t xml:space="preserve"> залежить від матеріалів гвинтової пари та умов її експлуатації.</w:t>
      </w:r>
    </w:p>
    <w:p w14:paraId="4F64CC63" w14:textId="77777777" w:rsidR="002F67CB" w:rsidRPr="00B469D9" w:rsidRDefault="002F67CB" w:rsidP="002F67CB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>Згідно даним [3;8] рекомендується приймати тиск</w:t>
      </w:r>
      <w:r w:rsidRPr="00F033B2">
        <w:rPr>
          <w:i/>
          <w:snapToGrid w:val="0"/>
          <w:sz w:val="22"/>
          <w:szCs w:val="22"/>
          <w:lang w:val="uk-UA"/>
        </w:rPr>
        <w:t xml:space="preserve"> q</w:t>
      </w:r>
      <w:r w:rsidRPr="00B469D9">
        <w:rPr>
          <w:snapToGrid w:val="0"/>
          <w:sz w:val="22"/>
          <w:szCs w:val="22"/>
          <w:lang w:val="uk-UA"/>
        </w:rPr>
        <w:t xml:space="preserve"> для сталей: загартованої по бронзі </w:t>
      </w:r>
      <w:r>
        <w:rPr>
          <w:snapToGrid w:val="0"/>
          <w:sz w:val="22"/>
          <w:szCs w:val="22"/>
          <w:lang w:val="uk-UA"/>
        </w:rPr>
        <w:t>–</w:t>
      </w:r>
      <w:r w:rsidRPr="00B469D9">
        <w:rPr>
          <w:snapToGrid w:val="0"/>
          <w:sz w:val="22"/>
          <w:szCs w:val="22"/>
          <w:lang w:val="uk-UA"/>
        </w:rPr>
        <w:t xml:space="preserve"> 10.</w:t>
      </w:r>
      <w:r>
        <w:rPr>
          <w:snapToGrid w:val="0"/>
          <w:sz w:val="22"/>
          <w:szCs w:val="22"/>
          <w:lang w:val="uk-UA"/>
        </w:rPr>
        <w:t>..13, незагартованої по бронзі –</w:t>
      </w:r>
      <w:r w:rsidRPr="00B469D9">
        <w:rPr>
          <w:snapToGrid w:val="0"/>
          <w:sz w:val="22"/>
          <w:szCs w:val="22"/>
          <w:lang w:val="uk-UA"/>
        </w:rPr>
        <w:t xml:space="preserve"> 8...10, незагартованої по чавуні </w:t>
      </w:r>
      <w:r>
        <w:rPr>
          <w:snapToGrid w:val="0"/>
          <w:sz w:val="22"/>
          <w:szCs w:val="22"/>
          <w:lang w:val="uk-UA"/>
        </w:rPr>
        <w:t>–</w:t>
      </w:r>
      <w:r w:rsidRPr="00B469D9">
        <w:rPr>
          <w:snapToGrid w:val="0"/>
          <w:sz w:val="22"/>
          <w:szCs w:val="22"/>
          <w:lang w:val="uk-UA"/>
        </w:rPr>
        <w:t xml:space="preserve"> 5...6, по антифрикційному чавуні </w:t>
      </w:r>
      <w:r>
        <w:rPr>
          <w:snapToGrid w:val="0"/>
          <w:sz w:val="22"/>
          <w:szCs w:val="22"/>
          <w:lang w:val="uk-UA"/>
        </w:rPr>
        <w:t>–</w:t>
      </w:r>
      <w:r w:rsidRPr="00B469D9">
        <w:rPr>
          <w:snapToGrid w:val="0"/>
          <w:sz w:val="22"/>
          <w:szCs w:val="22"/>
          <w:lang w:val="uk-UA"/>
        </w:rPr>
        <w:t xml:space="preserve"> 10..13 МПа.</w:t>
      </w:r>
    </w:p>
    <w:p w14:paraId="6901C5CF" w14:textId="77777777" w:rsidR="002F67CB" w:rsidRPr="00B469D9" w:rsidRDefault="002F67CB" w:rsidP="002F67CB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>Для гвинтів механізмів точних переміщень допустимий тиск варто приймати в 2</w:t>
      </w:r>
      <w:r>
        <w:rPr>
          <w:snapToGrid w:val="0"/>
          <w:sz w:val="22"/>
          <w:szCs w:val="22"/>
          <w:lang w:val="uk-UA"/>
        </w:rPr>
        <w:t>–</w:t>
      </w:r>
      <w:r w:rsidRPr="00B469D9">
        <w:rPr>
          <w:snapToGrid w:val="0"/>
          <w:sz w:val="22"/>
          <w:szCs w:val="22"/>
          <w:lang w:val="uk-UA"/>
        </w:rPr>
        <w:t xml:space="preserve">3 рази менше, ніж </w:t>
      </w:r>
      <w:r>
        <w:rPr>
          <w:snapToGrid w:val="0"/>
          <w:sz w:val="22"/>
          <w:szCs w:val="22"/>
          <w:lang w:val="uk-UA"/>
        </w:rPr>
        <w:t>для</w:t>
      </w:r>
      <w:r w:rsidRPr="00B469D9">
        <w:rPr>
          <w:snapToGrid w:val="0"/>
          <w:sz w:val="22"/>
          <w:szCs w:val="22"/>
          <w:lang w:val="uk-UA"/>
        </w:rPr>
        <w:t xml:space="preserve"> гвинтів загального призначення. Крім розрахунку різьби гвинтової пари на зносостійкість по тиску гвинти, навантажені істотними осьовими силами (наприклад гвинти домкратів), перевіряють на міцність і стійкість.</w:t>
      </w:r>
    </w:p>
    <w:p w14:paraId="040E79DC" w14:textId="77777777" w:rsidR="002F67CB" w:rsidRPr="00B469D9" w:rsidRDefault="002F67CB" w:rsidP="002F67CB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>Розрахунок на міцність полягає у визначенні еквівалентних напру</w:t>
      </w:r>
      <w:r>
        <w:rPr>
          <w:snapToGrid w:val="0"/>
          <w:sz w:val="22"/>
          <w:szCs w:val="22"/>
          <w:lang w:val="uk-UA"/>
        </w:rPr>
        <w:t>жень</w:t>
      </w:r>
      <w:r w:rsidRPr="00B469D9">
        <w:rPr>
          <w:snapToGrid w:val="0"/>
          <w:sz w:val="22"/>
          <w:szCs w:val="22"/>
          <w:lang w:val="uk-UA"/>
        </w:rPr>
        <w:t xml:space="preserve"> </w:t>
      </w:r>
      <w:r w:rsidRPr="000726B4">
        <w:rPr>
          <w:i/>
          <w:snapToGrid w:val="0"/>
          <w:sz w:val="22"/>
          <w:szCs w:val="22"/>
          <w:lang w:val="uk-UA"/>
        </w:rPr>
        <w:sym w:font="Symbol" w:char="F073"/>
      </w:r>
      <w:proofErr w:type="spellStart"/>
      <w:r w:rsidRPr="00B469D9">
        <w:rPr>
          <w:snapToGrid w:val="0"/>
          <w:sz w:val="22"/>
          <w:szCs w:val="22"/>
          <w:vertAlign w:val="subscript"/>
          <w:lang w:val="uk-UA"/>
        </w:rPr>
        <w:t>екв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, що виникають під дією </w:t>
      </w:r>
      <w:proofErr w:type="spellStart"/>
      <w:r w:rsidRPr="00B469D9">
        <w:rPr>
          <w:snapToGrid w:val="0"/>
          <w:sz w:val="22"/>
          <w:szCs w:val="22"/>
          <w:lang w:val="uk-UA"/>
        </w:rPr>
        <w:t>розтягуючої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 (стискаючої) осьової сили й обертаючого моменту, і порівнянні цих напружень з допустимими.</w:t>
      </w:r>
    </w:p>
    <w:p w14:paraId="3A65905D" w14:textId="77777777" w:rsidR="002F67CB" w:rsidRDefault="002F67CB" w:rsidP="002F67CB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>Допустимі напруження на розтяг [</w:t>
      </w:r>
      <w:r w:rsidRPr="000726B4">
        <w:rPr>
          <w:i/>
          <w:snapToGrid w:val="0"/>
          <w:sz w:val="22"/>
          <w:szCs w:val="22"/>
          <w:lang w:val="uk-UA"/>
        </w:rPr>
        <w:sym w:font="Symbol" w:char="F073"/>
      </w:r>
      <w:r>
        <w:rPr>
          <w:i/>
          <w:snapToGrid w:val="0"/>
          <w:sz w:val="22"/>
          <w:szCs w:val="22"/>
          <w:vertAlign w:val="subscript"/>
          <w:lang w:val="uk-UA"/>
        </w:rPr>
        <w:t>р</w:t>
      </w:r>
      <w:r w:rsidRPr="00B469D9">
        <w:rPr>
          <w:snapToGrid w:val="0"/>
          <w:sz w:val="22"/>
          <w:szCs w:val="22"/>
          <w:lang w:val="uk-UA"/>
        </w:rPr>
        <w:t>] і стиск [</w:t>
      </w:r>
      <w:r w:rsidRPr="000726B4">
        <w:rPr>
          <w:i/>
          <w:snapToGrid w:val="0"/>
          <w:sz w:val="22"/>
          <w:szCs w:val="22"/>
          <w:lang w:val="uk-UA"/>
        </w:rPr>
        <w:sym w:font="Symbol" w:char="F073"/>
      </w:r>
      <w:proofErr w:type="spellStart"/>
      <w:r w:rsidRPr="00B469D9">
        <w:rPr>
          <w:snapToGrid w:val="0"/>
          <w:sz w:val="22"/>
          <w:szCs w:val="22"/>
          <w:vertAlign w:val="subscript"/>
          <w:lang w:val="uk-UA"/>
        </w:rPr>
        <w:t>ст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] для гвинтів передач </w:t>
      </w:r>
    </w:p>
    <w:p w14:paraId="65601666" w14:textId="77777777" w:rsidR="002F67CB" w:rsidRPr="00B469D9" w:rsidRDefault="002F67CB" w:rsidP="002F67CB">
      <w:pPr>
        <w:ind w:firstLine="357"/>
        <w:jc w:val="both"/>
        <w:rPr>
          <w:snapToGrid w:val="0"/>
          <w:sz w:val="22"/>
          <w:szCs w:val="22"/>
          <w:lang w:val="uk-UA"/>
        </w:rPr>
      </w:pPr>
    </w:p>
    <w:p w14:paraId="3248465C" w14:textId="77777777" w:rsidR="002F67CB" w:rsidRPr="00B469D9" w:rsidRDefault="002F67CB" w:rsidP="002F67CB">
      <w:pPr>
        <w:ind w:firstLine="357"/>
        <w:jc w:val="right"/>
        <w:rPr>
          <w:snapToGrid w:val="0"/>
          <w:sz w:val="22"/>
          <w:szCs w:val="22"/>
          <w:lang w:val="uk-UA"/>
        </w:rPr>
      </w:pPr>
      <w:r w:rsidRPr="008C5580">
        <w:rPr>
          <w:snapToGrid w:val="0"/>
          <w:position w:val="-22"/>
          <w:sz w:val="22"/>
          <w:szCs w:val="22"/>
          <w:lang w:val="uk-UA"/>
        </w:rPr>
        <w:object w:dxaOrig="1500" w:dyaOrig="560" w14:anchorId="7F89C7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75pt;height:27.75pt" o:ole="" fillcolor="window">
            <v:imagedata r:id="rId5" o:title=""/>
          </v:shape>
          <o:OLEObject Type="Embed" ProgID="Equation.3" ShapeID="_x0000_i1052" DrawAspect="Content" ObjectID="_1775922434" r:id="rId6"/>
        </w:object>
      </w:r>
      <w:r w:rsidRPr="00B469D9">
        <w:rPr>
          <w:snapToGrid w:val="0"/>
          <w:sz w:val="22"/>
          <w:szCs w:val="22"/>
          <w:lang w:val="uk-UA"/>
        </w:rPr>
        <w:t>,                                    (4.6)</w:t>
      </w:r>
    </w:p>
    <w:p w14:paraId="19C00234" w14:textId="77777777" w:rsidR="002F67CB" w:rsidRDefault="002F67CB" w:rsidP="002F67CB">
      <w:pPr>
        <w:ind w:firstLine="357"/>
        <w:jc w:val="both"/>
        <w:rPr>
          <w:snapToGrid w:val="0"/>
          <w:sz w:val="22"/>
          <w:szCs w:val="22"/>
          <w:lang w:val="uk-UA"/>
        </w:rPr>
      </w:pPr>
    </w:p>
    <w:p w14:paraId="76214301" w14:textId="77777777" w:rsidR="002F67CB" w:rsidRPr="00B469D9" w:rsidRDefault="002F67CB" w:rsidP="002F67CB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 xml:space="preserve">де </w:t>
      </w:r>
      <w:r w:rsidRPr="00486637">
        <w:rPr>
          <w:i/>
          <w:snapToGrid w:val="0"/>
          <w:sz w:val="22"/>
          <w:szCs w:val="22"/>
          <w:lang w:val="uk-UA"/>
        </w:rPr>
        <w:sym w:font="Symbol" w:char="F073"/>
      </w:r>
      <w:r w:rsidRPr="00486637">
        <w:rPr>
          <w:i/>
          <w:snapToGrid w:val="0"/>
          <w:sz w:val="22"/>
          <w:szCs w:val="22"/>
          <w:vertAlign w:val="subscript"/>
          <w:lang w:val="uk-UA"/>
        </w:rPr>
        <w:t>Т</w:t>
      </w:r>
      <w:r w:rsidRPr="00B469D9">
        <w:rPr>
          <w:snapToGrid w:val="0"/>
          <w:sz w:val="22"/>
          <w:szCs w:val="22"/>
          <w:lang w:val="uk-UA"/>
        </w:rPr>
        <w:t xml:space="preserve"> </w:t>
      </w:r>
      <w:r>
        <w:rPr>
          <w:snapToGrid w:val="0"/>
          <w:sz w:val="22"/>
          <w:szCs w:val="22"/>
          <w:lang w:val="uk-UA"/>
        </w:rPr>
        <w:t>–</w:t>
      </w:r>
      <w:r w:rsidRPr="00B469D9">
        <w:rPr>
          <w:snapToGrid w:val="0"/>
          <w:sz w:val="22"/>
          <w:szCs w:val="22"/>
          <w:lang w:val="uk-UA"/>
        </w:rPr>
        <w:t xml:space="preserve"> границя текучості матеріалу гвинта.</w:t>
      </w:r>
    </w:p>
    <w:p w14:paraId="75146D74" w14:textId="77777777" w:rsidR="002F67CB" w:rsidRPr="00B469D9" w:rsidRDefault="002F67CB" w:rsidP="002F67CB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>Довгий гвинт, що знаходиться під дією стискаючої сили, додатково перевіряють на стійкість (поздовжній вигин), за коефіцієнтом запасу стійкості, що не повинний бути менше допустимого.</w:t>
      </w:r>
    </w:p>
    <w:p w14:paraId="2BB7F127" w14:textId="77777777" w:rsidR="002F67CB" w:rsidRPr="00B469D9" w:rsidRDefault="002F67CB" w:rsidP="002F67CB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>Допустимий коефіцієнт запасу стійкості [</w:t>
      </w:r>
      <w:proofErr w:type="spellStart"/>
      <w:r w:rsidRPr="00486637">
        <w:rPr>
          <w:i/>
          <w:snapToGrid w:val="0"/>
          <w:sz w:val="22"/>
          <w:szCs w:val="22"/>
          <w:lang w:val="uk-UA"/>
        </w:rPr>
        <w:t>n</w:t>
      </w:r>
      <w:r w:rsidRPr="00486637">
        <w:rPr>
          <w:i/>
          <w:snapToGrid w:val="0"/>
          <w:sz w:val="22"/>
          <w:szCs w:val="22"/>
          <w:vertAlign w:val="subscript"/>
          <w:lang w:val="uk-UA"/>
        </w:rPr>
        <w:t>ц</w:t>
      </w:r>
      <w:proofErr w:type="spellEnd"/>
      <w:r w:rsidRPr="00B469D9">
        <w:rPr>
          <w:snapToGrid w:val="0"/>
          <w:sz w:val="22"/>
          <w:szCs w:val="22"/>
          <w:lang w:val="uk-UA"/>
        </w:rPr>
        <w:t>] для вертикальних гвинтів</w:t>
      </w:r>
      <w:r>
        <w:rPr>
          <w:snapToGrid w:val="0"/>
          <w:sz w:val="22"/>
          <w:szCs w:val="22"/>
          <w:lang w:val="uk-UA"/>
        </w:rPr>
        <w:t xml:space="preserve"> 2.5...4,0, для горизонтальних –</w:t>
      </w:r>
      <w:r w:rsidRPr="00B469D9">
        <w:rPr>
          <w:snapToGrid w:val="0"/>
          <w:sz w:val="22"/>
          <w:szCs w:val="22"/>
          <w:lang w:val="uk-UA"/>
        </w:rPr>
        <w:t xml:space="preserve"> 3,5...5,0.</w:t>
      </w:r>
    </w:p>
    <w:p w14:paraId="4AAB424E" w14:textId="77777777" w:rsidR="002F67CB" w:rsidRPr="00B469D9" w:rsidRDefault="002F67CB" w:rsidP="002F67CB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>При розрахунку гайки варто використовувати значення допустимих напружень, що рекомендуються, в залежності                 від матеріалу гайки [11]: для бронзи [</w:t>
      </w:r>
      <w:r w:rsidRPr="00486637">
        <w:rPr>
          <w:i/>
          <w:snapToGrid w:val="0"/>
          <w:sz w:val="22"/>
          <w:szCs w:val="22"/>
          <w:lang w:val="uk-UA"/>
        </w:rPr>
        <w:sym w:font="Symbol" w:char="F073"/>
      </w:r>
      <w:r w:rsidRPr="00486637">
        <w:rPr>
          <w:i/>
          <w:snapToGrid w:val="0"/>
          <w:sz w:val="22"/>
          <w:szCs w:val="22"/>
          <w:vertAlign w:val="subscript"/>
          <w:lang w:val="uk-UA"/>
        </w:rPr>
        <w:t>р</w:t>
      </w:r>
      <w:r w:rsidRPr="00B469D9">
        <w:rPr>
          <w:snapToGrid w:val="0"/>
          <w:sz w:val="22"/>
          <w:szCs w:val="22"/>
          <w:lang w:val="uk-UA"/>
        </w:rPr>
        <w:t xml:space="preserve">] </w:t>
      </w:r>
      <w:r>
        <w:rPr>
          <w:snapToGrid w:val="0"/>
          <w:sz w:val="22"/>
          <w:szCs w:val="22"/>
          <w:lang w:val="uk-UA"/>
        </w:rPr>
        <w:t>–</w:t>
      </w:r>
      <w:r w:rsidRPr="00B469D9">
        <w:rPr>
          <w:snapToGrid w:val="0"/>
          <w:sz w:val="22"/>
          <w:szCs w:val="22"/>
          <w:lang w:val="uk-UA"/>
        </w:rPr>
        <w:t xml:space="preserve"> 35...45 МПа; для                    </w:t>
      </w:r>
      <w:proofErr w:type="spellStart"/>
      <w:r>
        <w:rPr>
          <w:snapToGrid w:val="0"/>
          <w:sz w:val="22"/>
          <w:szCs w:val="22"/>
          <w:lang w:val="uk-UA"/>
        </w:rPr>
        <w:t>чавуна</w:t>
      </w:r>
      <w:proofErr w:type="spellEnd"/>
      <w:r>
        <w:rPr>
          <w:snapToGrid w:val="0"/>
          <w:sz w:val="22"/>
          <w:szCs w:val="22"/>
          <w:lang w:val="uk-UA"/>
        </w:rPr>
        <w:t xml:space="preserve"> –</w:t>
      </w:r>
      <w:r w:rsidRPr="00B469D9">
        <w:rPr>
          <w:snapToGrid w:val="0"/>
          <w:sz w:val="22"/>
          <w:szCs w:val="22"/>
          <w:lang w:val="uk-UA"/>
        </w:rPr>
        <w:t xml:space="preserve"> 20...25 МПа; для бронзи або </w:t>
      </w:r>
      <w:proofErr w:type="spellStart"/>
      <w:r w:rsidRPr="00B469D9">
        <w:rPr>
          <w:snapToGrid w:val="0"/>
          <w:sz w:val="22"/>
          <w:szCs w:val="22"/>
          <w:lang w:val="uk-UA"/>
        </w:rPr>
        <w:t>чавуна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 по чавуні чи сталі</w:t>
      </w:r>
    </w:p>
    <w:p w14:paraId="21F84D04" w14:textId="271B7BB6" w:rsidR="008741F3" w:rsidRPr="00B469D9" w:rsidRDefault="002F67CB" w:rsidP="002F67CB">
      <w:pPr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>[</w:t>
      </w:r>
      <w:r w:rsidRPr="000726B4">
        <w:rPr>
          <w:i/>
          <w:snapToGrid w:val="0"/>
          <w:sz w:val="22"/>
          <w:szCs w:val="22"/>
          <w:lang w:val="uk-UA"/>
        </w:rPr>
        <w:sym w:font="Symbol" w:char="F073"/>
      </w:r>
      <w:proofErr w:type="spellStart"/>
      <w:r w:rsidRPr="00B469D9">
        <w:rPr>
          <w:snapToGrid w:val="0"/>
          <w:sz w:val="22"/>
          <w:szCs w:val="22"/>
          <w:vertAlign w:val="subscript"/>
          <w:lang w:val="uk-UA"/>
        </w:rPr>
        <w:t>зм</w:t>
      </w:r>
      <w:proofErr w:type="spellEnd"/>
      <w:r w:rsidRPr="00B469D9">
        <w:rPr>
          <w:snapToGrid w:val="0"/>
          <w:sz w:val="22"/>
          <w:szCs w:val="22"/>
          <w:lang w:val="uk-UA"/>
        </w:rPr>
        <w:t>] =35...45 МПа; для бронзи [</w:t>
      </w:r>
      <w:r w:rsidRPr="000726B4">
        <w:rPr>
          <w:i/>
          <w:snapToGrid w:val="0"/>
          <w:sz w:val="22"/>
          <w:szCs w:val="22"/>
          <w:lang w:val="uk-UA"/>
        </w:rPr>
        <w:sym w:font="Symbol" w:char="F074"/>
      </w:r>
      <w:proofErr w:type="spellStart"/>
      <w:r w:rsidRPr="00B469D9">
        <w:rPr>
          <w:snapToGrid w:val="0"/>
          <w:sz w:val="22"/>
          <w:szCs w:val="22"/>
          <w:vertAlign w:val="subscript"/>
          <w:lang w:val="uk-UA"/>
        </w:rPr>
        <w:t>зp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] = 20...25 МПа; для </w:t>
      </w:r>
      <w:proofErr w:type="spellStart"/>
      <w:r w:rsidRPr="00B469D9">
        <w:rPr>
          <w:snapToGrid w:val="0"/>
          <w:sz w:val="22"/>
          <w:szCs w:val="22"/>
          <w:lang w:val="uk-UA"/>
        </w:rPr>
        <w:t>чавуна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 [</w:t>
      </w:r>
      <w:r w:rsidRPr="000726B4">
        <w:rPr>
          <w:i/>
          <w:snapToGrid w:val="0"/>
          <w:sz w:val="22"/>
          <w:szCs w:val="22"/>
          <w:lang w:val="uk-UA"/>
        </w:rPr>
        <w:sym w:font="Symbol" w:char="F074"/>
      </w:r>
      <w:proofErr w:type="spellStart"/>
      <w:r w:rsidRPr="00B469D9">
        <w:rPr>
          <w:snapToGrid w:val="0"/>
          <w:sz w:val="22"/>
          <w:szCs w:val="22"/>
          <w:vertAlign w:val="subscript"/>
          <w:lang w:val="uk-UA"/>
        </w:rPr>
        <w:t>зp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] = 20.. .30 МПа.   </w:t>
      </w:r>
    </w:p>
    <w:p w14:paraId="4B6483B5" w14:textId="77777777" w:rsidR="002650C6" w:rsidRDefault="002650C6" w:rsidP="0039313E">
      <w:pPr>
        <w:spacing w:line="300" w:lineRule="auto"/>
        <w:jc w:val="center"/>
        <w:rPr>
          <w:b/>
          <w:snapToGrid w:val="0"/>
          <w:sz w:val="22"/>
          <w:szCs w:val="22"/>
          <w:lang w:val="uk-UA"/>
        </w:rPr>
      </w:pPr>
    </w:p>
    <w:p w14:paraId="0C633BD5" w14:textId="77777777" w:rsidR="002650C6" w:rsidRDefault="002650C6" w:rsidP="0039313E">
      <w:pPr>
        <w:spacing w:line="300" w:lineRule="auto"/>
        <w:jc w:val="center"/>
        <w:rPr>
          <w:b/>
          <w:snapToGrid w:val="0"/>
          <w:sz w:val="22"/>
          <w:szCs w:val="22"/>
          <w:lang w:val="uk-UA"/>
        </w:rPr>
      </w:pPr>
    </w:p>
    <w:p w14:paraId="1C1B730D" w14:textId="77777777" w:rsidR="002650C6" w:rsidRDefault="002650C6" w:rsidP="0039313E">
      <w:pPr>
        <w:spacing w:line="300" w:lineRule="auto"/>
        <w:jc w:val="center"/>
        <w:rPr>
          <w:b/>
          <w:snapToGrid w:val="0"/>
          <w:sz w:val="22"/>
          <w:szCs w:val="22"/>
          <w:lang w:val="uk-UA"/>
        </w:rPr>
      </w:pPr>
    </w:p>
    <w:p w14:paraId="66219D99" w14:textId="77777777" w:rsidR="002650C6" w:rsidRDefault="002650C6" w:rsidP="002650C6">
      <w:pPr>
        <w:jc w:val="center"/>
        <w:rPr>
          <w:b/>
          <w:snapToGrid w:val="0"/>
          <w:sz w:val="24"/>
          <w:szCs w:val="24"/>
          <w:lang w:val="uk-UA"/>
        </w:rPr>
      </w:pPr>
      <w:r w:rsidRPr="000726B4">
        <w:rPr>
          <w:b/>
          <w:snapToGrid w:val="0"/>
          <w:sz w:val="24"/>
          <w:szCs w:val="24"/>
          <w:lang w:val="uk-UA"/>
        </w:rPr>
        <w:lastRenderedPageBreak/>
        <w:t>Приклади розрахунку і конструювання</w:t>
      </w:r>
    </w:p>
    <w:p w14:paraId="4DB27C08" w14:textId="32A7DAEA" w:rsidR="0039313E" w:rsidRPr="00B469D9" w:rsidRDefault="002650C6" w:rsidP="002650C6">
      <w:pPr>
        <w:spacing w:line="300" w:lineRule="auto"/>
        <w:jc w:val="center"/>
        <w:rPr>
          <w:b/>
          <w:snapToGrid w:val="0"/>
          <w:sz w:val="22"/>
          <w:szCs w:val="22"/>
          <w:lang w:val="uk-UA"/>
        </w:rPr>
      </w:pPr>
      <w:r w:rsidRPr="000726B4">
        <w:rPr>
          <w:b/>
          <w:snapToGrid w:val="0"/>
          <w:sz w:val="24"/>
          <w:szCs w:val="24"/>
          <w:lang w:val="uk-UA"/>
        </w:rPr>
        <w:t>рознімних з’єднань</w:t>
      </w:r>
    </w:p>
    <w:p w14:paraId="59AD6AF8" w14:textId="534D222F" w:rsidR="0039313E" w:rsidRDefault="0039313E" w:rsidP="0039313E">
      <w:pPr>
        <w:rPr>
          <w:sz w:val="24"/>
          <w:szCs w:val="24"/>
          <w:lang w:val="uk-UA"/>
        </w:rPr>
      </w:pPr>
    </w:p>
    <w:p w14:paraId="67762997" w14:textId="6EBFC435" w:rsidR="00A91B64" w:rsidRPr="000726B4" w:rsidRDefault="00A91B64" w:rsidP="00A91B64">
      <w:pPr>
        <w:ind w:firstLine="357"/>
        <w:jc w:val="both"/>
        <w:rPr>
          <w:sz w:val="22"/>
          <w:szCs w:val="22"/>
          <w:lang w:val="uk-UA"/>
        </w:rPr>
      </w:pPr>
      <w:r w:rsidRPr="00D66A82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E5CD54" wp14:editId="4B21E7A0">
                <wp:simplePos x="0" y="0"/>
                <wp:positionH relativeFrom="column">
                  <wp:posOffset>817245</wp:posOffset>
                </wp:positionH>
                <wp:positionV relativeFrom="paragraph">
                  <wp:posOffset>1529080</wp:posOffset>
                </wp:positionV>
                <wp:extent cx="685800" cy="22415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433A4" w14:textId="77777777" w:rsidR="00A91B64" w:rsidRPr="0026324C" w:rsidRDefault="00A91B64" w:rsidP="00A91B6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Рис. 4.1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5CD5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4.35pt;margin-top:120.4pt;width:54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" filled="f" stroked="f">
                <v:textbox>
                  <w:txbxContent>
                    <w:p w14:paraId="4C9433A4" w14:textId="77777777" w:rsidR="00A91B64" w:rsidRPr="0026324C" w:rsidRDefault="00A91B64" w:rsidP="00A91B64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Рис. 4.1</w:t>
                      </w:r>
                    </w:p>
                  </w:txbxContent>
                </v:textbox>
              </v:shape>
            </w:pict>
          </mc:Fallback>
        </mc:AlternateContent>
      </w:r>
      <w:r w:rsidRPr="00D66A82">
        <w:rPr>
          <w:noProof/>
          <w:sz w:val="22"/>
          <w:szCs w:val="22"/>
        </w:rPr>
        <w:object w:dxaOrig="1440" w:dyaOrig="1440" w14:anchorId="7A02E981">
          <v:shape id="_x0000_s1171" type="#_x0000_t75" style="position:absolute;left:0;text-align:left;margin-left:1.35pt;margin-top:21.4pt;width:162.05pt;height:108.05pt;z-index:251659264;mso-position-horizontal-relative:text;mso-position-vertical-relative:text">
            <v:imagedata r:id="rId7" o:title="" gain="93623f" blacklevel="-3932f"/>
            <w10:wrap type="square"/>
          </v:shape>
          <o:OLEObject Type="Embed" ProgID="Photoshop.Image.7" ShapeID="_x0000_s1171" DrawAspect="Content" ObjectID="_1775922462" r:id="rId8">
            <o:FieldCodes>\s</o:FieldCodes>
          </o:OLEObject>
        </w:object>
      </w:r>
      <w:r w:rsidRPr="00D66A82">
        <w:rPr>
          <w:b/>
          <w:sz w:val="22"/>
          <w:szCs w:val="22"/>
          <w:lang w:val="uk-UA"/>
        </w:rPr>
        <w:t>Задача 1</w:t>
      </w:r>
      <w:r w:rsidRPr="00D66A82">
        <w:rPr>
          <w:sz w:val="22"/>
          <w:szCs w:val="22"/>
          <w:lang w:val="uk-UA"/>
        </w:rPr>
        <w:t>. Розрахувати болти, з</w:t>
      </w:r>
      <w:r>
        <w:rPr>
          <w:sz w:val="22"/>
          <w:szCs w:val="22"/>
          <w:lang w:val="uk-UA"/>
        </w:rPr>
        <w:t>’</w:t>
      </w:r>
      <w:r w:rsidRPr="00D66A82">
        <w:rPr>
          <w:sz w:val="22"/>
          <w:szCs w:val="22"/>
          <w:lang w:val="uk-UA"/>
        </w:rPr>
        <w:t>єднуючі кришку з</w:t>
      </w:r>
      <w:r w:rsidRPr="00B469D9">
        <w:rPr>
          <w:sz w:val="22"/>
          <w:szCs w:val="22"/>
          <w:lang w:val="uk-UA"/>
        </w:rPr>
        <w:t xml:space="preserve"> циліндричною посудиною для стиснутого повітря (рис. 4.1), при наступних даних: тиск стиснутого повітря в циліндрі </w:t>
      </w:r>
      <w:r w:rsidRPr="00B469D9">
        <w:rPr>
          <w:i/>
          <w:sz w:val="22"/>
          <w:szCs w:val="22"/>
          <w:lang w:val="uk-UA"/>
        </w:rPr>
        <w:t>p</w:t>
      </w:r>
      <w:r w:rsidRPr="00B469D9">
        <w:rPr>
          <w:sz w:val="22"/>
          <w:szCs w:val="22"/>
          <w:lang w:val="uk-UA"/>
        </w:rPr>
        <w:t xml:space="preserve"> = 0,5 </w:t>
      </w:r>
      <w:r w:rsidRPr="00B469D9">
        <w:rPr>
          <w:position w:val="-22"/>
          <w:sz w:val="22"/>
          <w:szCs w:val="22"/>
          <w:lang w:val="uk-UA"/>
        </w:rPr>
        <w:object w:dxaOrig="499" w:dyaOrig="540" w14:anchorId="5CC4E4EF">
          <v:shape id="_x0000_i1075" type="#_x0000_t75" style="width:24.75pt;height:27pt" o:ole="">
            <v:imagedata r:id="rId9" o:title=""/>
          </v:shape>
          <o:OLEObject Type="Embed" ProgID="Equation.3" ShapeID="_x0000_i1075" DrawAspect="Content" ObjectID="_1775922435" r:id="rId10"/>
        </w:object>
      </w:r>
      <w:r w:rsidRPr="00B469D9">
        <w:rPr>
          <w:sz w:val="22"/>
          <w:szCs w:val="22"/>
          <w:lang w:val="uk-UA"/>
        </w:rPr>
        <w:t xml:space="preserve">; внутрішній діаметр циліндра </w:t>
      </w:r>
      <w:r w:rsidRPr="00B469D9">
        <w:rPr>
          <w:i/>
          <w:sz w:val="22"/>
          <w:szCs w:val="22"/>
          <w:lang w:val="en-US"/>
        </w:rPr>
        <w:t>D</w:t>
      </w:r>
      <w:r w:rsidRPr="00B469D9">
        <w:rPr>
          <w:sz w:val="22"/>
          <w:szCs w:val="22"/>
          <w:lang w:val="uk-UA"/>
        </w:rPr>
        <w:t xml:space="preserve"> = 450 мм; число болтів </w:t>
      </w:r>
      <w:r w:rsidRPr="00B469D9">
        <w:rPr>
          <w:i/>
          <w:sz w:val="22"/>
          <w:szCs w:val="22"/>
          <w:lang w:val="en-US"/>
        </w:rPr>
        <w:t>z</w:t>
      </w:r>
      <w:r w:rsidRPr="00B469D9">
        <w:rPr>
          <w:sz w:val="22"/>
          <w:szCs w:val="22"/>
          <w:lang w:val="uk-UA"/>
        </w:rPr>
        <w:t xml:space="preserve"> = 16; матеріал болтів – </w:t>
      </w:r>
      <w:r w:rsidRPr="00B469D9">
        <w:rPr>
          <w:sz w:val="22"/>
          <w:szCs w:val="22"/>
          <w:lang w:val="en-US"/>
        </w:rPr>
        <w:t>C</w:t>
      </w:r>
      <w:r w:rsidRPr="00B469D9">
        <w:rPr>
          <w:sz w:val="22"/>
          <w:szCs w:val="22"/>
          <w:lang w:val="uk-UA"/>
        </w:rPr>
        <w:t>таль 20; клас міцності 4</w:t>
      </w:r>
      <w:r>
        <w:rPr>
          <w:sz w:val="22"/>
          <w:szCs w:val="22"/>
          <w:lang w:val="uk-UA"/>
        </w:rPr>
        <w:t>.</w:t>
      </w:r>
      <w:r w:rsidRPr="00B469D9">
        <w:rPr>
          <w:sz w:val="22"/>
          <w:szCs w:val="22"/>
          <w:lang w:val="uk-UA"/>
        </w:rPr>
        <w:t>6; затяжка контрольована.</w:t>
      </w:r>
    </w:p>
    <w:p w14:paraId="3B26804A" w14:textId="77777777" w:rsidR="00A91B64" w:rsidRPr="00B469D9" w:rsidRDefault="00A91B64" w:rsidP="00A91B64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i/>
          <w:sz w:val="22"/>
          <w:szCs w:val="22"/>
          <w:lang w:val="uk-UA"/>
        </w:rPr>
        <w:t>Розв</w:t>
      </w:r>
      <w:r>
        <w:rPr>
          <w:i/>
          <w:sz w:val="22"/>
          <w:szCs w:val="22"/>
          <w:lang w:val="uk-UA"/>
        </w:rPr>
        <w:t>’</w:t>
      </w:r>
      <w:r w:rsidRPr="00B469D9">
        <w:rPr>
          <w:i/>
          <w:sz w:val="22"/>
          <w:szCs w:val="22"/>
          <w:lang w:val="uk-UA"/>
        </w:rPr>
        <w:t>язання.</w:t>
      </w:r>
      <w:r w:rsidRPr="00B469D9">
        <w:rPr>
          <w:sz w:val="22"/>
          <w:szCs w:val="22"/>
          <w:lang w:val="uk-UA"/>
        </w:rPr>
        <w:t xml:space="preserve"> 1. В даному з</w:t>
      </w:r>
      <w:r>
        <w:rPr>
          <w:sz w:val="22"/>
          <w:szCs w:val="22"/>
          <w:lang w:val="uk-UA"/>
        </w:rPr>
        <w:t>’</w:t>
      </w:r>
      <w:r w:rsidRPr="00B469D9">
        <w:rPr>
          <w:sz w:val="22"/>
          <w:szCs w:val="22"/>
          <w:lang w:val="uk-UA"/>
        </w:rPr>
        <w:t xml:space="preserve">єднані болти поставлені з попередньою затяжкою. Додаткова затяжка їх під навантаженням відсутня. Зовнішня сила </w:t>
      </w:r>
      <w:r w:rsidRPr="00B469D9">
        <w:rPr>
          <w:i/>
          <w:sz w:val="22"/>
          <w:szCs w:val="22"/>
          <w:lang w:val="en-US"/>
        </w:rPr>
        <w:t>F</w:t>
      </w:r>
      <w:r>
        <w:rPr>
          <w:i/>
          <w:sz w:val="22"/>
          <w:szCs w:val="22"/>
          <w:vertAlign w:val="subscript"/>
          <w:lang w:val="uk-UA"/>
        </w:rPr>
        <w:t>в</w:t>
      </w:r>
      <w:r w:rsidRPr="00B469D9">
        <w:rPr>
          <w:sz w:val="22"/>
          <w:szCs w:val="22"/>
          <w:lang w:val="uk-UA"/>
        </w:rPr>
        <w:t>, діюча на болтове з</w:t>
      </w:r>
      <w:r>
        <w:rPr>
          <w:sz w:val="22"/>
          <w:szCs w:val="22"/>
          <w:lang w:val="uk-UA"/>
        </w:rPr>
        <w:t>’</w:t>
      </w:r>
      <w:r w:rsidRPr="00B469D9">
        <w:rPr>
          <w:sz w:val="22"/>
          <w:szCs w:val="22"/>
          <w:lang w:val="uk-UA"/>
        </w:rPr>
        <w:t>єднання, являє собою силу внутрішнього тиску стиснутого повітря на кришку циліндра:</w:t>
      </w:r>
    </w:p>
    <w:p w14:paraId="4F146914" w14:textId="77777777" w:rsidR="00A91B64" w:rsidRPr="00B469D9" w:rsidRDefault="00A91B64" w:rsidP="00A91B64">
      <w:pPr>
        <w:ind w:firstLine="357"/>
        <w:jc w:val="center"/>
        <w:rPr>
          <w:sz w:val="22"/>
          <w:szCs w:val="22"/>
          <w:lang w:val="uk-UA"/>
        </w:rPr>
      </w:pPr>
      <w:r w:rsidRPr="008C5580">
        <w:rPr>
          <w:position w:val="-20"/>
          <w:sz w:val="22"/>
          <w:szCs w:val="22"/>
          <w:lang w:val="uk-UA"/>
        </w:rPr>
        <w:object w:dxaOrig="3500" w:dyaOrig="560" w14:anchorId="088F9465">
          <v:shape id="_x0000_i1076" type="#_x0000_t75" style="width:174.75pt;height:27.75pt" o:ole="">
            <v:imagedata r:id="rId11" o:title=""/>
          </v:shape>
          <o:OLEObject Type="Embed" ProgID="Equation.3" ShapeID="_x0000_i1076" DrawAspect="Content" ObjectID="_1775922436" r:id="rId12"/>
        </w:object>
      </w:r>
      <w:r>
        <w:rPr>
          <w:sz w:val="22"/>
          <w:szCs w:val="22"/>
          <w:lang w:val="uk-UA"/>
        </w:rPr>
        <w:t>.</w:t>
      </w:r>
    </w:p>
    <w:p w14:paraId="5D100812" w14:textId="77777777" w:rsidR="00A91B64" w:rsidRPr="00B469D9" w:rsidRDefault="00A91B64" w:rsidP="00A91B64">
      <w:pPr>
        <w:ind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2. </w:t>
      </w:r>
      <w:r w:rsidRPr="00B469D9">
        <w:rPr>
          <w:sz w:val="22"/>
          <w:szCs w:val="22"/>
          <w:lang w:val="uk-UA"/>
        </w:rPr>
        <w:t>Зовнішня сила, що приходиться на один болт,</w:t>
      </w:r>
    </w:p>
    <w:p w14:paraId="4B127248" w14:textId="77777777" w:rsidR="00A91B64" w:rsidRPr="00B469D9" w:rsidRDefault="00A91B64" w:rsidP="00A91B64">
      <w:pPr>
        <w:ind w:firstLine="357"/>
        <w:jc w:val="center"/>
        <w:rPr>
          <w:sz w:val="22"/>
          <w:szCs w:val="22"/>
          <w:lang w:val="uk-UA"/>
        </w:rPr>
      </w:pPr>
      <w:r w:rsidRPr="008C5580">
        <w:rPr>
          <w:position w:val="-22"/>
          <w:sz w:val="22"/>
          <w:szCs w:val="22"/>
          <w:lang w:val="uk-UA"/>
        </w:rPr>
        <w:object w:dxaOrig="2200" w:dyaOrig="560" w14:anchorId="073CABEE">
          <v:shape id="_x0000_i1077" type="#_x0000_t75" style="width:110.25pt;height:27.75pt" o:ole="">
            <v:imagedata r:id="rId13" o:title=""/>
          </v:shape>
          <o:OLEObject Type="Embed" ProgID="Equation.3" ShapeID="_x0000_i1077" DrawAspect="Content" ObjectID="_1775922437" r:id="rId14"/>
        </w:object>
      </w:r>
      <w:r>
        <w:rPr>
          <w:sz w:val="22"/>
          <w:szCs w:val="22"/>
          <w:lang w:val="uk-UA"/>
        </w:rPr>
        <w:t>.</w:t>
      </w:r>
    </w:p>
    <w:p w14:paraId="1DB70289" w14:textId="77777777" w:rsidR="00A91B64" w:rsidRPr="00B469D9" w:rsidRDefault="00A91B64" w:rsidP="00A91B64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3. Приймаємо коефіцієнт зовнішньої </w:t>
      </w:r>
      <w:proofErr w:type="spellStart"/>
      <w:r w:rsidRPr="00B469D9">
        <w:rPr>
          <w:sz w:val="22"/>
          <w:szCs w:val="22"/>
          <w:lang w:val="uk-UA"/>
        </w:rPr>
        <w:t>нагрузки</w:t>
      </w:r>
      <w:proofErr w:type="spellEnd"/>
      <w:r w:rsidRPr="00B469D9">
        <w:rPr>
          <w:sz w:val="22"/>
          <w:szCs w:val="22"/>
          <w:lang w:val="uk-UA"/>
        </w:rPr>
        <w:t xml:space="preserve"> </w:t>
      </w:r>
      <w:r w:rsidRPr="00B469D9">
        <w:rPr>
          <w:i/>
          <w:sz w:val="22"/>
          <w:szCs w:val="22"/>
          <w:lang w:val="uk-UA"/>
        </w:rPr>
        <w:sym w:font="Symbol" w:char="F063"/>
      </w:r>
      <w:r w:rsidRPr="00B469D9">
        <w:rPr>
          <w:sz w:val="22"/>
          <w:szCs w:val="22"/>
          <w:lang w:val="uk-UA"/>
        </w:rPr>
        <w:t xml:space="preserve"> = 0,5 (для </w:t>
      </w:r>
      <w:proofErr w:type="spellStart"/>
      <w:r w:rsidRPr="00B469D9">
        <w:rPr>
          <w:sz w:val="22"/>
          <w:szCs w:val="22"/>
          <w:lang w:val="uk-UA"/>
        </w:rPr>
        <w:t>гермитизації</w:t>
      </w:r>
      <w:proofErr w:type="spellEnd"/>
      <w:r w:rsidRPr="00B469D9">
        <w:rPr>
          <w:sz w:val="22"/>
          <w:szCs w:val="22"/>
          <w:lang w:val="uk-UA"/>
        </w:rPr>
        <w:t xml:space="preserve"> з</w:t>
      </w:r>
      <w:r>
        <w:rPr>
          <w:sz w:val="22"/>
          <w:szCs w:val="22"/>
          <w:lang w:val="uk-UA"/>
        </w:rPr>
        <w:t>’</w:t>
      </w:r>
      <w:r w:rsidRPr="00B469D9">
        <w:rPr>
          <w:sz w:val="22"/>
          <w:szCs w:val="22"/>
          <w:lang w:val="uk-UA"/>
        </w:rPr>
        <w:t xml:space="preserve">єднання між кришкою і фланцем циліндра встановлена поліетиленова прокладка), а коефіцієнт запасу попередньої затяжки  </w:t>
      </w:r>
      <w:proofErr w:type="spellStart"/>
      <w:r w:rsidRPr="00B469D9">
        <w:rPr>
          <w:i/>
          <w:sz w:val="22"/>
          <w:szCs w:val="22"/>
          <w:lang w:val="uk-UA"/>
        </w:rPr>
        <w:t>К</w:t>
      </w:r>
      <w:r w:rsidRPr="00B469D9">
        <w:rPr>
          <w:i/>
          <w:sz w:val="22"/>
          <w:szCs w:val="22"/>
          <w:vertAlign w:val="subscript"/>
          <w:lang w:val="uk-UA"/>
        </w:rPr>
        <w:t>з</w:t>
      </w:r>
      <w:proofErr w:type="spellEnd"/>
      <w:r w:rsidRPr="00B469D9">
        <w:rPr>
          <w:i/>
          <w:sz w:val="22"/>
          <w:szCs w:val="22"/>
          <w:vertAlign w:val="subscript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>= 3 [24, с.82].</w:t>
      </w:r>
    </w:p>
    <w:p w14:paraId="10E8F519" w14:textId="77777777" w:rsidR="00A91B64" w:rsidRDefault="00A91B64" w:rsidP="00A91B64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4. </w:t>
      </w:r>
      <w:r w:rsidRPr="00B469D9">
        <w:rPr>
          <w:sz w:val="22"/>
          <w:szCs w:val="22"/>
          <w:lang w:val="uk-UA"/>
        </w:rPr>
        <w:tab/>
        <w:t xml:space="preserve">Розрахункова осьова сила </w:t>
      </w:r>
      <w:r w:rsidRPr="00B469D9">
        <w:rPr>
          <w:i/>
          <w:sz w:val="22"/>
          <w:szCs w:val="22"/>
          <w:lang w:val="en-US"/>
        </w:rPr>
        <w:t>F</w:t>
      </w:r>
      <w:r w:rsidRPr="00B469D9">
        <w:rPr>
          <w:i/>
          <w:sz w:val="22"/>
          <w:szCs w:val="22"/>
          <w:vertAlign w:val="subscript"/>
          <w:lang w:val="uk-UA"/>
        </w:rPr>
        <w:t>р</w:t>
      </w:r>
      <w:r w:rsidRPr="00B469D9">
        <w:rPr>
          <w:sz w:val="22"/>
          <w:szCs w:val="22"/>
          <w:lang w:val="uk-UA"/>
        </w:rPr>
        <w:t xml:space="preserve">, що діє на болти з врахуванням крутного </w:t>
      </w:r>
      <w:proofErr w:type="spellStart"/>
      <w:r w:rsidRPr="00B469D9">
        <w:rPr>
          <w:sz w:val="22"/>
          <w:szCs w:val="22"/>
          <w:lang w:val="uk-UA"/>
        </w:rPr>
        <w:t>момента</w:t>
      </w:r>
      <w:proofErr w:type="spellEnd"/>
      <w:r w:rsidRPr="00B469D9">
        <w:rPr>
          <w:sz w:val="22"/>
          <w:szCs w:val="22"/>
          <w:lang w:val="uk-UA"/>
        </w:rPr>
        <w:t xml:space="preserve"> попередньої затяжки та прикладення зовнішньої сили </w:t>
      </w:r>
      <w:r w:rsidRPr="00B469D9">
        <w:rPr>
          <w:i/>
          <w:sz w:val="22"/>
          <w:szCs w:val="22"/>
          <w:lang w:val="en-US"/>
        </w:rPr>
        <w:t>F</w:t>
      </w:r>
      <w:r w:rsidRPr="00B469D9">
        <w:rPr>
          <w:sz w:val="22"/>
          <w:szCs w:val="22"/>
          <w:lang w:val="uk-UA"/>
        </w:rPr>
        <w:t xml:space="preserve">, за даними </w:t>
      </w:r>
      <w:r w:rsidRPr="00B469D9">
        <w:rPr>
          <w:sz w:val="22"/>
          <w:szCs w:val="22"/>
        </w:rPr>
        <w:t>[</w:t>
      </w:r>
      <w:r w:rsidRPr="00B469D9">
        <w:rPr>
          <w:sz w:val="22"/>
          <w:szCs w:val="22"/>
          <w:lang w:val="uk-UA"/>
        </w:rPr>
        <w:t>24, формула (4.21)</w:t>
      </w:r>
      <w:r w:rsidRPr="00B469D9">
        <w:rPr>
          <w:sz w:val="22"/>
          <w:szCs w:val="22"/>
        </w:rPr>
        <w:t>]:</w:t>
      </w:r>
    </w:p>
    <w:p w14:paraId="540F83D1" w14:textId="77777777" w:rsidR="00A91B64" w:rsidRDefault="00A91B64" w:rsidP="00A91B64">
      <w:pPr>
        <w:spacing w:line="300" w:lineRule="auto"/>
        <w:jc w:val="both"/>
        <w:rPr>
          <w:sz w:val="22"/>
          <w:szCs w:val="22"/>
          <w:lang w:val="uk-UA"/>
        </w:rPr>
      </w:pPr>
      <w:r w:rsidRPr="00B469D9">
        <w:rPr>
          <w:position w:val="-14"/>
          <w:sz w:val="22"/>
          <w:szCs w:val="22"/>
          <w:lang w:val="uk-UA"/>
        </w:rPr>
        <w:object w:dxaOrig="5960" w:dyaOrig="360" w14:anchorId="3D9C76A5">
          <v:shape id="_x0000_i1078" type="#_x0000_t75" style="width:297.75pt;height:18pt" o:ole="">
            <v:imagedata r:id="rId15" o:title=""/>
          </v:shape>
          <o:OLEObject Type="Embed" ProgID="Equation.3" ShapeID="_x0000_i1078" DrawAspect="Content" ObjectID="_1775922438" r:id="rId16"/>
        </w:object>
      </w:r>
      <w:r>
        <w:rPr>
          <w:sz w:val="22"/>
          <w:szCs w:val="22"/>
          <w:lang w:val="uk-UA"/>
        </w:rPr>
        <w:t>.</w:t>
      </w:r>
    </w:p>
    <w:p w14:paraId="7240CA8E" w14:textId="77777777" w:rsidR="00A91B64" w:rsidRPr="00B469D9" w:rsidRDefault="00A91B64" w:rsidP="00A91B64">
      <w:pPr>
        <w:spacing w:line="300" w:lineRule="auto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5. Для заданого класу міцності границя текучості матеріалу болтів </w:t>
      </w:r>
      <w:r w:rsidRPr="00B469D9">
        <w:rPr>
          <w:i/>
          <w:sz w:val="22"/>
          <w:szCs w:val="22"/>
          <w:lang w:val="uk-UA"/>
        </w:rPr>
        <w:sym w:font="Symbol" w:char="F073"/>
      </w:r>
      <w:r w:rsidRPr="00B469D9">
        <w:rPr>
          <w:i/>
          <w:sz w:val="22"/>
          <w:szCs w:val="22"/>
          <w:vertAlign w:val="subscript"/>
          <w:lang w:val="uk-UA"/>
        </w:rPr>
        <w:t>Т</w:t>
      </w:r>
      <w:r w:rsidRPr="00B469D9">
        <w:rPr>
          <w:sz w:val="22"/>
          <w:szCs w:val="22"/>
          <w:vertAlign w:val="subscript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 xml:space="preserve">= 240 </w:t>
      </w:r>
      <w:r>
        <w:rPr>
          <w:sz w:val="22"/>
          <w:szCs w:val="22"/>
          <w:lang w:val="uk-UA"/>
        </w:rPr>
        <w:t>Н/мм</w:t>
      </w:r>
      <w:r>
        <w:rPr>
          <w:sz w:val="22"/>
          <w:szCs w:val="22"/>
          <w:vertAlign w:val="superscript"/>
          <w:lang w:val="uk-UA"/>
        </w:rPr>
        <w:t>2</w:t>
      </w:r>
      <w:r w:rsidRPr="00B469D9">
        <w:rPr>
          <w:sz w:val="22"/>
          <w:szCs w:val="22"/>
          <w:lang w:val="uk-UA"/>
        </w:rPr>
        <w:t xml:space="preserve"> [24, табл. 4.3]. При контрольованій затяжці болтів назначаємо коефіцієнт запасу міцності [</w:t>
      </w:r>
      <w:proofErr w:type="spellStart"/>
      <w:r>
        <w:rPr>
          <w:i/>
          <w:sz w:val="22"/>
          <w:szCs w:val="22"/>
          <w:lang w:val="en-US"/>
        </w:rPr>
        <w:t>n</w:t>
      </w:r>
      <w:r w:rsidRPr="00B469D9">
        <w:rPr>
          <w:i/>
          <w:sz w:val="22"/>
          <w:szCs w:val="22"/>
          <w:vertAlign w:val="subscript"/>
          <w:lang w:val="en-US"/>
        </w:rPr>
        <w:t>T</w:t>
      </w:r>
      <w:proofErr w:type="spellEnd"/>
      <w:r w:rsidRPr="00B469D9">
        <w:rPr>
          <w:sz w:val="22"/>
          <w:szCs w:val="22"/>
          <w:lang w:val="uk-UA"/>
        </w:rPr>
        <w:t xml:space="preserve">] = 2,2. </w:t>
      </w:r>
    </w:p>
    <w:p w14:paraId="3AA79D6D" w14:textId="77777777" w:rsidR="00A91B64" w:rsidRPr="00B469D9" w:rsidRDefault="00A91B64" w:rsidP="00A91B64">
      <w:pPr>
        <w:ind w:firstLine="357"/>
        <w:jc w:val="both"/>
        <w:rPr>
          <w:sz w:val="22"/>
          <w:szCs w:val="22"/>
        </w:rPr>
      </w:pPr>
      <w:r w:rsidRPr="00B469D9">
        <w:rPr>
          <w:sz w:val="22"/>
          <w:szCs w:val="22"/>
          <w:lang w:val="uk-UA"/>
        </w:rPr>
        <w:t>За даними [24, формула (4.29)</w:t>
      </w:r>
      <w:r w:rsidRPr="00B469D9">
        <w:rPr>
          <w:sz w:val="22"/>
          <w:szCs w:val="22"/>
        </w:rPr>
        <w:t>]</w:t>
      </w:r>
      <w:r w:rsidRPr="00B469D9">
        <w:rPr>
          <w:sz w:val="22"/>
          <w:szCs w:val="22"/>
          <w:lang w:val="uk-UA"/>
        </w:rPr>
        <w:t xml:space="preserve"> допустиме напруження на розтяг</w:t>
      </w:r>
      <w:r w:rsidRPr="00B469D9">
        <w:rPr>
          <w:sz w:val="22"/>
          <w:szCs w:val="22"/>
        </w:rPr>
        <w:t>:</w:t>
      </w:r>
    </w:p>
    <w:p w14:paraId="4B4F318B" w14:textId="77777777" w:rsidR="00A91B64" w:rsidRPr="00B469D9" w:rsidRDefault="00A91B64" w:rsidP="00A91B64">
      <w:pPr>
        <w:ind w:firstLine="357"/>
        <w:jc w:val="center"/>
        <w:rPr>
          <w:sz w:val="22"/>
          <w:szCs w:val="22"/>
          <w:lang w:val="uk-UA"/>
        </w:rPr>
      </w:pPr>
      <w:r w:rsidRPr="008E5FAB">
        <w:rPr>
          <w:position w:val="-28"/>
          <w:sz w:val="22"/>
          <w:szCs w:val="22"/>
          <w:lang w:val="uk-UA"/>
        </w:rPr>
        <w:object w:dxaOrig="2640" w:dyaOrig="639" w14:anchorId="36805FB9">
          <v:shape id="_x0000_i1079" type="#_x0000_t75" style="width:132pt;height:32.25pt" o:ole="">
            <v:imagedata r:id="rId17" o:title=""/>
          </v:shape>
          <o:OLEObject Type="Embed" ProgID="Equation.3" ShapeID="_x0000_i1079" DrawAspect="Content" ObjectID="_1775922439" r:id="rId18"/>
        </w:object>
      </w:r>
      <w:r w:rsidRPr="00B469D9">
        <w:rPr>
          <w:sz w:val="22"/>
          <w:szCs w:val="22"/>
          <w:lang w:val="uk-UA"/>
        </w:rPr>
        <w:t>.</w:t>
      </w:r>
    </w:p>
    <w:p w14:paraId="382C7E42" w14:textId="77777777" w:rsidR="00A91B64" w:rsidRDefault="00A91B64" w:rsidP="00A91B64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6. Розрахунковий діаметр різьби болтів за даними </w:t>
      </w:r>
      <w:r w:rsidRPr="00B469D9">
        <w:rPr>
          <w:sz w:val="22"/>
          <w:szCs w:val="22"/>
        </w:rPr>
        <w:t>[24</w:t>
      </w:r>
      <w:r w:rsidRPr="00B469D9">
        <w:rPr>
          <w:sz w:val="22"/>
          <w:szCs w:val="22"/>
          <w:lang w:val="uk-UA"/>
        </w:rPr>
        <w:t>, формула (4.22)</w:t>
      </w:r>
      <w:r w:rsidRPr="00B469D9">
        <w:rPr>
          <w:sz w:val="22"/>
          <w:szCs w:val="22"/>
        </w:rPr>
        <w:t>]:</w:t>
      </w:r>
    </w:p>
    <w:p w14:paraId="1DF47EDF" w14:textId="77777777" w:rsidR="00A91B64" w:rsidRPr="008F1A05" w:rsidRDefault="00A91B64" w:rsidP="00A91B64">
      <w:pPr>
        <w:ind w:firstLine="357"/>
        <w:jc w:val="both"/>
        <w:rPr>
          <w:sz w:val="12"/>
          <w:szCs w:val="12"/>
          <w:lang w:val="uk-UA"/>
        </w:rPr>
      </w:pPr>
    </w:p>
    <w:p w14:paraId="47B40322" w14:textId="77777777" w:rsidR="00A91B64" w:rsidRDefault="00A91B64" w:rsidP="00A91B64">
      <w:pPr>
        <w:ind w:firstLine="357"/>
        <w:jc w:val="center"/>
        <w:rPr>
          <w:sz w:val="22"/>
          <w:szCs w:val="22"/>
          <w:lang w:val="uk-UA"/>
        </w:rPr>
      </w:pPr>
      <w:r w:rsidRPr="008E5FAB">
        <w:rPr>
          <w:position w:val="-32"/>
          <w:sz w:val="22"/>
          <w:szCs w:val="22"/>
          <w:lang w:val="uk-UA"/>
        </w:rPr>
        <w:object w:dxaOrig="3600" w:dyaOrig="760" w14:anchorId="75E5167E">
          <v:shape id="_x0000_i1080" type="#_x0000_t75" style="width:180pt;height:38.25pt" o:ole="">
            <v:imagedata r:id="rId19" o:title=""/>
          </v:shape>
          <o:OLEObject Type="Embed" ProgID="Equation.3" ShapeID="_x0000_i1080" DrawAspect="Content" ObjectID="_1775922440" r:id="rId20"/>
        </w:object>
      </w:r>
      <w:r w:rsidRPr="008E5FAB">
        <w:rPr>
          <w:sz w:val="22"/>
          <w:szCs w:val="22"/>
        </w:rPr>
        <w:t>.</w:t>
      </w:r>
    </w:p>
    <w:p w14:paraId="5FE90C30" w14:textId="77777777" w:rsidR="00A91B64" w:rsidRPr="008F1A05" w:rsidRDefault="00A91B64" w:rsidP="00A91B64">
      <w:pPr>
        <w:ind w:firstLine="357"/>
        <w:jc w:val="center"/>
        <w:rPr>
          <w:sz w:val="12"/>
          <w:szCs w:val="12"/>
          <w:lang w:val="uk-UA"/>
        </w:rPr>
      </w:pPr>
    </w:p>
    <w:p w14:paraId="578CA1D5" w14:textId="4DD71259" w:rsidR="00A43E95" w:rsidRDefault="00A91B64" w:rsidP="00A91B64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За даними </w:t>
      </w:r>
      <w:r w:rsidRPr="00B469D9">
        <w:rPr>
          <w:sz w:val="22"/>
          <w:szCs w:val="22"/>
        </w:rPr>
        <w:t>[24,</w:t>
      </w:r>
      <w:r w:rsidRPr="00B469D9">
        <w:rPr>
          <w:sz w:val="22"/>
          <w:szCs w:val="22"/>
          <w:lang w:val="uk-UA"/>
        </w:rPr>
        <w:t xml:space="preserve"> табл. 4.1</w:t>
      </w:r>
      <w:r w:rsidRPr="00B469D9">
        <w:rPr>
          <w:sz w:val="22"/>
          <w:szCs w:val="22"/>
        </w:rPr>
        <w:t>]</w:t>
      </w:r>
      <w:r w:rsidRPr="00B469D9">
        <w:rPr>
          <w:sz w:val="22"/>
          <w:szCs w:val="22"/>
          <w:lang w:val="uk-UA"/>
        </w:rPr>
        <w:t xml:space="preserve"> приймаємо різьбу М16 з кроком </w:t>
      </w:r>
      <w:r w:rsidRPr="00B469D9">
        <w:rPr>
          <w:i/>
          <w:sz w:val="22"/>
          <w:szCs w:val="22"/>
          <w:lang w:val="uk-UA"/>
        </w:rPr>
        <w:t>р</w:t>
      </w:r>
      <w:r w:rsidRPr="00B469D9">
        <w:rPr>
          <w:sz w:val="22"/>
          <w:szCs w:val="22"/>
          <w:lang w:val="uk-UA"/>
        </w:rPr>
        <w:t xml:space="preserve"> = 2 мм, для якої </w:t>
      </w:r>
      <w:r w:rsidRPr="00B469D9">
        <w:rPr>
          <w:position w:val="-14"/>
          <w:sz w:val="22"/>
          <w:szCs w:val="22"/>
          <w:lang w:val="uk-UA"/>
        </w:rPr>
        <w:object w:dxaOrig="3640" w:dyaOrig="360" w14:anchorId="709CDB41">
          <v:shape id="_x0000_i1081" type="#_x0000_t75" style="width:182.25pt;height:18pt" o:ole="">
            <v:imagedata r:id="rId21" o:title=""/>
          </v:shape>
          <o:OLEObject Type="Embed" ProgID="Equation.3" ShapeID="_x0000_i1081" DrawAspect="Content" ObjectID="_1775922441" r:id="rId22"/>
        </w:object>
      </w:r>
      <w:r w:rsidRPr="00B469D9">
        <w:rPr>
          <w:sz w:val="22"/>
          <w:szCs w:val="22"/>
          <w:lang w:val="uk-UA"/>
        </w:rPr>
        <w:t>.</w:t>
      </w:r>
    </w:p>
    <w:p w14:paraId="4EE7CC27" w14:textId="6B5EEA1A" w:rsidR="00A91B64" w:rsidRDefault="00A91B64" w:rsidP="00A91B64">
      <w:pPr>
        <w:ind w:firstLine="357"/>
        <w:jc w:val="both"/>
        <w:rPr>
          <w:sz w:val="24"/>
          <w:szCs w:val="24"/>
          <w:lang w:val="uk-UA"/>
        </w:rPr>
      </w:pPr>
    </w:p>
    <w:p w14:paraId="27083E39" w14:textId="715260AB" w:rsidR="00783537" w:rsidRDefault="00783537" w:rsidP="00783537">
      <w:pPr>
        <w:ind w:firstLine="357"/>
        <w:jc w:val="both"/>
        <w:rPr>
          <w:sz w:val="22"/>
          <w:szCs w:val="22"/>
          <w:lang w:val="uk-UA"/>
        </w:rPr>
      </w:pPr>
      <w:r w:rsidRPr="0083462E">
        <w:rPr>
          <w:b/>
          <w:sz w:val="22"/>
          <w:szCs w:val="22"/>
          <w:lang w:val="uk-UA"/>
        </w:rPr>
        <w:t xml:space="preserve">Задача </w:t>
      </w:r>
      <w:r>
        <w:rPr>
          <w:b/>
          <w:sz w:val="22"/>
          <w:szCs w:val="22"/>
          <w:lang w:val="en-US"/>
        </w:rPr>
        <w:t>2</w:t>
      </w:r>
      <w:r w:rsidRPr="0083462E">
        <w:rPr>
          <w:b/>
          <w:sz w:val="22"/>
          <w:szCs w:val="22"/>
          <w:lang w:val="uk-UA"/>
        </w:rPr>
        <w:t>.</w:t>
      </w:r>
      <w:r w:rsidRPr="00B469D9">
        <w:rPr>
          <w:sz w:val="22"/>
          <w:szCs w:val="22"/>
          <w:lang w:val="uk-UA"/>
        </w:rPr>
        <w:t xml:space="preserve"> Дискова пилка діаметром </w:t>
      </w:r>
      <w:r w:rsidRPr="00B469D9">
        <w:rPr>
          <w:i/>
          <w:sz w:val="22"/>
          <w:szCs w:val="22"/>
          <w:lang w:val="en-US"/>
        </w:rPr>
        <w:t>D</w:t>
      </w:r>
      <w:r w:rsidRPr="00B469D9">
        <w:rPr>
          <w:sz w:val="22"/>
          <w:szCs w:val="22"/>
          <w:lang w:val="uk-UA"/>
        </w:rPr>
        <w:t xml:space="preserve"> = 600 мм (рис 4.3) закріплена на валу між двома шайбами та утримується від прокручування силами тертя, що створюються затяжкою гай</w:t>
      </w:r>
      <w:bookmarkStart w:id="0" w:name="_GoBack"/>
      <w:bookmarkEnd w:id="0"/>
      <w:r w:rsidRPr="00B469D9">
        <w:rPr>
          <w:sz w:val="22"/>
          <w:szCs w:val="22"/>
          <w:lang w:val="uk-UA"/>
        </w:rPr>
        <w:t xml:space="preserve">ки на кінці </w:t>
      </w:r>
      <w:proofErr w:type="spellStart"/>
      <w:r w:rsidRPr="00B469D9">
        <w:rPr>
          <w:sz w:val="22"/>
          <w:szCs w:val="22"/>
          <w:lang w:val="uk-UA"/>
        </w:rPr>
        <w:t>вала</w:t>
      </w:r>
      <w:proofErr w:type="spellEnd"/>
      <w:r w:rsidRPr="00B469D9">
        <w:rPr>
          <w:sz w:val="22"/>
          <w:szCs w:val="22"/>
          <w:lang w:val="uk-UA"/>
        </w:rPr>
        <w:t>. Затяжка не контрол</w:t>
      </w:r>
      <w:r>
        <w:rPr>
          <w:sz w:val="22"/>
          <w:szCs w:val="22"/>
          <w:lang w:val="uk-UA"/>
        </w:rPr>
        <w:t>ьована</w:t>
      </w:r>
      <w:r w:rsidRPr="00B469D9">
        <w:rPr>
          <w:sz w:val="22"/>
          <w:szCs w:val="22"/>
          <w:lang w:val="uk-UA"/>
        </w:rPr>
        <w:t xml:space="preserve">. Визначити діаметр нарізаної частини </w:t>
      </w:r>
      <w:proofErr w:type="spellStart"/>
      <w:r w:rsidRPr="00B469D9">
        <w:rPr>
          <w:sz w:val="22"/>
          <w:szCs w:val="22"/>
          <w:lang w:val="uk-UA"/>
        </w:rPr>
        <w:t>вала</w:t>
      </w:r>
      <w:proofErr w:type="spellEnd"/>
      <w:r w:rsidRPr="00B469D9">
        <w:rPr>
          <w:sz w:val="22"/>
          <w:szCs w:val="22"/>
          <w:lang w:val="uk-UA"/>
        </w:rPr>
        <w:t>, матеріал якого Сталь 30; клас міцності 5</w:t>
      </w:r>
      <w:r>
        <w:rPr>
          <w:sz w:val="22"/>
          <w:szCs w:val="22"/>
          <w:lang w:val="uk-UA"/>
        </w:rPr>
        <w:t>.</w:t>
      </w:r>
      <w:r w:rsidRPr="00B469D9">
        <w:rPr>
          <w:sz w:val="22"/>
          <w:szCs w:val="22"/>
          <w:lang w:val="uk-UA"/>
        </w:rPr>
        <w:t xml:space="preserve">6. Коефіцієнт тертя між пилкою і шайбами </w:t>
      </w:r>
      <w:r w:rsidRPr="00B469D9">
        <w:rPr>
          <w:i/>
          <w:sz w:val="22"/>
          <w:szCs w:val="22"/>
          <w:lang w:val="uk-UA"/>
        </w:rPr>
        <w:t>ƒ</w:t>
      </w:r>
      <w:r w:rsidRPr="00B469D9">
        <w:rPr>
          <w:sz w:val="22"/>
          <w:szCs w:val="22"/>
          <w:lang w:val="uk-UA"/>
        </w:rPr>
        <w:t xml:space="preserve"> = 0,12. Середній діаметр шайб </w:t>
      </w:r>
      <w:r w:rsidRPr="00B469D9">
        <w:rPr>
          <w:i/>
          <w:sz w:val="22"/>
          <w:szCs w:val="22"/>
          <w:lang w:val="en-US"/>
        </w:rPr>
        <w:t>D</w:t>
      </w:r>
      <w:r w:rsidRPr="00B469D9">
        <w:rPr>
          <w:i/>
          <w:sz w:val="22"/>
          <w:szCs w:val="22"/>
          <w:vertAlign w:val="subscript"/>
          <w:lang w:val="uk-UA"/>
        </w:rPr>
        <w:t>1</w:t>
      </w:r>
      <w:r w:rsidRPr="00B469D9">
        <w:rPr>
          <w:sz w:val="22"/>
          <w:szCs w:val="22"/>
          <w:lang w:val="uk-UA"/>
        </w:rPr>
        <w:t xml:space="preserve"> = 150 мм. Пилка протидіє опору різання</w:t>
      </w:r>
      <w:r>
        <w:rPr>
          <w:sz w:val="22"/>
          <w:szCs w:val="22"/>
          <w:lang w:val="uk-UA"/>
        </w:rPr>
        <w:t xml:space="preserve">                     </w:t>
      </w:r>
      <w:r w:rsidRPr="00B469D9">
        <w:rPr>
          <w:sz w:val="22"/>
          <w:szCs w:val="22"/>
          <w:lang w:val="uk-UA"/>
        </w:rPr>
        <w:t xml:space="preserve"> </w:t>
      </w:r>
      <w:r w:rsidRPr="00B469D9">
        <w:rPr>
          <w:i/>
          <w:sz w:val="22"/>
          <w:szCs w:val="22"/>
          <w:lang w:val="en-US"/>
        </w:rPr>
        <w:t>F</w:t>
      </w:r>
      <w:r w:rsidRPr="00B469D9">
        <w:rPr>
          <w:sz w:val="22"/>
          <w:szCs w:val="22"/>
          <w:lang w:val="uk-UA"/>
        </w:rPr>
        <w:t xml:space="preserve"> </w:t>
      </w:r>
      <w:r w:rsidRPr="00361253">
        <w:rPr>
          <w:sz w:val="22"/>
          <w:szCs w:val="22"/>
          <w:lang w:val="uk-UA"/>
        </w:rPr>
        <w:t>=</w:t>
      </w:r>
      <w:r w:rsidRPr="00B469D9">
        <w:rPr>
          <w:sz w:val="22"/>
          <w:szCs w:val="22"/>
          <w:lang w:val="uk-UA"/>
        </w:rPr>
        <w:t xml:space="preserve"> 450 Н.</w:t>
      </w:r>
    </w:p>
    <w:p w14:paraId="0247E096" w14:textId="77777777" w:rsidR="00783537" w:rsidRDefault="00783537" w:rsidP="00783537">
      <w:pPr>
        <w:ind w:firstLine="357"/>
        <w:jc w:val="both"/>
        <w:rPr>
          <w:sz w:val="22"/>
          <w:szCs w:val="22"/>
          <w:lang w:val="uk-UA"/>
        </w:rPr>
      </w:pPr>
    </w:p>
    <w:p w14:paraId="1A7F7FBC" w14:textId="77777777" w:rsidR="00783537" w:rsidRDefault="00783537" w:rsidP="00783537">
      <w:pPr>
        <w:ind w:firstLine="357"/>
        <w:jc w:val="both"/>
        <w:rPr>
          <w:sz w:val="22"/>
          <w:szCs w:val="22"/>
          <w:lang w:val="uk-UA"/>
        </w:rPr>
      </w:pPr>
      <w:r>
        <w:rPr>
          <w:noProof/>
          <w:sz w:val="22"/>
          <w:szCs w:val="22"/>
        </w:rPr>
        <w:object w:dxaOrig="1440" w:dyaOrig="1440" w14:anchorId="6413B093">
          <v:shape id="_x0000_s1175" type="#_x0000_t75" style="position:absolute;left:0;text-align:left;margin-left:1.35pt;margin-top:17.2pt;width:126.75pt;height:168.95pt;z-index:251664384">
            <v:imagedata r:id="rId23" o:title="" gain="79922f" blacklevel="-1966f"/>
            <w10:wrap type="square"/>
          </v:shape>
          <o:OLEObject Type="Embed" ProgID="Photoshop.Image.7" ShapeID="_x0000_s1175" DrawAspect="Content" ObjectID="_1775922463" r:id="rId24">
            <o:FieldCodes>\s</o:FieldCodes>
          </o:OLEObject>
        </w:object>
      </w:r>
      <w:r w:rsidRPr="00B469D9">
        <w:rPr>
          <w:i/>
          <w:sz w:val="22"/>
          <w:szCs w:val="22"/>
          <w:lang w:val="uk-UA"/>
        </w:rPr>
        <w:t>Розв</w:t>
      </w:r>
      <w:r>
        <w:rPr>
          <w:i/>
          <w:sz w:val="22"/>
          <w:szCs w:val="22"/>
          <w:lang w:val="uk-UA"/>
        </w:rPr>
        <w:t>’</w:t>
      </w:r>
      <w:r w:rsidRPr="00B469D9">
        <w:rPr>
          <w:i/>
          <w:sz w:val="22"/>
          <w:szCs w:val="22"/>
          <w:lang w:val="uk-UA"/>
        </w:rPr>
        <w:t>язання.</w:t>
      </w:r>
      <w:r w:rsidRPr="00B469D9">
        <w:rPr>
          <w:sz w:val="22"/>
          <w:szCs w:val="22"/>
          <w:lang w:val="uk-UA"/>
        </w:rPr>
        <w:t xml:space="preserve"> 1. Потрібна сила тертя </w:t>
      </w:r>
      <w:r w:rsidRPr="00B469D9">
        <w:rPr>
          <w:i/>
          <w:sz w:val="22"/>
          <w:szCs w:val="22"/>
          <w:lang w:val="en-US"/>
        </w:rPr>
        <w:t>F</w:t>
      </w:r>
      <w:r w:rsidRPr="00361253">
        <w:rPr>
          <w:i/>
          <w:sz w:val="22"/>
          <w:szCs w:val="22"/>
          <w:vertAlign w:val="subscript"/>
          <w:lang w:val="uk-UA"/>
        </w:rPr>
        <w:t>ƒ</w:t>
      </w:r>
      <w:r w:rsidRPr="00B469D9">
        <w:rPr>
          <w:sz w:val="22"/>
          <w:szCs w:val="22"/>
          <w:lang w:val="uk-UA"/>
        </w:rPr>
        <w:t xml:space="preserve">, діюча на середньому діаметрі шайб. Для надійної роботи пилки необхідно, щоб момент сили тертя </w:t>
      </w:r>
      <w:proofErr w:type="spellStart"/>
      <w:r w:rsidRPr="00B469D9">
        <w:rPr>
          <w:i/>
          <w:sz w:val="22"/>
          <w:szCs w:val="22"/>
          <w:lang w:val="uk-UA"/>
        </w:rPr>
        <w:t>Т</w:t>
      </w:r>
      <w:r w:rsidRPr="00B469D9">
        <w:rPr>
          <w:i/>
          <w:sz w:val="22"/>
          <w:szCs w:val="22"/>
          <w:vertAlign w:val="subscript"/>
          <w:lang w:val="uk-UA"/>
        </w:rPr>
        <w:t>ƒ</w:t>
      </w:r>
      <w:proofErr w:type="spellEnd"/>
      <w:r w:rsidRPr="00B469D9">
        <w:rPr>
          <w:sz w:val="22"/>
          <w:szCs w:val="22"/>
          <w:lang w:val="uk-UA"/>
        </w:rPr>
        <w:t xml:space="preserve"> був більший </w:t>
      </w:r>
      <w:proofErr w:type="spellStart"/>
      <w:r w:rsidRPr="00B469D9">
        <w:rPr>
          <w:sz w:val="22"/>
          <w:szCs w:val="22"/>
          <w:lang w:val="uk-UA"/>
        </w:rPr>
        <w:t>момента</w:t>
      </w:r>
      <w:proofErr w:type="spellEnd"/>
      <w:r w:rsidRPr="00B469D9">
        <w:rPr>
          <w:sz w:val="22"/>
          <w:szCs w:val="22"/>
          <w:lang w:val="uk-UA"/>
        </w:rPr>
        <w:t xml:space="preserve"> сили різання </w:t>
      </w:r>
      <w:proofErr w:type="spellStart"/>
      <w:r w:rsidRPr="00B469D9">
        <w:rPr>
          <w:i/>
          <w:sz w:val="22"/>
          <w:szCs w:val="22"/>
          <w:lang w:val="uk-UA"/>
        </w:rPr>
        <w:t>Т</w:t>
      </w:r>
      <w:r w:rsidRPr="00B469D9">
        <w:rPr>
          <w:i/>
          <w:sz w:val="22"/>
          <w:szCs w:val="22"/>
          <w:vertAlign w:val="subscript"/>
          <w:lang w:val="uk-UA"/>
        </w:rPr>
        <w:t>різ</w:t>
      </w:r>
      <w:proofErr w:type="spellEnd"/>
      <w:r w:rsidRPr="00B469D9">
        <w:rPr>
          <w:sz w:val="22"/>
          <w:szCs w:val="22"/>
          <w:lang w:val="uk-UA"/>
        </w:rPr>
        <w:t xml:space="preserve"> на 25%, тобто</w:t>
      </w:r>
    </w:p>
    <w:p w14:paraId="28540D57" w14:textId="77777777" w:rsidR="00783537" w:rsidRDefault="00783537" w:rsidP="00783537">
      <w:pPr>
        <w:ind w:firstLine="357"/>
        <w:jc w:val="both"/>
        <w:rPr>
          <w:sz w:val="22"/>
          <w:szCs w:val="22"/>
          <w:lang w:val="uk-UA"/>
        </w:rPr>
      </w:pPr>
    </w:p>
    <w:p w14:paraId="3B909C5F" w14:textId="77777777" w:rsidR="00783537" w:rsidRDefault="00783537" w:rsidP="00783537">
      <w:pPr>
        <w:ind w:firstLine="357"/>
        <w:jc w:val="center"/>
        <w:rPr>
          <w:sz w:val="22"/>
          <w:szCs w:val="22"/>
          <w:lang w:val="uk-UA"/>
        </w:rPr>
      </w:pPr>
    </w:p>
    <w:p w14:paraId="35CBB337" w14:textId="77777777" w:rsidR="00783537" w:rsidRPr="00E83B8C" w:rsidRDefault="00783537" w:rsidP="00783537">
      <w:pPr>
        <w:ind w:firstLine="357"/>
        <w:jc w:val="center"/>
        <w:rPr>
          <w:sz w:val="22"/>
          <w:szCs w:val="22"/>
          <w:lang w:val="uk-UA"/>
        </w:rPr>
      </w:pPr>
      <w:r w:rsidRPr="00B469D9">
        <w:rPr>
          <w:position w:val="-14"/>
          <w:sz w:val="22"/>
          <w:szCs w:val="22"/>
          <w:lang w:val="en-US"/>
        </w:rPr>
        <w:object w:dxaOrig="1160" w:dyaOrig="360" w14:anchorId="65F609E7">
          <v:shape id="_x0000_i1093" type="#_x0000_t75" style="width:57.75pt;height:18pt" o:ole="">
            <v:imagedata r:id="rId25" o:title=""/>
          </v:shape>
          <o:OLEObject Type="Embed" ProgID="Equation.3" ShapeID="_x0000_i1093" DrawAspect="Content" ObjectID="_1775922442" r:id="rId26"/>
        </w:object>
      </w:r>
      <w:r>
        <w:rPr>
          <w:sz w:val="22"/>
          <w:szCs w:val="22"/>
          <w:lang w:val="uk-UA"/>
        </w:rPr>
        <w:t>,</w:t>
      </w:r>
    </w:p>
    <w:p w14:paraId="62A7227D" w14:textId="77777777" w:rsidR="00783537" w:rsidRDefault="00783537" w:rsidP="00783537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>або</w:t>
      </w:r>
    </w:p>
    <w:p w14:paraId="40E309A0" w14:textId="77777777" w:rsidR="00783537" w:rsidRPr="00B469D9" w:rsidRDefault="00783537" w:rsidP="00783537">
      <w:pPr>
        <w:ind w:firstLine="357"/>
        <w:jc w:val="both"/>
        <w:rPr>
          <w:sz w:val="22"/>
          <w:szCs w:val="22"/>
          <w:lang w:val="uk-UA"/>
        </w:rPr>
      </w:pPr>
    </w:p>
    <w:p w14:paraId="60F50E66" w14:textId="77777777" w:rsidR="00783537" w:rsidRDefault="00783537" w:rsidP="00783537">
      <w:pPr>
        <w:ind w:firstLine="357"/>
        <w:jc w:val="center"/>
        <w:rPr>
          <w:sz w:val="22"/>
          <w:szCs w:val="22"/>
          <w:lang w:val="uk-UA"/>
        </w:rPr>
      </w:pPr>
      <w:r w:rsidRPr="008E5FAB">
        <w:rPr>
          <w:position w:val="-22"/>
          <w:sz w:val="22"/>
          <w:szCs w:val="22"/>
          <w:lang w:val="uk-UA"/>
        </w:rPr>
        <w:object w:dxaOrig="1800" w:dyaOrig="600" w14:anchorId="2AE6C394">
          <v:shape id="_x0000_i1094" type="#_x0000_t75" style="width:90pt;height:25.5pt" o:ole="" fillcolor="window">
            <v:imagedata r:id="rId27" o:title=""/>
          </v:shape>
          <o:OLEObject Type="Embed" ProgID="Equation.3" ShapeID="_x0000_i1094" DrawAspect="Content" ObjectID="_1775922443" r:id="rId28"/>
        </w:object>
      </w:r>
    </w:p>
    <w:p w14:paraId="34363FA3" w14:textId="77777777" w:rsidR="00783537" w:rsidRPr="00B469D9" w:rsidRDefault="00783537" w:rsidP="00783537">
      <w:pPr>
        <w:ind w:firstLine="357"/>
        <w:jc w:val="center"/>
        <w:rPr>
          <w:sz w:val="22"/>
          <w:szCs w:val="22"/>
          <w:lang w:val="uk-UA"/>
        </w:rPr>
      </w:pPr>
    </w:p>
    <w:p w14:paraId="20342F3A" w14:textId="77777777" w:rsidR="00783537" w:rsidRDefault="00783537" w:rsidP="00783537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>звідки</w:t>
      </w:r>
    </w:p>
    <w:p w14:paraId="0D0483D6" w14:textId="717CA506" w:rsidR="00783537" w:rsidRDefault="00783537" w:rsidP="00783537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9F1D5" wp14:editId="7B406C03">
                <wp:simplePos x="0" y="0"/>
                <wp:positionH relativeFrom="column">
                  <wp:posOffset>-1143000</wp:posOffset>
                </wp:positionH>
                <wp:positionV relativeFrom="paragraph">
                  <wp:posOffset>57150</wp:posOffset>
                </wp:positionV>
                <wp:extent cx="685800" cy="31115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77644" w14:textId="77777777" w:rsidR="00783537" w:rsidRPr="00E51B9E" w:rsidRDefault="00783537" w:rsidP="0078353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Рис. 4.3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9F1D5" id="Надпись 6" o:spid="_x0000_s1027" type="#_x0000_t202" style="position:absolute;left:0;text-align:left;margin-left:-90pt;margin-top:4.5pt;width:54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" filled="f" stroked="f">
                <v:textbox>
                  <w:txbxContent>
                    <w:p w14:paraId="16277644" w14:textId="77777777" w:rsidR="00783537" w:rsidRPr="00E51B9E" w:rsidRDefault="00783537" w:rsidP="0078353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Рис. 4.3</w:t>
                      </w:r>
                    </w:p>
                  </w:txbxContent>
                </v:textbox>
              </v:shape>
            </w:pict>
          </mc:Fallback>
        </mc:AlternateContent>
      </w:r>
    </w:p>
    <w:p w14:paraId="01427253" w14:textId="77777777" w:rsidR="00783537" w:rsidRPr="008E5FAB" w:rsidRDefault="00783537" w:rsidP="00783537">
      <w:pPr>
        <w:ind w:firstLine="357"/>
        <w:jc w:val="both"/>
        <w:rPr>
          <w:sz w:val="22"/>
          <w:szCs w:val="22"/>
          <w:lang w:val="uk-UA"/>
        </w:rPr>
      </w:pPr>
    </w:p>
    <w:p w14:paraId="6D289BDD" w14:textId="77777777" w:rsidR="00783537" w:rsidRPr="00E83B8C" w:rsidRDefault="00783537" w:rsidP="00783537">
      <w:pPr>
        <w:ind w:firstLine="357"/>
        <w:jc w:val="center"/>
        <w:rPr>
          <w:sz w:val="22"/>
          <w:szCs w:val="22"/>
          <w:lang w:val="uk-UA"/>
        </w:rPr>
      </w:pPr>
      <w:r w:rsidRPr="008E5FAB">
        <w:rPr>
          <w:position w:val="-28"/>
          <w:sz w:val="22"/>
          <w:szCs w:val="22"/>
          <w:lang w:val="en-US"/>
        </w:rPr>
        <w:object w:dxaOrig="3780" w:dyaOrig="639" w14:anchorId="71E9C461">
          <v:shape id="_x0000_i1095" type="#_x0000_t75" style="width:189pt;height:32.25pt" o:ole="">
            <v:imagedata r:id="rId29" o:title=""/>
          </v:shape>
          <o:OLEObject Type="Embed" ProgID="Equation.3" ShapeID="_x0000_i1095" DrawAspect="Content" ObjectID="_1775922444" r:id="rId30"/>
        </w:object>
      </w:r>
      <w:r>
        <w:rPr>
          <w:sz w:val="22"/>
          <w:szCs w:val="22"/>
          <w:lang w:val="uk-UA"/>
        </w:rPr>
        <w:t>.</w:t>
      </w:r>
    </w:p>
    <w:p w14:paraId="49F05297" w14:textId="77777777" w:rsidR="00783537" w:rsidRPr="00B469D9" w:rsidRDefault="00783537" w:rsidP="00783537">
      <w:pPr>
        <w:ind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2. </w:t>
      </w:r>
      <w:r w:rsidRPr="00B469D9">
        <w:rPr>
          <w:sz w:val="22"/>
          <w:szCs w:val="22"/>
          <w:lang w:val="uk-UA"/>
        </w:rPr>
        <w:t xml:space="preserve">Сила, з якою повинна </w:t>
      </w:r>
      <w:r>
        <w:rPr>
          <w:sz w:val="22"/>
          <w:szCs w:val="22"/>
          <w:lang w:val="uk-UA"/>
        </w:rPr>
        <w:t>бути затиснута пилка</w:t>
      </w:r>
    </w:p>
    <w:p w14:paraId="239D400D" w14:textId="77777777" w:rsidR="00783537" w:rsidRPr="00B469D9" w:rsidRDefault="00783537" w:rsidP="00783537">
      <w:pPr>
        <w:ind w:firstLine="357"/>
        <w:jc w:val="center"/>
        <w:rPr>
          <w:sz w:val="22"/>
          <w:szCs w:val="22"/>
          <w:lang w:val="uk-UA"/>
        </w:rPr>
      </w:pPr>
      <w:r w:rsidRPr="00E83B8C">
        <w:rPr>
          <w:position w:val="-26"/>
          <w:sz w:val="22"/>
          <w:szCs w:val="22"/>
          <w:lang w:val="uk-UA"/>
        </w:rPr>
        <w:object w:dxaOrig="2740" w:dyaOrig="639" w14:anchorId="301F9F3F">
          <v:shape id="_x0000_i1096" type="#_x0000_t75" style="width:137.25pt;height:32.25pt" o:ole="">
            <v:imagedata r:id="rId31" o:title=""/>
          </v:shape>
          <o:OLEObject Type="Embed" ProgID="Equation.3" ShapeID="_x0000_i1096" DrawAspect="Content" ObjectID="_1775922445" r:id="rId32"/>
        </w:object>
      </w:r>
      <w:r>
        <w:rPr>
          <w:sz w:val="22"/>
          <w:szCs w:val="22"/>
          <w:lang w:val="uk-UA"/>
        </w:rPr>
        <w:t>.</w:t>
      </w:r>
    </w:p>
    <w:p w14:paraId="62AEFA5A" w14:textId="77777777" w:rsidR="00783537" w:rsidRPr="00B469D9" w:rsidRDefault="00783537" w:rsidP="00783537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За цією силою розраховують нарізану частину </w:t>
      </w:r>
      <w:proofErr w:type="spellStart"/>
      <w:r w:rsidRPr="00B469D9">
        <w:rPr>
          <w:sz w:val="22"/>
          <w:szCs w:val="22"/>
          <w:lang w:val="uk-UA"/>
        </w:rPr>
        <w:t>вала</w:t>
      </w:r>
      <w:proofErr w:type="spellEnd"/>
      <w:r w:rsidRPr="00B469D9">
        <w:rPr>
          <w:sz w:val="22"/>
          <w:szCs w:val="22"/>
          <w:lang w:val="uk-UA"/>
        </w:rPr>
        <w:t xml:space="preserve"> пилки.</w:t>
      </w:r>
    </w:p>
    <w:p w14:paraId="6DC74168" w14:textId="77777777" w:rsidR="00783537" w:rsidRPr="00B469D9" w:rsidRDefault="00783537" w:rsidP="00783537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>3.</w:t>
      </w:r>
      <w:r>
        <w:rPr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 xml:space="preserve">Для заданого класу міцності границя текучості </w:t>
      </w:r>
      <w:proofErr w:type="spellStart"/>
      <w:r w:rsidRPr="00B469D9">
        <w:rPr>
          <w:sz w:val="22"/>
          <w:szCs w:val="22"/>
          <w:lang w:val="uk-UA"/>
        </w:rPr>
        <w:t>матерілу</w:t>
      </w:r>
      <w:proofErr w:type="spellEnd"/>
      <w:r w:rsidRPr="00B469D9">
        <w:rPr>
          <w:sz w:val="22"/>
          <w:szCs w:val="22"/>
          <w:lang w:val="uk-UA"/>
        </w:rPr>
        <w:t xml:space="preserve"> </w:t>
      </w:r>
      <w:proofErr w:type="spellStart"/>
      <w:r w:rsidRPr="00B469D9">
        <w:rPr>
          <w:sz w:val="22"/>
          <w:szCs w:val="22"/>
          <w:lang w:val="uk-UA"/>
        </w:rPr>
        <w:t>вала</w:t>
      </w:r>
      <w:proofErr w:type="spellEnd"/>
      <w:r w:rsidRPr="00B469D9">
        <w:rPr>
          <w:sz w:val="22"/>
          <w:szCs w:val="22"/>
          <w:lang w:val="uk-UA"/>
        </w:rPr>
        <w:t xml:space="preserve"> </w:t>
      </w:r>
      <w:proofErr w:type="spellStart"/>
      <w:r w:rsidRPr="00B469D9">
        <w:rPr>
          <w:i/>
          <w:sz w:val="22"/>
          <w:szCs w:val="22"/>
          <w:lang w:val="uk-UA"/>
        </w:rPr>
        <w:t>σ</w:t>
      </w:r>
      <w:r w:rsidRPr="00B469D9">
        <w:rPr>
          <w:i/>
          <w:sz w:val="22"/>
          <w:szCs w:val="22"/>
          <w:vertAlign w:val="subscript"/>
          <w:lang w:val="uk-UA"/>
        </w:rPr>
        <w:t>Т</w:t>
      </w:r>
      <w:proofErr w:type="spellEnd"/>
      <w:r w:rsidRPr="00B469D9">
        <w:rPr>
          <w:sz w:val="22"/>
          <w:szCs w:val="22"/>
          <w:vertAlign w:val="subscript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 xml:space="preserve">= 300 </w:t>
      </w:r>
      <w:r w:rsidRPr="00E83B8C">
        <w:rPr>
          <w:position w:val="-24"/>
          <w:sz w:val="22"/>
          <w:szCs w:val="22"/>
          <w:lang w:val="uk-UA"/>
        </w:rPr>
        <w:object w:dxaOrig="520" w:dyaOrig="600" w14:anchorId="482CFDD7">
          <v:shape id="_x0000_i1097" type="#_x0000_t75" style="width:26.25pt;height:30pt" o:ole="">
            <v:imagedata r:id="rId33" o:title=""/>
          </v:shape>
          <o:OLEObject Type="Embed" ProgID="Equation.3" ShapeID="_x0000_i1097" DrawAspect="Content" ObjectID="_1775922446" r:id="rId34"/>
        </w:object>
      </w:r>
      <w:r w:rsidRPr="00E83B8C">
        <w:rPr>
          <w:sz w:val="22"/>
          <w:szCs w:val="22"/>
          <w:lang w:val="uk-UA"/>
        </w:rPr>
        <w:t xml:space="preserve"> [24</w:t>
      </w:r>
      <w:r w:rsidRPr="00B469D9">
        <w:rPr>
          <w:sz w:val="22"/>
          <w:szCs w:val="22"/>
          <w:lang w:val="uk-UA"/>
        </w:rPr>
        <w:t xml:space="preserve">, табл. 4.3]. За [24, табл. 4.4] приймаємо коефіцієнт запасу </w:t>
      </w:r>
      <w:r w:rsidRPr="00B469D9">
        <w:rPr>
          <w:sz w:val="22"/>
          <w:szCs w:val="22"/>
          <w:lang w:val="uk-UA"/>
        </w:rPr>
        <w:lastRenderedPageBreak/>
        <w:t>міцності [</w:t>
      </w:r>
      <w:r w:rsidRPr="00E83B8C">
        <w:rPr>
          <w:i/>
          <w:sz w:val="22"/>
          <w:szCs w:val="22"/>
          <w:lang w:val="en-US"/>
        </w:rPr>
        <w:t>n</w:t>
      </w:r>
      <w:r w:rsidRPr="00B469D9">
        <w:rPr>
          <w:i/>
          <w:sz w:val="22"/>
          <w:szCs w:val="22"/>
          <w:vertAlign w:val="subscript"/>
          <w:lang w:val="uk-UA"/>
        </w:rPr>
        <w:t>Т</w:t>
      </w:r>
      <w:r w:rsidRPr="00B469D9">
        <w:rPr>
          <w:sz w:val="22"/>
          <w:szCs w:val="22"/>
          <w:lang w:val="uk-UA"/>
        </w:rPr>
        <w:t>]</w:t>
      </w:r>
      <w:r w:rsidRPr="00E83B8C">
        <w:rPr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>=</w:t>
      </w:r>
      <w:r w:rsidRPr="00E83B8C">
        <w:rPr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 xml:space="preserve">3 в передбачені, що зовнішній діаметр різьби знаходиться в інтервалі 16…30 мм. За </w:t>
      </w:r>
      <w:r w:rsidRPr="00E83B8C">
        <w:rPr>
          <w:sz w:val="22"/>
          <w:szCs w:val="22"/>
        </w:rPr>
        <w:t>[</w:t>
      </w:r>
      <w:r w:rsidRPr="00B469D9">
        <w:rPr>
          <w:sz w:val="22"/>
          <w:szCs w:val="22"/>
          <w:lang w:val="uk-UA"/>
        </w:rPr>
        <w:t>24, формула (4.29)</w:t>
      </w:r>
      <w:r w:rsidRPr="00E83B8C">
        <w:rPr>
          <w:sz w:val="22"/>
          <w:szCs w:val="22"/>
        </w:rPr>
        <w:t>]</w:t>
      </w:r>
      <w:r w:rsidRPr="00B469D9">
        <w:rPr>
          <w:sz w:val="22"/>
          <w:szCs w:val="22"/>
          <w:lang w:val="uk-UA"/>
        </w:rPr>
        <w:t xml:space="preserve"> допустиме напруження на розтяг</w:t>
      </w:r>
      <w:r w:rsidRPr="00E83B8C">
        <w:rPr>
          <w:sz w:val="22"/>
          <w:szCs w:val="22"/>
        </w:rPr>
        <w:t>:</w:t>
      </w:r>
    </w:p>
    <w:p w14:paraId="10253682" w14:textId="77777777" w:rsidR="00783537" w:rsidRPr="00E83B8C" w:rsidRDefault="00783537" w:rsidP="00783537">
      <w:pPr>
        <w:ind w:firstLine="357"/>
        <w:jc w:val="center"/>
        <w:rPr>
          <w:sz w:val="22"/>
          <w:szCs w:val="22"/>
          <w:lang w:val="uk-UA"/>
        </w:rPr>
      </w:pPr>
      <w:r w:rsidRPr="00E83B8C">
        <w:rPr>
          <w:position w:val="-28"/>
          <w:sz w:val="22"/>
          <w:szCs w:val="22"/>
          <w:lang w:val="uk-UA"/>
        </w:rPr>
        <w:object w:dxaOrig="2659" w:dyaOrig="639" w14:anchorId="011305AA">
          <v:shape id="_x0000_i1098" type="#_x0000_t75" style="width:132.75pt;height:32.25pt" o:ole="">
            <v:imagedata r:id="rId35" o:title=""/>
          </v:shape>
          <o:OLEObject Type="Embed" ProgID="Equation.3" ShapeID="_x0000_i1098" DrawAspect="Content" ObjectID="_1775922447" r:id="rId36"/>
        </w:object>
      </w:r>
      <w:r>
        <w:rPr>
          <w:sz w:val="22"/>
          <w:szCs w:val="22"/>
          <w:lang w:val="uk-UA"/>
        </w:rPr>
        <w:t>.</w:t>
      </w:r>
    </w:p>
    <w:p w14:paraId="7EA8D949" w14:textId="77777777" w:rsidR="00783537" w:rsidRPr="00B469D9" w:rsidRDefault="00783537" w:rsidP="00783537">
      <w:pPr>
        <w:pStyle w:val="a5"/>
        <w:ind w:firstLine="357"/>
        <w:jc w:val="both"/>
        <w:rPr>
          <w:b/>
          <w:sz w:val="22"/>
          <w:szCs w:val="22"/>
        </w:rPr>
      </w:pPr>
      <w:r w:rsidRPr="00B469D9">
        <w:rPr>
          <w:b/>
          <w:sz w:val="22"/>
          <w:szCs w:val="22"/>
        </w:rPr>
        <w:t>4.</w:t>
      </w:r>
      <w:r w:rsidRPr="00B469D9">
        <w:rPr>
          <w:sz w:val="22"/>
          <w:szCs w:val="22"/>
        </w:rPr>
        <w:t xml:space="preserve"> </w:t>
      </w:r>
      <w:r w:rsidRPr="00B469D9">
        <w:rPr>
          <w:b/>
          <w:sz w:val="22"/>
          <w:szCs w:val="22"/>
        </w:rPr>
        <w:t xml:space="preserve">В </w:t>
      </w:r>
      <w:proofErr w:type="spellStart"/>
      <w:r w:rsidRPr="00B469D9">
        <w:rPr>
          <w:b/>
          <w:sz w:val="22"/>
          <w:szCs w:val="22"/>
        </w:rPr>
        <w:t>даному</w:t>
      </w:r>
      <w:proofErr w:type="spellEnd"/>
      <w:r w:rsidRPr="00B469D9">
        <w:rPr>
          <w:b/>
          <w:sz w:val="22"/>
          <w:szCs w:val="22"/>
        </w:rPr>
        <w:t xml:space="preserve"> </w:t>
      </w:r>
      <w:proofErr w:type="spellStart"/>
      <w:r w:rsidRPr="00B469D9">
        <w:rPr>
          <w:b/>
          <w:sz w:val="22"/>
          <w:szCs w:val="22"/>
        </w:rPr>
        <w:t>випадку</w:t>
      </w:r>
      <w:proofErr w:type="spellEnd"/>
      <w:r w:rsidRPr="00B469D9">
        <w:rPr>
          <w:b/>
          <w:sz w:val="22"/>
          <w:szCs w:val="22"/>
        </w:rPr>
        <w:t xml:space="preserve"> </w:t>
      </w:r>
      <w:proofErr w:type="spellStart"/>
      <w:r w:rsidRPr="00B469D9">
        <w:rPr>
          <w:b/>
          <w:sz w:val="22"/>
          <w:szCs w:val="22"/>
        </w:rPr>
        <w:t>нарізана</w:t>
      </w:r>
      <w:proofErr w:type="spellEnd"/>
      <w:r w:rsidRPr="00B469D9">
        <w:rPr>
          <w:b/>
          <w:sz w:val="22"/>
          <w:szCs w:val="22"/>
        </w:rPr>
        <w:t xml:space="preserve"> </w:t>
      </w:r>
      <w:proofErr w:type="spellStart"/>
      <w:r w:rsidRPr="00B469D9">
        <w:rPr>
          <w:b/>
          <w:sz w:val="22"/>
          <w:szCs w:val="22"/>
        </w:rPr>
        <w:t>частина</w:t>
      </w:r>
      <w:proofErr w:type="spellEnd"/>
      <w:r w:rsidRPr="00B469D9">
        <w:rPr>
          <w:b/>
          <w:sz w:val="22"/>
          <w:szCs w:val="22"/>
        </w:rPr>
        <w:t xml:space="preserve"> вала </w:t>
      </w:r>
      <w:proofErr w:type="spellStart"/>
      <w:r w:rsidRPr="00B469D9">
        <w:rPr>
          <w:b/>
          <w:sz w:val="22"/>
          <w:szCs w:val="22"/>
        </w:rPr>
        <w:t>працює</w:t>
      </w:r>
      <w:proofErr w:type="spellEnd"/>
      <w:r w:rsidRPr="00B469D9">
        <w:rPr>
          <w:b/>
          <w:sz w:val="22"/>
          <w:szCs w:val="22"/>
        </w:rPr>
        <w:t xml:space="preserve"> як </w:t>
      </w:r>
      <w:proofErr w:type="spellStart"/>
      <w:r w:rsidRPr="00B469D9">
        <w:rPr>
          <w:b/>
          <w:sz w:val="22"/>
          <w:szCs w:val="22"/>
        </w:rPr>
        <w:t>затягнутий</w:t>
      </w:r>
      <w:proofErr w:type="spellEnd"/>
      <w:r w:rsidRPr="00B469D9">
        <w:rPr>
          <w:b/>
          <w:sz w:val="22"/>
          <w:szCs w:val="22"/>
        </w:rPr>
        <w:t xml:space="preserve"> болт без </w:t>
      </w:r>
      <w:proofErr w:type="spellStart"/>
      <w:r w:rsidRPr="00B469D9">
        <w:rPr>
          <w:b/>
          <w:sz w:val="22"/>
          <w:szCs w:val="22"/>
        </w:rPr>
        <w:t>зовнішнього</w:t>
      </w:r>
      <w:proofErr w:type="spellEnd"/>
      <w:r w:rsidRPr="00B469D9">
        <w:rPr>
          <w:b/>
          <w:sz w:val="22"/>
          <w:szCs w:val="22"/>
        </w:rPr>
        <w:t xml:space="preserve"> </w:t>
      </w:r>
      <w:proofErr w:type="spellStart"/>
      <w:r w:rsidRPr="00B469D9">
        <w:rPr>
          <w:b/>
          <w:sz w:val="22"/>
          <w:szCs w:val="22"/>
        </w:rPr>
        <w:t>осьового</w:t>
      </w:r>
      <w:proofErr w:type="spellEnd"/>
      <w:r w:rsidRPr="00B469D9">
        <w:rPr>
          <w:b/>
          <w:sz w:val="22"/>
          <w:szCs w:val="22"/>
        </w:rPr>
        <w:t xml:space="preserve"> </w:t>
      </w:r>
      <w:proofErr w:type="spellStart"/>
      <w:r w:rsidRPr="00B469D9">
        <w:rPr>
          <w:b/>
          <w:sz w:val="22"/>
          <w:szCs w:val="22"/>
        </w:rPr>
        <w:t>навантаження</w:t>
      </w:r>
      <w:proofErr w:type="spellEnd"/>
      <w:r w:rsidRPr="00B469D9">
        <w:rPr>
          <w:b/>
          <w:sz w:val="22"/>
          <w:szCs w:val="22"/>
        </w:rPr>
        <w:t xml:space="preserve">. </w:t>
      </w:r>
      <w:proofErr w:type="spellStart"/>
      <w:r w:rsidRPr="00B469D9">
        <w:rPr>
          <w:b/>
          <w:sz w:val="22"/>
          <w:szCs w:val="22"/>
        </w:rPr>
        <w:t>Розрахунковий</w:t>
      </w:r>
      <w:proofErr w:type="spellEnd"/>
      <w:r w:rsidRPr="00B469D9">
        <w:rPr>
          <w:b/>
          <w:sz w:val="22"/>
          <w:szCs w:val="22"/>
        </w:rPr>
        <w:t xml:space="preserve"> </w:t>
      </w:r>
      <w:proofErr w:type="spellStart"/>
      <w:r w:rsidRPr="00B469D9">
        <w:rPr>
          <w:b/>
          <w:sz w:val="22"/>
          <w:szCs w:val="22"/>
        </w:rPr>
        <w:t>діаметр</w:t>
      </w:r>
      <w:proofErr w:type="spellEnd"/>
      <w:r w:rsidRPr="00B469D9">
        <w:rPr>
          <w:b/>
          <w:sz w:val="22"/>
          <w:szCs w:val="22"/>
        </w:rPr>
        <w:t xml:space="preserve"> </w:t>
      </w:r>
      <w:proofErr w:type="spellStart"/>
      <w:r w:rsidRPr="00B469D9">
        <w:rPr>
          <w:b/>
          <w:sz w:val="22"/>
          <w:szCs w:val="22"/>
        </w:rPr>
        <w:t>різьби</w:t>
      </w:r>
      <w:proofErr w:type="spellEnd"/>
      <w:r w:rsidRPr="00B469D9">
        <w:rPr>
          <w:b/>
          <w:sz w:val="22"/>
          <w:szCs w:val="22"/>
        </w:rPr>
        <w:t xml:space="preserve"> вала за </w:t>
      </w:r>
      <w:r w:rsidRPr="00E83B8C">
        <w:rPr>
          <w:b/>
          <w:sz w:val="22"/>
          <w:szCs w:val="22"/>
        </w:rPr>
        <w:t>[</w:t>
      </w:r>
      <w:r w:rsidRPr="00B469D9">
        <w:rPr>
          <w:b/>
          <w:sz w:val="22"/>
          <w:szCs w:val="22"/>
        </w:rPr>
        <w:t>24, формула (4.16)</w:t>
      </w:r>
      <w:r w:rsidRPr="00E83B8C">
        <w:rPr>
          <w:b/>
          <w:sz w:val="22"/>
          <w:szCs w:val="22"/>
        </w:rPr>
        <w:t>]:</w:t>
      </w:r>
    </w:p>
    <w:p w14:paraId="2EA4D156" w14:textId="77777777" w:rsidR="00783537" w:rsidRPr="00B469D9" w:rsidRDefault="00783537" w:rsidP="00783537">
      <w:pPr>
        <w:pStyle w:val="a5"/>
        <w:ind w:firstLine="357"/>
        <w:rPr>
          <w:sz w:val="22"/>
          <w:szCs w:val="22"/>
        </w:rPr>
      </w:pPr>
      <w:r w:rsidRPr="0013721C">
        <w:rPr>
          <w:position w:val="-30"/>
          <w:sz w:val="22"/>
          <w:szCs w:val="22"/>
          <w:lang w:val="en-US"/>
        </w:rPr>
        <w:object w:dxaOrig="3500" w:dyaOrig="700" w14:anchorId="51CCF517">
          <v:shape id="_x0000_i1099" type="#_x0000_t75" style="width:174.75pt;height:35.25pt" o:ole="">
            <v:imagedata r:id="rId37" o:title=""/>
          </v:shape>
          <o:OLEObject Type="Embed" ProgID="Equation.3" ShapeID="_x0000_i1099" DrawAspect="Content" ObjectID="_1775922448" r:id="rId38"/>
        </w:object>
      </w:r>
      <w:r w:rsidRPr="00B469D9">
        <w:rPr>
          <w:sz w:val="22"/>
          <w:szCs w:val="22"/>
        </w:rPr>
        <w:t>.</w:t>
      </w:r>
    </w:p>
    <w:p w14:paraId="03FFA7FD" w14:textId="77777777" w:rsidR="00783537" w:rsidRPr="00B469D9" w:rsidRDefault="00783537" w:rsidP="00783537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За </w:t>
      </w:r>
      <w:r w:rsidRPr="00B469D9">
        <w:rPr>
          <w:sz w:val="22"/>
          <w:szCs w:val="22"/>
        </w:rPr>
        <w:t>[</w:t>
      </w:r>
      <w:r w:rsidRPr="00B469D9">
        <w:rPr>
          <w:sz w:val="22"/>
          <w:szCs w:val="22"/>
          <w:lang w:val="uk-UA"/>
        </w:rPr>
        <w:t>24, табл. 4.1</w:t>
      </w:r>
      <w:r w:rsidRPr="00B469D9">
        <w:rPr>
          <w:sz w:val="22"/>
          <w:szCs w:val="22"/>
        </w:rPr>
        <w:t>]</w:t>
      </w:r>
      <w:r w:rsidRPr="00B469D9">
        <w:rPr>
          <w:sz w:val="22"/>
          <w:szCs w:val="22"/>
          <w:lang w:val="uk-UA"/>
        </w:rPr>
        <w:t xml:space="preserve"> приймаємо різьбу М20 з кроком </w:t>
      </w:r>
      <w:r w:rsidRPr="00B469D9">
        <w:rPr>
          <w:i/>
          <w:sz w:val="22"/>
          <w:szCs w:val="22"/>
          <w:lang w:val="uk-UA"/>
        </w:rPr>
        <w:t>р</w:t>
      </w:r>
      <w:r w:rsidRPr="00B469D9">
        <w:rPr>
          <w:sz w:val="22"/>
          <w:szCs w:val="22"/>
          <w:lang w:val="uk-UA"/>
        </w:rPr>
        <w:t xml:space="preserve"> = 2,5 мм, для якої           </w:t>
      </w:r>
    </w:p>
    <w:p w14:paraId="01DC3CED" w14:textId="77777777" w:rsidR="00783537" w:rsidRPr="00B469D9" w:rsidRDefault="00783537" w:rsidP="00783537">
      <w:pPr>
        <w:ind w:firstLine="357"/>
        <w:rPr>
          <w:sz w:val="22"/>
          <w:szCs w:val="22"/>
          <w:lang w:val="uk-UA"/>
        </w:rPr>
      </w:pPr>
      <w:r w:rsidRPr="00B469D9">
        <w:rPr>
          <w:position w:val="-14"/>
          <w:sz w:val="22"/>
          <w:szCs w:val="22"/>
          <w:lang w:val="uk-UA"/>
        </w:rPr>
        <w:object w:dxaOrig="3840" w:dyaOrig="360" w14:anchorId="3EE3653F">
          <v:shape id="_x0000_i1100" type="#_x0000_t75" style="width:192pt;height:18pt" o:ole="">
            <v:imagedata r:id="rId39" o:title=""/>
          </v:shape>
          <o:OLEObject Type="Embed" ProgID="Equation.3" ShapeID="_x0000_i1100" DrawAspect="Content" ObjectID="_1775922449" r:id="rId40"/>
        </w:object>
      </w:r>
      <w:r w:rsidRPr="00B469D9">
        <w:rPr>
          <w:sz w:val="22"/>
          <w:szCs w:val="22"/>
          <w:lang w:val="uk-UA"/>
        </w:rPr>
        <w:t>.</w:t>
      </w:r>
    </w:p>
    <w:p w14:paraId="791A036C" w14:textId="77777777" w:rsidR="00783537" w:rsidRPr="00B469D9" w:rsidRDefault="00783537" w:rsidP="00783537">
      <w:pPr>
        <w:spacing w:line="300" w:lineRule="auto"/>
        <w:ind w:firstLine="357"/>
        <w:jc w:val="center"/>
        <w:rPr>
          <w:b/>
          <w:snapToGrid w:val="0"/>
          <w:sz w:val="22"/>
          <w:szCs w:val="22"/>
          <w:lang w:val="uk-UA"/>
        </w:rPr>
      </w:pPr>
    </w:p>
    <w:p w14:paraId="76023055" w14:textId="77777777" w:rsidR="00783537" w:rsidRPr="00B469D9" w:rsidRDefault="00783537" w:rsidP="00783537">
      <w:pPr>
        <w:spacing w:line="300" w:lineRule="auto"/>
        <w:ind w:firstLine="357"/>
        <w:jc w:val="center"/>
        <w:rPr>
          <w:b/>
          <w:snapToGrid w:val="0"/>
          <w:sz w:val="22"/>
          <w:szCs w:val="22"/>
          <w:lang w:val="uk-UA"/>
        </w:rPr>
      </w:pPr>
    </w:p>
    <w:p w14:paraId="4D052597" w14:textId="3A70A28E" w:rsidR="00783537" w:rsidRDefault="00783537" w:rsidP="00783537">
      <w:pPr>
        <w:ind w:firstLine="357"/>
        <w:jc w:val="both"/>
        <w:rPr>
          <w:sz w:val="22"/>
          <w:szCs w:val="22"/>
          <w:lang w:val="uk-UA"/>
        </w:rPr>
      </w:pPr>
      <w:r>
        <w:rPr>
          <w:noProof/>
        </w:rPr>
        <w:object w:dxaOrig="1440" w:dyaOrig="1440" w14:anchorId="156F70F1">
          <v:shape id="_x0000_s1176" type="#_x0000_t75" style="position:absolute;left:0;text-align:left;margin-left:19.35pt;margin-top:19.6pt;width:111.7pt;height:167.55pt;z-index:251665408">
            <v:imagedata r:id="rId41" o:title=""/>
            <w10:wrap type="square"/>
          </v:shape>
          <o:OLEObject Type="Embed" ProgID="Photoshop.Image.7" ShapeID="_x0000_s1176" DrawAspect="Content" ObjectID="_1775922464" r:id="rId42">
            <o:FieldCodes>\s</o:FieldCodes>
          </o:OLEObject>
        </w:object>
      </w:r>
      <w:r w:rsidRPr="00527112">
        <w:rPr>
          <w:b/>
          <w:sz w:val="22"/>
          <w:szCs w:val="22"/>
          <w:lang w:val="uk-UA"/>
        </w:rPr>
        <w:t xml:space="preserve">Задача </w:t>
      </w:r>
      <w:r>
        <w:rPr>
          <w:b/>
          <w:sz w:val="22"/>
          <w:szCs w:val="22"/>
          <w:lang w:val="en-US"/>
        </w:rPr>
        <w:t>3</w:t>
      </w:r>
      <w:r w:rsidRPr="00527112">
        <w:rPr>
          <w:b/>
          <w:sz w:val="22"/>
          <w:szCs w:val="22"/>
          <w:lang w:val="uk-UA"/>
        </w:rPr>
        <w:t>.</w:t>
      </w:r>
      <w:r w:rsidRPr="00B469D9">
        <w:rPr>
          <w:b/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 xml:space="preserve">Болт з ексцентричною головкою (рис. 4.4) має різьбу М24. Визначити, при якому зусиллі затяжки </w:t>
      </w:r>
      <w:r w:rsidRPr="00B469D9">
        <w:rPr>
          <w:i/>
          <w:sz w:val="22"/>
          <w:szCs w:val="22"/>
          <w:lang w:val="en-US"/>
        </w:rPr>
        <w:t>F</w:t>
      </w:r>
      <w:r w:rsidRPr="00B469D9">
        <w:rPr>
          <w:sz w:val="22"/>
          <w:szCs w:val="22"/>
          <w:lang w:val="uk-UA"/>
        </w:rPr>
        <w:t xml:space="preserve"> еквівалентне напруження в небезпечній точці стержня болта буде дорівнювати допустимому [</w:t>
      </w:r>
      <w:r w:rsidRPr="00B469D9">
        <w:rPr>
          <w:i/>
          <w:sz w:val="22"/>
          <w:szCs w:val="22"/>
        </w:rPr>
        <w:t>σ</w:t>
      </w:r>
      <w:r w:rsidRPr="00B469D9">
        <w:rPr>
          <w:i/>
          <w:sz w:val="22"/>
          <w:szCs w:val="22"/>
          <w:vertAlign w:val="subscript"/>
          <w:lang w:val="uk-UA"/>
        </w:rPr>
        <w:t>р</w:t>
      </w:r>
      <w:r w:rsidRPr="00B469D9">
        <w:rPr>
          <w:sz w:val="22"/>
          <w:szCs w:val="22"/>
          <w:lang w:val="uk-UA"/>
        </w:rPr>
        <w:t>]</w:t>
      </w:r>
      <w:r w:rsidRPr="00B469D9">
        <w:rPr>
          <w:i/>
          <w:sz w:val="22"/>
          <w:szCs w:val="22"/>
          <w:lang w:val="uk-UA"/>
        </w:rPr>
        <w:t xml:space="preserve"> = 75</w:t>
      </w:r>
      <w:r w:rsidRPr="00B469D9">
        <w:rPr>
          <w:sz w:val="22"/>
          <w:szCs w:val="22"/>
          <w:lang w:val="uk-UA"/>
        </w:rPr>
        <w:t xml:space="preserve"> МПа</w:t>
      </w:r>
      <w:r w:rsidRPr="00B469D9">
        <w:rPr>
          <w:i/>
          <w:sz w:val="22"/>
          <w:szCs w:val="22"/>
          <w:lang w:val="uk-UA"/>
        </w:rPr>
        <w:t>.</w:t>
      </w:r>
      <w:r w:rsidRPr="00B469D9">
        <w:rPr>
          <w:sz w:val="22"/>
          <w:szCs w:val="22"/>
          <w:lang w:val="uk-UA"/>
        </w:rPr>
        <w:t xml:space="preserve"> Ексцентриситет </w:t>
      </w:r>
      <w:r w:rsidRPr="005F169E">
        <w:rPr>
          <w:i/>
          <w:sz w:val="22"/>
          <w:szCs w:val="22"/>
          <w:lang w:val="uk-UA"/>
        </w:rPr>
        <w:t>е</w:t>
      </w:r>
      <w:r>
        <w:rPr>
          <w:i/>
          <w:sz w:val="22"/>
          <w:szCs w:val="22"/>
          <w:lang w:val="uk-UA"/>
        </w:rPr>
        <w:t> </w:t>
      </w:r>
      <w:r w:rsidRPr="005F169E">
        <w:rPr>
          <w:i/>
          <w:sz w:val="22"/>
          <w:szCs w:val="22"/>
          <w:lang w:val="uk-UA"/>
        </w:rPr>
        <w:t>=</w:t>
      </w:r>
      <w:r>
        <w:rPr>
          <w:i/>
          <w:sz w:val="22"/>
          <w:szCs w:val="22"/>
          <w:lang w:val="uk-UA"/>
        </w:rPr>
        <w:t> </w:t>
      </w:r>
      <w:r w:rsidRPr="005F169E">
        <w:rPr>
          <w:i/>
          <w:sz w:val="22"/>
          <w:szCs w:val="22"/>
          <w:lang w:val="uk-UA"/>
        </w:rPr>
        <w:t>0,7</w:t>
      </w:r>
      <w:r>
        <w:rPr>
          <w:i/>
          <w:sz w:val="22"/>
          <w:szCs w:val="22"/>
          <w:lang w:val="uk-UA"/>
        </w:rPr>
        <w:t> </w:t>
      </w:r>
      <w:r w:rsidRPr="005F169E">
        <w:rPr>
          <w:i/>
          <w:sz w:val="22"/>
          <w:szCs w:val="22"/>
          <w:lang w:val="en-US"/>
        </w:rPr>
        <w:t>d</w:t>
      </w:r>
      <w:r w:rsidRPr="005F169E">
        <w:rPr>
          <w:sz w:val="22"/>
          <w:szCs w:val="22"/>
          <w:lang w:val="uk-UA"/>
        </w:rPr>
        <w:t>;</w:t>
      </w:r>
      <w:r w:rsidRPr="005F169E">
        <w:rPr>
          <w:spacing w:val="-20"/>
          <w:sz w:val="22"/>
          <w:szCs w:val="22"/>
          <w:lang w:val="uk-UA"/>
        </w:rPr>
        <w:t xml:space="preserve"> </w:t>
      </w:r>
      <w:proofErr w:type="spellStart"/>
      <w:r w:rsidRPr="00B469D9">
        <w:rPr>
          <w:sz w:val="22"/>
          <w:szCs w:val="22"/>
          <w:lang w:val="uk-UA"/>
        </w:rPr>
        <w:t>коефі</w:t>
      </w:r>
      <w:r>
        <w:rPr>
          <w:sz w:val="22"/>
          <w:szCs w:val="22"/>
          <w:lang w:val="uk-UA"/>
        </w:rPr>
        <w:t>-</w:t>
      </w:r>
      <w:r w:rsidRPr="00B469D9">
        <w:rPr>
          <w:sz w:val="22"/>
          <w:szCs w:val="22"/>
          <w:lang w:val="uk-UA"/>
        </w:rPr>
        <w:t>цієнт</w:t>
      </w:r>
      <w:proofErr w:type="spellEnd"/>
      <w:r w:rsidRPr="00B469D9">
        <w:rPr>
          <w:sz w:val="22"/>
          <w:szCs w:val="22"/>
          <w:lang w:val="uk-UA"/>
        </w:rPr>
        <w:t xml:space="preserve"> тертя в різьбі </w:t>
      </w:r>
      <w:r w:rsidRPr="00B469D9">
        <w:rPr>
          <w:i/>
          <w:sz w:val="22"/>
          <w:szCs w:val="22"/>
          <w:lang w:val="en-US"/>
        </w:rPr>
        <w:t>f</w:t>
      </w:r>
      <w:r w:rsidRPr="00B469D9">
        <w:rPr>
          <w:i/>
          <w:sz w:val="22"/>
          <w:szCs w:val="22"/>
          <w:lang w:val="uk-UA"/>
        </w:rPr>
        <w:t xml:space="preserve"> = 0,15</w:t>
      </w:r>
      <w:r w:rsidRPr="00B469D9">
        <w:rPr>
          <w:sz w:val="22"/>
          <w:szCs w:val="22"/>
          <w:lang w:val="uk-UA"/>
        </w:rPr>
        <w:t xml:space="preserve">. При розрахунку використовувати теорію міцності енергії </w:t>
      </w:r>
      <w:proofErr w:type="spellStart"/>
      <w:r w:rsidRPr="00B469D9">
        <w:rPr>
          <w:sz w:val="22"/>
          <w:szCs w:val="22"/>
          <w:lang w:val="uk-UA"/>
        </w:rPr>
        <w:t>формозмінення</w:t>
      </w:r>
      <w:proofErr w:type="spellEnd"/>
      <w:r w:rsidRPr="00B469D9">
        <w:rPr>
          <w:sz w:val="22"/>
          <w:szCs w:val="22"/>
          <w:lang w:val="uk-UA"/>
        </w:rPr>
        <w:t>. Порівняти отри</w:t>
      </w:r>
      <w:r>
        <w:rPr>
          <w:sz w:val="22"/>
          <w:szCs w:val="22"/>
          <w:lang w:val="uk-UA"/>
        </w:rPr>
        <w:t>-</w:t>
      </w:r>
      <w:r w:rsidRPr="00B469D9">
        <w:rPr>
          <w:sz w:val="22"/>
          <w:szCs w:val="22"/>
          <w:lang w:val="uk-UA"/>
        </w:rPr>
        <w:t xml:space="preserve">мане значення </w:t>
      </w:r>
      <w:r w:rsidRPr="00B469D9">
        <w:rPr>
          <w:i/>
          <w:sz w:val="22"/>
          <w:szCs w:val="22"/>
          <w:lang w:val="en-US"/>
        </w:rPr>
        <w:t>F</w:t>
      </w:r>
      <w:r w:rsidRPr="00B469D9">
        <w:rPr>
          <w:sz w:val="22"/>
          <w:szCs w:val="22"/>
        </w:rPr>
        <w:t xml:space="preserve"> </w:t>
      </w:r>
      <w:r w:rsidRPr="00B469D9">
        <w:rPr>
          <w:sz w:val="22"/>
          <w:szCs w:val="22"/>
          <w:lang w:val="uk-UA"/>
        </w:rPr>
        <w:t>з допустимим для болта того ж діаметра, що має центральну головку.</w:t>
      </w:r>
    </w:p>
    <w:p w14:paraId="597FDD4F" w14:textId="1D838D1E" w:rsidR="00783537" w:rsidRDefault="00783537" w:rsidP="00783537">
      <w:pPr>
        <w:ind w:firstLine="357"/>
        <w:jc w:val="both"/>
        <w:rPr>
          <w:sz w:val="22"/>
          <w:szCs w:val="22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4C8AFD" wp14:editId="58B11BC7">
                <wp:simplePos x="0" y="0"/>
                <wp:positionH relativeFrom="column">
                  <wp:posOffset>-1523365</wp:posOffset>
                </wp:positionH>
                <wp:positionV relativeFrom="paragraph">
                  <wp:posOffset>0</wp:posOffset>
                </wp:positionV>
                <wp:extent cx="702945" cy="2286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CA3F5" w14:textId="77777777" w:rsidR="00783537" w:rsidRPr="00DB6D7F" w:rsidRDefault="00783537" w:rsidP="0078353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Рис. 4.4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C8AFD" id="Надпись 5" o:spid="_x0000_s1028" type="#_x0000_t202" style="position:absolute;left:0;text-align:left;margin-left:-119.95pt;margin-top:0;width:55.3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" filled="f" stroked="f">
                <v:textbox>
                  <w:txbxContent>
                    <w:p w14:paraId="72BCA3F5" w14:textId="77777777" w:rsidR="00783537" w:rsidRPr="00DB6D7F" w:rsidRDefault="00783537" w:rsidP="0078353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Рис. 4.4</w:t>
                      </w:r>
                    </w:p>
                  </w:txbxContent>
                </v:textbox>
              </v:shape>
            </w:pict>
          </mc:Fallback>
        </mc:AlternateContent>
      </w:r>
      <w:r w:rsidRPr="00B469D9">
        <w:rPr>
          <w:i/>
          <w:sz w:val="22"/>
          <w:szCs w:val="22"/>
          <w:lang w:val="uk-UA"/>
        </w:rPr>
        <w:t>Розв</w:t>
      </w:r>
      <w:r>
        <w:rPr>
          <w:i/>
          <w:sz w:val="22"/>
          <w:szCs w:val="22"/>
          <w:lang w:val="uk-UA"/>
        </w:rPr>
        <w:t>’</w:t>
      </w:r>
      <w:r w:rsidRPr="00B469D9">
        <w:rPr>
          <w:i/>
          <w:sz w:val="22"/>
          <w:szCs w:val="22"/>
          <w:lang w:val="uk-UA"/>
        </w:rPr>
        <w:t>язання</w:t>
      </w:r>
      <w:r w:rsidRPr="00527112">
        <w:rPr>
          <w:i/>
          <w:sz w:val="22"/>
          <w:szCs w:val="22"/>
          <w:lang w:val="uk-UA"/>
        </w:rPr>
        <w:t>:</w:t>
      </w:r>
      <w:r>
        <w:rPr>
          <w:i/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>1.</w:t>
      </w:r>
      <w:r>
        <w:rPr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 xml:space="preserve">Еквівалентне </w:t>
      </w:r>
    </w:p>
    <w:p w14:paraId="1959F62B" w14:textId="77777777" w:rsidR="00783537" w:rsidRPr="00715FD2" w:rsidRDefault="00783537" w:rsidP="00783537">
      <w:pPr>
        <w:ind w:firstLine="357"/>
        <w:jc w:val="both"/>
        <w:rPr>
          <w:sz w:val="12"/>
          <w:szCs w:val="12"/>
          <w:lang w:val="uk-UA"/>
        </w:rPr>
      </w:pPr>
    </w:p>
    <w:p w14:paraId="2B459AA0" w14:textId="77777777" w:rsidR="00783537" w:rsidRPr="00B469D9" w:rsidRDefault="00783537" w:rsidP="00783537">
      <w:pPr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напруження (за теорією міцності енергії </w:t>
      </w:r>
      <w:proofErr w:type="spellStart"/>
      <w:r w:rsidRPr="00B469D9">
        <w:rPr>
          <w:sz w:val="22"/>
          <w:szCs w:val="22"/>
          <w:lang w:val="uk-UA"/>
        </w:rPr>
        <w:t>формозмінення</w:t>
      </w:r>
      <w:proofErr w:type="spellEnd"/>
      <w:r w:rsidRPr="00B469D9">
        <w:rPr>
          <w:sz w:val="22"/>
          <w:szCs w:val="22"/>
          <w:lang w:val="uk-UA"/>
        </w:rPr>
        <w:t>) при роботі стержня болта на одночасну дію розтягу, згину та кручення:</w:t>
      </w:r>
    </w:p>
    <w:p w14:paraId="2849BF26" w14:textId="77777777" w:rsidR="00783537" w:rsidRPr="00B469D9" w:rsidRDefault="00783537" w:rsidP="00783537">
      <w:pPr>
        <w:ind w:firstLine="357"/>
        <w:jc w:val="center"/>
        <w:rPr>
          <w:sz w:val="22"/>
          <w:szCs w:val="22"/>
          <w:lang w:val="uk-UA"/>
        </w:rPr>
      </w:pPr>
      <w:r w:rsidRPr="00B469D9">
        <w:rPr>
          <w:position w:val="-16"/>
          <w:sz w:val="22"/>
          <w:szCs w:val="22"/>
          <w:lang w:val="uk-UA"/>
        </w:rPr>
        <w:object w:dxaOrig="2460" w:dyaOrig="460" w14:anchorId="34B00ACA">
          <v:shape id="_x0000_i1101" type="#_x0000_t75" style="width:123pt;height:23.25pt" o:ole="">
            <v:imagedata r:id="rId43" o:title=""/>
          </v:shape>
          <o:OLEObject Type="Embed" ProgID="Equation.3" ShapeID="_x0000_i1101" DrawAspect="Content" ObjectID="_1775922450" r:id="rId44"/>
        </w:object>
      </w:r>
      <w:r w:rsidRPr="00B469D9">
        <w:rPr>
          <w:sz w:val="22"/>
          <w:szCs w:val="22"/>
          <w:lang w:val="uk-UA"/>
        </w:rPr>
        <w:t>.</w:t>
      </w:r>
    </w:p>
    <w:p w14:paraId="3036D22C" w14:textId="77777777" w:rsidR="00783537" w:rsidRPr="00B469D9" w:rsidRDefault="00783537" w:rsidP="00783537">
      <w:pPr>
        <w:ind w:firstLine="357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>Напруження від розтягу:</w:t>
      </w:r>
    </w:p>
    <w:p w14:paraId="4229B2C2" w14:textId="77777777" w:rsidR="00783537" w:rsidRPr="00B469D9" w:rsidRDefault="00783537" w:rsidP="00783537">
      <w:pPr>
        <w:ind w:firstLine="357"/>
        <w:jc w:val="center"/>
        <w:rPr>
          <w:sz w:val="22"/>
          <w:szCs w:val="22"/>
          <w:lang w:val="uk-UA"/>
        </w:rPr>
      </w:pPr>
      <w:r w:rsidRPr="00527112">
        <w:rPr>
          <w:position w:val="-54"/>
          <w:sz w:val="22"/>
          <w:szCs w:val="22"/>
          <w:lang w:val="en-US"/>
        </w:rPr>
        <w:object w:dxaOrig="3200" w:dyaOrig="900" w14:anchorId="609AA63F">
          <v:shape id="_x0000_i1102" type="#_x0000_t75" style="width:159.75pt;height:45pt" o:ole="">
            <v:imagedata r:id="rId45" o:title=""/>
          </v:shape>
          <o:OLEObject Type="Embed" ProgID="Equation.3" ShapeID="_x0000_i1102" DrawAspect="Content" ObjectID="_1775922451" r:id="rId46"/>
        </w:object>
      </w:r>
      <w:r w:rsidRPr="00B469D9">
        <w:rPr>
          <w:sz w:val="22"/>
          <w:szCs w:val="22"/>
          <w:lang w:val="uk-UA"/>
        </w:rPr>
        <w:t>,</w:t>
      </w:r>
    </w:p>
    <w:p w14:paraId="54BB8EF9" w14:textId="77777777" w:rsidR="00783537" w:rsidRPr="00B469D9" w:rsidRDefault="00783537" w:rsidP="00783537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де внутрішній діаметр різьби </w:t>
      </w:r>
      <w:r w:rsidRPr="00B469D9">
        <w:rPr>
          <w:i/>
          <w:sz w:val="22"/>
          <w:szCs w:val="22"/>
          <w:lang w:val="en-US"/>
        </w:rPr>
        <w:t>d</w:t>
      </w:r>
      <w:r w:rsidRPr="00B469D9">
        <w:rPr>
          <w:i/>
          <w:sz w:val="22"/>
          <w:szCs w:val="22"/>
          <w:vertAlign w:val="subscript"/>
          <w:lang w:val="uk-UA"/>
        </w:rPr>
        <w:t>1</w:t>
      </w:r>
      <w:r w:rsidRPr="00B469D9">
        <w:rPr>
          <w:i/>
          <w:sz w:val="22"/>
          <w:szCs w:val="22"/>
          <w:lang w:val="uk-UA"/>
        </w:rPr>
        <w:t xml:space="preserve"> = 20,1 мм</w:t>
      </w:r>
      <w:r w:rsidRPr="00B469D9">
        <w:rPr>
          <w:sz w:val="22"/>
          <w:szCs w:val="22"/>
          <w:vertAlign w:val="subscript"/>
          <w:lang w:val="uk-UA"/>
        </w:rPr>
        <w:t>.</w:t>
      </w:r>
    </w:p>
    <w:p w14:paraId="3A68BFC6" w14:textId="2AD64843" w:rsidR="00783537" w:rsidRPr="00B469D9" w:rsidRDefault="00783537" w:rsidP="00783537">
      <w:pPr>
        <w:ind w:firstLine="357"/>
        <w:jc w:val="both"/>
        <w:rPr>
          <w:sz w:val="22"/>
          <w:szCs w:val="22"/>
        </w:rPr>
      </w:pPr>
      <w:r w:rsidRPr="00B469D9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7D0A03" wp14:editId="2BC7CB7D">
                <wp:simplePos x="0" y="0"/>
                <wp:positionH relativeFrom="column">
                  <wp:posOffset>-1433195</wp:posOffset>
                </wp:positionH>
                <wp:positionV relativeFrom="paragraph">
                  <wp:posOffset>333375</wp:posOffset>
                </wp:positionV>
                <wp:extent cx="1143000" cy="2159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5073A" w14:textId="77777777" w:rsidR="00783537" w:rsidRPr="00406DAB" w:rsidRDefault="00783537" w:rsidP="0078353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406DAB">
                              <w:rPr>
                                <w:lang w:val="uk-UA"/>
                              </w:rPr>
                              <w:t>Рис.2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D0A03" id="Надпись 3" o:spid="_x0000_s1029" type="#_x0000_t202" style="position:absolute;left:0;text-align:left;margin-left:-112.85pt;margin-top:26.25pt;width:90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" filled="f" stroked="f">
                <v:textbox>
                  <w:txbxContent>
                    <w:p w14:paraId="5385073A" w14:textId="77777777" w:rsidR="00783537" w:rsidRPr="00406DAB" w:rsidRDefault="00783537" w:rsidP="00783537">
                      <w:pPr>
                        <w:jc w:val="center"/>
                        <w:rPr>
                          <w:lang w:val="uk-UA"/>
                        </w:rPr>
                      </w:pPr>
                      <w:r w:rsidRPr="00406DAB">
                        <w:rPr>
                          <w:lang w:val="uk-UA"/>
                        </w:rPr>
                        <w:t>Рис.2</w:t>
                      </w:r>
                    </w:p>
                  </w:txbxContent>
                </v:textbox>
              </v:shape>
            </w:pict>
          </mc:Fallback>
        </mc:AlternateContent>
      </w:r>
      <w:r w:rsidRPr="00B469D9">
        <w:rPr>
          <w:sz w:val="22"/>
          <w:szCs w:val="22"/>
          <w:lang w:val="uk-UA"/>
        </w:rPr>
        <w:t>Напруження від згину в небезпечній точці поперечного перетину</w:t>
      </w:r>
      <w:r w:rsidRPr="00B469D9">
        <w:rPr>
          <w:sz w:val="22"/>
          <w:szCs w:val="22"/>
        </w:rPr>
        <w:t>:</w:t>
      </w:r>
    </w:p>
    <w:p w14:paraId="5F91D62F" w14:textId="77777777" w:rsidR="00783537" w:rsidRPr="00B469D9" w:rsidRDefault="00783537" w:rsidP="00783537">
      <w:pPr>
        <w:ind w:firstLine="357"/>
        <w:jc w:val="center"/>
        <w:rPr>
          <w:sz w:val="22"/>
          <w:szCs w:val="22"/>
        </w:rPr>
      </w:pPr>
      <w:r w:rsidRPr="00527112">
        <w:rPr>
          <w:position w:val="-54"/>
          <w:sz w:val="22"/>
          <w:szCs w:val="22"/>
          <w:lang w:val="en-US"/>
        </w:rPr>
        <w:object w:dxaOrig="3879" w:dyaOrig="900" w14:anchorId="27E8A7F0">
          <v:shape id="_x0000_i1103" type="#_x0000_t75" style="width:194.25pt;height:45pt" o:ole="">
            <v:imagedata r:id="rId47" o:title=""/>
          </v:shape>
          <o:OLEObject Type="Embed" ProgID="Equation.3" ShapeID="_x0000_i1103" DrawAspect="Content" ObjectID="_1775922452" r:id="rId48"/>
        </w:object>
      </w:r>
      <w:r w:rsidRPr="00B469D9">
        <w:rPr>
          <w:sz w:val="22"/>
          <w:szCs w:val="22"/>
        </w:rPr>
        <w:t>.</w:t>
      </w:r>
    </w:p>
    <w:p w14:paraId="78D2BF4F" w14:textId="77777777" w:rsidR="00783537" w:rsidRPr="00B469D9" w:rsidRDefault="00783537" w:rsidP="00783537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>Напруження від кручення в небезпечній точці поперечного перетину</w:t>
      </w:r>
      <w:r w:rsidRPr="00B469D9">
        <w:rPr>
          <w:sz w:val="22"/>
          <w:szCs w:val="22"/>
        </w:rPr>
        <w:t>:</w:t>
      </w:r>
    </w:p>
    <w:p w14:paraId="48022BAA" w14:textId="77777777" w:rsidR="00783537" w:rsidRPr="00B469D9" w:rsidRDefault="00783537" w:rsidP="00783537">
      <w:pPr>
        <w:ind w:firstLine="357"/>
        <w:jc w:val="center"/>
        <w:rPr>
          <w:sz w:val="22"/>
          <w:szCs w:val="22"/>
          <w:lang w:val="uk-UA"/>
        </w:rPr>
      </w:pPr>
      <w:r w:rsidRPr="00527112">
        <w:rPr>
          <w:position w:val="-54"/>
          <w:sz w:val="22"/>
          <w:szCs w:val="22"/>
          <w:lang w:val="uk-UA"/>
        </w:rPr>
        <w:object w:dxaOrig="3739" w:dyaOrig="1180" w14:anchorId="237F6EFE">
          <v:shape id="_x0000_i1104" type="#_x0000_t75" style="width:186.75pt;height:59.25pt" o:ole="">
            <v:imagedata r:id="rId49" o:title=""/>
          </v:shape>
          <o:OLEObject Type="Embed" ProgID="Equation.3" ShapeID="_x0000_i1104" DrawAspect="Content" ObjectID="_1775922453" r:id="rId50"/>
        </w:object>
      </w:r>
    </w:p>
    <w:p w14:paraId="1651FD3D" w14:textId="77777777" w:rsidR="00783537" w:rsidRPr="00B469D9" w:rsidRDefault="00783537" w:rsidP="00783537">
      <w:pPr>
        <w:ind w:firstLine="357"/>
        <w:jc w:val="center"/>
        <w:rPr>
          <w:sz w:val="22"/>
          <w:szCs w:val="22"/>
          <w:lang w:val="uk-UA"/>
        </w:rPr>
      </w:pPr>
      <w:r w:rsidRPr="0017372E">
        <w:rPr>
          <w:position w:val="-50"/>
          <w:sz w:val="22"/>
          <w:szCs w:val="22"/>
          <w:lang w:val="uk-UA"/>
        </w:rPr>
        <w:object w:dxaOrig="3340" w:dyaOrig="1060" w14:anchorId="6AD1C0B7">
          <v:shape id="_x0000_i1105" type="#_x0000_t75" style="width:167.25pt;height:53.25pt" o:ole="">
            <v:imagedata r:id="rId51" o:title=""/>
          </v:shape>
          <o:OLEObject Type="Embed" ProgID="Equation.3" ShapeID="_x0000_i1105" DrawAspect="Content" ObjectID="_1775922454" r:id="rId52"/>
        </w:object>
      </w:r>
      <w:r w:rsidRPr="00B469D9">
        <w:rPr>
          <w:sz w:val="22"/>
          <w:szCs w:val="22"/>
          <w:lang w:val="uk-UA"/>
        </w:rPr>
        <w:t>,</w:t>
      </w:r>
    </w:p>
    <w:p w14:paraId="626CD6E3" w14:textId="77777777" w:rsidR="00783537" w:rsidRPr="00B469D9" w:rsidRDefault="00783537" w:rsidP="00783537">
      <w:pPr>
        <w:spacing w:line="300" w:lineRule="auto"/>
        <w:ind w:firstLine="357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де </w:t>
      </w:r>
      <w:r w:rsidRPr="00B469D9">
        <w:rPr>
          <w:position w:val="-14"/>
          <w:sz w:val="22"/>
          <w:szCs w:val="22"/>
          <w:lang w:val="uk-UA"/>
        </w:rPr>
        <w:object w:dxaOrig="1340" w:dyaOrig="340" w14:anchorId="0BDB2066">
          <v:shape id="_x0000_i1106" type="#_x0000_t75" style="width:66.75pt;height:17.25pt" o:ole="">
            <v:imagedata r:id="rId53" o:title=""/>
          </v:shape>
          <o:OLEObject Type="Embed" ProgID="Equation.3" ShapeID="_x0000_i1106" DrawAspect="Content" ObjectID="_1775922455" r:id="rId54"/>
        </w:object>
      </w:r>
    </w:p>
    <w:p w14:paraId="047CB87B" w14:textId="77777777" w:rsidR="00783537" w:rsidRPr="00B469D9" w:rsidRDefault="00783537" w:rsidP="00783537">
      <w:pPr>
        <w:spacing w:line="300" w:lineRule="auto"/>
        <w:ind w:firstLine="357"/>
        <w:rPr>
          <w:sz w:val="22"/>
          <w:szCs w:val="22"/>
          <w:lang w:val="en-US"/>
        </w:rPr>
      </w:pPr>
      <w:r w:rsidRPr="00B469D9">
        <w:rPr>
          <w:sz w:val="22"/>
          <w:szCs w:val="22"/>
          <w:lang w:val="uk-UA"/>
        </w:rPr>
        <w:t xml:space="preserve">    </w:t>
      </w:r>
      <w:r w:rsidRPr="00130E4D">
        <w:rPr>
          <w:position w:val="-28"/>
          <w:sz w:val="22"/>
          <w:szCs w:val="22"/>
          <w:lang w:val="uk-UA"/>
        </w:rPr>
        <w:object w:dxaOrig="4740" w:dyaOrig="620" w14:anchorId="70769C87">
          <v:shape id="_x0000_i1107" type="#_x0000_t75" style="width:237pt;height:30.75pt" o:ole="">
            <v:imagedata r:id="rId55" o:title=""/>
          </v:shape>
          <o:OLEObject Type="Embed" ProgID="Equation.3" ShapeID="_x0000_i1107" DrawAspect="Content" ObjectID="_1775922456" r:id="rId56"/>
        </w:object>
      </w:r>
      <w:r w:rsidRPr="00B469D9">
        <w:rPr>
          <w:sz w:val="22"/>
          <w:szCs w:val="22"/>
          <w:lang w:val="en-US"/>
        </w:rPr>
        <w:t>;</w:t>
      </w:r>
    </w:p>
    <w:p w14:paraId="3FBDFD62" w14:textId="77777777" w:rsidR="00783537" w:rsidRDefault="00783537" w:rsidP="00783537">
      <w:pPr>
        <w:spacing w:line="300" w:lineRule="auto"/>
        <w:ind w:firstLine="357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    </w:t>
      </w:r>
      <w:r w:rsidRPr="00527112">
        <w:rPr>
          <w:position w:val="-26"/>
          <w:sz w:val="22"/>
          <w:szCs w:val="22"/>
          <w:lang w:val="en-US"/>
        </w:rPr>
        <w:object w:dxaOrig="4400" w:dyaOrig="600" w14:anchorId="115FDF15">
          <v:shape id="_x0000_i1108" type="#_x0000_t75" style="width:219.75pt;height:30pt" o:ole="">
            <v:imagedata r:id="rId57" o:title=""/>
          </v:shape>
          <o:OLEObject Type="Embed" ProgID="Equation.3" ShapeID="_x0000_i1108" DrawAspect="Content" ObjectID="_1775922457" r:id="rId58"/>
        </w:object>
      </w:r>
    </w:p>
    <w:p w14:paraId="76AE6301" w14:textId="77777777" w:rsidR="00783537" w:rsidRPr="0017372E" w:rsidRDefault="00783537" w:rsidP="00783537">
      <w:pPr>
        <w:spacing w:line="300" w:lineRule="auto"/>
        <w:ind w:firstLine="357"/>
        <w:rPr>
          <w:sz w:val="22"/>
          <w:szCs w:val="22"/>
          <w:lang w:val="uk-UA"/>
        </w:rPr>
      </w:pPr>
    </w:p>
    <w:p w14:paraId="1B19055E" w14:textId="77777777" w:rsidR="00783537" w:rsidRDefault="00783537" w:rsidP="00783537">
      <w:pPr>
        <w:spacing w:line="300" w:lineRule="auto"/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ab/>
        <w:t xml:space="preserve">Підставимо значення напружень в формулу для </w:t>
      </w:r>
      <w:proofErr w:type="spellStart"/>
      <w:r w:rsidRPr="00B469D9">
        <w:rPr>
          <w:i/>
          <w:sz w:val="22"/>
          <w:szCs w:val="22"/>
          <w:lang w:val="uk-UA"/>
        </w:rPr>
        <w:t>σ</w:t>
      </w:r>
      <w:r w:rsidRPr="00B469D9">
        <w:rPr>
          <w:i/>
          <w:sz w:val="22"/>
          <w:szCs w:val="22"/>
          <w:vertAlign w:val="subscript"/>
          <w:lang w:val="uk-UA"/>
        </w:rPr>
        <w:t>екв</w:t>
      </w:r>
      <w:proofErr w:type="spellEnd"/>
      <w:r w:rsidRPr="00B469D9">
        <w:rPr>
          <w:i/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 xml:space="preserve">та прирівняємо його до </w:t>
      </w:r>
      <w:r w:rsidRPr="00B469D9">
        <w:rPr>
          <w:i/>
          <w:sz w:val="22"/>
          <w:szCs w:val="22"/>
        </w:rPr>
        <w:t>[σ</w:t>
      </w:r>
      <w:r>
        <w:rPr>
          <w:i/>
          <w:sz w:val="22"/>
          <w:szCs w:val="22"/>
          <w:vertAlign w:val="subscript"/>
          <w:lang w:val="uk-UA"/>
        </w:rPr>
        <w:t>р</w:t>
      </w:r>
      <w:r w:rsidRPr="00B469D9">
        <w:rPr>
          <w:i/>
          <w:sz w:val="22"/>
          <w:szCs w:val="22"/>
        </w:rPr>
        <w:t>]</w:t>
      </w:r>
      <w:r w:rsidRPr="00B469D9">
        <w:rPr>
          <w:sz w:val="22"/>
          <w:szCs w:val="22"/>
        </w:rPr>
        <w:t xml:space="preserve">, </w:t>
      </w:r>
      <w:r w:rsidRPr="00B469D9">
        <w:rPr>
          <w:sz w:val="22"/>
          <w:szCs w:val="22"/>
          <w:lang w:val="uk-UA"/>
        </w:rPr>
        <w:t>отримаємо</w:t>
      </w:r>
      <w:r w:rsidRPr="00B469D9">
        <w:rPr>
          <w:sz w:val="22"/>
          <w:szCs w:val="22"/>
        </w:rPr>
        <w:t>:</w:t>
      </w:r>
    </w:p>
    <w:p w14:paraId="29EF9F1F" w14:textId="77777777" w:rsidR="00783537" w:rsidRPr="00130E4D" w:rsidRDefault="00783537" w:rsidP="00783537">
      <w:pPr>
        <w:spacing w:line="300" w:lineRule="auto"/>
        <w:ind w:firstLine="357"/>
        <w:jc w:val="both"/>
        <w:rPr>
          <w:sz w:val="12"/>
          <w:szCs w:val="12"/>
          <w:lang w:val="uk-UA"/>
        </w:rPr>
      </w:pPr>
    </w:p>
    <w:p w14:paraId="68B83609" w14:textId="77777777" w:rsidR="00783537" w:rsidRPr="00B469D9" w:rsidRDefault="00783537" w:rsidP="00783537">
      <w:pPr>
        <w:spacing w:line="300" w:lineRule="auto"/>
        <w:ind w:firstLine="357"/>
        <w:jc w:val="center"/>
        <w:rPr>
          <w:sz w:val="22"/>
          <w:szCs w:val="22"/>
          <w:lang w:val="uk-UA"/>
        </w:rPr>
      </w:pPr>
      <w:r w:rsidRPr="0017372E">
        <w:rPr>
          <w:position w:val="-12"/>
          <w:sz w:val="22"/>
          <w:szCs w:val="22"/>
          <w:lang w:val="en-US"/>
        </w:rPr>
        <w:object w:dxaOrig="4360" w:dyaOrig="400" w14:anchorId="25FDDBCF">
          <v:shape id="_x0000_i1109" type="#_x0000_t75" style="width:218.25pt;height:20.25pt" o:ole="">
            <v:imagedata r:id="rId59" o:title=""/>
          </v:shape>
          <o:OLEObject Type="Embed" ProgID="Equation.3" ShapeID="_x0000_i1109" DrawAspect="Content" ObjectID="_1775922458" r:id="rId60"/>
        </w:object>
      </w:r>
      <w:r w:rsidRPr="00B469D9">
        <w:rPr>
          <w:sz w:val="22"/>
          <w:szCs w:val="22"/>
          <w:lang w:val="uk-UA"/>
        </w:rPr>
        <w:t>МПа.</w:t>
      </w:r>
    </w:p>
    <w:p w14:paraId="7DFDE5EF" w14:textId="77777777" w:rsidR="00783537" w:rsidRPr="00B469D9" w:rsidRDefault="00783537" w:rsidP="00783537">
      <w:pPr>
        <w:spacing w:line="300" w:lineRule="auto"/>
        <w:ind w:firstLine="357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2. </w:t>
      </w:r>
      <w:r w:rsidRPr="00B469D9">
        <w:rPr>
          <w:sz w:val="22"/>
          <w:szCs w:val="22"/>
          <w:lang w:val="uk-UA"/>
        </w:rPr>
        <w:t xml:space="preserve">Виразимо з отриманого рівняння </w:t>
      </w:r>
      <w:r w:rsidRPr="00B469D9">
        <w:rPr>
          <w:i/>
          <w:sz w:val="22"/>
          <w:szCs w:val="22"/>
          <w:lang w:val="en-US"/>
        </w:rPr>
        <w:t>F</w:t>
      </w:r>
      <w:r w:rsidRPr="00B469D9">
        <w:rPr>
          <w:sz w:val="22"/>
          <w:szCs w:val="22"/>
        </w:rPr>
        <w:t>:</w:t>
      </w:r>
    </w:p>
    <w:p w14:paraId="106B0CE5" w14:textId="77777777" w:rsidR="00783537" w:rsidRPr="00B469D9" w:rsidRDefault="00783537" w:rsidP="00783537">
      <w:pPr>
        <w:spacing w:line="300" w:lineRule="auto"/>
        <w:ind w:firstLine="357"/>
        <w:jc w:val="center"/>
        <w:rPr>
          <w:sz w:val="22"/>
          <w:szCs w:val="22"/>
        </w:rPr>
      </w:pPr>
      <w:r w:rsidRPr="00527112">
        <w:rPr>
          <w:position w:val="-26"/>
          <w:sz w:val="22"/>
          <w:szCs w:val="22"/>
          <w:lang w:val="uk-UA"/>
        </w:rPr>
        <w:object w:dxaOrig="1760" w:dyaOrig="620" w14:anchorId="16E64A00">
          <v:shape id="_x0000_i1110" type="#_x0000_t75" style="width:87.75pt;height:30.75pt" o:ole="">
            <v:imagedata r:id="rId61" o:title=""/>
          </v:shape>
          <o:OLEObject Type="Embed" ProgID="Equation.3" ShapeID="_x0000_i1110" DrawAspect="Content" ObjectID="_1775922459" r:id="rId62"/>
        </w:object>
      </w:r>
      <w:r w:rsidRPr="00B469D9">
        <w:rPr>
          <w:sz w:val="22"/>
          <w:szCs w:val="22"/>
          <w:lang w:val="uk-UA"/>
        </w:rPr>
        <w:t>Н</w:t>
      </w:r>
      <w:r w:rsidRPr="00B469D9">
        <w:rPr>
          <w:sz w:val="22"/>
          <w:szCs w:val="22"/>
        </w:rPr>
        <w:t>.</w:t>
      </w:r>
    </w:p>
    <w:p w14:paraId="75DA6576" w14:textId="77777777" w:rsidR="00783537" w:rsidRDefault="00783537" w:rsidP="00783537">
      <w:pPr>
        <w:spacing w:line="300" w:lineRule="auto"/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</w:rPr>
        <w:tab/>
      </w:r>
      <w:r w:rsidRPr="00B469D9">
        <w:rPr>
          <w:sz w:val="22"/>
          <w:szCs w:val="22"/>
          <w:lang w:val="uk-UA"/>
        </w:rPr>
        <w:t xml:space="preserve">Для болта з центральним навантаженням </w:t>
      </w:r>
      <w:proofErr w:type="spellStart"/>
      <w:r w:rsidRPr="00B469D9">
        <w:rPr>
          <w:i/>
          <w:sz w:val="22"/>
          <w:szCs w:val="22"/>
          <w:lang w:val="uk-UA"/>
        </w:rPr>
        <w:t>σ</w:t>
      </w:r>
      <w:r w:rsidRPr="00B469D9">
        <w:rPr>
          <w:i/>
          <w:sz w:val="22"/>
          <w:szCs w:val="22"/>
          <w:vertAlign w:val="subscript"/>
          <w:lang w:val="uk-UA"/>
        </w:rPr>
        <w:t>зг</w:t>
      </w:r>
      <w:proofErr w:type="spellEnd"/>
      <w:r w:rsidRPr="00B469D9">
        <w:rPr>
          <w:i/>
          <w:sz w:val="22"/>
          <w:szCs w:val="22"/>
          <w:lang w:val="uk-UA"/>
        </w:rPr>
        <w:t xml:space="preserve"> = </w:t>
      </w:r>
      <w:r w:rsidRPr="00B469D9">
        <w:rPr>
          <w:sz w:val="22"/>
          <w:szCs w:val="22"/>
          <w:lang w:val="uk-UA"/>
        </w:rPr>
        <w:t>0 тоді</w:t>
      </w:r>
    </w:p>
    <w:p w14:paraId="56734984" w14:textId="77777777" w:rsidR="00783537" w:rsidRPr="00B469D9" w:rsidRDefault="00783537" w:rsidP="00783537">
      <w:pPr>
        <w:spacing w:line="300" w:lineRule="auto"/>
        <w:ind w:firstLine="357"/>
        <w:jc w:val="both"/>
        <w:rPr>
          <w:sz w:val="22"/>
          <w:szCs w:val="22"/>
          <w:lang w:val="uk-UA"/>
        </w:rPr>
      </w:pPr>
    </w:p>
    <w:p w14:paraId="1FD82B4A" w14:textId="77777777" w:rsidR="00783537" w:rsidRPr="00B469D9" w:rsidRDefault="00783537" w:rsidP="00783537">
      <w:pPr>
        <w:spacing w:line="300" w:lineRule="auto"/>
        <w:ind w:firstLine="357"/>
        <w:jc w:val="center"/>
        <w:rPr>
          <w:sz w:val="22"/>
          <w:szCs w:val="22"/>
          <w:lang w:val="uk-UA"/>
        </w:rPr>
      </w:pPr>
      <w:r w:rsidRPr="00B469D9">
        <w:rPr>
          <w:position w:val="-10"/>
          <w:sz w:val="22"/>
          <w:szCs w:val="22"/>
          <w:lang w:val="uk-UA"/>
        </w:rPr>
        <w:object w:dxaOrig="3940" w:dyaOrig="400" w14:anchorId="1BB1A583">
          <v:shape id="_x0000_i1111" type="#_x0000_t75" style="width:197.25pt;height:20.25pt" o:ole="">
            <v:imagedata r:id="rId63" o:title=""/>
          </v:shape>
          <o:OLEObject Type="Embed" ProgID="Equation.3" ShapeID="_x0000_i1111" DrawAspect="Content" ObjectID="_1775922460" r:id="rId64"/>
        </w:object>
      </w:r>
    </w:p>
    <w:p w14:paraId="430183A9" w14:textId="77777777" w:rsidR="00783537" w:rsidRPr="00B469D9" w:rsidRDefault="00783537" w:rsidP="00783537">
      <w:pPr>
        <w:spacing w:line="300" w:lineRule="auto"/>
        <w:ind w:firstLine="357"/>
        <w:jc w:val="center"/>
        <w:rPr>
          <w:sz w:val="22"/>
          <w:szCs w:val="22"/>
          <w:lang w:val="uk-UA"/>
        </w:rPr>
      </w:pPr>
      <w:r w:rsidRPr="00527112">
        <w:rPr>
          <w:position w:val="-26"/>
          <w:sz w:val="22"/>
          <w:szCs w:val="22"/>
          <w:lang w:val="uk-UA"/>
        </w:rPr>
        <w:object w:dxaOrig="1880" w:dyaOrig="620" w14:anchorId="09275F52">
          <v:shape id="_x0000_i1112" type="#_x0000_t75" style="width:93.75pt;height:30.75pt" o:ole="">
            <v:imagedata r:id="rId65" o:title=""/>
          </v:shape>
          <o:OLEObject Type="Embed" ProgID="Equation.3" ShapeID="_x0000_i1112" DrawAspect="Content" ObjectID="_1775922461" r:id="rId66"/>
        </w:object>
      </w:r>
      <w:r w:rsidRPr="00B469D9">
        <w:rPr>
          <w:sz w:val="22"/>
          <w:szCs w:val="22"/>
          <w:lang w:val="uk-UA"/>
        </w:rPr>
        <w:t>Н.</w:t>
      </w:r>
    </w:p>
    <w:p w14:paraId="3347C9C1" w14:textId="2C24B2B4" w:rsidR="00783537" w:rsidRPr="0039313E" w:rsidRDefault="00783537" w:rsidP="00783537">
      <w:pPr>
        <w:ind w:firstLine="357"/>
        <w:jc w:val="both"/>
        <w:rPr>
          <w:sz w:val="24"/>
          <w:szCs w:val="24"/>
          <w:lang w:val="uk-UA"/>
        </w:rPr>
      </w:pPr>
      <w:r w:rsidRPr="00B469D9">
        <w:rPr>
          <w:sz w:val="22"/>
          <w:szCs w:val="22"/>
          <w:lang w:val="uk-UA"/>
        </w:rPr>
        <w:t>Допустиме навантаження для болта з ексцентричною головкою виявилась на 83,3 % менше, ніж для центрально навантаженого болта.</w:t>
      </w:r>
    </w:p>
    <w:sectPr w:rsidR="00783537" w:rsidRPr="0039313E" w:rsidSect="0039313E">
      <w:pgSz w:w="8392" w:h="1190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A2DA9"/>
    <w:multiLevelType w:val="multilevel"/>
    <w:tmpl w:val="F0F80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0F"/>
    <w:rsid w:val="000D2425"/>
    <w:rsid w:val="002379C8"/>
    <w:rsid w:val="002650C6"/>
    <w:rsid w:val="0028182E"/>
    <w:rsid w:val="002F67CB"/>
    <w:rsid w:val="0039313E"/>
    <w:rsid w:val="006928A2"/>
    <w:rsid w:val="00783537"/>
    <w:rsid w:val="007D3FB7"/>
    <w:rsid w:val="008741F3"/>
    <w:rsid w:val="009425A0"/>
    <w:rsid w:val="00A43E95"/>
    <w:rsid w:val="00A91B64"/>
    <w:rsid w:val="00B5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"/>
    <o:shapelayout v:ext="edit">
      <o:idmap v:ext="edit" data="1"/>
    </o:shapelayout>
  </w:shapeDefaults>
  <w:decimalSymbol w:val=","/>
  <w:listSeparator w:val=";"/>
  <w14:docId w14:val="4253383E"/>
  <w15:chartTrackingRefBased/>
  <w15:docId w15:val="{DD078A4C-EE7C-4D8C-B1A3-D1FA55F9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3E95"/>
    <w:pPr>
      <w:keepNext/>
      <w:ind w:firstLine="284"/>
      <w:jc w:val="both"/>
      <w:outlineLvl w:val="0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9313E"/>
    <w:pPr>
      <w:spacing w:before="80" w:line="300" w:lineRule="auto"/>
      <w:jc w:val="center"/>
    </w:pPr>
    <w:rPr>
      <w:b/>
      <w:snapToGrid w:val="0"/>
      <w:sz w:val="24"/>
      <w:lang w:val="uk-UA"/>
    </w:rPr>
  </w:style>
  <w:style w:type="character" w:customStyle="1" w:styleId="20">
    <w:name w:val="Основной текст 2 Знак"/>
    <w:basedOn w:val="a0"/>
    <w:link w:val="2"/>
    <w:rsid w:val="0039313E"/>
    <w:rPr>
      <w:rFonts w:ascii="Times New Roman" w:eastAsia="Times New Roman" w:hAnsi="Times New Roman" w:cs="Times New Roman"/>
      <w:b/>
      <w:snapToGrid w:val="0"/>
      <w:sz w:val="24"/>
      <w:szCs w:val="20"/>
      <w:lang w:val="uk-UA" w:eastAsia="ru-RU"/>
    </w:rPr>
  </w:style>
  <w:style w:type="table" w:styleId="a3">
    <w:name w:val="Table Grid"/>
    <w:basedOn w:val="a1"/>
    <w:rsid w:val="00393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43E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caption"/>
    <w:basedOn w:val="a"/>
    <w:next w:val="a"/>
    <w:qFormat/>
    <w:rsid w:val="00A43E95"/>
    <w:pPr>
      <w:ind w:firstLine="284"/>
      <w:jc w:val="both"/>
    </w:pPr>
    <w:rPr>
      <w:sz w:val="24"/>
      <w:lang w:val="uk-UA"/>
    </w:rPr>
  </w:style>
  <w:style w:type="paragraph" w:styleId="a5">
    <w:name w:val="Body Text"/>
    <w:basedOn w:val="a"/>
    <w:link w:val="a6"/>
    <w:uiPriority w:val="99"/>
    <w:semiHidden/>
    <w:unhideWhenUsed/>
    <w:rsid w:val="0078353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835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theme" Target="theme/theme1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e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e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960</Words>
  <Characters>5473</Characters>
  <Application>Microsoft Office Word</Application>
  <DocSecurity>0</DocSecurity>
  <Lines>45</Lines>
  <Paragraphs>12</Paragraphs>
  <ScaleCrop>false</ScaleCrop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13</cp:revision>
  <dcterms:created xsi:type="dcterms:W3CDTF">2024-04-17T06:00:00Z</dcterms:created>
  <dcterms:modified xsi:type="dcterms:W3CDTF">2024-04-29T15:59:00Z</dcterms:modified>
</cp:coreProperties>
</file>