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74" w:rsidRPr="00760374" w:rsidRDefault="00760374" w:rsidP="0076037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603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Vocabulary</w:t>
      </w:r>
    </w:p>
    <w:p w:rsidR="00760374" w:rsidRPr="00760374" w:rsidRDefault="00760374" w:rsidP="0076037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5068"/>
      </w:tblGrid>
      <w:tr w:rsidR="00760374" w:rsidRPr="00760374" w:rsidTr="007603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government intervention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державне</w:t>
            </w:r>
            <w:proofErr w:type="spellEnd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втручання</w:t>
            </w:r>
            <w:proofErr w:type="spellEnd"/>
          </w:p>
        </w:tc>
      </w:tr>
      <w:tr w:rsidR="00760374" w:rsidRPr="00760374" w:rsidTr="007603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social indifferentism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соціальна</w:t>
            </w:r>
            <w:proofErr w:type="spellEnd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байдужість</w:t>
            </w:r>
            <w:proofErr w:type="spellEnd"/>
          </w:p>
        </w:tc>
      </w:tr>
      <w:tr w:rsidR="00760374" w:rsidRPr="00760374" w:rsidTr="007603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material goods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матеріальні</w:t>
            </w:r>
            <w:proofErr w:type="spellEnd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блага</w:t>
            </w:r>
          </w:p>
        </w:tc>
      </w:tr>
      <w:tr w:rsidR="00760374" w:rsidRPr="00760374" w:rsidTr="007603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immediate successors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безпосередні</w:t>
            </w:r>
            <w:proofErr w:type="spellEnd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наступники</w:t>
            </w:r>
            <w:proofErr w:type="spellEnd"/>
          </w:p>
        </w:tc>
      </w:tr>
      <w:tr w:rsidR="00760374" w:rsidRPr="00760374" w:rsidTr="00760374">
        <w:trPr>
          <w:trHeight w:val="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societal initiative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суспільна</w:t>
            </w:r>
            <w:proofErr w:type="spellEnd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ініціатива</w:t>
            </w:r>
            <w:proofErr w:type="spellEnd"/>
          </w:p>
        </w:tc>
      </w:tr>
      <w:tr w:rsidR="00760374" w:rsidRPr="00760374" w:rsidTr="007603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ancestral backwardness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відсталість</w:t>
            </w:r>
            <w:proofErr w:type="spellEnd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предків</w:t>
            </w:r>
            <w:proofErr w:type="spellEnd"/>
          </w:p>
        </w:tc>
      </w:tr>
      <w:tr w:rsidR="00760374" w:rsidRPr="00760374" w:rsidTr="007603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powerful landowners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могутні</w:t>
            </w:r>
            <w:proofErr w:type="spellEnd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землевласники</w:t>
            </w:r>
            <w:proofErr w:type="spellEnd"/>
          </w:p>
        </w:tc>
      </w:tr>
      <w:tr w:rsidR="00760374" w:rsidRPr="00760374" w:rsidTr="007603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the Treasury and the Foreign Ministry and the Royal Council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Казначейство та </w:t>
            </w: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Міністерство</w:t>
            </w:r>
            <w:proofErr w:type="spellEnd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закордонних</w:t>
            </w:r>
            <w:proofErr w:type="spellEnd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справ та </w:t>
            </w: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Королівська</w:t>
            </w:r>
            <w:proofErr w:type="spellEnd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рада</w:t>
            </w:r>
          </w:p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760374" w:rsidRPr="00760374" w:rsidTr="007603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hierarchy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ієрархія</w:t>
            </w:r>
            <w:proofErr w:type="spellEnd"/>
          </w:p>
        </w:tc>
      </w:tr>
      <w:tr w:rsidR="00760374" w:rsidRPr="00760374" w:rsidTr="007603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inherited feudalism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успадкований</w:t>
            </w:r>
            <w:proofErr w:type="spellEnd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феодалізм</w:t>
            </w:r>
            <w:proofErr w:type="spellEnd"/>
          </w:p>
        </w:tc>
      </w:tr>
      <w:tr w:rsidR="00760374" w:rsidRPr="00760374" w:rsidTr="007603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nation awakened to a consciousness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нація</w:t>
            </w:r>
            <w:proofErr w:type="spellEnd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пробудилася</w:t>
            </w:r>
            <w:proofErr w:type="spellEnd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свідомості</w:t>
            </w:r>
            <w:proofErr w:type="spellEnd"/>
          </w:p>
        </w:tc>
      </w:tr>
      <w:tr w:rsidR="00760374" w:rsidRPr="00760374" w:rsidTr="007603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royal treasury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царська</w:t>
            </w:r>
            <w:proofErr w:type="spellEnd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скарбниця</w:t>
            </w:r>
            <w:proofErr w:type="spellEnd"/>
          </w:p>
        </w:tc>
      </w:tr>
      <w:tr w:rsidR="00760374" w:rsidRPr="00760374" w:rsidTr="007603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yields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врожайність</w:t>
            </w:r>
            <w:proofErr w:type="spellEnd"/>
          </w:p>
        </w:tc>
      </w:tr>
      <w:tr w:rsidR="00760374" w:rsidRPr="00760374" w:rsidTr="007603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to step up enforcement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посилити</w:t>
            </w:r>
            <w:proofErr w:type="spellEnd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примусове</w:t>
            </w:r>
            <w:proofErr w:type="spellEnd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виконання</w:t>
            </w:r>
            <w:proofErr w:type="spellEnd"/>
          </w:p>
        </w:tc>
      </w:tr>
      <w:tr w:rsidR="00760374" w:rsidRPr="00760374" w:rsidTr="007603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plans and aspirations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плани</w:t>
            </w:r>
            <w:proofErr w:type="spellEnd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прагнення</w:t>
            </w:r>
            <w:proofErr w:type="spellEnd"/>
          </w:p>
        </w:tc>
      </w:tr>
      <w:tr w:rsidR="00760374" w:rsidRPr="00760374" w:rsidTr="007603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 conglomerate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конгломерат</w:t>
            </w:r>
          </w:p>
        </w:tc>
      </w:tr>
      <w:tr w:rsidR="00760374" w:rsidRPr="00760374" w:rsidTr="007603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involvement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залучення</w:t>
            </w:r>
            <w:proofErr w:type="spellEnd"/>
          </w:p>
        </w:tc>
      </w:tr>
      <w:tr w:rsidR="00760374" w:rsidRPr="00760374" w:rsidTr="007603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to anticipate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передбачати</w:t>
            </w:r>
            <w:proofErr w:type="spellEnd"/>
          </w:p>
        </w:tc>
      </w:tr>
      <w:tr w:rsidR="00760374" w:rsidRPr="00760374" w:rsidTr="007603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the parish administration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адміністрація</w:t>
            </w:r>
            <w:proofErr w:type="spellEnd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волості</w:t>
            </w:r>
            <w:proofErr w:type="spellEnd"/>
          </w:p>
        </w:tc>
      </w:tr>
      <w:tr w:rsidR="00760374" w:rsidRPr="00760374" w:rsidTr="007603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6037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to entrench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74" w:rsidRPr="00760374" w:rsidRDefault="00760374" w:rsidP="00760374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037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закріплюватися</w:t>
            </w:r>
            <w:proofErr w:type="spellEnd"/>
          </w:p>
        </w:tc>
      </w:tr>
    </w:tbl>
    <w:p w:rsidR="00760374" w:rsidRPr="00760374" w:rsidRDefault="00760374" w:rsidP="00760374">
      <w:pPr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760374" w:rsidRPr="00760374" w:rsidRDefault="00760374" w:rsidP="0076037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Task 1. Pronounce the following words correctly.</w:t>
      </w:r>
    </w:p>
    <w:tbl>
      <w:tblPr>
        <w:tblW w:w="0" w:type="dxa"/>
        <w:tblInd w:w="179" w:type="dxa"/>
        <w:tblLayout w:type="fixed"/>
        <w:tblLook w:val="01E0" w:firstRow="1" w:lastRow="1" w:firstColumn="1" w:lastColumn="1" w:noHBand="0" w:noVBand="0"/>
      </w:tblPr>
      <w:tblGrid>
        <w:gridCol w:w="2339"/>
        <w:gridCol w:w="2689"/>
        <w:gridCol w:w="2272"/>
        <w:gridCol w:w="1985"/>
      </w:tblGrid>
      <w:tr w:rsidR="00760374" w:rsidRPr="00760374" w:rsidTr="00760374">
        <w:trPr>
          <w:trHeight w:val="246"/>
        </w:trPr>
        <w:tc>
          <w:tcPr>
            <w:tcW w:w="2339" w:type="dxa"/>
            <w:hideMark/>
          </w:tcPr>
          <w:p w:rsidR="00760374" w:rsidRPr="00760374" w:rsidRDefault="00760374" w:rsidP="00760374">
            <w:pPr>
              <w:autoSpaceDE w:val="0"/>
              <w:autoSpaceDN w:val="0"/>
              <w:spacing w:after="0" w:line="36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recruiting</w:t>
            </w:r>
          </w:p>
        </w:tc>
        <w:tc>
          <w:tcPr>
            <w:tcW w:w="2689" w:type="dxa"/>
            <w:hideMark/>
          </w:tcPr>
          <w:p w:rsidR="00760374" w:rsidRPr="00760374" w:rsidRDefault="00760374" w:rsidP="00760374">
            <w:pPr>
              <w:autoSpaceDE w:val="0"/>
              <w:autoSpaceDN w:val="0"/>
              <w:spacing w:after="0" w:line="36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deliberately</w:t>
            </w: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  <w:t xml:space="preserve"> </w:t>
            </w:r>
          </w:p>
        </w:tc>
        <w:tc>
          <w:tcPr>
            <w:tcW w:w="2272" w:type="dxa"/>
            <w:hideMark/>
          </w:tcPr>
          <w:p w:rsidR="00760374" w:rsidRPr="00760374" w:rsidRDefault="00760374" w:rsidP="00760374">
            <w:pPr>
              <w:autoSpaceDE w:val="0"/>
              <w:autoSpaceDN w:val="0"/>
              <w:spacing w:after="0" w:line="36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through </w:t>
            </w:r>
          </w:p>
        </w:tc>
        <w:tc>
          <w:tcPr>
            <w:tcW w:w="1985" w:type="dxa"/>
            <w:hideMark/>
          </w:tcPr>
          <w:p w:rsidR="00760374" w:rsidRPr="00760374" w:rsidRDefault="00760374" w:rsidP="00760374">
            <w:pPr>
              <w:autoSpaceDE w:val="0"/>
              <w:autoSpaceDN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obstinately </w:t>
            </w:r>
          </w:p>
        </w:tc>
      </w:tr>
      <w:tr w:rsidR="00760374" w:rsidRPr="00760374" w:rsidTr="00760374">
        <w:trPr>
          <w:trHeight w:val="251"/>
        </w:trPr>
        <w:tc>
          <w:tcPr>
            <w:tcW w:w="2339" w:type="dxa"/>
            <w:hideMark/>
          </w:tcPr>
          <w:p w:rsidR="00760374" w:rsidRPr="00760374" w:rsidRDefault="00760374" w:rsidP="00760374">
            <w:pPr>
              <w:autoSpaceDE w:val="0"/>
              <w:autoSpaceDN w:val="0"/>
              <w:spacing w:after="0" w:line="36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centralization</w:t>
            </w:r>
          </w:p>
        </w:tc>
        <w:tc>
          <w:tcPr>
            <w:tcW w:w="2689" w:type="dxa"/>
            <w:hideMark/>
          </w:tcPr>
          <w:p w:rsidR="00760374" w:rsidRPr="00760374" w:rsidRDefault="00760374" w:rsidP="00760374">
            <w:pPr>
              <w:autoSpaceDE w:val="0"/>
              <w:autoSpaceDN w:val="0"/>
              <w:spacing w:after="0" w:line="36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obstinately</w:t>
            </w: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uk-UA"/>
              </w:rPr>
              <w:t xml:space="preserve"> </w:t>
            </w:r>
          </w:p>
        </w:tc>
        <w:tc>
          <w:tcPr>
            <w:tcW w:w="2272" w:type="dxa"/>
            <w:hideMark/>
          </w:tcPr>
          <w:p w:rsidR="00760374" w:rsidRPr="00760374" w:rsidRDefault="00760374" w:rsidP="00760374">
            <w:pPr>
              <w:autoSpaceDE w:val="0"/>
              <w:autoSpaceDN w:val="0"/>
              <w:spacing w:after="0" w:line="36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bureaucracy  </w:t>
            </w:r>
          </w:p>
        </w:tc>
        <w:tc>
          <w:tcPr>
            <w:tcW w:w="1985" w:type="dxa"/>
            <w:hideMark/>
          </w:tcPr>
          <w:p w:rsidR="00760374" w:rsidRPr="00760374" w:rsidRDefault="00760374" w:rsidP="00760374">
            <w:pPr>
              <w:autoSpaceDE w:val="0"/>
              <w:autoSpaceDN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increasingly </w:t>
            </w:r>
          </w:p>
        </w:tc>
      </w:tr>
      <w:tr w:rsidR="00760374" w:rsidRPr="00760374" w:rsidTr="00760374">
        <w:trPr>
          <w:trHeight w:val="250"/>
        </w:trPr>
        <w:tc>
          <w:tcPr>
            <w:tcW w:w="2339" w:type="dxa"/>
            <w:hideMark/>
          </w:tcPr>
          <w:p w:rsidR="00760374" w:rsidRPr="00760374" w:rsidRDefault="00760374" w:rsidP="00760374">
            <w:pPr>
              <w:autoSpaceDE w:val="0"/>
              <w:autoSpaceDN w:val="0"/>
              <w:spacing w:after="0" w:line="360" w:lineRule="auto"/>
              <w:ind w:left="50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val="ru-RU"/>
              </w:rPr>
            </w:pP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curious</w:t>
            </w:r>
            <w:r w:rsidRPr="00760374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89" w:type="dxa"/>
            <w:hideMark/>
          </w:tcPr>
          <w:p w:rsidR="00760374" w:rsidRPr="00760374" w:rsidRDefault="00760374" w:rsidP="00760374">
            <w:pPr>
              <w:autoSpaceDE w:val="0"/>
              <w:autoSpaceDN w:val="0"/>
              <w:spacing w:after="0" w:line="36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amateurs </w:t>
            </w:r>
          </w:p>
        </w:tc>
        <w:tc>
          <w:tcPr>
            <w:tcW w:w="2272" w:type="dxa"/>
            <w:hideMark/>
          </w:tcPr>
          <w:p w:rsidR="00760374" w:rsidRPr="00760374" w:rsidRDefault="00760374" w:rsidP="00760374">
            <w:pPr>
              <w:autoSpaceDE w:val="0"/>
              <w:autoSpaceDN w:val="0"/>
              <w:spacing w:after="0" w:line="360" w:lineRule="auto"/>
              <w:ind w:left="38"/>
              <w:rPr>
                <w:rFonts w:ascii="Times New Roman" w:eastAsia="Times New Roman" w:hAnsi="Times New Roman" w:cs="Times New Roman"/>
                <w:strike/>
                <w:sz w:val="28"/>
                <w:szCs w:val="28"/>
                <w:highlight w:val="yellow"/>
                <w:lang w:val="en-US"/>
              </w:rPr>
            </w:pP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bailiffs</w:t>
            </w:r>
            <w:r w:rsidRPr="00760374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5" w:type="dxa"/>
            <w:hideMark/>
          </w:tcPr>
          <w:p w:rsidR="00760374" w:rsidRPr="00760374" w:rsidRDefault="00760374" w:rsidP="00760374">
            <w:pPr>
              <w:autoSpaceDE w:val="0"/>
              <w:autoSpaceDN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crown </w:t>
            </w:r>
          </w:p>
        </w:tc>
      </w:tr>
      <w:tr w:rsidR="00760374" w:rsidRPr="00760374" w:rsidTr="00760374">
        <w:trPr>
          <w:trHeight w:val="251"/>
        </w:trPr>
        <w:tc>
          <w:tcPr>
            <w:tcW w:w="2339" w:type="dxa"/>
            <w:hideMark/>
          </w:tcPr>
          <w:p w:rsidR="00760374" w:rsidRPr="00760374" w:rsidRDefault="00760374" w:rsidP="00760374">
            <w:pPr>
              <w:autoSpaceDE w:val="0"/>
              <w:autoSpaceDN w:val="0"/>
              <w:spacing w:after="0" w:line="36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hypothesis</w:t>
            </w: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uk-UA"/>
              </w:rPr>
              <w:t xml:space="preserve"> </w:t>
            </w:r>
          </w:p>
        </w:tc>
        <w:tc>
          <w:tcPr>
            <w:tcW w:w="2689" w:type="dxa"/>
            <w:hideMark/>
          </w:tcPr>
          <w:p w:rsidR="00760374" w:rsidRPr="00760374" w:rsidRDefault="00760374" w:rsidP="00760374">
            <w:pPr>
              <w:autoSpaceDE w:val="0"/>
              <w:autoSpaceDN w:val="0"/>
              <w:spacing w:after="0" w:line="36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indifferentism </w:t>
            </w:r>
          </w:p>
        </w:tc>
        <w:tc>
          <w:tcPr>
            <w:tcW w:w="2272" w:type="dxa"/>
            <w:hideMark/>
          </w:tcPr>
          <w:p w:rsidR="00760374" w:rsidRPr="00760374" w:rsidRDefault="00760374" w:rsidP="00760374">
            <w:pPr>
              <w:autoSpaceDE w:val="0"/>
              <w:autoSpaceDN w:val="0"/>
              <w:spacing w:after="0" w:line="36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knights </w:t>
            </w:r>
          </w:p>
        </w:tc>
        <w:tc>
          <w:tcPr>
            <w:tcW w:w="1985" w:type="dxa"/>
            <w:hideMark/>
          </w:tcPr>
          <w:p w:rsidR="00760374" w:rsidRPr="00760374" w:rsidRDefault="00760374" w:rsidP="00760374">
            <w:pPr>
              <w:autoSpaceDE w:val="0"/>
              <w:autoSpaceDN w:val="0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peculiarly</w:t>
            </w: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uk-UA"/>
              </w:rPr>
              <w:t xml:space="preserve"> </w:t>
            </w:r>
          </w:p>
        </w:tc>
      </w:tr>
      <w:tr w:rsidR="00760374" w:rsidRPr="00760374" w:rsidTr="00760374">
        <w:trPr>
          <w:trHeight w:val="246"/>
        </w:trPr>
        <w:tc>
          <w:tcPr>
            <w:tcW w:w="2339" w:type="dxa"/>
            <w:hideMark/>
          </w:tcPr>
          <w:p w:rsidR="00760374" w:rsidRPr="00760374" w:rsidRDefault="00760374" w:rsidP="00760374">
            <w:pPr>
              <w:autoSpaceDE w:val="0"/>
              <w:autoSpaceDN w:val="0"/>
              <w:spacing w:after="0" w:line="36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efficiency </w:t>
            </w:r>
          </w:p>
        </w:tc>
        <w:tc>
          <w:tcPr>
            <w:tcW w:w="2689" w:type="dxa"/>
            <w:hideMark/>
          </w:tcPr>
          <w:p w:rsidR="00760374" w:rsidRPr="00760374" w:rsidRDefault="00760374" w:rsidP="00760374">
            <w:pPr>
              <w:autoSpaceDE w:val="0"/>
              <w:autoSpaceDN w:val="0"/>
              <w:spacing w:after="0" w:line="36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justiciar</w:t>
            </w:r>
            <w:proofErr w:type="spellEnd"/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uk-UA"/>
              </w:rPr>
              <w:t xml:space="preserve"> </w:t>
            </w:r>
          </w:p>
        </w:tc>
        <w:tc>
          <w:tcPr>
            <w:tcW w:w="2272" w:type="dxa"/>
            <w:hideMark/>
          </w:tcPr>
          <w:p w:rsidR="00760374" w:rsidRPr="00760374" w:rsidRDefault="00760374" w:rsidP="00760374">
            <w:pPr>
              <w:autoSpaceDE w:val="0"/>
              <w:autoSpaceDN w:val="0"/>
              <w:spacing w:after="0" w:line="360" w:lineRule="auto"/>
              <w:ind w:left="3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procedure</w:t>
            </w:r>
          </w:p>
        </w:tc>
        <w:tc>
          <w:tcPr>
            <w:tcW w:w="1985" w:type="dxa"/>
            <w:hideMark/>
          </w:tcPr>
          <w:p w:rsidR="00760374" w:rsidRPr="00760374" w:rsidRDefault="00760374" w:rsidP="00760374">
            <w:pPr>
              <w:shd w:val="clear" w:color="auto" w:fill="FFFFFF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uk-UA"/>
              </w:rPr>
            </w:pP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knowledgeable</w:t>
            </w:r>
            <w:r w:rsidRPr="0076037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uk-UA"/>
              </w:rPr>
              <w:t xml:space="preserve"> </w:t>
            </w:r>
          </w:p>
        </w:tc>
      </w:tr>
    </w:tbl>
    <w:p w:rsidR="00760374" w:rsidRPr="00760374" w:rsidRDefault="00760374" w:rsidP="0076037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16"/>
          <w:szCs w:val="28"/>
          <w:lang w:val="en-US"/>
        </w:rPr>
      </w:pPr>
    </w:p>
    <w:p w:rsidR="00760374" w:rsidRPr="00760374" w:rsidRDefault="00760374" w:rsidP="0076037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603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Task 2. Translate the</w:t>
      </w:r>
      <w:r w:rsidRPr="007603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03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words above into Ukrainian.</w:t>
      </w:r>
    </w:p>
    <w:p w:rsidR="00760374" w:rsidRPr="00760374" w:rsidRDefault="00760374" w:rsidP="0076037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16"/>
          <w:szCs w:val="28"/>
          <w:lang w:val="en-US"/>
        </w:rPr>
      </w:pPr>
    </w:p>
    <w:p w:rsidR="00760374" w:rsidRPr="00760374" w:rsidRDefault="00760374" w:rsidP="0076037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603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Task 3. Find the English equivalents to the expressions that follow.</w:t>
      </w:r>
    </w:p>
    <w:p w:rsidR="00760374" w:rsidRPr="00760374" w:rsidRDefault="00760374" w:rsidP="0076037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  <w:lang w:val="ru-RU"/>
        </w:rPr>
        <w:t>континентальн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603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</w:t>
      </w:r>
      <w:r w:rsidRPr="00760374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760374" w:rsidRPr="00760374" w:rsidRDefault="00760374" w:rsidP="0076037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  <w:lang w:val="ru-RU"/>
        </w:rPr>
        <w:t>опір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  <w:lang w:val="ru-RU"/>
        </w:rPr>
        <w:t>втручанню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  <w:lang w:val="ru-RU"/>
        </w:rPr>
        <w:t>влади</w:t>
      </w:r>
      <w:proofErr w:type="spellEnd"/>
    </w:p>
    <w:p w:rsidR="00760374" w:rsidRPr="00760374" w:rsidRDefault="00760374" w:rsidP="0076037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свідомі роздуми </w:t>
      </w:r>
    </w:p>
    <w:p w:rsidR="00760374" w:rsidRPr="00760374" w:rsidRDefault="00760374" w:rsidP="0076037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sz w:val="28"/>
          <w:szCs w:val="28"/>
        </w:rPr>
        <w:t>безпосередні наступники</w:t>
      </w:r>
    </w:p>
    <w:p w:rsidR="00760374" w:rsidRPr="00760374" w:rsidRDefault="00760374" w:rsidP="0076037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ментальний рівень </w:t>
      </w:r>
    </w:p>
    <w:p w:rsidR="00760374" w:rsidRPr="00760374" w:rsidRDefault="00760374" w:rsidP="0076037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sz w:val="28"/>
          <w:szCs w:val="28"/>
        </w:rPr>
        <w:t>суспільна ініціатива</w:t>
      </w:r>
    </w:p>
    <w:p w:rsidR="00760374" w:rsidRPr="00760374" w:rsidRDefault="00760374" w:rsidP="0076037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делегування адміністративних функцій </w:t>
      </w:r>
    </w:p>
    <w:p w:rsidR="00760374" w:rsidRPr="00760374" w:rsidRDefault="00760374" w:rsidP="0076037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sz w:val="28"/>
          <w:szCs w:val="28"/>
        </w:rPr>
        <w:t>середній клас</w:t>
      </w:r>
    </w:p>
    <w:p w:rsidR="00760374" w:rsidRPr="00760374" w:rsidRDefault="00760374" w:rsidP="0076037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sz w:val="28"/>
          <w:szCs w:val="28"/>
        </w:rPr>
        <w:t>сільське населення</w:t>
      </w:r>
    </w:p>
    <w:p w:rsidR="00760374" w:rsidRPr="00760374" w:rsidRDefault="00760374" w:rsidP="0076037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місцеве управління </w:t>
      </w:r>
    </w:p>
    <w:p w:rsidR="00760374" w:rsidRPr="00760374" w:rsidRDefault="00760374" w:rsidP="0076037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760374" w:rsidRPr="00760374" w:rsidRDefault="00760374" w:rsidP="0076037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603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Task </w:t>
      </w:r>
      <w:r w:rsidRPr="0076037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603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 Match the words and word combinations with their definitions.</w:t>
      </w:r>
    </w:p>
    <w:p w:rsidR="00760374" w:rsidRPr="00760374" w:rsidRDefault="00760374" w:rsidP="00760374">
      <w:pPr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>hypothesis</w:t>
      </w:r>
    </w:p>
    <w:p w:rsidR="00760374" w:rsidRPr="00760374" w:rsidRDefault="00760374" w:rsidP="00760374">
      <w:pPr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>bureaucracy</w:t>
      </w:r>
    </w:p>
    <w:p w:rsidR="00760374" w:rsidRPr="00760374" w:rsidRDefault="00760374" w:rsidP="00760374">
      <w:pPr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>amateur</w:t>
      </w:r>
    </w:p>
    <w:p w:rsidR="00760374" w:rsidRPr="00760374" w:rsidRDefault="00760374" w:rsidP="00760374">
      <w:pPr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>crown</w:t>
      </w:r>
    </w:p>
    <w:p w:rsidR="00760374" w:rsidRPr="00760374" w:rsidRDefault="00760374" w:rsidP="00760374">
      <w:pPr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>material goods</w:t>
      </w:r>
    </w:p>
    <w:p w:rsidR="00760374" w:rsidRPr="00760374" w:rsidRDefault="00760374" w:rsidP="00760374">
      <w:pPr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>successor</w:t>
      </w:r>
    </w:p>
    <w:p w:rsidR="00760374" w:rsidRPr="00760374" w:rsidRDefault="00760374" w:rsidP="00760374">
      <w:pPr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>landowner</w:t>
      </w:r>
    </w:p>
    <w:p w:rsidR="00760374" w:rsidRPr="00760374" w:rsidRDefault="00760374" w:rsidP="00760374">
      <w:pPr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>entrench</w:t>
      </w:r>
    </w:p>
    <w:p w:rsidR="00760374" w:rsidRPr="00760374" w:rsidRDefault="00760374" w:rsidP="00760374">
      <w:pPr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>demand</w:t>
      </w:r>
    </w:p>
    <w:p w:rsidR="00760374" w:rsidRPr="00760374" w:rsidRDefault="00760374" w:rsidP="00760374">
      <w:pPr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bailiff</w:t>
      </w:r>
    </w:p>
    <w:p w:rsidR="00760374" w:rsidRPr="00760374" w:rsidRDefault="00760374" w:rsidP="00760374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60374" w:rsidRPr="00760374" w:rsidRDefault="00760374" w:rsidP="0076037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>a person who engages in a study, sport, or other activity for pleasure rather than for financial benefit or professional reasons</w:t>
      </w:r>
    </w:p>
    <w:p w:rsidR="00760374" w:rsidRPr="00760374" w:rsidRDefault="00760374" w:rsidP="0076037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>a person or thing that </w:t>
      </w:r>
      <w:hyperlink r:id="rId5" w:history="1">
        <w:r w:rsidRPr="0076037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succeeds</w:t>
        </w:r>
      </w:hyperlink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> or follows</w:t>
      </w:r>
    </w:p>
    <w:p w:rsidR="00760374" w:rsidRPr="00760374" w:rsidRDefault="00760374" w:rsidP="0076037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>to ask for with proper authority; claim as a right</w:t>
      </w:r>
    </w:p>
    <w:p w:rsidR="00760374" w:rsidRPr="00760374" w:rsidRDefault="00760374" w:rsidP="0076037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to place in a position of strength; establish firmly or solidly </w:t>
      </w:r>
    </w:p>
    <w:p w:rsidR="00760374" w:rsidRPr="00760374" w:rsidRDefault="00760374" w:rsidP="0076037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a</w:t>
      </w:r>
      <w:proofErr w:type="gramEnd"/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similar ornamental headgear worn by a person designated king or queen in a pageant, contest, etc. </w:t>
      </w:r>
    </w:p>
    <w:p w:rsidR="00760374" w:rsidRPr="00760374" w:rsidRDefault="00760374" w:rsidP="0076037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120" w:line="240" w:lineRule="auto"/>
        <w:ind w:right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executor,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>apparitor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>, fiscal; an officer, similar to a sheriff or a sheriff's deputy, employed to execute writs and processes, make arrests, keep order in the court, etc.</w:t>
      </w:r>
    </w:p>
    <w:p w:rsidR="00760374" w:rsidRPr="00760374" w:rsidRDefault="00760374" w:rsidP="0076037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possessions and personal property</w:t>
      </w:r>
    </w:p>
    <w:p w:rsidR="00760374" w:rsidRPr="00760374" w:rsidRDefault="00760374" w:rsidP="0076037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>an </w:t>
      </w:r>
      <w:hyperlink r:id="rId6" w:history="1">
        <w:r w:rsidRPr="0076037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owner</w:t>
        </w:r>
      </w:hyperlink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> or proprietor of </w:t>
      </w:r>
      <w:hyperlink r:id="rId7" w:history="1">
        <w:r w:rsidRPr="0076037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land</w:t>
        </w:r>
      </w:hyperlink>
    </w:p>
    <w:p w:rsidR="00760374" w:rsidRPr="00760374" w:rsidRDefault="00760374" w:rsidP="0076037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>a proposition assumed as a premise in an argument</w:t>
      </w:r>
    </w:p>
    <w:p w:rsidR="00760374" w:rsidRPr="00760374" w:rsidRDefault="00760374" w:rsidP="0076037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>government by many bureaus, administrators, and petty officials; administration characterized by excessive red tape and routine</w:t>
      </w:r>
    </w:p>
    <w:p w:rsidR="00760374" w:rsidRPr="00760374" w:rsidRDefault="00760374" w:rsidP="00760374">
      <w:pPr>
        <w:shd w:val="clear" w:color="auto" w:fill="FFFFFF"/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color w:val="4A4A4A"/>
          <w:sz w:val="23"/>
          <w:szCs w:val="23"/>
          <w:lang w:val="en-US"/>
        </w:rPr>
      </w:pPr>
    </w:p>
    <w:p w:rsidR="00760374" w:rsidRPr="00760374" w:rsidRDefault="00760374" w:rsidP="00760374">
      <w:pPr>
        <w:autoSpaceDE w:val="0"/>
        <w:autoSpaceDN w:val="0"/>
        <w:spacing w:after="0" w:line="360" w:lineRule="auto"/>
        <w:ind w:right="19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374" w:rsidRPr="00760374" w:rsidRDefault="00760374" w:rsidP="00760374">
      <w:pPr>
        <w:autoSpaceDE w:val="0"/>
        <w:autoSpaceDN w:val="0"/>
        <w:spacing w:after="0" w:line="360" w:lineRule="auto"/>
        <w:ind w:right="1926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603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Task</w:t>
      </w:r>
      <w:r w:rsidRPr="00760374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r w:rsidRPr="0076037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603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 Complete the sentences with the verbs in bold.</w:t>
      </w:r>
    </w:p>
    <w:p w:rsidR="00760374" w:rsidRPr="00760374" w:rsidRDefault="00760374" w:rsidP="00760374">
      <w:pPr>
        <w:autoSpaceDE w:val="0"/>
        <w:autoSpaceDN w:val="0"/>
        <w:spacing w:after="0" w:line="360" w:lineRule="auto"/>
        <w:ind w:left="912" w:right="141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7603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hypothesis</w:t>
      </w:r>
      <w:proofErr w:type="gramEnd"/>
      <w:r w:rsidRPr="007603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treasury   enforcement   aspirations      feudalism</w:t>
      </w:r>
      <w:r w:rsidRPr="0076037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r w:rsidRPr="007603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landowners    bureaucracy     parish    conglomerate    material</w:t>
      </w:r>
    </w:p>
    <w:p w:rsidR="00760374" w:rsidRPr="00760374" w:rsidRDefault="00760374" w:rsidP="00760374">
      <w:pPr>
        <w:autoSpaceDE w:val="0"/>
        <w:autoSpaceDN w:val="0"/>
        <w:spacing w:after="0" w:line="360" w:lineRule="auto"/>
        <w:ind w:left="912" w:right="141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60374" w:rsidRPr="00760374" w:rsidRDefault="00760374" w:rsidP="00760374">
      <w:pPr>
        <w:widowControl w:val="0"/>
        <w:numPr>
          <w:ilvl w:val="0"/>
          <w:numId w:val="5"/>
        </w:numPr>
        <w:autoSpaceDE w:val="0"/>
        <w:autoSpaceDN w:val="0"/>
        <w:spacing w:after="240" w:line="240" w:lineRule="auto"/>
        <w:ind w:left="941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words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however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hide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more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than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reveal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because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cause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must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rather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sought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social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indifferentism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avidity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_______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goods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0374" w:rsidRPr="00760374" w:rsidRDefault="00760374" w:rsidP="00760374">
      <w:pPr>
        <w:widowControl w:val="0"/>
        <w:numPr>
          <w:ilvl w:val="0"/>
          <w:numId w:val="5"/>
        </w:numPr>
        <w:autoSpaceDE w:val="0"/>
        <w:autoSpaceDN w:val="0"/>
        <w:spacing w:after="240" w:line="240" w:lineRule="auto"/>
        <w:ind w:left="941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Thus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only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way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confirm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___________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examine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historically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known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well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founded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0374" w:rsidRPr="00760374" w:rsidRDefault="00760374" w:rsidP="00760374">
      <w:pPr>
        <w:widowControl w:val="0"/>
        <w:numPr>
          <w:ilvl w:val="0"/>
          <w:numId w:val="5"/>
        </w:numPr>
        <w:autoSpaceDE w:val="0"/>
        <w:autoSpaceDN w:val="0"/>
        <w:spacing w:after="240" w:line="240" w:lineRule="auto"/>
        <w:ind w:left="941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Thomas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Cromwell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Francis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Walsingham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William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Robert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Cecil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were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held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back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powerful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___________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reluctant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implement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reforms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obstinacy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House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Commons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0374" w:rsidRPr="00760374" w:rsidRDefault="00760374" w:rsidP="00760374">
      <w:pPr>
        <w:widowControl w:val="0"/>
        <w:numPr>
          <w:ilvl w:val="0"/>
          <w:numId w:val="5"/>
        </w:numPr>
        <w:autoSpaceDE w:val="0"/>
        <w:autoSpaceDN w:val="0"/>
        <w:spacing w:after="240" w:line="240" w:lineRule="auto"/>
        <w:ind w:left="941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fifteenth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century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modern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state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had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barely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emerged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from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its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inherited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_________ . </w:t>
      </w:r>
    </w:p>
    <w:p w:rsidR="00760374" w:rsidRPr="00760374" w:rsidRDefault="00760374" w:rsidP="00760374">
      <w:pPr>
        <w:widowControl w:val="0"/>
        <w:numPr>
          <w:ilvl w:val="0"/>
          <w:numId w:val="5"/>
        </w:numPr>
        <w:autoSpaceDE w:val="0"/>
        <w:autoSpaceDN w:val="0"/>
        <w:spacing w:after="240" w:line="240" w:lineRule="auto"/>
        <w:ind w:left="941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result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plans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_________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center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were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under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effective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external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control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something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did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not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exist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Germany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France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time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0374" w:rsidRPr="00760374" w:rsidRDefault="00760374" w:rsidP="00760374">
      <w:pPr>
        <w:widowControl w:val="0"/>
        <w:numPr>
          <w:ilvl w:val="0"/>
          <w:numId w:val="5"/>
        </w:numPr>
        <w:autoSpaceDE w:val="0"/>
        <w:autoSpaceDN w:val="0"/>
        <w:spacing w:after="240" w:line="240" w:lineRule="auto"/>
        <w:ind w:left="941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was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administrative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apparatus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available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was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already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operating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towns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little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cost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was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very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convenient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royal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__________. </w:t>
      </w:r>
    </w:p>
    <w:p w:rsidR="00760374" w:rsidRPr="00760374" w:rsidRDefault="00760374" w:rsidP="00760374">
      <w:pPr>
        <w:widowControl w:val="0"/>
        <w:numPr>
          <w:ilvl w:val="0"/>
          <w:numId w:val="5"/>
        </w:numPr>
        <w:autoSpaceDE w:val="0"/>
        <w:autoSpaceDN w:val="0"/>
        <w:spacing w:after="240" w:line="240" w:lineRule="auto"/>
        <w:ind w:left="941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Herman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Finer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explains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government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even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tried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step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up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_________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Poor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Law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late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sixteenth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early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seventeenth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centuries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0374" w:rsidRPr="00760374" w:rsidRDefault="00760374" w:rsidP="00760374">
      <w:pPr>
        <w:widowControl w:val="0"/>
        <w:numPr>
          <w:ilvl w:val="0"/>
          <w:numId w:val="5"/>
        </w:numPr>
        <w:autoSpaceDE w:val="0"/>
        <w:autoSpaceDN w:val="0"/>
        <w:spacing w:after="240" w:line="240" w:lineRule="auto"/>
        <w:ind w:left="941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ancient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motives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had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given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birth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British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local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administration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–____________–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avoiding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prone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recruiting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amateurs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bailiffs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0374" w:rsidRPr="00760374" w:rsidRDefault="00760374" w:rsidP="00760374">
      <w:pPr>
        <w:widowControl w:val="0"/>
        <w:numPr>
          <w:ilvl w:val="0"/>
          <w:numId w:val="5"/>
        </w:numPr>
        <w:autoSpaceDE w:val="0"/>
        <w:autoSpaceDN w:val="0"/>
        <w:spacing w:after="240" w:line="240" w:lineRule="auto"/>
        <w:ind w:left="941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society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time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was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a _____________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habit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self-government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was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nonexistent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had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cultivated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among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lastRenderedPageBreak/>
        <w:t>landowners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emerging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middle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classes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produce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0374" w:rsidRPr="00760374" w:rsidRDefault="00760374" w:rsidP="00760374">
      <w:pPr>
        <w:widowControl w:val="0"/>
        <w:numPr>
          <w:ilvl w:val="0"/>
          <w:numId w:val="5"/>
        </w:numPr>
        <w:autoSpaceDE w:val="0"/>
        <w:autoSpaceDN w:val="0"/>
        <w:spacing w:after="240" w:line="240" w:lineRule="auto"/>
        <w:ind w:left="941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were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also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given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task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overseeing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_____________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administration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established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over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Church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Tudor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0374">
        <w:rPr>
          <w:rFonts w:ascii="Times New Roman" w:eastAsia="Times New Roman" w:hAnsi="Times New Roman" w:cs="Times New Roman"/>
          <w:sz w:val="28"/>
          <w:szCs w:val="28"/>
        </w:rPr>
        <w:t>era</w:t>
      </w:r>
      <w:proofErr w:type="spellEnd"/>
      <w:r w:rsidRPr="007603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2EE" w:rsidRDefault="009C72EE"/>
    <w:sectPr w:rsidR="009C72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12CA"/>
    <w:multiLevelType w:val="hybridMultilevel"/>
    <w:tmpl w:val="CCB82706"/>
    <w:lvl w:ilvl="0" w:tplc="08FCF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27EF"/>
    <w:multiLevelType w:val="hybridMultilevel"/>
    <w:tmpl w:val="B6404BCE"/>
    <w:lvl w:ilvl="0" w:tplc="8CD43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7142A"/>
    <w:multiLevelType w:val="hybridMultilevel"/>
    <w:tmpl w:val="B28C2EE6"/>
    <w:lvl w:ilvl="0" w:tplc="9B12670C">
      <w:start w:val="1"/>
      <w:numFmt w:val="lowerLetter"/>
      <w:lvlText w:val="%1)"/>
      <w:lvlJc w:val="left"/>
      <w:pPr>
        <w:ind w:left="720" w:hanging="360"/>
      </w:pPr>
      <w:rPr>
        <w:color w:val="1A1A1A"/>
        <w:sz w:val="27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83EE1"/>
    <w:multiLevelType w:val="hybridMultilevel"/>
    <w:tmpl w:val="9FF648A8"/>
    <w:lvl w:ilvl="0" w:tplc="A2EE0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F208E"/>
    <w:multiLevelType w:val="hybridMultilevel"/>
    <w:tmpl w:val="2AA20308"/>
    <w:lvl w:ilvl="0" w:tplc="0422000F">
      <w:start w:val="1"/>
      <w:numFmt w:val="decimal"/>
      <w:lvlText w:val="%1."/>
      <w:lvlJc w:val="left"/>
      <w:pPr>
        <w:ind w:left="942" w:hanging="360"/>
      </w:pPr>
    </w:lvl>
    <w:lvl w:ilvl="1" w:tplc="04220019">
      <w:start w:val="1"/>
      <w:numFmt w:val="lowerLetter"/>
      <w:lvlText w:val="%2."/>
      <w:lvlJc w:val="left"/>
      <w:pPr>
        <w:ind w:left="1662" w:hanging="360"/>
      </w:pPr>
    </w:lvl>
    <w:lvl w:ilvl="2" w:tplc="0422001B">
      <w:start w:val="1"/>
      <w:numFmt w:val="lowerRoman"/>
      <w:lvlText w:val="%3."/>
      <w:lvlJc w:val="right"/>
      <w:pPr>
        <w:ind w:left="2382" w:hanging="180"/>
      </w:pPr>
    </w:lvl>
    <w:lvl w:ilvl="3" w:tplc="0422000F">
      <w:start w:val="1"/>
      <w:numFmt w:val="decimal"/>
      <w:lvlText w:val="%4."/>
      <w:lvlJc w:val="left"/>
      <w:pPr>
        <w:ind w:left="3102" w:hanging="360"/>
      </w:pPr>
    </w:lvl>
    <w:lvl w:ilvl="4" w:tplc="04220019">
      <w:start w:val="1"/>
      <w:numFmt w:val="lowerLetter"/>
      <w:lvlText w:val="%5."/>
      <w:lvlJc w:val="left"/>
      <w:pPr>
        <w:ind w:left="3822" w:hanging="360"/>
      </w:pPr>
    </w:lvl>
    <w:lvl w:ilvl="5" w:tplc="0422001B">
      <w:start w:val="1"/>
      <w:numFmt w:val="lowerRoman"/>
      <w:lvlText w:val="%6."/>
      <w:lvlJc w:val="right"/>
      <w:pPr>
        <w:ind w:left="4542" w:hanging="180"/>
      </w:pPr>
    </w:lvl>
    <w:lvl w:ilvl="6" w:tplc="0422000F">
      <w:start w:val="1"/>
      <w:numFmt w:val="decimal"/>
      <w:lvlText w:val="%7."/>
      <w:lvlJc w:val="left"/>
      <w:pPr>
        <w:ind w:left="5262" w:hanging="360"/>
      </w:pPr>
    </w:lvl>
    <w:lvl w:ilvl="7" w:tplc="04220019">
      <w:start w:val="1"/>
      <w:numFmt w:val="lowerLetter"/>
      <w:lvlText w:val="%8."/>
      <w:lvlJc w:val="left"/>
      <w:pPr>
        <w:ind w:left="5982" w:hanging="360"/>
      </w:pPr>
    </w:lvl>
    <w:lvl w:ilvl="8" w:tplc="0422001B">
      <w:start w:val="1"/>
      <w:numFmt w:val="lowerRoman"/>
      <w:lvlText w:val="%9."/>
      <w:lvlJc w:val="right"/>
      <w:pPr>
        <w:ind w:left="6702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B7"/>
    <w:rsid w:val="00362DB7"/>
    <w:rsid w:val="00760374"/>
    <w:rsid w:val="009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0678C-C67A-45F3-848D-5BC91AF2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37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ctionary.com/browse/l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ctionary.com/browse/owner" TargetMode="External"/><Relationship Id="rId5" Type="http://schemas.openxmlformats.org/officeDocument/2006/relationships/hyperlink" Target="https://www.dictionary.com/browse/succe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2743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</dc:creator>
  <cp:keywords/>
  <dc:description/>
  <cp:lastModifiedBy>Yuliia</cp:lastModifiedBy>
  <cp:revision>2</cp:revision>
  <dcterms:created xsi:type="dcterms:W3CDTF">2024-04-29T13:13:00Z</dcterms:created>
  <dcterms:modified xsi:type="dcterms:W3CDTF">2024-04-29T13:13:00Z</dcterms:modified>
</cp:coreProperties>
</file>