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12D" w14:textId="4955ABDC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 xml:space="preserve">Тема </w:t>
      </w:r>
      <w:r w:rsidR="00516BA9">
        <w:rPr>
          <w:b/>
          <w:bCs/>
          <w:color w:val="000000"/>
          <w:sz w:val="28"/>
          <w:szCs w:val="28"/>
        </w:rPr>
        <w:t>11</w:t>
      </w:r>
      <w:r w:rsidRPr="00D127A9">
        <w:rPr>
          <w:b/>
          <w:bCs/>
          <w:color w:val="000000"/>
          <w:sz w:val="28"/>
          <w:szCs w:val="28"/>
        </w:rPr>
        <w:t>.</w:t>
      </w:r>
      <w:r w:rsidR="0061321C">
        <w:rPr>
          <w:b/>
          <w:bCs/>
          <w:color w:val="000000"/>
          <w:sz w:val="28"/>
          <w:szCs w:val="28"/>
        </w:rPr>
        <w:t xml:space="preserve"> Соціологія </w:t>
      </w:r>
      <w:r w:rsidR="00516BA9">
        <w:rPr>
          <w:b/>
          <w:bCs/>
          <w:color w:val="000000"/>
          <w:sz w:val="28"/>
          <w:szCs w:val="28"/>
        </w:rPr>
        <w:t>культури</w:t>
      </w:r>
    </w:p>
    <w:p w14:paraId="084FEEAD" w14:textId="476F50BE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D127A9">
        <w:rPr>
          <w:b/>
          <w:bCs/>
          <w:i/>
          <w:iCs/>
          <w:color w:val="000000"/>
          <w:sz w:val="28"/>
          <w:szCs w:val="28"/>
        </w:rPr>
        <w:t>Практичне заняття №</w:t>
      </w:r>
      <w:r w:rsidR="00516BA9">
        <w:rPr>
          <w:b/>
          <w:bCs/>
          <w:i/>
          <w:iCs/>
          <w:color w:val="000000"/>
          <w:sz w:val="28"/>
          <w:szCs w:val="28"/>
        </w:rPr>
        <w:t>8</w:t>
      </w:r>
      <w:r w:rsidRPr="00D127A9">
        <w:rPr>
          <w:b/>
          <w:bCs/>
          <w:i/>
          <w:iCs/>
          <w:color w:val="000000"/>
          <w:sz w:val="28"/>
          <w:szCs w:val="28"/>
        </w:rPr>
        <w:t>)</w:t>
      </w:r>
    </w:p>
    <w:p w14:paraId="7D8426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</w:rPr>
        <w:t>План</w:t>
      </w:r>
    </w:p>
    <w:p w14:paraId="4695C67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6A2E66D" w14:textId="5F663129" w:rsidR="00E62083" w:rsidRDefault="00516BA9" w:rsidP="00516BA9">
      <w:pPr>
        <w:pStyle w:val="ae"/>
        <w:numPr>
          <w:ilvl w:val="0"/>
          <w:numId w:val="3"/>
        </w:num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Культура як соціальний феномен </w:t>
      </w:r>
    </w:p>
    <w:p w14:paraId="77CA2155" w14:textId="0DDA4CC6" w:rsidR="00516BA9" w:rsidRDefault="00516BA9" w:rsidP="00D26503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Структурні елементи і форми вияву культури в житті людини та суспільства. </w:t>
      </w:r>
    </w:p>
    <w:p w14:paraId="17BD4812" w14:textId="57F3BFB2" w:rsidR="00D26503" w:rsidRDefault="00D26503" w:rsidP="00D26503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Матеріальна і духовна культура. </w:t>
      </w:r>
    </w:p>
    <w:p w14:paraId="58F7B4B7" w14:textId="77777777" w:rsidR="00D26503" w:rsidRPr="00516BA9" w:rsidRDefault="00D26503" w:rsidP="00D26503">
      <w:pPr>
        <w:pStyle w:val="ae"/>
        <w:tabs>
          <w:tab w:val="left" w:pos="709"/>
          <w:tab w:val="left" w:pos="851"/>
        </w:tabs>
        <w:spacing w:line="276" w:lineRule="auto"/>
        <w:ind w:left="567"/>
        <w:contextualSpacing/>
        <w:rPr>
          <w:color w:val="000000"/>
          <w:sz w:val="28"/>
          <w:szCs w:val="28"/>
        </w:rPr>
      </w:pPr>
    </w:p>
    <w:p w14:paraId="3C954AB7" w14:textId="000581AD" w:rsidR="00E62083" w:rsidRPr="006933E6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933E6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71052A13" w14:textId="6E2C10D6" w:rsidR="00D26503" w:rsidRDefault="00D26503" w:rsidP="00D26503">
      <w:pPr>
        <w:pStyle w:val="Defaul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Феномен масової культури: позитивне і негативне. Кітч. </w:t>
      </w:r>
    </w:p>
    <w:p w14:paraId="789AAE6B" w14:textId="0B65C3D5" w:rsidR="00F7524A" w:rsidRDefault="00F7524A" w:rsidP="002A161C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масової культури в постіндустріальному суспільстві. </w:t>
      </w:r>
    </w:p>
    <w:p w14:paraId="75A21987" w14:textId="265A7DD9" w:rsidR="007C0318" w:rsidRPr="00D26503" w:rsidRDefault="00D26503" w:rsidP="002A161C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503">
        <w:rPr>
          <w:sz w:val="28"/>
          <w:szCs w:val="28"/>
        </w:rPr>
        <w:t xml:space="preserve">Молодіжна субкультура як виклик суспільству. </w:t>
      </w:r>
    </w:p>
    <w:p w14:paraId="1AA35EFB" w14:textId="413CC8BF" w:rsidR="00D26503" w:rsidRPr="00E303C8" w:rsidRDefault="00E303C8" w:rsidP="008F5BB3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3C8">
        <w:rPr>
          <w:sz w:val="28"/>
          <w:szCs w:val="28"/>
        </w:rPr>
        <w:t>Соціологія книги і соціологія читання</w:t>
      </w:r>
      <w:r>
        <w:rPr>
          <w:sz w:val="28"/>
          <w:szCs w:val="28"/>
        </w:rPr>
        <w:t xml:space="preserve"> – соціокультурний аспект. </w:t>
      </w:r>
    </w:p>
    <w:p w14:paraId="7A3A2AC4" w14:textId="514D88AB" w:rsidR="00E303C8" w:rsidRDefault="00C71135" w:rsidP="00D26503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1135">
        <w:rPr>
          <w:sz w:val="28"/>
          <w:szCs w:val="28"/>
        </w:rPr>
        <w:t>Культура як система норм та цінностей у суспільстві</w:t>
      </w:r>
      <w:r w:rsidR="005C1FBD">
        <w:rPr>
          <w:sz w:val="28"/>
          <w:szCs w:val="28"/>
        </w:rPr>
        <w:t>.</w:t>
      </w:r>
    </w:p>
    <w:p w14:paraId="3C7A28BC" w14:textId="68DF2734" w:rsidR="005C1FBD" w:rsidRDefault="005C1FBD" w:rsidP="00D26503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C1FBD">
        <w:rPr>
          <w:sz w:val="28"/>
          <w:szCs w:val="28"/>
        </w:rPr>
        <w:t xml:space="preserve">Роль Інтернету як </w:t>
      </w:r>
      <w:proofErr w:type="spellStart"/>
      <w:r w:rsidRPr="005C1FBD">
        <w:rPr>
          <w:sz w:val="28"/>
          <w:szCs w:val="28"/>
        </w:rPr>
        <w:t>кроскультурного</w:t>
      </w:r>
      <w:proofErr w:type="spellEnd"/>
      <w:r w:rsidRPr="005C1FBD">
        <w:rPr>
          <w:sz w:val="28"/>
          <w:szCs w:val="28"/>
        </w:rPr>
        <w:t xml:space="preserve"> фактору формування інформаційної культури: вимір соціології культури</w:t>
      </w:r>
      <w:r>
        <w:rPr>
          <w:sz w:val="28"/>
          <w:szCs w:val="28"/>
        </w:rPr>
        <w:t>.</w:t>
      </w:r>
    </w:p>
    <w:p w14:paraId="34F50898" w14:textId="0B58B40B" w:rsidR="005C1FBD" w:rsidRDefault="009E33E9" w:rsidP="00D26503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Інтеракціонізм</w:t>
      </w:r>
      <w:proofErr w:type="spellEnd"/>
      <w:r>
        <w:rPr>
          <w:sz w:val="28"/>
          <w:szCs w:val="28"/>
        </w:rPr>
        <w:t xml:space="preserve">. </w:t>
      </w:r>
      <w:r w:rsidR="007666D4">
        <w:rPr>
          <w:sz w:val="28"/>
          <w:szCs w:val="28"/>
        </w:rPr>
        <w:t xml:space="preserve">Аналіз культури через ознаки і символи. </w:t>
      </w:r>
    </w:p>
    <w:p w14:paraId="76C0BA6F" w14:textId="484079F7" w:rsidR="00351FF2" w:rsidRDefault="007666D4" w:rsidP="000B423C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66D4">
        <w:rPr>
          <w:sz w:val="28"/>
          <w:szCs w:val="28"/>
        </w:rPr>
        <w:t xml:space="preserve">оясніть різницю в теоріях К. </w:t>
      </w:r>
      <w:proofErr w:type="spellStart"/>
      <w:r w:rsidRPr="007666D4">
        <w:rPr>
          <w:sz w:val="28"/>
          <w:szCs w:val="28"/>
        </w:rPr>
        <w:t>Уіслера</w:t>
      </w:r>
      <w:proofErr w:type="spellEnd"/>
      <w:r w:rsidRPr="007666D4">
        <w:rPr>
          <w:sz w:val="28"/>
          <w:szCs w:val="28"/>
        </w:rPr>
        <w:t xml:space="preserve"> (культура як спосіб життя) й У. Томаса (культура як матеріальні та соціальні цінності). </w:t>
      </w:r>
    </w:p>
    <w:p w14:paraId="7C1F126F" w14:textId="13D84030" w:rsidR="000B423C" w:rsidRDefault="000B423C" w:rsidP="000B423C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423C">
        <w:rPr>
          <w:sz w:val="28"/>
          <w:szCs w:val="28"/>
        </w:rPr>
        <w:t>Художня творчість та духовний потенціал особистості</w:t>
      </w:r>
      <w:r>
        <w:rPr>
          <w:sz w:val="28"/>
          <w:szCs w:val="28"/>
        </w:rPr>
        <w:t>.</w:t>
      </w:r>
    </w:p>
    <w:p w14:paraId="602F637B" w14:textId="708119E6" w:rsidR="000B423C" w:rsidRDefault="000B423C" w:rsidP="000B423C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423C">
        <w:rPr>
          <w:sz w:val="28"/>
          <w:szCs w:val="28"/>
        </w:rPr>
        <w:t xml:space="preserve">«Інституційна матриця» і соціокультурна динаміка – перспективи </w:t>
      </w:r>
      <w:proofErr w:type="spellStart"/>
      <w:r w:rsidRPr="000B423C">
        <w:rPr>
          <w:sz w:val="28"/>
          <w:szCs w:val="28"/>
        </w:rPr>
        <w:t>кроскультурного</w:t>
      </w:r>
      <w:proofErr w:type="spellEnd"/>
      <w:r w:rsidRPr="000B423C">
        <w:rPr>
          <w:sz w:val="28"/>
          <w:szCs w:val="28"/>
        </w:rPr>
        <w:t xml:space="preserve"> аналізу</w:t>
      </w:r>
      <w:r>
        <w:rPr>
          <w:sz w:val="28"/>
          <w:szCs w:val="28"/>
        </w:rPr>
        <w:t>.</w:t>
      </w:r>
    </w:p>
    <w:p w14:paraId="4F268B5D" w14:textId="77777777" w:rsidR="000B423C" w:rsidRPr="000B423C" w:rsidRDefault="000B423C" w:rsidP="000B423C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4ADFC3D" w14:textId="28E2A8F2" w:rsidR="00E62083" w:rsidRPr="006114F4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114F4">
        <w:rPr>
          <w:b/>
          <w:bCs/>
          <w:color w:val="000000"/>
          <w:sz w:val="28"/>
          <w:szCs w:val="28"/>
        </w:rPr>
        <w:t>Творчі завдання</w:t>
      </w:r>
    </w:p>
    <w:p w14:paraId="3C727A64" w14:textId="77777777" w:rsidR="00D26503" w:rsidRDefault="00D26503" w:rsidP="00D265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Що таке «</w:t>
      </w:r>
      <w:proofErr w:type="spellStart"/>
      <w:r>
        <w:rPr>
          <w:sz w:val="28"/>
          <w:szCs w:val="28"/>
        </w:rPr>
        <w:t>макдональдизація</w:t>
      </w:r>
      <w:proofErr w:type="spellEnd"/>
      <w:r>
        <w:rPr>
          <w:sz w:val="28"/>
          <w:szCs w:val="28"/>
        </w:rPr>
        <w:t xml:space="preserve">» культури? Проаналізуйте це явище, спираючись на книгу Джорджа </w:t>
      </w:r>
      <w:proofErr w:type="spellStart"/>
      <w:r>
        <w:rPr>
          <w:sz w:val="28"/>
          <w:szCs w:val="28"/>
        </w:rPr>
        <w:t>Рітцера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Макдональдизація</w:t>
      </w:r>
      <w:proofErr w:type="spellEnd"/>
      <w:r>
        <w:rPr>
          <w:sz w:val="28"/>
          <w:szCs w:val="28"/>
        </w:rPr>
        <w:t xml:space="preserve"> суспільства». </w:t>
      </w:r>
    </w:p>
    <w:p w14:paraId="76B4B57C" w14:textId="428A1D33" w:rsidR="00351FF2" w:rsidRPr="00D26503" w:rsidRDefault="00D26503" w:rsidP="00D265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Як співвідносяться між собою поняття «культура» і «цивілізація»? Ознайомтеся з вченням про локальні цивілізації М. Данилевського, А. Тойнбі й О. Шпенглера. </w:t>
      </w:r>
    </w:p>
    <w:p w14:paraId="0ED02245" w14:textId="5FF936B5" w:rsidR="007C0318" w:rsidRPr="005F7CFB" w:rsidRDefault="00351FF2" w:rsidP="00351FF2">
      <w:pPr>
        <w:pStyle w:val="ae"/>
        <w:widowControl/>
        <w:autoSpaceDE w:val="0"/>
        <w:autoSpaceDN w:val="0"/>
        <w:spacing w:line="276" w:lineRule="auto"/>
        <w:ind w:left="567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B99BCE" w14:textId="53D423CC" w:rsidR="00E73B38" w:rsidRPr="00B4576D" w:rsidRDefault="002B51E2" w:rsidP="002B51E2">
      <w:pPr>
        <w:pStyle w:val="Defaul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Додаткові </w:t>
      </w:r>
      <w:r w:rsidR="00E73B38" w:rsidRPr="00B4576D">
        <w:rPr>
          <w:b/>
          <w:bCs/>
          <w:sz w:val="28"/>
          <w:szCs w:val="28"/>
        </w:rPr>
        <w:t>запитання</w:t>
      </w:r>
    </w:p>
    <w:p w14:paraId="4A423A26" w14:textId="77777777" w:rsidR="00D26503" w:rsidRDefault="00D26503" w:rsidP="002B51E2">
      <w:pPr>
        <w:pStyle w:val="Default"/>
      </w:pPr>
    </w:p>
    <w:p w14:paraId="5321D269" w14:textId="77777777" w:rsidR="005C1FBD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Що є об’єктом і предметом соціології культури? </w:t>
      </w:r>
    </w:p>
    <w:p w14:paraId="70139A09" w14:textId="77777777" w:rsid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5C1FBD">
        <w:rPr>
          <w:sz w:val="28"/>
          <w:szCs w:val="28"/>
        </w:rPr>
        <w:t xml:space="preserve">Що таке культура? Як співвідносяться між собою культура і природа? </w:t>
      </w:r>
    </w:p>
    <w:p w14:paraId="2D46D69F" w14:textId="77777777" w:rsid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2B51E2">
        <w:rPr>
          <w:sz w:val="28"/>
          <w:szCs w:val="28"/>
        </w:rPr>
        <w:t xml:space="preserve">Які компоненти входять до структури культури? </w:t>
      </w:r>
    </w:p>
    <w:p w14:paraId="1FAE6332" w14:textId="77777777" w:rsid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2B51E2">
        <w:rPr>
          <w:sz w:val="28"/>
          <w:szCs w:val="28"/>
        </w:rPr>
        <w:t xml:space="preserve">Назвіть елементи культури. </w:t>
      </w:r>
    </w:p>
    <w:p w14:paraId="4479210F" w14:textId="77777777" w:rsid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2B51E2">
        <w:rPr>
          <w:sz w:val="28"/>
          <w:szCs w:val="28"/>
        </w:rPr>
        <w:t xml:space="preserve">Які Вам відомі види, типи і форми культури? </w:t>
      </w:r>
    </w:p>
    <w:p w14:paraId="55C1B0AD" w14:textId="77777777" w:rsid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2B51E2">
        <w:rPr>
          <w:sz w:val="28"/>
          <w:szCs w:val="28"/>
        </w:rPr>
        <w:t xml:space="preserve">Що таке кітч? </w:t>
      </w:r>
    </w:p>
    <w:p w14:paraId="611A9F85" w14:textId="2EB7146E" w:rsidR="002B51E2" w:rsidRP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2B51E2">
        <w:rPr>
          <w:sz w:val="28"/>
          <w:szCs w:val="28"/>
        </w:rPr>
        <w:t xml:space="preserve">Виділіть ознаки масової культури. </w:t>
      </w:r>
    </w:p>
    <w:p w14:paraId="7C70A0B5" w14:textId="77777777" w:rsidR="002B51E2" w:rsidRDefault="00D26503" w:rsidP="002B51E2">
      <w:pPr>
        <w:pStyle w:val="Default"/>
        <w:numPr>
          <w:ilvl w:val="0"/>
          <w:numId w:val="24"/>
        </w:numPr>
        <w:spacing w:after="84"/>
        <w:rPr>
          <w:sz w:val="28"/>
          <w:szCs w:val="28"/>
        </w:rPr>
      </w:pPr>
      <w:r w:rsidRPr="002B51E2">
        <w:rPr>
          <w:sz w:val="28"/>
          <w:szCs w:val="28"/>
        </w:rPr>
        <w:t xml:space="preserve">Чи існує загальнолюдська культура? </w:t>
      </w:r>
    </w:p>
    <w:p w14:paraId="1B16196A" w14:textId="77777777" w:rsidR="002B51E2" w:rsidRDefault="00D26503" w:rsidP="002B51E2">
      <w:pPr>
        <w:pStyle w:val="Default"/>
        <w:numPr>
          <w:ilvl w:val="0"/>
          <w:numId w:val="24"/>
        </w:numPr>
        <w:tabs>
          <w:tab w:val="left" w:pos="993"/>
        </w:tabs>
        <w:spacing w:after="84"/>
        <w:ind w:left="0" w:firstLine="426"/>
        <w:jc w:val="both"/>
        <w:rPr>
          <w:sz w:val="28"/>
          <w:szCs w:val="28"/>
        </w:rPr>
      </w:pPr>
      <w:r w:rsidRPr="002B51E2">
        <w:rPr>
          <w:sz w:val="28"/>
          <w:szCs w:val="28"/>
        </w:rPr>
        <w:lastRenderedPageBreak/>
        <w:t xml:space="preserve">Як співвідносяться між собою загальнолюдська й національна культури? </w:t>
      </w:r>
    </w:p>
    <w:p w14:paraId="642A27C5" w14:textId="77777777" w:rsidR="002B51E2" w:rsidRDefault="00D26503" w:rsidP="002B51E2">
      <w:pPr>
        <w:pStyle w:val="Default"/>
        <w:numPr>
          <w:ilvl w:val="0"/>
          <w:numId w:val="24"/>
        </w:numPr>
        <w:tabs>
          <w:tab w:val="left" w:pos="993"/>
        </w:tabs>
        <w:spacing w:after="84"/>
        <w:ind w:left="0" w:firstLine="426"/>
        <w:jc w:val="both"/>
        <w:rPr>
          <w:sz w:val="28"/>
          <w:szCs w:val="28"/>
        </w:rPr>
      </w:pPr>
      <w:r w:rsidRPr="002B51E2">
        <w:rPr>
          <w:sz w:val="28"/>
          <w:szCs w:val="28"/>
        </w:rPr>
        <w:t xml:space="preserve">Що таке культурні </w:t>
      </w:r>
      <w:proofErr w:type="spellStart"/>
      <w:r w:rsidRPr="002B51E2">
        <w:rPr>
          <w:sz w:val="28"/>
          <w:szCs w:val="28"/>
        </w:rPr>
        <w:t>універсалії</w:t>
      </w:r>
      <w:proofErr w:type="spellEnd"/>
      <w:r w:rsidRPr="002B51E2">
        <w:rPr>
          <w:sz w:val="28"/>
          <w:szCs w:val="28"/>
        </w:rPr>
        <w:t xml:space="preserve">? </w:t>
      </w:r>
    </w:p>
    <w:p w14:paraId="4519EE3A" w14:textId="14BD4D59" w:rsidR="00E77B8D" w:rsidRDefault="00D26503" w:rsidP="002B51E2">
      <w:pPr>
        <w:pStyle w:val="Default"/>
        <w:numPr>
          <w:ilvl w:val="0"/>
          <w:numId w:val="24"/>
        </w:numPr>
        <w:tabs>
          <w:tab w:val="left" w:pos="993"/>
        </w:tabs>
        <w:spacing w:after="84"/>
        <w:ind w:left="0" w:firstLine="426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Як Ви розумієте вираз «</w:t>
      </w:r>
      <w:proofErr w:type="spellStart"/>
      <w:r w:rsidRPr="002B51E2">
        <w:rPr>
          <w:sz w:val="28"/>
          <w:szCs w:val="28"/>
        </w:rPr>
        <w:t>макдональдизація</w:t>
      </w:r>
      <w:proofErr w:type="spellEnd"/>
      <w:r w:rsidRPr="002B51E2">
        <w:rPr>
          <w:sz w:val="28"/>
          <w:szCs w:val="28"/>
        </w:rPr>
        <w:t xml:space="preserve"> суспільства»?</w:t>
      </w:r>
    </w:p>
    <w:p w14:paraId="4FC4C19C" w14:textId="77777777" w:rsidR="000B423C" w:rsidRPr="002B51E2" w:rsidRDefault="000B423C" w:rsidP="000B423C">
      <w:pPr>
        <w:pStyle w:val="Default"/>
        <w:tabs>
          <w:tab w:val="left" w:pos="993"/>
        </w:tabs>
        <w:spacing w:after="84"/>
        <w:ind w:left="426"/>
        <w:jc w:val="both"/>
        <w:rPr>
          <w:sz w:val="28"/>
          <w:szCs w:val="28"/>
        </w:rPr>
      </w:pPr>
    </w:p>
    <w:p w14:paraId="2E5AD504" w14:textId="77777777" w:rsidR="00731308" w:rsidRPr="00D127A9" w:rsidRDefault="00731308" w:rsidP="00731308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Список рекомендова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ної літератури</w:t>
      </w:r>
    </w:p>
    <w:p w14:paraId="4C5D2167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Бакіров</w:t>
      </w:r>
      <w:proofErr w:type="spellEnd"/>
      <w:r>
        <w:rPr>
          <w:sz w:val="28"/>
          <w:szCs w:val="28"/>
        </w:rPr>
        <w:t xml:space="preserve"> В. Соціологія в Україні: інституціональний статус та актуальні дослідження / В. </w:t>
      </w:r>
      <w:proofErr w:type="spellStart"/>
      <w:r>
        <w:rPr>
          <w:sz w:val="28"/>
          <w:szCs w:val="28"/>
        </w:rPr>
        <w:t>Бакіров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Сокурянська</w:t>
      </w:r>
      <w:proofErr w:type="spellEnd"/>
      <w:r>
        <w:rPr>
          <w:sz w:val="28"/>
          <w:szCs w:val="28"/>
        </w:rPr>
        <w:t xml:space="preserve"> // Український соціологічний журнал. 2020. – № 22. – С. 7–15. </w:t>
      </w:r>
    </w:p>
    <w:p w14:paraId="2BD74728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Бакіров</w:t>
      </w:r>
      <w:proofErr w:type="spellEnd"/>
      <w:r w:rsidRPr="00813717">
        <w:rPr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813717">
        <w:rPr>
          <w:sz w:val="28"/>
          <w:szCs w:val="28"/>
        </w:rPr>
        <w:t>Бакіров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2020. – № 4. – С. 190–192. </w:t>
      </w:r>
    </w:p>
    <w:p w14:paraId="7CD1A218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Балакірєва О. М. Електоральні настрої та електоральна поведінка виборців як прояв політичної суб’єктності / О. М. Балакірєва, Д. А. </w:t>
      </w:r>
      <w:proofErr w:type="spellStart"/>
      <w:r w:rsidRPr="00813717">
        <w:rPr>
          <w:sz w:val="28"/>
          <w:szCs w:val="28"/>
        </w:rPr>
        <w:t>Дмитрук</w:t>
      </w:r>
      <w:proofErr w:type="spellEnd"/>
      <w:r w:rsidRPr="00813717">
        <w:rPr>
          <w:sz w:val="28"/>
          <w:szCs w:val="28"/>
        </w:rPr>
        <w:t xml:space="preserve"> // Український соціум. – 2019. – № 3. – С. 107–135.</w:t>
      </w:r>
    </w:p>
    <w:p w14:paraId="1A95DBEA" w14:textId="4D7649A2" w:rsidR="00702B78" w:rsidRDefault="00702B7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Бурлачук</w:t>
      </w:r>
      <w:proofErr w:type="spellEnd"/>
      <w:r>
        <w:rPr>
          <w:sz w:val="28"/>
          <w:szCs w:val="28"/>
        </w:rPr>
        <w:t xml:space="preserve"> В. Влада як джерело ризику / В. </w:t>
      </w:r>
      <w:proofErr w:type="spellStart"/>
      <w:r>
        <w:rPr>
          <w:sz w:val="28"/>
          <w:szCs w:val="28"/>
        </w:rPr>
        <w:t>Бурлачук</w:t>
      </w:r>
      <w:proofErr w:type="spellEnd"/>
      <w:r>
        <w:rPr>
          <w:sz w:val="28"/>
          <w:szCs w:val="28"/>
        </w:rPr>
        <w:t xml:space="preserve"> // Соціологія: теорія, методи, маркетинг. – 2021. – № 4. – С. 5–23.</w:t>
      </w:r>
    </w:p>
    <w:p w14:paraId="5630CC5E" w14:textId="5AE5F4A2" w:rsidR="00702B78" w:rsidRDefault="00702B7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Вишняк О. Зміни ставлення громадян України до різних типів партійних систем / О. Вишняк // Соціологія: теорія, методи, маркетинг. – 2019. – № 2. – С. 160–168.</w:t>
      </w:r>
    </w:p>
    <w:p w14:paraId="612E04DF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Дембіцький</w:t>
      </w:r>
      <w:proofErr w:type="spellEnd"/>
      <w:r w:rsidRPr="00813717">
        <w:rPr>
          <w:sz w:val="28"/>
          <w:szCs w:val="28"/>
        </w:rPr>
        <w:t xml:space="preserve"> С. Геополітичні орієнтації населення України у 2018–2020 роках: динаміка змін та сучасний стан / С. </w:t>
      </w:r>
      <w:proofErr w:type="spellStart"/>
      <w:r w:rsidRPr="00813717">
        <w:rPr>
          <w:sz w:val="28"/>
          <w:szCs w:val="28"/>
        </w:rPr>
        <w:t>Дембіцький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маркетинг.– 2021. – № 2. – С. 5–23.</w:t>
      </w:r>
    </w:p>
    <w:p w14:paraId="7D4AC6CA" w14:textId="15D7F81B" w:rsidR="00702B78" w:rsidRDefault="00702B7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Гринчак</w:t>
      </w:r>
      <w:proofErr w:type="spellEnd"/>
      <w:r>
        <w:rPr>
          <w:sz w:val="28"/>
          <w:szCs w:val="28"/>
        </w:rPr>
        <w:t xml:space="preserve"> А. А. Протидія расизму, ксенофобії та екстремізму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А. А. </w:t>
      </w:r>
      <w:proofErr w:type="spellStart"/>
      <w:r>
        <w:rPr>
          <w:sz w:val="28"/>
          <w:szCs w:val="28"/>
        </w:rPr>
        <w:t>Гринчак</w:t>
      </w:r>
      <w:proofErr w:type="spellEnd"/>
      <w:r>
        <w:rPr>
          <w:sz w:val="28"/>
          <w:szCs w:val="28"/>
        </w:rPr>
        <w:t xml:space="preserve"> – Київ : ФОП </w:t>
      </w:r>
      <w:proofErr w:type="spellStart"/>
      <w:r>
        <w:rPr>
          <w:sz w:val="28"/>
          <w:szCs w:val="28"/>
        </w:rPr>
        <w:t>Голембовська</w:t>
      </w:r>
      <w:proofErr w:type="spellEnd"/>
      <w:r>
        <w:rPr>
          <w:sz w:val="28"/>
          <w:szCs w:val="28"/>
        </w:rPr>
        <w:t xml:space="preserve"> О. О., 2018. – 248 с.</w:t>
      </w:r>
    </w:p>
    <w:p w14:paraId="65749E58" w14:textId="76DF0AD4" w:rsidR="00E2273B" w:rsidRDefault="00E2273B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Інститут соціології НАН України: [Електрон. ресурс] : сайт. – Електрон. дані. – Оновлюється постійно. – Режим доступу: </w:t>
      </w:r>
      <w:r>
        <w:rPr>
          <w:color w:val="0000FF"/>
          <w:sz w:val="28"/>
          <w:szCs w:val="28"/>
        </w:rPr>
        <w:t>https://i-soc.com.ua/</w:t>
      </w:r>
      <w:r>
        <w:rPr>
          <w:sz w:val="28"/>
          <w:szCs w:val="28"/>
        </w:rPr>
        <w:t>, вільний (дата звернення: 14.04.2023). ‒ Назва з екрана.</w:t>
      </w:r>
    </w:p>
    <w:p w14:paraId="7CF778F6" w14:textId="02226A0B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 Н. Покоління в історико-соціологічній перспективі / Н. </w:t>
      </w: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, С.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2021. – № 3. –С. 5–20. </w:t>
      </w:r>
    </w:p>
    <w:p w14:paraId="3CE87246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 Н.,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 С. Різноманітність і відносна автономність уявлень населення України про соціальну нерівність / Н. </w:t>
      </w: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, С.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2020. – № 3. – С. 33–50.</w:t>
      </w:r>
    </w:p>
    <w:p w14:paraId="3C74B97A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 Коваль Н. І. Стан наукового опрацювання дефініції та проблеми дослідження політичного маркетингу / Н. І. Коваль // Вісник Одеського національного університету. Серія : Соціологія і політичні науки. – 2013. – Т. 18, </w:t>
      </w:r>
      <w:proofErr w:type="spellStart"/>
      <w:r w:rsidRPr="00813717">
        <w:rPr>
          <w:sz w:val="28"/>
          <w:szCs w:val="28"/>
        </w:rPr>
        <w:t>Вип</w:t>
      </w:r>
      <w:proofErr w:type="spellEnd"/>
      <w:r w:rsidRPr="00813717">
        <w:rPr>
          <w:sz w:val="28"/>
          <w:szCs w:val="28"/>
        </w:rPr>
        <w:t xml:space="preserve">. 2(2). – С. 211-215. </w:t>
      </w:r>
    </w:p>
    <w:p w14:paraId="64FC5330" w14:textId="77777777" w:rsidR="00731308" w:rsidRDefault="00731308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Козловець</w:t>
      </w:r>
      <w:proofErr w:type="spellEnd"/>
      <w:r w:rsidRPr="00813717">
        <w:rPr>
          <w:sz w:val="28"/>
          <w:szCs w:val="28"/>
        </w:rPr>
        <w:t xml:space="preserve"> М. А. Соціологія : курс лекцій / М. А. </w:t>
      </w:r>
      <w:proofErr w:type="spellStart"/>
      <w:r w:rsidRPr="00813717">
        <w:rPr>
          <w:sz w:val="28"/>
          <w:szCs w:val="28"/>
        </w:rPr>
        <w:t>Козловець</w:t>
      </w:r>
      <w:proofErr w:type="spellEnd"/>
      <w:r w:rsidRPr="00813717">
        <w:rPr>
          <w:sz w:val="28"/>
          <w:szCs w:val="28"/>
        </w:rPr>
        <w:t>, В. О. Федоренко, П. В. Маслак. – Житомир : ЖВІРЕ, 2001. – 460 с.</w:t>
      </w:r>
    </w:p>
    <w:p w14:paraId="32002122" w14:textId="1162064B" w:rsidR="00702B78" w:rsidRDefault="00E2273B" w:rsidP="00731308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Ляшенко Н. Сучасні альтернативні форми шлюбу [Електрон. ресурс] – Електрон. текст. дані. – Режим доступу: </w:t>
      </w:r>
      <w:r>
        <w:rPr>
          <w:color w:val="0000FF"/>
          <w:sz w:val="28"/>
          <w:szCs w:val="28"/>
        </w:rPr>
        <w:t>http://web.kpi.kharkov.ua/sp/lyashenko-suchasni-alternativni-formi-shlyubu/</w:t>
      </w:r>
      <w:r>
        <w:rPr>
          <w:sz w:val="28"/>
          <w:szCs w:val="28"/>
        </w:rPr>
        <w:t>, вільний (дата звернення: 10.04.2023). – Назва з екрана.</w:t>
      </w:r>
    </w:p>
    <w:p w14:paraId="15A4AEE6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Л. Рух у соціальній ієрархії в добу трансформації: сприйняття з боку населення посткомуністичних кран / Л.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// Соціологія: теорія, методи, маркетинг. – 2020. – № 4. – С. 23–42.</w:t>
      </w:r>
    </w:p>
    <w:p w14:paraId="5CDF92C9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Соціологія : </w:t>
      </w:r>
      <w:proofErr w:type="spellStart"/>
      <w:r w:rsidRPr="00E2273B">
        <w:rPr>
          <w:sz w:val="28"/>
          <w:szCs w:val="28"/>
        </w:rPr>
        <w:t>навч</w:t>
      </w:r>
      <w:proofErr w:type="spellEnd"/>
      <w:r w:rsidRPr="00E2273B">
        <w:rPr>
          <w:sz w:val="28"/>
          <w:szCs w:val="28"/>
        </w:rPr>
        <w:t xml:space="preserve">. </w:t>
      </w:r>
      <w:proofErr w:type="spellStart"/>
      <w:r w:rsidRPr="00E2273B">
        <w:rPr>
          <w:sz w:val="28"/>
          <w:szCs w:val="28"/>
        </w:rPr>
        <w:t>посіб</w:t>
      </w:r>
      <w:proofErr w:type="spellEnd"/>
      <w:r w:rsidRPr="00E2273B">
        <w:rPr>
          <w:sz w:val="28"/>
          <w:szCs w:val="28"/>
        </w:rPr>
        <w:t xml:space="preserve">. для ВНЗ. – 4-те вид., перероб. і </w:t>
      </w:r>
      <w:proofErr w:type="spellStart"/>
      <w:r w:rsidRPr="00E2273B">
        <w:rPr>
          <w:sz w:val="28"/>
          <w:szCs w:val="28"/>
        </w:rPr>
        <w:t>доп</w:t>
      </w:r>
      <w:proofErr w:type="spellEnd"/>
      <w:r w:rsidRPr="00E2273B">
        <w:rPr>
          <w:sz w:val="28"/>
          <w:szCs w:val="28"/>
        </w:rPr>
        <w:t xml:space="preserve">. / [C. О. </w:t>
      </w:r>
      <w:proofErr w:type="spellStart"/>
      <w:r w:rsidRPr="00E2273B">
        <w:rPr>
          <w:sz w:val="28"/>
          <w:szCs w:val="28"/>
        </w:rPr>
        <w:t>Макеєв</w:t>
      </w:r>
      <w:proofErr w:type="spellEnd"/>
      <w:r w:rsidRPr="00E2273B">
        <w:rPr>
          <w:sz w:val="28"/>
          <w:szCs w:val="28"/>
        </w:rPr>
        <w:t xml:space="preserve">, Н. В. Костенко, Н. В. Паніна, М. М. </w:t>
      </w:r>
      <w:proofErr w:type="spellStart"/>
      <w:r w:rsidRPr="00E2273B">
        <w:rPr>
          <w:sz w:val="28"/>
          <w:szCs w:val="28"/>
        </w:rPr>
        <w:t>Чурилов</w:t>
      </w:r>
      <w:proofErr w:type="spellEnd"/>
      <w:r w:rsidRPr="00E2273B">
        <w:rPr>
          <w:sz w:val="28"/>
          <w:szCs w:val="28"/>
        </w:rPr>
        <w:t xml:space="preserve">] ; за ред. С. О. </w:t>
      </w:r>
      <w:proofErr w:type="spellStart"/>
      <w:r w:rsidRPr="00E2273B">
        <w:rPr>
          <w:sz w:val="28"/>
          <w:szCs w:val="28"/>
        </w:rPr>
        <w:t>Макеєва</w:t>
      </w:r>
      <w:proofErr w:type="spellEnd"/>
      <w:r w:rsidRPr="00E2273B">
        <w:rPr>
          <w:sz w:val="28"/>
          <w:szCs w:val="28"/>
        </w:rPr>
        <w:t xml:space="preserve">. – Київ : Т-во «Знання» ; КОО, 2008. – 566 с. </w:t>
      </w:r>
    </w:p>
    <w:p w14:paraId="241A69F3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Соціологія : підручник / [В. Г. </w:t>
      </w:r>
      <w:proofErr w:type="spellStart"/>
      <w:r w:rsidRPr="00E2273B">
        <w:rPr>
          <w:sz w:val="28"/>
          <w:szCs w:val="28"/>
        </w:rPr>
        <w:t>Городяненко</w:t>
      </w:r>
      <w:proofErr w:type="spellEnd"/>
      <w:r w:rsidRPr="00E2273B">
        <w:rPr>
          <w:sz w:val="28"/>
          <w:szCs w:val="28"/>
        </w:rPr>
        <w:t xml:space="preserve">, О. В. </w:t>
      </w:r>
      <w:proofErr w:type="spellStart"/>
      <w:r w:rsidRPr="00E2273B">
        <w:rPr>
          <w:sz w:val="28"/>
          <w:szCs w:val="28"/>
        </w:rPr>
        <w:t>Гілюн</w:t>
      </w:r>
      <w:proofErr w:type="spellEnd"/>
      <w:r w:rsidRPr="00E2273B">
        <w:rPr>
          <w:sz w:val="28"/>
          <w:szCs w:val="28"/>
        </w:rPr>
        <w:t xml:space="preserve">, А. В. </w:t>
      </w:r>
      <w:proofErr w:type="spellStart"/>
      <w:r w:rsidRPr="00E2273B">
        <w:rPr>
          <w:sz w:val="28"/>
          <w:szCs w:val="28"/>
        </w:rPr>
        <w:t>Демічева</w:t>
      </w:r>
      <w:proofErr w:type="spellEnd"/>
      <w:r w:rsidRPr="00E2273B">
        <w:rPr>
          <w:sz w:val="28"/>
          <w:szCs w:val="28"/>
        </w:rPr>
        <w:t xml:space="preserve">, С. В. </w:t>
      </w:r>
      <w:proofErr w:type="spellStart"/>
      <w:r w:rsidRPr="00E2273B">
        <w:rPr>
          <w:sz w:val="28"/>
          <w:szCs w:val="28"/>
        </w:rPr>
        <w:t>Легеза</w:t>
      </w:r>
      <w:proofErr w:type="spellEnd"/>
      <w:r w:rsidRPr="00E2273B">
        <w:rPr>
          <w:sz w:val="28"/>
          <w:szCs w:val="28"/>
        </w:rPr>
        <w:t xml:space="preserve">] ; за ред. </w:t>
      </w:r>
      <w:proofErr w:type="spellStart"/>
      <w:r w:rsidRPr="00E2273B">
        <w:rPr>
          <w:sz w:val="28"/>
          <w:szCs w:val="28"/>
        </w:rPr>
        <w:t>Городяненко</w:t>
      </w:r>
      <w:proofErr w:type="spellEnd"/>
      <w:r w:rsidRPr="00E2273B">
        <w:rPr>
          <w:sz w:val="28"/>
          <w:szCs w:val="28"/>
        </w:rPr>
        <w:t xml:space="preserve"> В. Г. – 3-</w:t>
      </w:r>
      <w:proofErr w:type="spellStart"/>
      <w:r w:rsidRPr="00E2273B">
        <w:rPr>
          <w:sz w:val="28"/>
          <w:szCs w:val="28"/>
        </w:rPr>
        <w:t>тє</w:t>
      </w:r>
      <w:proofErr w:type="spellEnd"/>
      <w:r w:rsidRPr="00E2273B">
        <w:rPr>
          <w:sz w:val="28"/>
          <w:szCs w:val="28"/>
        </w:rPr>
        <w:t xml:space="preserve"> вид., перероб., </w:t>
      </w:r>
      <w:proofErr w:type="spellStart"/>
      <w:r w:rsidRPr="00E2273B">
        <w:rPr>
          <w:sz w:val="28"/>
          <w:szCs w:val="28"/>
        </w:rPr>
        <w:t>доп</w:t>
      </w:r>
      <w:proofErr w:type="spellEnd"/>
      <w:r w:rsidRPr="00E2273B">
        <w:rPr>
          <w:sz w:val="28"/>
          <w:szCs w:val="28"/>
        </w:rPr>
        <w:t xml:space="preserve">. – Київ : Академія, 2008. – 544 с. </w:t>
      </w:r>
    </w:p>
    <w:p w14:paraId="76D9A825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Соціологія : підручник / [М. П. </w:t>
      </w:r>
      <w:proofErr w:type="spellStart"/>
      <w:r w:rsidRPr="00E2273B">
        <w:rPr>
          <w:sz w:val="28"/>
          <w:szCs w:val="28"/>
        </w:rPr>
        <w:t>Требін</w:t>
      </w:r>
      <w:proofErr w:type="spellEnd"/>
      <w:r w:rsidRPr="00E2273B">
        <w:rPr>
          <w:sz w:val="28"/>
          <w:szCs w:val="28"/>
        </w:rPr>
        <w:t xml:space="preserve">, В. Д. </w:t>
      </w:r>
      <w:proofErr w:type="spellStart"/>
      <w:r w:rsidRPr="00E2273B">
        <w:rPr>
          <w:sz w:val="28"/>
          <w:szCs w:val="28"/>
        </w:rPr>
        <w:t>Воднік</w:t>
      </w:r>
      <w:proofErr w:type="spellEnd"/>
      <w:r w:rsidRPr="00E2273B">
        <w:rPr>
          <w:sz w:val="28"/>
          <w:szCs w:val="28"/>
        </w:rPr>
        <w:t xml:space="preserve">, Г. П. Клімова] ; за ред. М. П. </w:t>
      </w:r>
      <w:proofErr w:type="spellStart"/>
      <w:r w:rsidRPr="00E2273B">
        <w:rPr>
          <w:sz w:val="28"/>
          <w:szCs w:val="28"/>
        </w:rPr>
        <w:t>Требіна</w:t>
      </w:r>
      <w:proofErr w:type="spellEnd"/>
      <w:r w:rsidRPr="00E2273B">
        <w:rPr>
          <w:sz w:val="28"/>
          <w:szCs w:val="28"/>
        </w:rPr>
        <w:t xml:space="preserve"> – Харків : Право, 2010. – 224 с.</w:t>
      </w:r>
    </w:p>
    <w:p w14:paraId="60062B95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E2273B">
        <w:rPr>
          <w:sz w:val="28"/>
          <w:szCs w:val="28"/>
        </w:rPr>
        <w:t>Танчин</w:t>
      </w:r>
      <w:proofErr w:type="spellEnd"/>
      <w:r w:rsidRPr="00E2273B">
        <w:rPr>
          <w:sz w:val="28"/>
          <w:szCs w:val="28"/>
        </w:rPr>
        <w:t xml:space="preserve"> І. З. Соціологія : </w:t>
      </w:r>
      <w:proofErr w:type="spellStart"/>
      <w:r w:rsidRPr="00E2273B">
        <w:rPr>
          <w:sz w:val="28"/>
          <w:szCs w:val="28"/>
        </w:rPr>
        <w:t>навч</w:t>
      </w:r>
      <w:proofErr w:type="spellEnd"/>
      <w:r w:rsidRPr="00E2273B">
        <w:rPr>
          <w:sz w:val="28"/>
          <w:szCs w:val="28"/>
        </w:rPr>
        <w:t xml:space="preserve">. </w:t>
      </w:r>
      <w:proofErr w:type="spellStart"/>
      <w:r w:rsidRPr="00E2273B">
        <w:rPr>
          <w:sz w:val="28"/>
          <w:szCs w:val="28"/>
        </w:rPr>
        <w:t>посіб</w:t>
      </w:r>
      <w:proofErr w:type="spellEnd"/>
      <w:r w:rsidRPr="00E2273B">
        <w:rPr>
          <w:sz w:val="28"/>
          <w:szCs w:val="28"/>
        </w:rPr>
        <w:t>. – 3-</w:t>
      </w:r>
      <w:proofErr w:type="spellStart"/>
      <w:r w:rsidRPr="00E2273B">
        <w:rPr>
          <w:sz w:val="28"/>
          <w:szCs w:val="28"/>
        </w:rPr>
        <w:t>тє</w:t>
      </w:r>
      <w:proofErr w:type="spellEnd"/>
      <w:r w:rsidRPr="00E2273B">
        <w:rPr>
          <w:sz w:val="28"/>
          <w:szCs w:val="28"/>
        </w:rPr>
        <w:t xml:space="preserve"> вид., перероб. і </w:t>
      </w:r>
      <w:proofErr w:type="spellStart"/>
      <w:r w:rsidRPr="00E2273B">
        <w:rPr>
          <w:sz w:val="28"/>
          <w:szCs w:val="28"/>
        </w:rPr>
        <w:t>доп</w:t>
      </w:r>
      <w:proofErr w:type="spellEnd"/>
      <w:r w:rsidRPr="00E2273B">
        <w:rPr>
          <w:sz w:val="28"/>
          <w:szCs w:val="28"/>
        </w:rPr>
        <w:t xml:space="preserve">. – Київ : Знання, 2008. – 351 с. </w:t>
      </w:r>
    </w:p>
    <w:p w14:paraId="63DF6959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Толстих Н. Малозабезпеченість як системний бар’єр на шляху соціально-економічного розвитку України / Н. Толстих // Соціологія: теорія, методи, маркетинг. – 2020. – № 3. – С. 99–109. </w:t>
      </w:r>
    </w:p>
    <w:p w14:paraId="2166D123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Фоміна О. О. Альтруїзм і </w:t>
      </w:r>
      <w:proofErr w:type="spellStart"/>
      <w:r w:rsidRPr="00E2273B">
        <w:rPr>
          <w:sz w:val="28"/>
          <w:szCs w:val="28"/>
        </w:rPr>
        <w:t>волонтерство</w:t>
      </w:r>
      <w:proofErr w:type="spellEnd"/>
      <w:r w:rsidRPr="00E2273B">
        <w:rPr>
          <w:sz w:val="28"/>
          <w:szCs w:val="28"/>
        </w:rPr>
        <w:t xml:space="preserve">: аспекти взаємозв’язку у соціальній поведінці / О. О. Фоміна, Н. В. </w:t>
      </w:r>
      <w:proofErr w:type="spellStart"/>
      <w:r w:rsidRPr="00E2273B">
        <w:rPr>
          <w:sz w:val="28"/>
          <w:szCs w:val="28"/>
        </w:rPr>
        <w:t>Оленцевич</w:t>
      </w:r>
      <w:proofErr w:type="spellEnd"/>
      <w:r w:rsidRPr="00E2273B">
        <w:rPr>
          <w:sz w:val="28"/>
          <w:szCs w:val="28"/>
        </w:rPr>
        <w:t xml:space="preserve"> // Український соціум. – 2021. – № 2. – С. 167–182. </w:t>
      </w:r>
    </w:p>
    <w:p w14:paraId="69318B54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Черниш Н. Соціологія : курс лекцій / Н. Черниш. – Львів : </w:t>
      </w:r>
      <w:proofErr w:type="spellStart"/>
      <w:r w:rsidRPr="00E2273B">
        <w:rPr>
          <w:sz w:val="28"/>
          <w:szCs w:val="28"/>
        </w:rPr>
        <w:t>Кальварія</w:t>
      </w:r>
      <w:proofErr w:type="spellEnd"/>
      <w:r w:rsidRPr="00E2273B">
        <w:rPr>
          <w:sz w:val="28"/>
          <w:szCs w:val="28"/>
        </w:rPr>
        <w:t xml:space="preserve">, 1996. – 543 с. </w:t>
      </w:r>
    </w:p>
    <w:p w14:paraId="7F6AC754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Черниш Н. Й. Аксіологічний простір ровесників незалежності України: соціологічні виміри / Н. Й. Черниш, М. Ю. Борецька // Український соціум. – 2021. – №3. – С. 34–53. </w:t>
      </w:r>
    </w:p>
    <w:p w14:paraId="000BBB4C" w14:textId="77777777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Черниш Н. Соціологія сьогодні: тенденції та перспективи розвитку / Н. Черниш // Соціологія: теорія, методи, маркетинг. – 2017. – № 4. – С. 5–21. </w:t>
      </w:r>
    </w:p>
    <w:p w14:paraId="795C4C12" w14:textId="2EA160CF" w:rsid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E2273B">
        <w:rPr>
          <w:sz w:val="28"/>
          <w:szCs w:val="28"/>
        </w:rPr>
        <w:t xml:space="preserve">Черниш Н. Українська соціологія у пошуках загальної теорії в умовах </w:t>
      </w:r>
      <w:proofErr w:type="spellStart"/>
      <w:r w:rsidRPr="00E2273B">
        <w:rPr>
          <w:sz w:val="28"/>
          <w:szCs w:val="28"/>
        </w:rPr>
        <w:t>міждисциплінарності</w:t>
      </w:r>
      <w:proofErr w:type="spellEnd"/>
      <w:r w:rsidRPr="00E2273B">
        <w:rPr>
          <w:sz w:val="28"/>
          <w:szCs w:val="28"/>
        </w:rPr>
        <w:t xml:space="preserve"> / Н. Черниш // Український соціум. – 2019. – № 2. – С. 9–34.</w:t>
      </w:r>
    </w:p>
    <w:p w14:paraId="3BCD3F32" w14:textId="70A963DF" w:rsidR="00E2273B" w:rsidRPr="00E2273B" w:rsidRDefault="00E2273B" w:rsidP="00E2273B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С. 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 та протидія йому в освітньому просторі. Соціологічний аналіз / С. Шевченко // Соціологія: теорія, методи, маркетинг. – 2021. – № 2. – С. 116–135.</w:t>
      </w:r>
    </w:p>
    <w:sectPr w:rsidR="00E2273B" w:rsidRPr="00E2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6B"/>
    <w:multiLevelType w:val="hybridMultilevel"/>
    <w:tmpl w:val="FE5A5406"/>
    <w:lvl w:ilvl="0" w:tplc="7E2E2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076E"/>
    <w:multiLevelType w:val="hybridMultilevel"/>
    <w:tmpl w:val="837E072E"/>
    <w:lvl w:ilvl="0" w:tplc="E086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0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A3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49DE"/>
    <w:multiLevelType w:val="hybridMultilevel"/>
    <w:tmpl w:val="47AABBAC"/>
    <w:lvl w:ilvl="0" w:tplc="4120B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51A50"/>
    <w:multiLevelType w:val="hybridMultilevel"/>
    <w:tmpl w:val="A48407B6"/>
    <w:lvl w:ilvl="0" w:tplc="CC36C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261AD"/>
    <w:multiLevelType w:val="hybridMultilevel"/>
    <w:tmpl w:val="2526AE86"/>
    <w:lvl w:ilvl="0" w:tplc="07302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52C1C"/>
    <w:multiLevelType w:val="hybridMultilevel"/>
    <w:tmpl w:val="30DAA766"/>
    <w:lvl w:ilvl="0" w:tplc="73D652D0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B67"/>
    <w:multiLevelType w:val="hybridMultilevel"/>
    <w:tmpl w:val="2DFA219A"/>
    <w:lvl w:ilvl="0" w:tplc="BC440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0675D2"/>
    <w:multiLevelType w:val="hybridMultilevel"/>
    <w:tmpl w:val="C41611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85443"/>
    <w:multiLevelType w:val="hybridMultilevel"/>
    <w:tmpl w:val="F2F8DACA"/>
    <w:lvl w:ilvl="0" w:tplc="F4C27F64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1B106F87"/>
    <w:multiLevelType w:val="hybridMultilevel"/>
    <w:tmpl w:val="A1FAA64A"/>
    <w:lvl w:ilvl="0" w:tplc="F95C0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BB6C9A"/>
    <w:multiLevelType w:val="hybridMultilevel"/>
    <w:tmpl w:val="ED764854"/>
    <w:lvl w:ilvl="0" w:tplc="0BCAA6AE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E205798"/>
    <w:multiLevelType w:val="hybridMultilevel"/>
    <w:tmpl w:val="D8FC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45503"/>
    <w:multiLevelType w:val="hybridMultilevel"/>
    <w:tmpl w:val="1D98BDEA"/>
    <w:lvl w:ilvl="0" w:tplc="6A70B2FC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4F0D6B67"/>
    <w:multiLevelType w:val="hybridMultilevel"/>
    <w:tmpl w:val="532C5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498"/>
    <w:multiLevelType w:val="hybridMultilevel"/>
    <w:tmpl w:val="CFAA2744"/>
    <w:lvl w:ilvl="0" w:tplc="B1A46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5C3B"/>
    <w:multiLevelType w:val="hybridMultilevel"/>
    <w:tmpl w:val="5148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427FB"/>
    <w:multiLevelType w:val="hybridMultilevel"/>
    <w:tmpl w:val="86749386"/>
    <w:lvl w:ilvl="0" w:tplc="3DA417EE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C05B8"/>
    <w:multiLevelType w:val="hybridMultilevel"/>
    <w:tmpl w:val="3C60A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30EDB"/>
    <w:multiLevelType w:val="hybridMultilevel"/>
    <w:tmpl w:val="1A3A7900"/>
    <w:lvl w:ilvl="0" w:tplc="870E88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3A5099"/>
    <w:multiLevelType w:val="hybridMultilevel"/>
    <w:tmpl w:val="B4D87590"/>
    <w:lvl w:ilvl="0" w:tplc="F31E4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FD2B49"/>
    <w:multiLevelType w:val="hybridMultilevel"/>
    <w:tmpl w:val="CFAA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40720"/>
    <w:multiLevelType w:val="hybridMultilevel"/>
    <w:tmpl w:val="A57E4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F4DEB"/>
    <w:multiLevelType w:val="hybridMultilevel"/>
    <w:tmpl w:val="370E8D8C"/>
    <w:lvl w:ilvl="0" w:tplc="816ED2DE">
      <w:start w:val="1"/>
      <w:numFmt w:val="decimal"/>
      <w:lvlText w:val="%1."/>
      <w:lvlJc w:val="left"/>
      <w:pPr>
        <w:ind w:left="1464" w:hanging="7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34FDA"/>
    <w:multiLevelType w:val="hybridMultilevel"/>
    <w:tmpl w:val="B4D8759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4A38B2"/>
    <w:multiLevelType w:val="hybridMultilevel"/>
    <w:tmpl w:val="B5307FC6"/>
    <w:lvl w:ilvl="0" w:tplc="C0A88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667C4F"/>
    <w:multiLevelType w:val="hybridMultilevel"/>
    <w:tmpl w:val="B4D8759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8562545">
    <w:abstractNumId w:val="22"/>
  </w:num>
  <w:num w:numId="2" w16cid:durableId="1229458089">
    <w:abstractNumId w:val="16"/>
  </w:num>
  <w:num w:numId="3" w16cid:durableId="1969237750">
    <w:abstractNumId w:val="19"/>
  </w:num>
  <w:num w:numId="4" w16cid:durableId="1461608252">
    <w:abstractNumId w:val="15"/>
  </w:num>
  <w:num w:numId="5" w16cid:durableId="954211709">
    <w:abstractNumId w:val="21"/>
  </w:num>
  <w:num w:numId="6" w16cid:durableId="4405772">
    <w:abstractNumId w:val="9"/>
  </w:num>
  <w:num w:numId="7" w16cid:durableId="1351684740">
    <w:abstractNumId w:val="4"/>
  </w:num>
  <w:num w:numId="8" w16cid:durableId="1279529304">
    <w:abstractNumId w:val="18"/>
  </w:num>
  <w:num w:numId="9" w16cid:durableId="1346321402">
    <w:abstractNumId w:val="23"/>
  </w:num>
  <w:num w:numId="10" w16cid:durableId="1170371846">
    <w:abstractNumId w:val="11"/>
  </w:num>
  <w:num w:numId="11" w16cid:durableId="645744498">
    <w:abstractNumId w:val="25"/>
  </w:num>
  <w:num w:numId="12" w16cid:durableId="1477993499">
    <w:abstractNumId w:val="0"/>
  </w:num>
  <w:num w:numId="13" w16cid:durableId="1895462865">
    <w:abstractNumId w:val="5"/>
  </w:num>
  <w:num w:numId="14" w16cid:durableId="1352030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688813">
    <w:abstractNumId w:val="7"/>
  </w:num>
  <w:num w:numId="16" w16cid:durableId="238445292">
    <w:abstractNumId w:val="17"/>
  </w:num>
  <w:num w:numId="17" w16cid:durableId="83068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486927">
    <w:abstractNumId w:val="10"/>
  </w:num>
  <w:num w:numId="19" w16cid:durableId="1984963642">
    <w:abstractNumId w:val="6"/>
  </w:num>
  <w:num w:numId="20" w16cid:durableId="133571825">
    <w:abstractNumId w:val="12"/>
  </w:num>
  <w:num w:numId="21" w16cid:durableId="1060251571">
    <w:abstractNumId w:val="8"/>
  </w:num>
  <w:num w:numId="22" w16cid:durableId="18044323">
    <w:abstractNumId w:val="2"/>
  </w:num>
  <w:num w:numId="23" w16cid:durableId="1803771465">
    <w:abstractNumId w:val="3"/>
  </w:num>
  <w:num w:numId="24" w16cid:durableId="1817839126">
    <w:abstractNumId w:val="14"/>
  </w:num>
  <w:num w:numId="25" w16cid:durableId="1399089668">
    <w:abstractNumId w:val="20"/>
  </w:num>
  <w:num w:numId="26" w16cid:durableId="611740886">
    <w:abstractNumId w:val="24"/>
  </w:num>
  <w:num w:numId="27" w16cid:durableId="694623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3"/>
    <w:rsid w:val="00091FC0"/>
    <w:rsid w:val="000B423C"/>
    <w:rsid w:val="00177653"/>
    <w:rsid w:val="00181E9A"/>
    <w:rsid w:val="002151D1"/>
    <w:rsid w:val="00222C15"/>
    <w:rsid w:val="002B51E2"/>
    <w:rsid w:val="00351FF2"/>
    <w:rsid w:val="00391497"/>
    <w:rsid w:val="00497885"/>
    <w:rsid w:val="00516BA9"/>
    <w:rsid w:val="005C1FBD"/>
    <w:rsid w:val="005D7BF5"/>
    <w:rsid w:val="005F7CFB"/>
    <w:rsid w:val="006114F4"/>
    <w:rsid w:val="0061321C"/>
    <w:rsid w:val="006457AD"/>
    <w:rsid w:val="006933E6"/>
    <w:rsid w:val="006F64B5"/>
    <w:rsid w:val="00702B78"/>
    <w:rsid w:val="00731308"/>
    <w:rsid w:val="0073269A"/>
    <w:rsid w:val="007666D4"/>
    <w:rsid w:val="007C0318"/>
    <w:rsid w:val="009E33E9"/>
    <w:rsid w:val="00A52D8B"/>
    <w:rsid w:val="00AF186D"/>
    <w:rsid w:val="00B01080"/>
    <w:rsid w:val="00B4576D"/>
    <w:rsid w:val="00C40EB7"/>
    <w:rsid w:val="00C71135"/>
    <w:rsid w:val="00C75A43"/>
    <w:rsid w:val="00CE22C3"/>
    <w:rsid w:val="00D127A9"/>
    <w:rsid w:val="00D26503"/>
    <w:rsid w:val="00DC0212"/>
    <w:rsid w:val="00DD033D"/>
    <w:rsid w:val="00E043E2"/>
    <w:rsid w:val="00E2050A"/>
    <w:rsid w:val="00E2273B"/>
    <w:rsid w:val="00E303C8"/>
    <w:rsid w:val="00E51C3A"/>
    <w:rsid w:val="00E62083"/>
    <w:rsid w:val="00E73B38"/>
    <w:rsid w:val="00E77B8D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5C3"/>
  <w15:chartTrackingRefBased/>
  <w15:docId w15:val="{E3BE1532-A85B-40C3-9EE0-505CC52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6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20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208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208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208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2083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E6208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Hyperlink"/>
    <w:basedOn w:val="a0"/>
    <w:uiPriority w:val="99"/>
    <w:unhideWhenUsed/>
    <w:rsid w:val="00B01080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1080"/>
    <w:rPr>
      <w:color w:val="605E5C"/>
      <w:shd w:val="clear" w:color="auto" w:fill="E1DFDD"/>
    </w:rPr>
  </w:style>
  <w:style w:type="paragraph" w:customStyle="1" w:styleId="Default">
    <w:name w:val="Default"/>
    <w:rsid w:val="00E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рекомендованої літератури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12</cp:revision>
  <dcterms:created xsi:type="dcterms:W3CDTF">2024-02-18T13:26:00Z</dcterms:created>
  <dcterms:modified xsi:type="dcterms:W3CDTF">2024-04-23T11:05:00Z</dcterms:modified>
</cp:coreProperties>
</file>