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F439" w14:textId="77777777" w:rsidR="00A254C9" w:rsidRPr="001E5C4C" w:rsidRDefault="00A254C9" w:rsidP="00A254C9">
      <w:pPr>
        <w:pStyle w:val="a3"/>
        <w:spacing w:line="240" w:lineRule="auto"/>
        <w:ind w:firstLine="0"/>
        <w:jc w:val="right"/>
        <w:rPr>
          <w:i/>
          <w:sz w:val="22"/>
          <w:szCs w:val="22"/>
          <w:lang w:val="ru-RU"/>
        </w:rPr>
      </w:pPr>
      <w:r w:rsidRPr="00A254C9">
        <w:rPr>
          <w:i/>
          <w:sz w:val="22"/>
          <w:szCs w:val="22"/>
        </w:rPr>
        <w:t>ДЕРЖАВНИЙ УНІВЕРСИТЕТ</w:t>
      </w:r>
      <w:r w:rsidR="001E5C4C">
        <w:rPr>
          <w:i/>
          <w:sz w:val="22"/>
          <w:szCs w:val="22"/>
          <w:lang w:val="ru-RU"/>
        </w:rPr>
        <w:t xml:space="preserve"> «</w:t>
      </w:r>
      <w:proofErr w:type="spellStart"/>
      <w:r w:rsidR="001E5C4C">
        <w:rPr>
          <w:i/>
          <w:sz w:val="22"/>
          <w:szCs w:val="22"/>
          <w:lang w:val="ru-RU"/>
        </w:rPr>
        <w:t>Житомирська</w:t>
      </w:r>
      <w:proofErr w:type="spellEnd"/>
      <w:r w:rsidR="001E5C4C">
        <w:rPr>
          <w:i/>
          <w:sz w:val="22"/>
          <w:szCs w:val="22"/>
          <w:lang w:val="ru-RU"/>
        </w:rPr>
        <w:t xml:space="preserve"> </w:t>
      </w:r>
      <w:proofErr w:type="spellStart"/>
      <w:r w:rsidR="001E5C4C">
        <w:rPr>
          <w:i/>
          <w:sz w:val="22"/>
          <w:szCs w:val="22"/>
          <w:lang w:val="ru-RU"/>
        </w:rPr>
        <w:t>політехніка</w:t>
      </w:r>
      <w:proofErr w:type="spellEnd"/>
      <w:r w:rsidR="001E5C4C">
        <w:rPr>
          <w:i/>
          <w:sz w:val="22"/>
          <w:szCs w:val="22"/>
          <w:lang w:val="ru-RU"/>
        </w:rPr>
        <w:t>»</w:t>
      </w:r>
    </w:p>
    <w:p w14:paraId="0B0315BD" w14:textId="77777777" w:rsidR="00A254C9" w:rsidRPr="00A254C9" w:rsidRDefault="00A254C9" w:rsidP="00A254C9">
      <w:pPr>
        <w:spacing w:after="0" w:line="240" w:lineRule="auto"/>
        <w:jc w:val="right"/>
        <w:rPr>
          <w:rFonts w:ascii="Times New Roman" w:hAnsi="Times New Roman" w:cs="Times New Roman"/>
          <w:i/>
          <w:lang w:val="uk-UA"/>
        </w:rPr>
      </w:pPr>
      <w:r w:rsidRPr="00A254C9">
        <w:rPr>
          <w:rFonts w:ascii="Times New Roman" w:hAnsi="Times New Roman" w:cs="Times New Roman"/>
          <w:i/>
          <w:lang w:val="uk-UA"/>
        </w:rPr>
        <w:t>Освітньо-кваліфікаційний рівень магістр</w:t>
      </w:r>
    </w:p>
    <w:p w14:paraId="10659DC6" w14:textId="25733ABE" w:rsidR="00A254C9" w:rsidRPr="00A254C9" w:rsidRDefault="00A254C9" w:rsidP="00A254C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A254C9">
        <w:rPr>
          <w:rFonts w:ascii="Times New Roman" w:hAnsi="Times New Roman" w:cs="Times New Roman"/>
          <w:i/>
          <w:lang w:val="uk-UA"/>
        </w:rPr>
        <w:t xml:space="preserve">Спеціальності </w:t>
      </w:r>
      <w:r>
        <w:rPr>
          <w:rFonts w:ascii="Times New Roman" w:hAnsi="Times New Roman" w:cs="Times New Roman"/>
          <w:i/>
          <w:lang w:val="uk-UA"/>
        </w:rPr>
        <w:t>072</w:t>
      </w:r>
      <w:r w:rsidRPr="00A254C9">
        <w:rPr>
          <w:rFonts w:ascii="Times New Roman" w:hAnsi="Times New Roman" w:cs="Times New Roman"/>
          <w:i/>
          <w:lang w:val="uk-UA"/>
        </w:rPr>
        <w:t> </w:t>
      </w:r>
      <w:r>
        <w:rPr>
          <w:rFonts w:ascii="Times New Roman" w:hAnsi="Times New Roman" w:cs="Times New Roman"/>
          <w:i/>
          <w:lang w:val="uk-UA"/>
        </w:rPr>
        <w:t>“Фінанси, банківська справа</w:t>
      </w:r>
      <w:r w:rsidR="00681165">
        <w:rPr>
          <w:rFonts w:ascii="Times New Roman" w:hAnsi="Times New Roman" w:cs="Times New Roman"/>
          <w:i/>
          <w:lang w:val="uk-UA"/>
        </w:rPr>
        <w:t xml:space="preserve">, </w:t>
      </w:r>
      <w:r w:rsidR="005B56EA">
        <w:rPr>
          <w:rFonts w:ascii="Times New Roman" w:hAnsi="Times New Roman" w:cs="Times New Roman"/>
          <w:i/>
          <w:lang w:val="uk-UA"/>
        </w:rPr>
        <w:t>с</w:t>
      </w:r>
      <w:r>
        <w:rPr>
          <w:rFonts w:ascii="Times New Roman" w:hAnsi="Times New Roman" w:cs="Times New Roman"/>
          <w:i/>
          <w:lang w:val="uk-UA"/>
        </w:rPr>
        <w:t>трахування</w:t>
      </w:r>
      <w:r w:rsidR="00681165">
        <w:rPr>
          <w:rFonts w:ascii="Times New Roman" w:hAnsi="Times New Roman" w:cs="Times New Roman"/>
          <w:i/>
          <w:lang w:val="uk-UA"/>
        </w:rPr>
        <w:t xml:space="preserve"> та фондовий ринок</w:t>
      </w:r>
      <w:r w:rsidRPr="00A254C9">
        <w:rPr>
          <w:rFonts w:ascii="Times New Roman" w:hAnsi="Times New Roman" w:cs="Times New Roman"/>
          <w:i/>
          <w:lang w:val="uk-UA"/>
        </w:rPr>
        <w:t xml:space="preserve">” </w:t>
      </w:r>
      <w:r w:rsidRPr="00A254C9">
        <w:rPr>
          <w:rFonts w:ascii="Times New Roman" w:hAnsi="Times New Roman" w:cs="Times New Roman"/>
          <w:i/>
        </w:rPr>
        <w:t xml:space="preserve"> </w:t>
      </w:r>
    </w:p>
    <w:p w14:paraId="25626B8E" w14:textId="5A7CA3C4" w:rsidR="00A254C9" w:rsidRPr="00A254C9" w:rsidRDefault="00A254C9" w:rsidP="00A254C9">
      <w:pPr>
        <w:spacing w:after="0" w:line="240" w:lineRule="auto"/>
        <w:jc w:val="right"/>
        <w:rPr>
          <w:rFonts w:ascii="Times New Roman" w:hAnsi="Times New Roman" w:cs="Times New Roman"/>
          <w:i/>
          <w:lang w:val="uk-UA"/>
        </w:rPr>
      </w:pPr>
      <w:r w:rsidRPr="00A254C9">
        <w:rPr>
          <w:rFonts w:ascii="Times New Roman" w:hAnsi="Times New Roman" w:cs="Times New Roman"/>
          <w:i/>
          <w:lang w:val="uk-UA"/>
        </w:rPr>
        <w:t>Навчальна дисципліна “</w:t>
      </w:r>
      <w:r w:rsidR="00681165">
        <w:rPr>
          <w:rFonts w:ascii="Times New Roman" w:hAnsi="Times New Roman" w:cs="Times New Roman"/>
          <w:i/>
          <w:lang w:val="uk-UA"/>
        </w:rPr>
        <w:t>Податковий та бюджетний менеджмент</w:t>
      </w:r>
      <w:r w:rsidRPr="00A254C9">
        <w:rPr>
          <w:rFonts w:ascii="Times New Roman" w:hAnsi="Times New Roman" w:cs="Times New Roman"/>
          <w:i/>
          <w:lang w:val="uk-UA"/>
        </w:rPr>
        <w:t>”</w:t>
      </w:r>
    </w:p>
    <w:p w14:paraId="4BC4EA05" w14:textId="77777777" w:rsidR="00A254C9" w:rsidRDefault="00A254C9" w:rsidP="00EF07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C52ADF0" w14:textId="53885FA0" w:rsidR="00A254C9" w:rsidRPr="00681165" w:rsidRDefault="00681165" w:rsidP="00A254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Модульна контрольна робота 1</w:t>
      </w:r>
    </w:p>
    <w:p w14:paraId="6AE7AE25" w14:textId="77777777" w:rsidR="00580AA5" w:rsidRDefault="00580AA5" w:rsidP="00A254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10B91A" w14:textId="77777777" w:rsidR="00580AA5" w:rsidRDefault="00580AA5" w:rsidP="00A254C9">
      <w:pPr>
        <w:spacing w:after="0" w:line="240" w:lineRule="auto"/>
        <w:ind w:firstLine="285"/>
        <w:jc w:val="both"/>
        <w:rPr>
          <w:rFonts w:ascii="Times New Roman" w:hAnsi="Times New Roman" w:cs="Times New Roman"/>
          <w:b/>
          <w:u w:val="single"/>
          <w:lang w:val="uk-UA"/>
        </w:rPr>
      </w:pPr>
    </w:p>
    <w:p w14:paraId="7D99F76E" w14:textId="77777777" w:rsidR="00A254C9" w:rsidRPr="003E2D34" w:rsidRDefault="00A254C9" w:rsidP="00A254C9">
      <w:pPr>
        <w:spacing w:after="0" w:line="240" w:lineRule="auto"/>
        <w:ind w:firstLine="285"/>
        <w:jc w:val="both"/>
        <w:rPr>
          <w:rFonts w:ascii="Times New Roman" w:hAnsi="Times New Roman" w:cs="Times New Roman"/>
          <w:b/>
          <w:lang w:val="uk-UA"/>
        </w:rPr>
      </w:pPr>
      <w:r w:rsidRPr="003E2D34">
        <w:rPr>
          <w:rFonts w:ascii="Times New Roman" w:hAnsi="Times New Roman" w:cs="Times New Roman"/>
          <w:b/>
          <w:lang w:val="uk-UA"/>
        </w:rPr>
        <w:t>Теоретична частина</w:t>
      </w:r>
    </w:p>
    <w:p w14:paraId="16B620C3" w14:textId="77777777" w:rsidR="00580AA5" w:rsidRPr="00873FC6" w:rsidRDefault="00580AA5" w:rsidP="00A254C9">
      <w:pPr>
        <w:spacing w:after="0" w:line="240" w:lineRule="auto"/>
        <w:ind w:firstLine="285"/>
        <w:jc w:val="both"/>
        <w:rPr>
          <w:rFonts w:ascii="Times New Roman" w:hAnsi="Times New Roman" w:cs="Times New Roman"/>
          <w:b/>
          <w:u w:val="single"/>
          <w:lang w:val="uk-UA"/>
        </w:rPr>
      </w:pPr>
    </w:p>
    <w:p w14:paraId="64139E9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1. До </w:t>
      </w:r>
      <w:proofErr w:type="spellStart"/>
      <w:r w:rsidRPr="00580AA5">
        <w:rPr>
          <w:rFonts w:ascii="Times New Roman" w:hAnsi="Times New Roman" w:cs="Times New Roman"/>
          <w:b/>
          <w:bCs/>
        </w:rPr>
        <w:t>законодавчих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актів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у </w:t>
      </w:r>
      <w:proofErr w:type="spellStart"/>
      <w:r w:rsidRPr="00580AA5">
        <w:rPr>
          <w:rFonts w:ascii="Times New Roman" w:hAnsi="Times New Roman" w:cs="Times New Roman"/>
          <w:b/>
          <w:bCs/>
        </w:rPr>
        <w:t>яких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надано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визначення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поняття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» як </w:t>
      </w:r>
      <w:proofErr w:type="spellStart"/>
      <w:r w:rsidRPr="00580AA5">
        <w:rPr>
          <w:rFonts w:ascii="Times New Roman" w:hAnsi="Times New Roman" w:cs="Times New Roman"/>
          <w:b/>
          <w:bCs/>
        </w:rPr>
        <w:t>правової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категорії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належать:</w:t>
      </w:r>
    </w:p>
    <w:p w14:paraId="5FB8318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Закон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4 </w:t>
      </w:r>
      <w:proofErr w:type="spellStart"/>
      <w:r w:rsidRPr="00580AA5">
        <w:rPr>
          <w:rFonts w:ascii="Times New Roman" w:hAnsi="Times New Roman" w:cs="Times New Roman"/>
        </w:rPr>
        <w:t>грудня</w:t>
      </w:r>
      <w:proofErr w:type="spellEnd"/>
      <w:r w:rsidRPr="00580AA5">
        <w:rPr>
          <w:rFonts w:ascii="Times New Roman" w:hAnsi="Times New Roman" w:cs="Times New Roman"/>
        </w:rPr>
        <w:t xml:space="preserve"> 1990 року № 509-XII «Про </w:t>
      </w:r>
      <w:proofErr w:type="spellStart"/>
      <w:r w:rsidRPr="00580AA5">
        <w:rPr>
          <w:rFonts w:ascii="Times New Roman" w:hAnsi="Times New Roman" w:cs="Times New Roman"/>
        </w:rPr>
        <w:t>державну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податкову</w:t>
      </w:r>
      <w:proofErr w:type="spellEnd"/>
      <w:r w:rsidRPr="00580AA5">
        <w:rPr>
          <w:rFonts w:ascii="Times New Roman" w:hAnsi="Times New Roman" w:cs="Times New Roman"/>
        </w:rPr>
        <w:t xml:space="preserve"> службу в </w:t>
      </w:r>
      <w:proofErr w:type="spellStart"/>
      <w:r w:rsidRPr="00580AA5">
        <w:rPr>
          <w:rFonts w:ascii="Times New Roman" w:hAnsi="Times New Roman" w:cs="Times New Roman"/>
        </w:rPr>
        <w:t>Україні</w:t>
      </w:r>
      <w:proofErr w:type="spellEnd"/>
      <w:r w:rsidRPr="00580AA5">
        <w:rPr>
          <w:rFonts w:ascii="Times New Roman" w:hAnsi="Times New Roman" w:cs="Times New Roman"/>
        </w:rPr>
        <w:t>»;</w:t>
      </w:r>
    </w:p>
    <w:p w14:paraId="385172C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Закон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21.12.2000 року №2181 «Про порядок </w:t>
      </w:r>
      <w:proofErr w:type="spellStart"/>
      <w:r w:rsidRPr="00580AA5">
        <w:rPr>
          <w:rFonts w:ascii="Times New Roman" w:hAnsi="Times New Roman" w:cs="Times New Roman"/>
        </w:rPr>
        <w:t>погашення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зобов’язань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перед бюджетом та </w:t>
      </w:r>
      <w:proofErr w:type="spellStart"/>
      <w:r w:rsidRPr="00580AA5">
        <w:rPr>
          <w:rFonts w:ascii="Times New Roman" w:hAnsi="Times New Roman" w:cs="Times New Roman"/>
        </w:rPr>
        <w:t>державними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цільовими</w:t>
      </w:r>
      <w:proofErr w:type="spellEnd"/>
      <w:r w:rsidRPr="00580AA5">
        <w:rPr>
          <w:rFonts w:ascii="Times New Roman" w:hAnsi="Times New Roman" w:cs="Times New Roman"/>
        </w:rPr>
        <w:t xml:space="preserve"> фондами»;</w:t>
      </w:r>
    </w:p>
    <w:p w14:paraId="27ADB2A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Закон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25.05.1991 року № 12351-111 «Про систему </w:t>
      </w:r>
      <w:proofErr w:type="spellStart"/>
      <w:r w:rsidRPr="00580AA5">
        <w:rPr>
          <w:rFonts w:ascii="Times New Roman" w:hAnsi="Times New Roman" w:cs="Times New Roman"/>
        </w:rPr>
        <w:t>оподаткування</w:t>
      </w:r>
      <w:proofErr w:type="spellEnd"/>
      <w:r w:rsidRPr="00580AA5">
        <w:rPr>
          <w:rFonts w:ascii="Times New Roman" w:hAnsi="Times New Roman" w:cs="Times New Roman"/>
        </w:rPr>
        <w:t>»;</w:t>
      </w:r>
    </w:p>
    <w:p w14:paraId="4DABB9D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Податковий</w:t>
      </w:r>
      <w:proofErr w:type="spellEnd"/>
      <w:r w:rsidRPr="00580AA5">
        <w:rPr>
          <w:rFonts w:ascii="Times New Roman" w:hAnsi="Times New Roman" w:cs="Times New Roman"/>
        </w:rPr>
        <w:t xml:space="preserve"> кодекс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02.12.2010 року № 2755-YI.</w:t>
      </w:r>
    </w:p>
    <w:p w14:paraId="50061D2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580AA5">
        <w:rPr>
          <w:rFonts w:ascii="Times New Roman" w:hAnsi="Times New Roman" w:cs="Times New Roman"/>
          <w:b/>
          <w:bCs/>
        </w:rPr>
        <w:t>Назвіть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функції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/>
          <w:bCs/>
        </w:rPr>
        <w:t>які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виконує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система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</w:p>
    <w:p w14:paraId="1599B1D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виховна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448804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перерозподільна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C6E620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просвітницька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1B3D43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фіскальна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0AE1909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580AA5">
        <w:rPr>
          <w:rFonts w:ascii="Times New Roman" w:hAnsi="Times New Roman" w:cs="Times New Roman"/>
          <w:b/>
          <w:bCs/>
        </w:rPr>
        <w:t>Складовими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системи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є</w:t>
      </w:r>
    </w:p>
    <w:p w14:paraId="0A738F7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виконавчі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E53E06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адміністратори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особі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фіскальної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митної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2D4F29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фінансова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статистична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звітність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E6C3C0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податковий</w:t>
      </w:r>
      <w:proofErr w:type="spellEnd"/>
      <w:r w:rsidRPr="00580AA5">
        <w:rPr>
          <w:rFonts w:ascii="Times New Roman" w:hAnsi="Times New Roman" w:cs="Times New Roman"/>
        </w:rPr>
        <w:t xml:space="preserve"> контроль.</w:t>
      </w:r>
    </w:p>
    <w:p w14:paraId="19481EA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/>
          <w:bCs/>
        </w:rPr>
        <w:t>митних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платежів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/>
          <w:bCs/>
        </w:rPr>
        <w:t>єдиного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внеску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/>
          <w:bCs/>
        </w:rPr>
        <w:t>загальнообов’язкове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державне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соціальне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страхування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/>
          <w:bCs/>
        </w:rPr>
        <w:t>інших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платежів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/>
          <w:bCs/>
        </w:rPr>
        <w:t>що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здійснюється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контролюючим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органом, - </w:t>
      </w:r>
      <w:proofErr w:type="spellStart"/>
      <w:r w:rsidRPr="00580AA5">
        <w:rPr>
          <w:rFonts w:ascii="Times New Roman" w:hAnsi="Times New Roman" w:cs="Times New Roman"/>
          <w:b/>
          <w:bCs/>
        </w:rPr>
        <w:t>це</w:t>
      </w:r>
      <w:proofErr w:type="spellEnd"/>
    </w:p>
    <w:p w14:paraId="7ECCD06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сукупність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рішень</w:t>
      </w:r>
      <w:proofErr w:type="spellEnd"/>
      <w:r w:rsidRPr="00580AA5">
        <w:rPr>
          <w:rFonts w:ascii="Times New Roman" w:hAnsi="Times New Roman" w:cs="Times New Roman"/>
        </w:rPr>
        <w:t xml:space="preserve"> та процедур </w:t>
      </w:r>
      <w:proofErr w:type="spellStart"/>
      <w:r w:rsidRPr="00580AA5">
        <w:rPr>
          <w:rFonts w:ascii="Times New Roman" w:hAnsi="Times New Roman" w:cs="Times New Roman"/>
        </w:rPr>
        <w:t>усіх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щодо</w:t>
      </w:r>
      <w:proofErr w:type="spellEnd"/>
      <w:r w:rsidRPr="00580AA5">
        <w:rPr>
          <w:rFonts w:ascii="Times New Roman" w:hAnsi="Times New Roman" w:cs="Times New Roman"/>
        </w:rPr>
        <w:t xml:space="preserve"> контролю за </w:t>
      </w:r>
      <w:proofErr w:type="spellStart"/>
      <w:r w:rsidRPr="00580AA5">
        <w:rPr>
          <w:rFonts w:ascii="Times New Roman" w:hAnsi="Times New Roman" w:cs="Times New Roman"/>
        </w:rPr>
        <w:t>фінансово-господарською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суб’єктів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господарювання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порядку</w:t>
      </w:r>
      <w:proofErr w:type="gramEnd"/>
      <w:r w:rsidRPr="00580AA5">
        <w:rPr>
          <w:rFonts w:ascii="Times New Roman" w:hAnsi="Times New Roman" w:cs="Times New Roman"/>
        </w:rPr>
        <w:t>, установленного законом;</w:t>
      </w:r>
    </w:p>
    <w:p w14:paraId="1263A9D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сукупність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рішень</w:t>
      </w:r>
      <w:proofErr w:type="spellEnd"/>
      <w:r w:rsidRPr="00580AA5">
        <w:rPr>
          <w:rFonts w:ascii="Times New Roman" w:hAnsi="Times New Roman" w:cs="Times New Roman"/>
        </w:rPr>
        <w:t xml:space="preserve"> та процедур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дій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посадових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визначають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інституційну</w:t>
      </w:r>
      <w:proofErr w:type="spellEnd"/>
      <w:r w:rsidRPr="00580AA5">
        <w:rPr>
          <w:rFonts w:ascii="Times New Roman" w:hAnsi="Times New Roman" w:cs="Times New Roman"/>
        </w:rPr>
        <w:t xml:space="preserve"> структуру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відносин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організовують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ідентифікацію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облік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внеску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об’єктів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забезпечують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сервісне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обслуговування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організацію</w:t>
      </w:r>
      <w:proofErr w:type="spellEnd"/>
      <w:r w:rsidRPr="00580AA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580AA5">
        <w:rPr>
          <w:rFonts w:ascii="Times New Roman" w:hAnsi="Times New Roman" w:cs="Times New Roman"/>
        </w:rPr>
        <w:t>сплатою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порядку</w:t>
      </w:r>
      <w:proofErr w:type="gram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встановленого</w:t>
      </w:r>
      <w:proofErr w:type="spellEnd"/>
      <w:r w:rsidRPr="00580AA5">
        <w:rPr>
          <w:rFonts w:ascii="Times New Roman" w:hAnsi="Times New Roman" w:cs="Times New Roman"/>
        </w:rPr>
        <w:t xml:space="preserve"> законом;</w:t>
      </w:r>
    </w:p>
    <w:p w14:paraId="1476FCA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сукупність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рішень</w:t>
      </w:r>
      <w:proofErr w:type="spellEnd"/>
      <w:r w:rsidRPr="00580AA5">
        <w:rPr>
          <w:rFonts w:ascii="Times New Roman" w:hAnsi="Times New Roman" w:cs="Times New Roman"/>
        </w:rPr>
        <w:t xml:space="preserve"> та процедур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сервісним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обслуговуванням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порядку</w:t>
      </w:r>
      <w:proofErr w:type="gram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установленого</w:t>
      </w:r>
      <w:proofErr w:type="spellEnd"/>
      <w:r w:rsidRPr="00580AA5">
        <w:rPr>
          <w:rFonts w:ascii="Times New Roman" w:hAnsi="Times New Roman" w:cs="Times New Roman"/>
        </w:rPr>
        <w:t xml:space="preserve"> законом;</w:t>
      </w:r>
    </w:p>
    <w:p w14:paraId="33C7C6A6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сукупність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рішень</w:t>
      </w:r>
      <w:proofErr w:type="spellEnd"/>
      <w:r w:rsidRPr="00580AA5">
        <w:rPr>
          <w:rFonts w:ascii="Times New Roman" w:hAnsi="Times New Roman" w:cs="Times New Roman"/>
        </w:rPr>
        <w:t xml:space="preserve"> та процедур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влади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яких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покладена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відповідальність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здійсненням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фінансового</w:t>
      </w:r>
      <w:proofErr w:type="spellEnd"/>
      <w:r w:rsidRPr="00580AA5">
        <w:rPr>
          <w:rFonts w:ascii="Times New Roman" w:hAnsi="Times New Roman" w:cs="Times New Roman"/>
        </w:rPr>
        <w:t xml:space="preserve"> контролю у </w:t>
      </w:r>
      <w:proofErr w:type="spellStart"/>
      <w:r w:rsidRPr="00580AA5">
        <w:rPr>
          <w:rFonts w:ascii="Times New Roman" w:hAnsi="Times New Roman" w:cs="Times New Roman"/>
        </w:rPr>
        <w:t>сфері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оподаткування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121C8D5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5. Система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/>
          <w:bCs/>
        </w:rPr>
        <w:t>обов’язкових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платежів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Pr="00580AA5">
        <w:rPr>
          <w:rFonts w:ascii="Times New Roman" w:hAnsi="Times New Roman" w:cs="Times New Roman"/>
          <w:b/>
          <w:bCs/>
        </w:rPr>
        <w:t>являє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собою</w:t>
      </w:r>
    </w:p>
    <w:p w14:paraId="6C66536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А) </w:t>
      </w:r>
      <w:proofErr w:type="spellStart"/>
      <w:r w:rsidRPr="00580AA5">
        <w:rPr>
          <w:rFonts w:ascii="Times New Roman" w:hAnsi="Times New Roman" w:cs="Times New Roman"/>
          <w:bCs/>
        </w:rPr>
        <w:t>сукупність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взаємозалежних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пов’язаних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між</w:t>
      </w:r>
      <w:proofErr w:type="spellEnd"/>
      <w:r w:rsidRPr="00580AA5">
        <w:rPr>
          <w:rFonts w:ascii="Times New Roman" w:hAnsi="Times New Roman" w:cs="Times New Roman"/>
          <w:bCs/>
        </w:rPr>
        <w:t xml:space="preserve"> собою та </w:t>
      </w:r>
      <w:proofErr w:type="spellStart"/>
      <w:r w:rsidRPr="00580AA5">
        <w:rPr>
          <w:rFonts w:ascii="Times New Roman" w:hAnsi="Times New Roman" w:cs="Times New Roman"/>
          <w:bCs/>
        </w:rPr>
        <w:t>навколишнім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середовищем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елементів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які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формують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єдине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ціле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спрямована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досягнення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певних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цілей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2C9ACE1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Б) </w:t>
      </w:r>
      <w:proofErr w:type="spellStart"/>
      <w:r w:rsidRPr="00580AA5">
        <w:rPr>
          <w:rFonts w:ascii="Times New Roman" w:hAnsi="Times New Roman" w:cs="Times New Roman"/>
          <w:bCs/>
        </w:rPr>
        <w:t>сукупність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елементів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які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пов’язані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між</w:t>
      </w:r>
      <w:proofErr w:type="spellEnd"/>
      <w:r w:rsidRPr="00580AA5">
        <w:rPr>
          <w:rFonts w:ascii="Times New Roman" w:hAnsi="Times New Roman" w:cs="Times New Roman"/>
          <w:bCs/>
        </w:rPr>
        <w:t xml:space="preserve"> собою, але не </w:t>
      </w:r>
      <w:proofErr w:type="spellStart"/>
      <w:r w:rsidRPr="00580AA5">
        <w:rPr>
          <w:rFonts w:ascii="Times New Roman" w:hAnsi="Times New Roman" w:cs="Times New Roman"/>
          <w:bCs/>
        </w:rPr>
        <w:t>пов’язані</w:t>
      </w:r>
      <w:proofErr w:type="spellEnd"/>
      <w:r w:rsidRPr="00580AA5">
        <w:rPr>
          <w:rFonts w:ascii="Times New Roman" w:hAnsi="Times New Roman" w:cs="Times New Roman"/>
          <w:bCs/>
        </w:rPr>
        <w:t xml:space="preserve"> з </w:t>
      </w:r>
      <w:proofErr w:type="spellStart"/>
      <w:r w:rsidRPr="00580AA5">
        <w:rPr>
          <w:rFonts w:ascii="Times New Roman" w:hAnsi="Times New Roman" w:cs="Times New Roman"/>
          <w:bCs/>
        </w:rPr>
        <w:t>навколишнім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середовищем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які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формують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єдине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ціле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спрямована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досягнення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певних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цілей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49E043C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В) </w:t>
      </w:r>
      <w:proofErr w:type="spellStart"/>
      <w:r w:rsidRPr="00580AA5">
        <w:rPr>
          <w:rFonts w:ascii="Times New Roman" w:hAnsi="Times New Roman" w:cs="Times New Roman"/>
          <w:bCs/>
        </w:rPr>
        <w:t>сукупність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елементів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взаємозалежних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пов’язаних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між</w:t>
      </w:r>
      <w:proofErr w:type="spellEnd"/>
      <w:r w:rsidRPr="00580AA5">
        <w:rPr>
          <w:rFonts w:ascii="Times New Roman" w:hAnsi="Times New Roman" w:cs="Times New Roman"/>
          <w:bCs/>
        </w:rPr>
        <w:t xml:space="preserve"> собою, а </w:t>
      </w:r>
      <w:proofErr w:type="spellStart"/>
      <w:r w:rsidRPr="00580AA5">
        <w:rPr>
          <w:rFonts w:ascii="Times New Roman" w:hAnsi="Times New Roman" w:cs="Times New Roman"/>
          <w:bCs/>
        </w:rPr>
        <w:t>саме</w:t>
      </w:r>
      <w:proofErr w:type="spellEnd"/>
      <w:r w:rsidRPr="00580AA5">
        <w:rPr>
          <w:rFonts w:ascii="Times New Roman" w:hAnsi="Times New Roman" w:cs="Times New Roman"/>
          <w:bCs/>
        </w:rPr>
        <w:t xml:space="preserve">: </w:t>
      </w:r>
      <w:proofErr w:type="spellStart"/>
      <w:r w:rsidRPr="00580AA5">
        <w:rPr>
          <w:rFonts w:ascii="Times New Roman" w:hAnsi="Times New Roman" w:cs="Times New Roman"/>
          <w:bCs/>
        </w:rPr>
        <w:t>підконтрольних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суб’єктів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адміністраторів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об’єкта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предмета </w:t>
      </w:r>
      <w:proofErr w:type="spellStart"/>
      <w:r w:rsidRPr="00580AA5">
        <w:rPr>
          <w:rFonts w:ascii="Times New Roman" w:hAnsi="Times New Roman" w:cs="Times New Roman"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заходів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3B9629A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Г) </w:t>
      </w:r>
      <w:proofErr w:type="spellStart"/>
      <w:r w:rsidRPr="00580AA5">
        <w:rPr>
          <w:rFonts w:ascii="Times New Roman" w:hAnsi="Times New Roman" w:cs="Times New Roman"/>
          <w:bCs/>
        </w:rPr>
        <w:t>сукупність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рішень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процедур </w:t>
      </w:r>
      <w:proofErr w:type="spellStart"/>
      <w:r w:rsidRPr="00580AA5">
        <w:rPr>
          <w:rFonts w:ascii="Times New Roman" w:hAnsi="Times New Roman" w:cs="Times New Roman"/>
          <w:bCs/>
        </w:rPr>
        <w:t>контролюючих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органів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Cs/>
        </w:rPr>
        <w:t>дій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їх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посадових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осіб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що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визначають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інституційну</w:t>
      </w:r>
      <w:proofErr w:type="spellEnd"/>
      <w:r w:rsidRPr="00580AA5">
        <w:rPr>
          <w:rFonts w:ascii="Times New Roman" w:hAnsi="Times New Roman" w:cs="Times New Roman"/>
          <w:bCs/>
        </w:rPr>
        <w:t xml:space="preserve"> структуру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митних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відносин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організовують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ідентифікацію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облік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єдиного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внеску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об’єктів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оподаткування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забезпечують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сервісне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обслуговування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організацію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контроль за </w:t>
      </w:r>
      <w:proofErr w:type="spellStart"/>
      <w:r w:rsidRPr="00580AA5">
        <w:rPr>
          <w:rFonts w:ascii="Times New Roman" w:hAnsi="Times New Roman" w:cs="Times New Roman"/>
          <w:bCs/>
        </w:rPr>
        <w:t>сплатою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платежів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відповідно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gramStart"/>
      <w:r w:rsidRPr="00580AA5">
        <w:rPr>
          <w:rFonts w:ascii="Times New Roman" w:hAnsi="Times New Roman" w:cs="Times New Roman"/>
          <w:bCs/>
        </w:rPr>
        <w:t>до порядку</w:t>
      </w:r>
      <w:proofErr w:type="gram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установленого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законом.</w:t>
      </w:r>
    </w:p>
    <w:p w14:paraId="0AC9A4A6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6. </w:t>
      </w:r>
      <w:proofErr w:type="spellStart"/>
      <w:r w:rsidRPr="00580AA5">
        <w:rPr>
          <w:rFonts w:ascii="Times New Roman" w:hAnsi="Times New Roman" w:cs="Times New Roman"/>
          <w:b/>
          <w:bCs/>
        </w:rPr>
        <w:t>Принципи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на </w:t>
      </w:r>
      <w:proofErr w:type="spellStart"/>
      <w:r w:rsidRPr="00580AA5">
        <w:rPr>
          <w:rFonts w:ascii="Times New Roman" w:hAnsi="Times New Roman" w:cs="Times New Roman"/>
          <w:b/>
          <w:bCs/>
        </w:rPr>
        <w:t>яких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побудована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система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580AA5">
        <w:rPr>
          <w:rFonts w:ascii="Times New Roman" w:hAnsi="Times New Roman" w:cs="Times New Roman"/>
          <w:b/>
          <w:bCs/>
        </w:rPr>
        <w:t>це</w:t>
      </w:r>
      <w:proofErr w:type="spellEnd"/>
    </w:p>
    <w:p w14:paraId="74BE1CC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А) </w:t>
      </w:r>
      <w:proofErr w:type="spellStart"/>
      <w:r w:rsidRPr="00580AA5">
        <w:rPr>
          <w:rFonts w:ascii="Times New Roman" w:hAnsi="Times New Roman" w:cs="Times New Roman"/>
          <w:bCs/>
        </w:rPr>
        <w:t>науково-методичні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правові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організаційні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3C62685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Б) </w:t>
      </w:r>
      <w:proofErr w:type="spellStart"/>
      <w:r w:rsidRPr="00580AA5">
        <w:rPr>
          <w:rFonts w:ascii="Times New Roman" w:hAnsi="Times New Roman" w:cs="Times New Roman"/>
          <w:bCs/>
        </w:rPr>
        <w:t>законності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гласності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Cs/>
        </w:rPr>
        <w:t>прозорості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бюджетної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ефективності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превенції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попередження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)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правопорушень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2649A30E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В) </w:t>
      </w:r>
      <w:proofErr w:type="spellStart"/>
      <w:r w:rsidRPr="00580AA5">
        <w:rPr>
          <w:rFonts w:ascii="Times New Roman" w:hAnsi="Times New Roman" w:cs="Times New Roman"/>
          <w:bCs/>
        </w:rPr>
        <w:t>соціальної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справедливості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фіскальної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достатності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7201149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Г) </w:t>
      </w:r>
      <w:proofErr w:type="spellStart"/>
      <w:r w:rsidRPr="00580AA5">
        <w:rPr>
          <w:rFonts w:ascii="Times New Roman" w:hAnsi="Times New Roman" w:cs="Times New Roman"/>
          <w:bCs/>
        </w:rPr>
        <w:t>науково-методичні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системності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комплексності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цілеспрямованості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), </w:t>
      </w:r>
      <w:proofErr w:type="spellStart"/>
      <w:r w:rsidRPr="00580AA5">
        <w:rPr>
          <w:rFonts w:ascii="Times New Roman" w:hAnsi="Times New Roman" w:cs="Times New Roman"/>
          <w:bCs/>
        </w:rPr>
        <w:t>правові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законності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єдності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виключної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компетенції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органів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Державної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фіскальної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служби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додержання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при </w:t>
      </w:r>
      <w:proofErr w:type="spellStart"/>
      <w:r w:rsidRPr="00580AA5">
        <w:rPr>
          <w:rFonts w:ascii="Times New Roman" w:hAnsi="Times New Roman" w:cs="Times New Roman"/>
          <w:bCs/>
        </w:rPr>
        <w:t>забезпеченні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справляння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прав та </w:t>
      </w:r>
      <w:proofErr w:type="spellStart"/>
      <w:r w:rsidRPr="00580AA5">
        <w:rPr>
          <w:rFonts w:ascii="Times New Roman" w:hAnsi="Times New Roman" w:cs="Times New Roman"/>
          <w:bCs/>
        </w:rPr>
        <w:t>законних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інтересів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підконтрольних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суб’єктів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митного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гласності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Cs/>
        </w:rPr>
        <w:t>прозорості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lastRenderedPageBreak/>
        <w:t>процесу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митно-податкового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), </w:t>
      </w:r>
      <w:proofErr w:type="spellStart"/>
      <w:r w:rsidRPr="00580AA5">
        <w:rPr>
          <w:rFonts w:ascii="Times New Roman" w:hAnsi="Times New Roman" w:cs="Times New Roman"/>
          <w:bCs/>
        </w:rPr>
        <w:t>організаційні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вибірковість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контролю, </w:t>
      </w:r>
      <w:proofErr w:type="spellStart"/>
      <w:r w:rsidRPr="00580AA5">
        <w:rPr>
          <w:rFonts w:ascii="Times New Roman" w:hAnsi="Times New Roman" w:cs="Times New Roman"/>
          <w:bCs/>
        </w:rPr>
        <w:t>бюджетної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ефективності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превенції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попередження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)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правопорушень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інші</w:t>
      </w:r>
      <w:proofErr w:type="spellEnd"/>
      <w:r w:rsidRPr="00580AA5">
        <w:rPr>
          <w:rFonts w:ascii="Times New Roman" w:hAnsi="Times New Roman" w:cs="Times New Roman"/>
          <w:bCs/>
        </w:rPr>
        <w:t>).</w:t>
      </w:r>
    </w:p>
    <w:p w14:paraId="2E7EFFA1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7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Методи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способи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впливу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що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застосовують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адміністратори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до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підконтрольних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суб’єктів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, -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це</w:t>
      </w:r>
      <w:proofErr w:type="spellEnd"/>
    </w:p>
    <w:p w14:paraId="59218E3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А) </w:t>
      </w:r>
      <w:proofErr w:type="spellStart"/>
      <w:r w:rsidRPr="00580AA5">
        <w:rPr>
          <w:rFonts w:ascii="Times New Roman" w:hAnsi="Times New Roman" w:cs="Times New Roman"/>
          <w:bCs/>
        </w:rPr>
        <w:t>адміністративні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методи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впливу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підконтрольних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суб’єктів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через </w:t>
      </w:r>
      <w:proofErr w:type="spellStart"/>
      <w:r w:rsidRPr="00580AA5">
        <w:rPr>
          <w:rFonts w:ascii="Times New Roman" w:hAnsi="Times New Roman" w:cs="Times New Roman"/>
          <w:bCs/>
        </w:rPr>
        <w:t>видання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повідомлень-рішень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вимог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податкового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арешту</w:t>
      </w:r>
      <w:proofErr w:type="spellEnd"/>
      <w:r w:rsidRPr="00580AA5">
        <w:rPr>
          <w:rFonts w:ascii="Times New Roman" w:hAnsi="Times New Roman" w:cs="Times New Roman"/>
          <w:bCs/>
        </w:rPr>
        <w:t xml:space="preserve">) та </w:t>
      </w:r>
      <w:proofErr w:type="spellStart"/>
      <w:r w:rsidRPr="00580AA5">
        <w:rPr>
          <w:rFonts w:ascii="Times New Roman" w:hAnsi="Times New Roman" w:cs="Times New Roman"/>
          <w:bCs/>
        </w:rPr>
        <w:t>виховні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проведення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масово-роз’яснювальної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навчальної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методичної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роботи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серед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>);</w:t>
      </w:r>
    </w:p>
    <w:p w14:paraId="7758CB4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Б) </w:t>
      </w:r>
      <w:proofErr w:type="spellStart"/>
      <w:r w:rsidRPr="00580AA5">
        <w:rPr>
          <w:rFonts w:ascii="Times New Roman" w:hAnsi="Times New Roman" w:cs="Times New Roman"/>
          <w:bCs/>
        </w:rPr>
        <w:t>соціально-психологічні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вплив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підконтрольних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суб’єктів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використовуючи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методичні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підходи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з </w:t>
      </w:r>
      <w:proofErr w:type="spellStart"/>
      <w:r w:rsidRPr="00580AA5">
        <w:rPr>
          <w:rFonts w:ascii="Times New Roman" w:hAnsi="Times New Roman" w:cs="Times New Roman"/>
          <w:bCs/>
        </w:rPr>
        <w:t>соціології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педагогіки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психології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логістики</w:t>
      </w:r>
      <w:proofErr w:type="spellEnd"/>
      <w:r w:rsidRPr="00580AA5">
        <w:rPr>
          <w:rFonts w:ascii="Times New Roman" w:hAnsi="Times New Roman" w:cs="Times New Roman"/>
          <w:bCs/>
        </w:rPr>
        <w:t xml:space="preserve">); </w:t>
      </w:r>
      <w:proofErr w:type="spellStart"/>
      <w:r w:rsidRPr="00580AA5">
        <w:rPr>
          <w:rFonts w:ascii="Times New Roman" w:hAnsi="Times New Roman" w:cs="Times New Roman"/>
          <w:bCs/>
        </w:rPr>
        <w:t>виховні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проведення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масово-роз’яснювальної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навчальної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методичної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роботи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серед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>);</w:t>
      </w:r>
    </w:p>
    <w:p w14:paraId="247C89E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В) </w:t>
      </w:r>
      <w:proofErr w:type="spellStart"/>
      <w:r w:rsidRPr="00580AA5">
        <w:rPr>
          <w:rFonts w:ascii="Times New Roman" w:hAnsi="Times New Roman" w:cs="Times New Roman"/>
          <w:bCs/>
        </w:rPr>
        <w:t>правові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методи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чинні</w:t>
      </w:r>
      <w:proofErr w:type="spellEnd"/>
      <w:r w:rsidRPr="00580AA5">
        <w:rPr>
          <w:rFonts w:ascii="Times New Roman" w:hAnsi="Times New Roman" w:cs="Times New Roman"/>
          <w:bCs/>
        </w:rPr>
        <w:t xml:space="preserve"> нормативно-</w:t>
      </w:r>
      <w:proofErr w:type="spellStart"/>
      <w:r w:rsidRPr="00580AA5">
        <w:rPr>
          <w:rFonts w:ascii="Times New Roman" w:hAnsi="Times New Roman" w:cs="Times New Roman"/>
          <w:bCs/>
        </w:rPr>
        <w:t>правові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законні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акти</w:t>
      </w:r>
      <w:proofErr w:type="spellEnd"/>
      <w:r w:rsidRPr="00580AA5">
        <w:rPr>
          <w:rFonts w:ascii="Times New Roman" w:hAnsi="Times New Roman" w:cs="Times New Roman"/>
          <w:bCs/>
        </w:rPr>
        <w:t>);</w:t>
      </w:r>
    </w:p>
    <w:p w14:paraId="58C3A55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r w:rsidRPr="00580AA5">
        <w:rPr>
          <w:rFonts w:ascii="Times New Roman" w:hAnsi="Times New Roman" w:cs="Times New Roman"/>
          <w:bCs/>
        </w:rPr>
        <w:t>адміністративні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методи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методи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впливу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підконтрольних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суб’єктів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через </w:t>
      </w:r>
      <w:proofErr w:type="spellStart"/>
      <w:r w:rsidRPr="00580AA5">
        <w:rPr>
          <w:rFonts w:ascii="Times New Roman" w:hAnsi="Times New Roman" w:cs="Times New Roman"/>
          <w:bCs/>
        </w:rPr>
        <w:t>видання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повідомлень-рішень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вимог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податкового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арешту</w:t>
      </w:r>
      <w:proofErr w:type="spellEnd"/>
      <w:r w:rsidRPr="00580AA5">
        <w:rPr>
          <w:rFonts w:ascii="Times New Roman" w:hAnsi="Times New Roman" w:cs="Times New Roman"/>
          <w:bCs/>
        </w:rPr>
        <w:t xml:space="preserve">); </w:t>
      </w:r>
      <w:proofErr w:type="spellStart"/>
      <w:r w:rsidRPr="00580AA5">
        <w:rPr>
          <w:rFonts w:ascii="Times New Roman" w:hAnsi="Times New Roman" w:cs="Times New Roman"/>
          <w:bCs/>
        </w:rPr>
        <w:t>соціально-психологічні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вплив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підконтрольних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суб’єктів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використовуючи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методичні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підходи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з </w:t>
      </w:r>
      <w:proofErr w:type="spellStart"/>
      <w:r w:rsidRPr="00580AA5">
        <w:rPr>
          <w:rFonts w:ascii="Times New Roman" w:hAnsi="Times New Roman" w:cs="Times New Roman"/>
          <w:bCs/>
        </w:rPr>
        <w:t>соціології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педагогіки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психології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логістики</w:t>
      </w:r>
      <w:proofErr w:type="spellEnd"/>
      <w:r w:rsidRPr="00580AA5">
        <w:rPr>
          <w:rFonts w:ascii="Times New Roman" w:hAnsi="Times New Roman" w:cs="Times New Roman"/>
          <w:bCs/>
        </w:rPr>
        <w:t xml:space="preserve">); </w:t>
      </w:r>
      <w:proofErr w:type="spellStart"/>
      <w:r w:rsidRPr="00580AA5">
        <w:rPr>
          <w:rFonts w:ascii="Times New Roman" w:hAnsi="Times New Roman" w:cs="Times New Roman"/>
          <w:bCs/>
        </w:rPr>
        <w:t>виховні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проведення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масово-роз’яснювальної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навчальної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методичної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роботи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серед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>);</w:t>
      </w:r>
    </w:p>
    <w:p w14:paraId="64AB7B9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Г) </w:t>
      </w:r>
      <w:proofErr w:type="spellStart"/>
      <w:r w:rsidRPr="00580AA5">
        <w:rPr>
          <w:rFonts w:ascii="Times New Roman" w:hAnsi="Times New Roman" w:cs="Times New Roman"/>
          <w:bCs/>
        </w:rPr>
        <w:t>методи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політичного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тиску</w:t>
      </w:r>
      <w:proofErr w:type="spellEnd"/>
      <w:r w:rsidRPr="00580AA5">
        <w:rPr>
          <w:rFonts w:ascii="Times New Roman" w:hAnsi="Times New Roman" w:cs="Times New Roman"/>
          <w:bCs/>
        </w:rPr>
        <w:t>.</w:t>
      </w:r>
    </w:p>
    <w:p w14:paraId="21B1EA90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8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Державна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фіскальна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служба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здійснює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за такими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напрямками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14:paraId="4180567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А) </w:t>
      </w:r>
      <w:proofErr w:type="spellStart"/>
      <w:r w:rsidRPr="00580AA5">
        <w:rPr>
          <w:rFonts w:ascii="Times New Roman" w:hAnsi="Times New Roman" w:cs="Times New Roman"/>
          <w:bCs/>
        </w:rPr>
        <w:t>реєстрація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облік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прийняття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обробку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декларацій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облік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єдиного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внеску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обслуговування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податковий</w:t>
      </w:r>
      <w:proofErr w:type="spellEnd"/>
      <w:r w:rsidRPr="00580AA5">
        <w:rPr>
          <w:rFonts w:ascii="Times New Roman" w:hAnsi="Times New Roman" w:cs="Times New Roman"/>
          <w:bCs/>
        </w:rPr>
        <w:t xml:space="preserve"> контроль, </w:t>
      </w:r>
      <w:proofErr w:type="spellStart"/>
      <w:r w:rsidRPr="00580AA5">
        <w:rPr>
          <w:rFonts w:ascii="Times New Roman" w:hAnsi="Times New Roman" w:cs="Times New Roman"/>
          <w:bCs/>
        </w:rPr>
        <w:t>апеляційні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процедури</w:t>
      </w:r>
      <w:proofErr w:type="spellEnd"/>
      <w:r w:rsidRPr="00580AA5">
        <w:rPr>
          <w:rFonts w:ascii="Times New Roman" w:hAnsi="Times New Roman" w:cs="Times New Roman"/>
          <w:bCs/>
        </w:rPr>
        <w:t xml:space="preserve">, заходи з </w:t>
      </w:r>
      <w:proofErr w:type="spellStart"/>
      <w:r w:rsidRPr="00580AA5">
        <w:rPr>
          <w:rFonts w:ascii="Times New Roman" w:hAnsi="Times New Roman" w:cs="Times New Roman"/>
          <w:bCs/>
        </w:rPr>
        <w:t>погашення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боргу;</w:t>
      </w:r>
    </w:p>
    <w:p w14:paraId="7381663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Б) </w:t>
      </w:r>
      <w:proofErr w:type="spellStart"/>
      <w:r w:rsidRPr="00580AA5">
        <w:rPr>
          <w:rFonts w:ascii="Times New Roman" w:hAnsi="Times New Roman" w:cs="Times New Roman"/>
          <w:bCs/>
        </w:rPr>
        <w:t>усі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контрольні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заходи, </w:t>
      </w:r>
      <w:proofErr w:type="spellStart"/>
      <w:r w:rsidRPr="00580AA5">
        <w:rPr>
          <w:rFonts w:ascii="Times New Roman" w:hAnsi="Times New Roman" w:cs="Times New Roman"/>
          <w:bCs/>
        </w:rPr>
        <w:t>передбачені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Податковим</w:t>
      </w:r>
      <w:proofErr w:type="spellEnd"/>
      <w:r w:rsidRPr="00580AA5">
        <w:rPr>
          <w:rFonts w:ascii="Times New Roman" w:hAnsi="Times New Roman" w:cs="Times New Roman"/>
          <w:bCs/>
        </w:rPr>
        <w:t xml:space="preserve"> кодексом </w:t>
      </w:r>
      <w:proofErr w:type="spellStart"/>
      <w:r w:rsidRPr="00580AA5">
        <w:rPr>
          <w:rFonts w:ascii="Times New Roman" w:hAnsi="Times New Roman" w:cs="Times New Roman"/>
          <w:bCs/>
        </w:rPr>
        <w:t>України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463A85F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В) </w:t>
      </w:r>
      <w:proofErr w:type="spellStart"/>
      <w:r w:rsidRPr="00580AA5">
        <w:rPr>
          <w:rFonts w:ascii="Times New Roman" w:hAnsi="Times New Roman" w:cs="Times New Roman"/>
          <w:bCs/>
        </w:rPr>
        <w:t>усі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заходи </w:t>
      </w:r>
      <w:proofErr w:type="spellStart"/>
      <w:r w:rsidRPr="00580AA5">
        <w:rPr>
          <w:rFonts w:ascii="Times New Roman" w:hAnsi="Times New Roman" w:cs="Times New Roman"/>
          <w:bCs/>
        </w:rPr>
        <w:t>відповідно</w:t>
      </w:r>
      <w:proofErr w:type="spellEnd"/>
      <w:r w:rsidRPr="00580AA5">
        <w:rPr>
          <w:rFonts w:ascii="Times New Roman" w:hAnsi="Times New Roman" w:cs="Times New Roman"/>
          <w:bCs/>
        </w:rPr>
        <w:t xml:space="preserve"> до Регламенту процедур </w:t>
      </w:r>
      <w:proofErr w:type="spellStart"/>
      <w:r w:rsidRPr="00580AA5">
        <w:rPr>
          <w:rFonts w:ascii="Times New Roman" w:hAnsi="Times New Roman" w:cs="Times New Roman"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4E336EF6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  <w:bCs/>
        </w:rPr>
        <w:t xml:space="preserve">Г) </w:t>
      </w:r>
      <w:proofErr w:type="spellStart"/>
      <w:r w:rsidRPr="00580AA5">
        <w:rPr>
          <w:rFonts w:ascii="Times New Roman" w:hAnsi="Times New Roman" w:cs="Times New Roman"/>
          <w:bCs/>
        </w:rPr>
        <w:t>виконує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свої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функціональні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обов’язки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передбачені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Положенням</w:t>
      </w:r>
      <w:proofErr w:type="spellEnd"/>
      <w:r w:rsidRPr="00580AA5">
        <w:rPr>
          <w:rFonts w:ascii="Times New Roman" w:hAnsi="Times New Roman" w:cs="Times New Roman"/>
          <w:bCs/>
        </w:rPr>
        <w:t xml:space="preserve"> про </w:t>
      </w:r>
      <w:proofErr w:type="spellStart"/>
      <w:r w:rsidRPr="00580AA5">
        <w:rPr>
          <w:rFonts w:ascii="Times New Roman" w:hAnsi="Times New Roman" w:cs="Times New Roman"/>
          <w:bCs/>
        </w:rPr>
        <w:t>її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створення</w:t>
      </w:r>
      <w:proofErr w:type="spellEnd"/>
      <w:r w:rsidRPr="00580AA5">
        <w:rPr>
          <w:rFonts w:ascii="Times New Roman" w:hAnsi="Times New Roman" w:cs="Times New Roman"/>
          <w:bCs/>
        </w:rPr>
        <w:t>.</w:t>
      </w:r>
    </w:p>
    <w:p w14:paraId="2634BFB7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9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Основним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завданням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r w:rsidR="003E2D34">
        <w:rPr>
          <w:rFonts w:ascii="Times New Roman" w:hAnsi="Times New Roman" w:cs="Times New Roman"/>
          <w:b/>
          <w:bCs/>
        </w:rPr>
        <w:t>ДПС</w:t>
      </w:r>
      <w:r w:rsidR="00EF0722" w:rsidRPr="00580AA5">
        <w:rPr>
          <w:rFonts w:ascii="Times New Roman" w:hAnsi="Times New Roman" w:cs="Times New Roman"/>
          <w:b/>
          <w:bCs/>
        </w:rPr>
        <w:t xml:space="preserve"> є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реалізація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14:paraId="50AB9BF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політики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політики</w:t>
      </w:r>
      <w:proofErr w:type="spellEnd"/>
      <w:r w:rsidRPr="00580AA5">
        <w:rPr>
          <w:rFonts w:ascii="Times New Roman" w:hAnsi="Times New Roman" w:cs="Times New Roman"/>
        </w:rPr>
        <w:t xml:space="preserve"> у </w:t>
      </w:r>
      <w:proofErr w:type="spellStart"/>
      <w:r w:rsidRPr="00580AA5">
        <w:rPr>
          <w:rFonts w:ascii="Times New Roman" w:hAnsi="Times New Roman" w:cs="Times New Roman"/>
        </w:rPr>
        <w:t>сфері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митної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справи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28BD77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політики</w:t>
      </w:r>
      <w:proofErr w:type="spellEnd"/>
      <w:r w:rsidRPr="00580AA5">
        <w:rPr>
          <w:rFonts w:ascii="Times New Roman" w:hAnsi="Times New Roman" w:cs="Times New Roman"/>
        </w:rPr>
        <w:t xml:space="preserve"> у </w:t>
      </w:r>
      <w:proofErr w:type="spellStart"/>
      <w:r w:rsidRPr="00580AA5">
        <w:rPr>
          <w:rFonts w:ascii="Times New Roman" w:hAnsi="Times New Roman" w:cs="Times New Roman"/>
        </w:rPr>
        <w:t>сфері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боротьби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правопорушеннями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</w:t>
      </w:r>
      <w:proofErr w:type="spellEnd"/>
      <w:r w:rsidRPr="00580AA5">
        <w:rPr>
          <w:rFonts w:ascii="Times New Roman" w:hAnsi="Times New Roman" w:cs="Times New Roman"/>
        </w:rPr>
        <w:t xml:space="preserve"> час </w:t>
      </w:r>
      <w:proofErr w:type="spellStart"/>
      <w:r w:rsidRPr="00580AA5">
        <w:rPr>
          <w:rFonts w:ascii="Times New Roman" w:hAnsi="Times New Roman" w:cs="Times New Roman"/>
        </w:rPr>
        <w:t>застосування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законодавства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9D667B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в межах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передбачених</w:t>
      </w:r>
      <w:proofErr w:type="spellEnd"/>
      <w:r w:rsidRPr="00580AA5">
        <w:rPr>
          <w:rFonts w:ascii="Times New Roman" w:hAnsi="Times New Roman" w:cs="Times New Roman"/>
        </w:rPr>
        <w:t xml:space="preserve"> законом, контролю за </w:t>
      </w:r>
      <w:proofErr w:type="spellStart"/>
      <w:r w:rsidRPr="00580AA5">
        <w:rPr>
          <w:rFonts w:ascii="Times New Roman" w:hAnsi="Times New Roman" w:cs="Times New Roman"/>
        </w:rPr>
        <w:t>надходженням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бюджетів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державних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цільових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фондів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інших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155D61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політики</w:t>
      </w:r>
      <w:proofErr w:type="spellEnd"/>
      <w:r w:rsidRPr="00580AA5">
        <w:rPr>
          <w:rFonts w:ascii="Times New Roman" w:hAnsi="Times New Roman" w:cs="Times New Roman"/>
        </w:rPr>
        <w:t xml:space="preserve"> у </w:t>
      </w:r>
      <w:proofErr w:type="spellStart"/>
      <w:r w:rsidRPr="00580AA5">
        <w:rPr>
          <w:rFonts w:ascii="Times New Roman" w:hAnsi="Times New Roman" w:cs="Times New Roman"/>
        </w:rPr>
        <w:t>сфері</w:t>
      </w:r>
      <w:proofErr w:type="spellEnd"/>
      <w:r w:rsidRPr="00580AA5">
        <w:rPr>
          <w:rFonts w:ascii="Times New Roman" w:hAnsi="Times New Roman" w:cs="Times New Roman"/>
        </w:rPr>
        <w:t xml:space="preserve"> контролю за </w:t>
      </w:r>
      <w:proofErr w:type="spellStart"/>
      <w:r w:rsidRPr="00580AA5">
        <w:rPr>
          <w:rFonts w:ascii="Times New Roman" w:hAnsi="Times New Roman" w:cs="Times New Roman"/>
        </w:rPr>
        <w:t>виробництвом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обігом</w:t>
      </w:r>
      <w:proofErr w:type="spellEnd"/>
      <w:r w:rsidRPr="00580AA5">
        <w:rPr>
          <w:rFonts w:ascii="Times New Roman" w:hAnsi="Times New Roman" w:cs="Times New Roman"/>
        </w:rPr>
        <w:t xml:space="preserve"> спирту, </w:t>
      </w:r>
      <w:proofErr w:type="spellStart"/>
      <w:r w:rsidRPr="00580AA5">
        <w:rPr>
          <w:rFonts w:ascii="Times New Roman" w:hAnsi="Times New Roman" w:cs="Times New Roman"/>
        </w:rPr>
        <w:t>алкогольних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напоїв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тютюнових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виробів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7503C8F6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10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Обов’язками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посадових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осіб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осіб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є:</w:t>
      </w:r>
    </w:p>
    <w:p w14:paraId="2D41689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дотримуватися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Конституції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діяти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згідно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Податковим</w:t>
      </w:r>
      <w:proofErr w:type="spellEnd"/>
      <w:r w:rsidRPr="00580AA5">
        <w:rPr>
          <w:rFonts w:ascii="Times New Roman" w:hAnsi="Times New Roman" w:cs="Times New Roman"/>
        </w:rPr>
        <w:t xml:space="preserve"> кодексом та </w:t>
      </w:r>
      <w:proofErr w:type="spellStart"/>
      <w:r w:rsidRPr="00580AA5">
        <w:rPr>
          <w:rFonts w:ascii="Times New Roman" w:hAnsi="Times New Roman" w:cs="Times New Roman"/>
        </w:rPr>
        <w:t>іншими</w:t>
      </w:r>
      <w:proofErr w:type="spellEnd"/>
      <w:r w:rsidRPr="00580AA5">
        <w:rPr>
          <w:rFonts w:ascii="Times New Roman" w:hAnsi="Times New Roman" w:cs="Times New Roman"/>
        </w:rPr>
        <w:t xml:space="preserve"> законами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іншими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нормативними</w:t>
      </w:r>
      <w:proofErr w:type="spellEnd"/>
      <w:r w:rsidRPr="00580AA5">
        <w:rPr>
          <w:rFonts w:ascii="Times New Roman" w:hAnsi="Times New Roman" w:cs="Times New Roman"/>
        </w:rPr>
        <w:t xml:space="preserve"> актами;</w:t>
      </w:r>
    </w:p>
    <w:p w14:paraId="415595C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забезпечувати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сумлінне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виконання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покладених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контролюючі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функцій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B5F22D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забезпечувати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ефективну</w:t>
      </w:r>
      <w:proofErr w:type="spellEnd"/>
      <w:r w:rsidRPr="00580AA5">
        <w:rPr>
          <w:rFonts w:ascii="Times New Roman" w:hAnsi="Times New Roman" w:cs="Times New Roman"/>
        </w:rPr>
        <w:t xml:space="preserve"> роботу та </w:t>
      </w:r>
      <w:proofErr w:type="spellStart"/>
      <w:r w:rsidRPr="00580AA5">
        <w:rPr>
          <w:rFonts w:ascii="Times New Roman" w:hAnsi="Times New Roman" w:cs="Times New Roman"/>
        </w:rPr>
        <w:t>виконання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завдань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BC7A8F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</w:t>
      </w:r>
      <w:proofErr w:type="spellStart"/>
      <w:r w:rsidRPr="00580AA5">
        <w:rPr>
          <w:rFonts w:ascii="Times New Roman" w:hAnsi="Times New Roman" w:cs="Times New Roman"/>
        </w:rPr>
        <w:t>допускати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порушень</w:t>
      </w:r>
      <w:proofErr w:type="spellEnd"/>
      <w:r w:rsidRPr="00580AA5">
        <w:rPr>
          <w:rFonts w:ascii="Times New Roman" w:hAnsi="Times New Roman" w:cs="Times New Roman"/>
        </w:rPr>
        <w:t xml:space="preserve"> прав та </w:t>
      </w:r>
      <w:proofErr w:type="spellStart"/>
      <w:r w:rsidRPr="00580AA5">
        <w:rPr>
          <w:rFonts w:ascii="Times New Roman" w:hAnsi="Times New Roman" w:cs="Times New Roman"/>
        </w:rPr>
        <w:t>охоронюваних</w:t>
      </w:r>
      <w:proofErr w:type="spellEnd"/>
      <w:r w:rsidRPr="00580AA5">
        <w:rPr>
          <w:rFonts w:ascii="Times New Roman" w:hAnsi="Times New Roman" w:cs="Times New Roman"/>
        </w:rPr>
        <w:t xml:space="preserve"> законом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громадян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підприємств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установ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організацій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15AA8518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11</w:t>
      </w:r>
      <w:r w:rsidR="00EF0722" w:rsidRPr="00580AA5">
        <w:rPr>
          <w:rFonts w:ascii="Times New Roman" w:hAnsi="Times New Roman" w:cs="Times New Roman"/>
          <w:b/>
          <w:bCs/>
        </w:rPr>
        <w:t xml:space="preserve">. За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невиконання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або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неналежне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виконання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своїх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обов'язків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посадові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особи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органів</w:t>
      </w:r>
      <w:proofErr w:type="spellEnd"/>
    </w:p>
    <w:p w14:paraId="49C0B06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адміністративну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відповідальність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03B37B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ніякої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відповідальності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AD5C72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лише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фінансову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відповідальність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645917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види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відповідальності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адміністративну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фінансову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кримінальну</w:t>
      </w:r>
      <w:proofErr w:type="spellEnd"/>
      <w:r w:rsidRPr="00580AA5">
        <w:rPr>
          <w:rFonts w:ascii="Times New Roman" w:hAnsi="Times New Roman" w:cs="Times New Roman"/>
        </w:rPr>
        <w:t>).</w:t>
      </w:r>
    </w:p>
    <w:p w14:paraId="65EB2F5E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12</w:t>
      </w:r>
      <w:r w:rsidR="00EF0722" w:rsidRPr="00580AA5">
        <w:rPr>
          <w:rFonts w:ascii="Times New Roman" w:hAnsi="Times New Roman" w:cs="Times New Roman"/>
          <w:b/>
          <w:bCs/>
        </w:rPr>
        <w:t xml:space="preserve">. Шкода,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завдана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неправомірними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діями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посадових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осіб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органів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підлягає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відшкодуванню</w:t>
      </w:r>
      <w:proofErr w:type="spellEnd"/>
    </w:p>
    <w:p w14:paraId="0A85039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за 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власних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посадовців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BE7748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за 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коштів</w:t>
      </w:r>
      <w:proofErr w:type="spellEnd"/>
      <w:r w:rsidRPr="00580AA5">
        <w:rPr>
          <w:rFonts w:ascii="Times New Roman" w:hAnsi="Times New Roman" w:cs="Times New Roman"/>
        </w:rPr>
        <w:t xml:space="preserve"> державного бюджету;</w:t>
      </w:r>
    </w:p>
    <w:p w14:paraId="696EFDA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за 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>;</w:t>
      </w:r>
    </w:p>
    <w:p w14:paraId="6205742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за 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третіх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06464534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  <w:lang w:val="en-US"/>
        </w:rPr>
        <w:t>13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Адміністративна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послуга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це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14:paraId="50D99C7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результат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уповноваженим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суб'єктом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закону</w:t>
      </w:r>
      <w:proofErr w:type="gram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забезпечує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оформлення</w:t>
      </w:r>
      <w:proofErr w:type="spellEnd"/>
      <w:r w:rsidRPr="00580AA5">
        <w:rPr>
          <w:rFonts w:ascii="Times New Roman" w:hAnsi="Times New Roman" w:cs="Times New Roman"/>
        </w:rPr>
        <w:t xml:space="preserve"> умов </w:t>
      </w:r>
      <w:proofErr w:type="spellStart"/>
      <w:r w:rsidRPr="00580AA5">
        <w:rPr>
          <w:rFonts w:ascii="Times New Roman" w:hAnsi="Times New Roman" w:cs="Times New Roman"/>
        </w:rPr>
        <w:t>реалізації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фізичними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юридичними</w:t>
      </w:r>
      <w:proofErr w:type="spellEnd"/>
      <w:r w:rsidRPr="00580AA5">
        <w:rPr>
          <w:rFonts w:ascii="Times New Roman" w:hAnsi="Times New Roman" w:cs="Times New Roman"/>
        </w:rPr>
        <w:t xml:space="preserve"> особами прав, свобод і </w:t>
      </w:r>
      <w:proofErr w:type="spellStart"/>
      <w:r w:rsidRPr="00580AA5">
        <w:rPr>
          <w:rFonts w:ascii="Times New Roman" w:hAnsi="Times New Roman" w:cs="Times New Roman"/>
        </w:rPr>
        <w:t>законних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754E43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результат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виключно</w:t>
      </w:r>
      <w:proofErr w:type="spellEnd"/>
      <w:r w:rsidRPr="00580AA5">
        <w:rPr>
          <w:rFonts w:ascii="Times New Roman" w:hAnsi="Times New Roman" w:cs="Times New Roman"/>
        </w:rPr>
        <w:t xml:space="preserve"> органами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закону</w:t>
      </w:r>
      <w:proofErr w:type="gram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забезпечує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оформлення</w:t>
      </w:r>
      <w:proofErr w:type="spellEnd"/>
      <w:r w:rsidRPr="00580AA5">
        <w:rPr>
          <w:rFonts w:ascii="Times New Roman" w:hAnsi="Times New Roman" w:cs="Times New Roman"/>
        </w:rPr>
        <w:t xml:space="preserve"> умов </w:t>
      </w:r>
      <w:proofErr w:type="spellStart"/>
      <w:r w:rsidRPr="00580AA5">
        <w:rPr>
          <w:rFonts w:ascii="Times New Roman" w:hAnsi="Times New Roman" w:cs="Times New Roman"/>
        </w:rPr>
        <w:t>реалізації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фізичними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юридичними</w:t>
      </w:r>
      <w:proofErr w:type="spellEnd"/>
      <w:r w:rsidRPr="00580AA5">
        <w:rPr>
          <w:rFonts w:ascii="Times New Roman" w:hAnsi="Times New Roman" w:cs="Times New Roman"/>
        </w:rPr>
        <w:t xml:space="preserve"> особами прав, свобод і </w:t>
      </w:r>
      <w:proofErr w:type="spellStart"/>
      <w:r w:rsidRPr="00580AA5">
        <w:rPr>
          <w:rFonts w:ascii="Times New Roman" w:hAnsi="Times New Roman" w:cs="Times New Roman"/>
        </w:rPr>
        <w:t>законних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EC2E68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результат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виключно</w:t>
      </w:r>
      <w:proofErr w:type="spellEnd"/>
      <w:r w:rsidRPr="00580AA5">
        <w:rPr>
          <w:rFonts w:ascii="Times New Roman" w:hAnsi="Times New Roman" w:cs="Times New Roman"/>
        </w:rPr>
        <w:t xml:space="preserve"> органами </w:t>
      </w:r>
      <w:proofErr w:type="spellStart"/>
      <w:r w:rsidRPr="00580AA5">
        <w:rPr>
          <w:rFonts w:ascii="Times New Roman" w:hAnsi="Times New Roman" w:cs="Times New Roman"/>
        </w:rPr>
        <w:t>Мін’юсту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закону</w:t>
      </w:r>
      <w:proofErr w:type="gram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забезпечує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оформлення</w:t>
      </w:r>
      <w:proofErr w:type="spellEnd"/>
      <w:r w:rsidRPr="00580AA5">
        <w:rPr>
          <w:rFonts w:ascii="Times New Roman" w:hAnsi="Times New Roman" w:cs="Times New Roman"/>
        </w:rPr>
        <w:t xml:space="preserve"> умов </w:t>
      </w:r>
      <w:proofErr w:type="spellStart"/>
      <w:r w:rsidRPr="00580AA5">
        <w:rPr>
          <w:rFonts w:ascii="Times New Roman" w:hAnsi="Times New Roman" w:cs="Times New Roman"/>
        </w:rPr>
        <w:t>реалізації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фізичними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юридичними</w:t>
      </w:r>
      <w:proofErr w:type="spellEnd"/>
      <w:r w:rsidRPr="00580AA5">
        <w:rPr>
          <w:rFonts w:ascii="Times New Roman" w:hAnsi="Times New Roman" w:cs="Times New Roman"/>
        </w:rPr>
        <w:t xml:space="preserve"> особами прав, свобод </w:t>
      </w:r>
      <w:r w:rsidRPr="00580AA5">
        <w:rPr>
          <w:rFonts w:ascii="Times New Roman" w:hAnsi="Times New Roman" w:cs="Times New Roman"/>
        </w:rPr>
        <w:lastRenderedPageBreak/>
        <w:t xml:space="preserve">і </w:t>
      </w:r>
      <w:proofErr w:type="spellStart"/>
      <w:r w:rsidRPr="00580AA5">
        <w:rPr>
          <w:rFonts w:ascii="Times New Roman" w:hAnsi="Times New Roman" w:cs="Times New Roman"/>
        </w:rPr>
        <w:t>законних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видача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дозволів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ліцензій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сертифікатів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посвідчень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тощо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36134BE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результат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будь-</w:t>
      </w:r>
      <w:proofErr w:type="spellStart"/>
      <w:r w:rsidRPr="00580AA5">
        <w:rPr>
          <w:rFonts w:ascii="Times New Roman" w:hAnsi="Times New Roman" w:cs="Times New Roman"/>
        </w:rPr>
        <w:t>яких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закону</w:t>
      </w:r>
      <w:proofErr w:type="gram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забезпечує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оформлення</w:t>
      </w:r>
      <w:proofErr w:type="spellEnd"/>
      <w:r w:rsidRPr="00580AA5">
        <w:rPr>
          <w:rFonts w:ascii="Times New Roman" w:hAnsi="Times New Roman" w:cs="Times New Roman"/>
        </w:rPr>
        <w:t xml:space="preserve"> умов </w:t>
      </w:r>
      <w:proofErr w:type="spellStart"/>
      <w:r w:rsidRPr="00580AA5">
        <w:rPr>
          <w:rFonts w:ascii="Times New Roman" w:hAnsi="Times New Roman" w:cs="Times New Roman"/>
        </w:rPr>
        <w:t>реалізації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фізичними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юридичними</w:t>
      </w:r>
      <w:proofErr w:type="spellEnd"/>
      <w:r w:rsidRPr="00580AA5">
        <w:rPr>
          <w:rFonts w:ascii="Times New Roman" w:hAnsi="Times New Roman" w:cs="Times New Roman"/>
        </w:rPr>
        <w:t xml:space="preserve"> особами прав, свобод і </w:t>
      </w:r>
      <w:proofErr w:type="spellStart"/>
      <w:r w:rsidRPr="00580AA5">
        <w:rPr>
          <w:rFonts w:ascii="Times New Roman" w:hAnsi="Times New Roman" w:cs="Times New Roman"/>
        </w:rPr>
        <w:t>законних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видача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дозволів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ліцензій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сертифікатів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посвідчень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тощо</w:t>
      </w:r>
      <w:proofErr w:type="spellEnd"/>
      <w:r w:rsidRPr="00580AA5">
        <w:rPr>
          <w:rFonts w:ascii="Times New Roman" w:hAnsi="Times New Roman" w:cs="Times New Roman"/>
        </w:rPr>
        <w:t>).</w:t>
      </w:r>
    </w:p>
    <w:p w14:paraId="1D54660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</w:t>
      </w:r>
      <w:r w:rsidR="008E0423" w:rsidRPr="001E5C4C">
        <w:rPr>
          <w:rFonts w:ascii="Times New Roman" w:hAnsi="Times New Roman" w:cs="Times New Roman"/>
          <w:b/>
          <w:bCs/>
        </w:rPr>
        <w:t>4</w:t>
      </w:r>
      <w:r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Адміністративні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послуги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надаються</w:t>
      </w:r>
      <w:proofErr w:type="spellEnd"/>
    </w:p>
    <w:p w14:paraId="49DA73A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виключно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безоплатній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основі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C93C37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виключно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платній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основі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BBE27A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як на </w:t>
      </w:r>
      <w:proofErr w:type="spellStart"/>
      <w:r w:rsidRPr="00580AA5">
        <w:rPr>
          <w:rFonts w:ascii="Times New Roman" w:hAnsi="Times New Roman" w:cs="Times New Roman"/>
        </w:rPr>
        <w:t>безоплатній</w:t>
      </w:r>
      <w:proofErr w:type="spellEnd"/>
      <w:r w:rsidRPr="00580AA5">
        <w:rPr>
          <w:rFonts w:ascii="Times New Roman" w:hAnsi="Times New Roman" w:cs="Times New Roman"/>
        </w:rPr>
        <w:t xml:space="preserve">, так і на </w:t>
      </w:r>
      <w:proofErr w:type="spellStart"/>
      <w:r w:rsidRPr="00580AA5">
        <w:rPr>
          <w:rFonts w:ascii="Times New Roman" w:hAnsi="Times New Roman" w:cs="Times New Roman"/>
        </w:rPr>
        <w:t>платній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основі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904552A" w14:textId="77777777" w:rsidR="00EF0722" w:rsidRPr="00580AA5" w:rsidRDefault="00EF0722" w:rsidP="00EF072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80AA5">
        <w:rPr>
          <w:rFonts w:ascii="Times New Roman" w:hAnsi="Times New Roman" w:cs="Times New Roman"/>
        </w:rPr>
        <w:t xml:space="preserve">Г) за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7643ECC5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15</w:t>
      </w:r>
      <w:r w:rsidR="00EF0722" w:rsidRPr="00580AA5">
        <w:rPr>
          <w:rFonts w:ascii="Times New Roman" w:hAnsi="Times New Roman" w:cs="Times New Roman"/>
          <w:b/>
          <w:bCs/>
        </w:rPr>
        <w:t xml:space="preserve">. Метою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проведення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реєстрації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у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органах є:</w:t>
      </w:r>
    </w:p>
    <w:p w14:paraId="26DF2A7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необхідність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ведення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облікової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справи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A6CFC7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контролю за </w:t>
      </w:r>
      <w:proofErr w:type="spellStart"/>
      <w:r w:rsidRPr="00580AA5">
        <w:rPr>
          <w:rFonts w:ascii="Times New Roman" w:hAnsi="Times New Roman" w:cs="Times New Roman"/>
        </w:rPr>
        <w:t>платниками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21DFD8E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збір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обробка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статистичних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даних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394FD6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додержання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міжнародних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вимог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35C99FC6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16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Інформація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вноситься до:</w:t>
      </w:r>
    </w:p>
    <w:p w14:paraId="13033C7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банку </w:t>
      </w:r>
      <w:proofErr w:type="spellStart"/>
      <w:r w:rsidRPr="00580AA5">
        <w:rPr>
          <w:rFonts w:ascii="Times New Roman" w:hAnsi="Times New Roman" w:cs="Times New Roman"/>
        </w:rPr>
        <w:t>даних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 та до </w:t>
      </w:r>
      <w:proofErr w:type="spellStart"/>
      <w:r w:rsidRPr="00580AA5">
        <w:rPr>
          <w:rFonts w:ascii="Times New Roman" w:hAnsi="Times New Roman" w:cs="Times New Roman"/>
        </w:rPr>
        <w:t>Реєстру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самозанятих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E34147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Державного </w:t>
      </w:r>
      <w:proofErr w:type="spellStart"/>
      <w:r w:rsidRPr="00580AA5">
        <w:rPr>
          <w:rFonts w:ascii="Times New Roman" w:hAnsi="Times New Roman" w:cs="Times New Roman"/>
        </w:rPr>
        <w:t>реєстру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осіб-підприємців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F014A7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Журналу </w:t>
      </w:r>
      <w:proofErr w:type="spellStart"/>
      <w:r w:rsidRPr="00580AA5">
        <w:rPr>
          <w:rFonts w:ascii="Times New Roman" w:hAnsi="Times New Roman" w:cs="Times New Roman"/>
        </w:rPr>
        <w:t>обліку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форми</w:t>
      </w:r>
      <w:proofErr w:type="spellEnd"/>
      <w:r w:rsidRPr="00580AA5">
        <w:rPr>
          <w:rFonts w:ascii="Times New Roman" w:hAnsi="Times New Roman" w:cs="Times New Roman"/>
        </w:rPr>
        <w:t xml:space="preserve"> №14-ОПП;</w:t>
      </w:r>
    </w:p>
    <w:p w14:paraId="5F932E4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банку </w:t>
      </w:r>
      <w:proofErr w:type="spellStart"/>
      <w:r w:rsidRPr="00580AA5">
        <w:rPr>
          <w:rFonts w:ascii="Times New Roman" w:hAnsi="Times New Roman" w:cs="Times New Roman"/>
        </w:rPr>
        <w:t>даних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2C62E1E3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17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Юридичні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особи та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їх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відокремлені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підрозділи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-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беруться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облік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органів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у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строк</w:t>
      </w:r>
    </w:p>
    <w:p w14:paraId="68808C9E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трьох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69F6A5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робочого</w:t>
      </w:r>
      <w:proofErr w:type="spellEnd"/>
      <w:r w:rsidRPr="00580AA5">
        <w:rPr>
          <w:rFonts w:ascii="Times New Roman" w:hAnsi="Times New Roman" w:cs="Times New Roman"/>
        </w:rPr>
        <w:t xml:space="preserve"> дня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CC0008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двох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CE1CC6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п’яти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7D6A970D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18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Фізичні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особи-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підприємці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беруться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облік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у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органів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у строк</w:t>
      </w:r>
    </w:p>
    <w:p w14:paraId="7D31CAA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робочого</w:t>
      </w:r>
      <w:proofErr w:type="spellEnd"/>
      <w:r w:rsidRPr="00580AA5">
        <w:rPr>
          <w:rFonts w:ascii="Times New Roman" w:hAnsi="Times New Roman" w:cs="Times New Roman"/>
        </w:rPr>
        <w:t xml:space="preserve"> дня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A37548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трьох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7B2E1B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двох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489EA2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п’яти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19E85DEB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19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Зміни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до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облікових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даних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проводяться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підставі</w:t>
      </w:r>
      <w:proofErr w:type="spellEnd"/>
    </w:p>
    <w:p w14:paraId="0267B6F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інформації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FE4181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інформації</w:t>
      </w:r>
      <w:proofErr w:type="spellEnd"/>
      <w:r w:rsidRPr="00580AA5">
        <w:rPr>
          <w:rFonts w:ascii="Times New Roman" w:hAnsi="Times New Roman" w:cs="Times New Roman"/>
        </w:rPr>
        <w:t xml:space="preserve"> торгово-</w:t>
      </w:r>
      <w:proofErr w:type="spellStart"/>
      <w:r w:rsidRPr="00580AA5">
        <w:rPr>
          <w:rFonts w:ascii="Times New Roman" w:hAnsi="Times New Roman" w:cs="Times New Roman"/>
        </w:rPr>
        <w:t>промислової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палати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C7C56A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контрагентів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915865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інформації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статистики.</w:t>
      </w:r>
    </w:p>
    <w:p w14:paraId="29D03FA8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20</w:t>
      </w:r>
      <w:r w:rsidR="00EF0722" w:rsidRPr="00580AA5">
        <w:rPr>
          <w:rFonts w:ascii="Times New Roman" w:hAnsi="Times New Roman" w:cs="Times New Roman"/>
          <w:b/>
          <w:bCs/>
        </w:rPr>
        <w:t xml:space="preserve">. У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разі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ліквідації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або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реорганізації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\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зобов’язаний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повідомити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контролюючий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орган у строк</w:t>
      </w:r>
    </w:p>
    <w:p w14:paraId="3526C76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3-х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прийняття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відповідного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рішення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крім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осіб-підприємців</w:t>
      </w:r>
      <w:proofErr w:type="spellEnd"/>
      <w:r w:rsidRPr="00580AA5">
        <w:rPr>
          <w:rFonts w:ascii="Times New Roman" w:hAnsi="Times New Roman" w:cs="Times New Roman"/>
        </w:rPr>
        <w:t>,</w:t>
      </w:r>
    </w:p>
    <w:p w14:paraId="2BBC9D2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580AA5">
        <w:rPr>
          <w:rFonts w:ascii="Times New Roman" w:hAnsi="Times New Roman" w:cs="Times New Roman"/>
        </w:rPr>
        <w:t>відомості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щодо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містяться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Єдиному</w:t>
      </w:r>
      <w:proofErr w:type="spellEnd"/>
      <w:r w:rsidRPr="00580AA5">
        <w:rPr>
          <w:rFonts w:ascii="Times New Roman" w:hAnsi="Times New Roman" w:cs="Times New Roman"/>
        </w:rPr>
        <w:t xml:space="preserve"> державному </w:t>
      </w:r>
      <w:proofErr w:type="spellStart"/>
      <w:r w:rsidRPr="00580AA5">
        <w:rPr>
          <w:rFonts w:ascii="Times New Roman" w:hAnsi="Times New Roman" w:cs="Times New Roman"/>
        </w:rPr>
        <w:t>реєстрі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7DE68A4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3-х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прийняття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відповідного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052E7B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5-х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прийняття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відповідного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рішення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крім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осіб-підприємців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щодо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містяться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Єдиному</w:t>
      </w:r>
      <w:proofErr w:type="spellEnd"/>
      <w:r w:rsidRPr="00580AA5">
        <w:rPr>
          <w:rFonts w:ascii="Times New Roman" w:hAnsi="Times New Roman" w:cs="Times New Roman"/>
        </w:rPr>
        <w:t xml:space="preserve"> державному </w:t>
      </w:r>
      <w:proofErr w:type="spellStart"/>
      <w:r w:rsidRPr="00580AA5">
        <w:rPr>
          <w:rFonts w:ascii="Times New Roman" w:hAnsi="Times New Roman" w:cs="Times New Roman"/>
        </w:rPr>
        <w:t>реєстрі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578EF90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10-х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прийняття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відповідного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рішення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крім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осіб-підприємців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щодо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містяться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Єдиному</w:t>
      </w:r>
      <w:proofErr w:type="spellEnd"/>
      <w:r w:rsidRPr="00580AA5">
        <w:rPr>
          <w:rFonts w:ascii="Times New Roman" w:hAnsi="Times New Roman" w:cs="Times New Roman"/>
        </w:rPr>
        <w:t xml:space="preserve"> державному </w:t>
      </w:r>
      <w:proofErr w:type="spellStart"/>
      <w:r w:rsidRPr="00580AA5">
        <w:rPr>
          <w:rFonts w:ascii="Times New Roman" w:hAnsi="Times New Roman" w:cs="Times New Roman"/>
        </w:rPr>
        <w:t>реєстрі</w:t>
      </w:r>
      <w:proofErr w:type="spellEnd"/>
      <w:r w:rsidRPr="00580AA5">
        <w:rPr>
          <w:rFonts w:ascii="Times New Roman" w:hAnsi="Times New Roman" w:cs="Times New Roman"/>
        </w:rPr>
        <w:t>).</w:t>
      </w:r>
    </w:p>
    <w:p w14:paraId="22F4037E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21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Інформація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оприлюднюється</w:t>
      </w:r>
      <w:proofErr w:type="spellEnd"/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на</w:t>
      </w:r>
    </w:p>
    <w:p w14:paraId="0636C7F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офіційному</w:t>
      </w:r>
      <w:proofErr w:type="spellEnd"/>
      <w:r w:rsidRPr="00580AA5">
        <w:rPr>
          <w:rFonts w:ascii="Times New Roman" w:hAnsi="Times New Roman" w:cs="Times New Roman"/>
        </w:rPr>
        <w:t xml:space="preserve"> веб-</w:t>
      </w:r>
      <w:proofErr w:type="spellStart"/>
      <w:r w:rsidRPr="00580AA5">
        <w:rPr>
          <w:rFonts w:ascii="Times New Roman" w:hAnsi="Times New Roman" w:cs="Times New Roman"/>
        </w:rPr>
        <w:t>порталі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виконавчої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Міністерства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юстиції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EA2751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офіційному</w:t>
      </w:r>
      <w:proofErr w:type="spellEnd"/>
      <w:r w:rsidRPr="00580AA5">
        <w:rPr>
          <w:rFonts w:ascii="Times New Roman" w:hAnsi="Times New Roman" w:cs="Times New Roman"/>
        </w:rPr>
        <w:t xml:space="preserve"> веб-</w:t>
      </w:r>
      <w:proofErr w:type="spellStart"/>
      <w:r w:rsidRPr="00580AA5">
        <w:rPr>
          <w:rFonts w:ascii="Times New Roman" w:hAnsi="Times New Roman" w:cs="Times New Roman"/>
        </w:rPr>
        <w:t>порталі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97216A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на </w:t>
      </w:r>
      <w:proofErr w:type="spellStart"/>
      <w:r w:rsidRPr="00580AA5">
        <w:rPr>
          <w:rFonts w:ascii="Times New Roman" w:hAnsi="Times New Roman" w:cs="Times New Roman"/>
        </w:rPr>
        <w:t>єдиному</w:t>
      </w:r>
      <w:proofErr w:type="spellEnd"/>
      <w:r w:rsidRPr="00580AA5">
        <w:rPr>
          <w:rFonts w:ascii="Times New Roman" w:hAnsi="Times New Roman" w:cs="Times New Roman"/>
        </w:rPr>
        <w:t xml:space="preserve"> державному </w:t>
      </w:r>
      <w:proofErr w:type="spellStart"/>
      <w:r w:rsidRPr="00580AA5">
        <w:rPr>
          <w:rFonts w:ascii="Times New Roman" w:hAnsi="Times New Roman" w:cs="Times New Roman"/>
        </w:rPr>
        <w:t>реєстраційному</w:t>
      </w:r>
      <w:proofErr w:type="spellEnd"/>
      <w:r w:rsidRPr="00580AA5">
        <w:rPr>
          <w:rFonts w:ascii="Times New Roman" w:hAnsi="Times New Roman" w:cs="Times New Roman"/>
        </w:rPr>
        <w:t xml:space="preserve"> веб-</w:t>
      </w:r>
      <w:proofErr w:type="spellStart"/>
      <w:r w:rsidRPr="00580AA5">
        <w:rPr>
          <w:rFonts w:ascii="Times New Roman" w:hAnsi="Times New Roman" w:cs="Times New Roman"/>
        </w:rPr>
        <w:t>порталі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осіб-підприємців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8DC83F2" w14:textId="77777777" w:rsidR="00EF0722" w:rsidRPr="00580AA5" w:rsidRDefault="00EF0722" w:rsidP="00EF072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80AA5">
        <w:rPr>
          <w:rFonts w:ascii="Times New Roman" w:hAnsi="Times New Roman" w:cs="Times New Roman"/>
        </w:rPr>
        <w:t xml:space="preserve">Г) на </w:t>
      </w:r>
      <w:proofErr w:type="spellStart"/>
      <w:r w:rsidRPr="00580AA5">
        <w:rPr>
          <w:rFonts w:ascii="Times New Roman" w:hAnsi="Times New Roman" w:cs="Times New Roman"/>
        </w:rPr>
        <w:t>усіх</w:t>
      </w:r>
      <w:proofErr w:type="spellEnd"/>
      <w:r w:rsidRPr="00580AA5">
        <w:rPr>
          <w:rFonts w:ascii="Times New Roman" w:hAnsi="Times New Roman" w:cs="Times New Roman"/>
        </w:rPr>
        <w:t xml:space="preserve"> веб-порталах.</w:t>
      </w:r>
    </w:p>
    <w:p w14:paraId="6EBED558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22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Платниками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додану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вартість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для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цілей</w:t>
      </w:r>
      <w:proofErr w:type="spellEnd"/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оподаткування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є:</w:t>
      </w:r>
    </w:p>
    <w:p w14:paraId="2A0B898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будь-яка </w:t>
      </w:r>
      <w:proofErr w:type="spellStart"/>
      <w:r w:rsidRPr="00580AA5">
        <w:rPr>
          <w:rFonts w:ascii="Times New Roman" w:hAnsi="Times New Roman" w:cs="Times New Roman"/>
        </w:rPr>
        <w:t>юридична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фізична</w:t>
      </w:r>
      <w:proofErr w:type="spellEnd"/>
      <w:r w:rsidRPr="00580AA5">
        <w:rPr>
          <w:rFonts w:ascii="Times New Roman" w:hAnsi="Times New Roman" w:cs="Times New Roman"/>
        </w:rPr>
        <w:t xml:space="preserve"> особа,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Україні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7A7E3E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lastRenderedPageBreak/>
        <w:t xml:space="preserve">Б) будь-яка </w:t>
      </w:r>
      <w:proofErr w:type="spellStart"/>
      <w:r w:rsidRPr="00580AA5">
        <w:rPr>
          <w:rFonts w:ascii="Times New Roman" w:hAnsi="Times New Roman" w:cs="Times New Roman"/>
        </w:rPr>
        <w:t>фізична</w:t>
      </w:r>
      <w:proofErr w:type="spellEnd"/>
      <w:r w:rsidRPr="00580AA5">
        <w:rPr>
          <w:rFonts w:ascii="Times New Roman" w:hAnsi="Times New Roman" w:cs="Times New Roman"/>
        </w:rPr>
        <w:t xml:space="preserve"> особа,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господарську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Україні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EDFB37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будь-яка </w:t>
      </w:r>
      <w:proofErr w:type="spellStart"/>
      <w:r w:rsidRPr="00580AA5">
        <w:rPr>
          <w:rFonts w:ascii="Times New Roman" w:hAnsi="Times New Roman" w:cs="Times New Roman"/>
        </w:rPr>
        <w:t>юридична</w:t>
      </w:r>
      <w:proofErr w:type="spellEnd"/>
      <w:r w:rsidRPr="00580AA5">
        <w:rPr>
          <w:rFonts w:ascii="Times New Roman" w:hAnsi="Times New Roman" w:cs="Times New Roman"/>
        </w:rPr>
        <w:t xml:space="preserve"> особа,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господарську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Україні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6F3E6A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будь-яка особа,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провадить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планує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проводити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реєструється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своїм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добровільним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підлягає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обов’язковій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реєстрації</w:t>
      </w:r>
      <w:proofErr w:type="spellEnd"/>
      <w:r w:rsidRPr="00580AA5">
        <w:rPr>
          <w:rFonts w:ascii="Times New Roman" w:hAnsi="Times New Roman" w:cs="Times New Roman"/>
        </w:rPr>
        <w:t xml:space="preserve">, як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на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55E5082F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23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Умовами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обов’язкової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реєстрації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платником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на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додану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вартість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є:</w:t>
      </w:r>
    </w:p>
    <w:p w14:paraId="4E77D9A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загальна</w:t>
      </w:r>
      <w:proofErr w:type="spellEnd"/>
      <w:r w:rsidRPr="00580AA5">
        <w:rPr>
          <w:rFonts w:ascii="Times New Roman" w:hAnsi="Times New Roman" w:cs="Times New Roman"/>
        </w:rPr>
        <w:t xml:space="preserve"> сума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постачання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товарів</w:t>
      </w:r>
      <w:proofErr w:type="spellEnd"/>
      <w:r w:rsidRPr="00580AA5">
        <w:rPr>
          <w:rFonts w:ascii="Times New Roman" w:hAnsi="Times New Roman" w:cs="Times New Roman"/>
        </w:rPr>
        <w:t>/</w:t>
      </w:r>
      <w:proofErr w:type="spellStart"/>
      <w:r w:rsidRPr="00580AA5">
        <w:rPr>
          <w:rFonts w:ascii="Times New Roman" w:hAnsi="Times New Roman" w:cs="Times New Roman"/>
        </w:rPr>
        <w:t>послуг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підлягають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оподаткуванню</w:t>
      </w:r>
      <w:proofErr w:type="spellEnd"/>
      <w:r w:rsidRPr="00580AA5">
        <w:rPr>
          <w:rFonts w:ascii="Times New Roman" w:hAnsi="Times New Roman" w:cs="Times New Roman"/>
        </w:rPr>
        <w:t xml:space="preserve">, у тому </w:t>
      </w:r>
      <w:proofErr w:type="spellStart"/>
      <w:r w:rsidRPr="00580AA5">
        <w:rPr>
          <w:rFonts w:ascii="Times New Roman" w:hAnsi="Times New Roman" w:cs="Times New Roman"/>
        </w:rPr>
        <w:t>числі</w:t>
      </w:r>
      <w:proofErr w:type="spellEnd"/>
      <w:r w:rsidRPr="00580AA5">
        <w:rPr>
          <w:rFonts w:ascii="Times New Roman" w:hAnsi="Times New Roman" w:cs="Times New Roman"/>
        </w:rPr>
        <w:t xml:space="preserve"> 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використанням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локальної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глобальної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комп’ютерної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мережі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нарахована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сплачена</w:t>
      </w:r>
      <w:proofErr w:type="spellEnd"/>
      <w:r w:rsidRPr="00580AA5">
        <w:rPr>
          <w:rFonts w:ascii="Times New Roman" w:hAnsi="Times New Roman" w:cs="Times New Roman"/>
        </w:rPr>
        <w:t xml:space="preserve">) </w:t>
      </w:r>
      <w:proofErr w:type="spellStart"/>
      <w:r w:rsidRPr="00580AA5">
        <w:rPr>
          <w:rFonts w:ascii="Times New Roman" w:hAnsi="Times New Roman" w:cs="Times New Roman"/>
        </w:rPr>
        <w:t>такій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особі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12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сукупно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перевищує</w:t>
      </w:r>
      <w:proofErr w:type="spellEnd"/>
      <w:r w:rsidRPr="00580AA5">
        <w:rPr>
          <w:rFonts w:ascii="Times New Roman" w:hAnsi="Times New Roman" w:cs="Times New Roman"/>
        </w:rPr>
        <w:t xml:space="preserve"> 1000000 </w:t>
      </w:r>
      <w:proofErr w:type="spellStart"/>
      <w:r w:rsidRPr="00580AA5">
        <w:rPr>
          <w:rFonts w:ascii="Times New Roman" w:hAnsi="Times New Roman" w:cs="Times New Roman"/>
        </w:rPr>
        <w:t>гривень</w:t>
      </w:r>
      <w:proofErr w:type="spellEnd"/>
      <w:r w:rsidRPr="00580AA5">
        <w:rPr>
          <w:rFonts w:ascii="Times New Roman" w:hAnsi="Times New Roman" w:cs="Times New Roman"/>
        </w:rPr>
        <w:t xml:space="preserve"> (без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урахування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така</w:t>
      </w:r>
      <w:proofErr w:type="spellEnd"/>
      <w:r w:rsidRPr="00580AA5">
        <w:rPr>
          <w:rFonts w:ascii="Times New Roman" w:hAnsi="Times New Roman" w:cs="Times New Roman"/>
        </w:rPr>
        <w:t xml:space="preserve"> особа </w:t>
      </w:r>
      <w:proofErr w:type="spellStart"/>
      <w:r w:rsidRPr="00580AA5">
        <w:rPr>
          <w:rFonts w:ascii="Times New Roman" w:hAnsi="Times New Roman" w:cs="Times New Roman"/>
        </w:rPr>
        <w:t>зобов’язана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зареєструватися</w:t>
      </w:r>
      <w:proofErr w:type="spellEnd"/>
      <w:r w:rsidRPr="00580AA5">
        <w:rPr>
          <w:rFonts w:ascii="Times New Roman" w:hAnsi="Times New Roman" w:cs="Times New Roman"/>
        </w:rPr>
        <w:t xml:space="preserve"> як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своїм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місцезнаходженням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проживання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66E5A8B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загальна</w:t>
      </w:r>
      <w:proofErr w:type="spellEnd"/>
      <w:r w:rsidRPr="00580AA5">
        <w:rPr>
          <w:rFonts w:ascii="Times New Roman" w:hAnsi="Times New Roman" w:cs="Times New Roman"/>
        </w:rPr>
        <w:t xml:space="preserve"> сума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постачання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товарів</w:t>
      </w:r>
      <w:proofErr w:type="spellEnd"/>
      <w:r w:rsidRPr="00580AA5">
        <w:rPr>
          <w:rFonts w:ascii="Times New Roman" w:hAnsi="Times New Roman" w:cs="Times New Roman"/>
        </w:rPr>
        <w:t>/</w:t>
      </w:r>
      <w:proofErr w:type="spellStart"/>
      <w:r w:rsidRPr="00580AA5">
        <w:rPr>
          <w:rFonts w:ascii="Times New Roman" w:hAnsi="Times New Roman" w:cs="Times New Roman"/>
        </w:rPr>
        <w:t>послуг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підлягають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оподаткуванню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нарахована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(</w:t>
      </w:r>
      <w:proofErr w:type="spellStart"/>
      <w:r w:rsidRPr="00580AA5">
        <w:rPr>
          <w:rFonts w:ascii="Times New Roman" w:hAnsi="Times New Roman" w:cs="Times New Roman"/>
        </w:rPr>
        <w:t>сплачена</w:t>
      </w:r>
      <w:proofErr w:type="spellEnd"/>
      <w:r w:rsidRPr="00580AA5">
        <w:rPr>
          <w:rFonts w:ascii="Times New Roman" w:hAnsi="Times New Roman" w:cs="Times New Roman"/>
        </w:rPr>
        <w:t xml:space="preserve">) </w:t>
      </w:r>
      <w:proofErr w:type="spellStart"/>
      <w:r w:rsidRPr="00580AA5">
        <w:rPr>
          <w:rFonts w:ascii="Times New Roman" w:hAnsi="Times New Roman" w:cs="Times New Roman"/>
        </w:rPr>
        <w:t>такій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особі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12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місяців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сукупно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перевищує</w:t>
      </w:r>
      <w:proofErr w:type="spellEnd"/>
      <w:r w:rsidRPr="00580AA5">
        <w:rPr>
          <w:rFonts w:ascii="Times New Roman" w:hAnsi="Times New Roman" w:cs="Times New Roman"/>
        </w:rPr>
        <w:t xml:space="preserve"> 300000 </w:t>
      </w:r>
      <w:proofErr w:type="spellStart"/>
      <w:r w:rsidRPr="00580AA5">
        <w:rPr>
          <w:rFonts w:ascii="Times New Roman" w:hAnsi="Times New Roman" w:cs="Times New Roman"/>
        </w:rPr>
        <w:t>гривень</w:t>
      </w:r>
      <w:proofErr w:type="spellEnd"/>
      <w:r w:rsidRPr="00580AA5">
        <w:rPr>
          <w:rFonts w:ascii="Times New Roman" w:hAnsi="Times New Roman" w:cs="Times New Roman"/>
        </w:rPr>
        <w:t xml:space="preserve"> (без </w:t>
      </w:r>
      <w:proofErr w:type="spellStart"/>
      <w:r w:rsidRPr="00580AA5">
        <w:rPr>
          <w:rFonts w:ascii="Times New Roman" w:hAnsi="Times New Roman" w:cs="Times New Roman"/>
        </w:rPr>
        <w:t>урахування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така</w:t>
      </w:r>
      <w:proofErr w:type="spellEnd"/>
      <w:r w:rsidRPr="00580AA5">
        <w:rPr>
          <w:rFonts w:ascii="Times New Roman" w:hAnsi="Times New Roman" w:cs="Times New Roman"/>
        </w:rPr>
        <w:t xml:space="preserve"> особа </w:t>
      </w:r>
      <w:proofErr w:type="spellStart"/>
      <w:r w:rsidRPr="00580AA5">
        <w:rPr>
          <w:rFonts w:ascii="Times New Roman" w:hAnsi="Times New Roman" w:cs="Times New Roman"/>
        </w:rPr>
        <w:t>зобов’язана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зареєструватися</w:t>
      </w:r>
      <w:proofErr w:type="spellEnd"/>
      <w:r w:rsidRPr="00580AA5">
        <w:rPr>
          <w:rFonts w:ascii="Times New Roman" w:hAnsi="Times New Roman" w:cs="Times New Roman"/>
        </w:rPr>
        <w:t xml:space="preserve"> як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своїм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місцезнаходженням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проживання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1385840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загальна</w:t>
      </w:r>
      <w:proofErr w:type="spellEnd"/>
      <w:r w:rsidRPr="00580AA5">
        <w:rPr>
          <w:rFonts w:ascii="Times New Roman" w:hAnsi="Times New Roman" w:cs="Times New Roman"/>
        </w:rPr>
        <w:t xml:space="preserve"> сума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постачання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товарів</w:t>
      </w:r>
      <w:proofErr w:type="spellEnd"/>
      <w:r w:rsidRPr="00580AA5">
        <w:rPr>
          <w:rFonts w:ascii="Times New Roman" w:hAnsi="Times New Roman" w:cs="Times New Roman"/>
        </w:rPr>
        <w:t>/</w:t>
      </w:r>
      <w:proofErr w:type="spellStart"/>
      <w:r w:rsidRPr="00580AA5">
        <w:rPr>
          <w:rFonts w:ascii="Times New Roman" w:hAnsi="Times New Roman" w:cs="Times New Roman"/>
        </w:rPr>
        <w:t>послуг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підлягають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оподаткуванню</w:t>
      </w:r>
      <w:proofErr w:type="spellEnd"/>
      <w:r w:rsidRPr="00580AA5">
        <w:rPr>
          <w:rFonts w:ascii="Times New Roman" w:hAnsi="Times New Roman" w:cs="Times New Roman"/>
        </w:rPr>
        <w:t xml:space="preserve">, у тому </w:t>
      </w:r>
      <w:proofErr w:type="spellStart"/>
      <w:r w:rsidRPr="00580AA5">
        <w:rPr>
          <w:rFonts w:ascii="Times New Roman" w:hAnsi="Times New Roman" w:cs="Times New Roman"/>
        </w:rPr>
        <w:t>числі</w:t>
      </w:r>
      <w:proofErr w:type="spellEnd"/>
      <w:r w:rsidRPr="00580AA5">
        <w:rPr>
          <w:rFonts w:ascii="Times New Roman" w:hAnsi="Times New Roman" w:cs="Times New Roman"/>
        </w:rPr>
        <w:t xml:space="preserve"> 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використанням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локальної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глобальної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комп’ютерної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мережі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нарахована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сплачена</w:t>
      </w:r>
      <w:proofErr w:type="spellEnd"/>
      <w:r w:rsidRPr="00580AA5">
        <w:rPr>
          <w:rFonts w:ascii="Times New Roman" w:hAnsi="Times New Roman" w:cs="Times New Roman"/>
        </w:rPr>
        <w:t xml:space="preserve">) </w:t>
      </w:r>
      <w:proofErr w:type="spellStart"/>
      <w:r w:rsidRPr="00580AA5">
        <w:rPr>
          <w:rFonts w:ascii="Times New Roman" w:hAnsi="Times New Roman" w:cs="Times New Roman"/>
        </w:rPr>
        <w:t>такій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особі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12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сукупно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перевищує</w:t>
      </w:r>
      <w:proofErr w:type="spellEnd"/>
      <w:r w:rsidRPr="00580AA5">
        <w:rPr>
          <w:rFonts w:ascii="Times New Roman" w:hAnsi="Times New Roman" w:cs="Times New Roman"/>
        </w:rPr>
        <w:t xml:space="preserve"> 360000 </w:t>
      </w:r>
      <w:proofErr w:type="spellStart"/>
      <w:r w:rsidRPr="00580AA5">
        <w:rPr>
          <w:rFonts w:ascii="Times New Roman" w:hAnsi="Times New Roman" w:cs="Times New Roman"/>
        </w:rPr>
        <w:t>гривень</w:t>
      </w:r>
      <w:proofErr w:type="spellEnd"/>
      <w:r w:rsidRPr="00580AA5">
        <w:rPr>
          <w:rFonts w:ascii="Times New Roman" w:hAnsi="Times New Roman" w:cs="Times New Roman"/>
        </w:rPr>
        <w:t xml:space="preserve"> (без</w:t>
      </w:r>
    </w:p>
    <w:p w14:paraId="04264EA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580AA5">
        <w:rPr>
          <w:rFonts w:ascii="Times New Roman" w:hAnsi="Times New Roman" w:cs="Times New Roman"/>
        </w:rPr>
        <w:t>урахування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така</w:t>
      </w:r>
      <w:proofErr w:type="spellEnd"/>
      <w:r w:rsidRPr="00580AA5">
        <w:rPr>
          <w:rFonts w:ascii="Times New Roman" w:hAnsi="Times New Roman" w:cs="Times New Roman"/>
        </w:rPr>
        <w:t xml:space="preserve"> особа </w:t>
      </w:r>
      <w:proofErr w:type="spellStart"/>
      <w:r w:rsidRPr="00580AA5">
        <w:rPr>
          <w:rFonts w:ascii="Times New Roman" w:hAnsi="Times New Roman" w:cs="Times New Roman"/>
        </w:rPr>
        <w:t>зобов’язана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зареєструватися</w:t>
      </w:r>
      <w:proofErr w:type="spellEnd"/>
      <w:r w:rsidRPr="00580AA5">
        <w:rPr>
          <w:rFonts w:ascii="Times New Roman" w:hAnsi="Times New Roman" w:cs="Times New Roman"/>
        </w:rPr>
        <w:t xml:space="preserve"> як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своїм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місцезнаходженням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проживання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4CA3C47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загальна</w:t>
      </w:r>
      <w:proofErr w:type="spellEnd"/>
      <w:r w:rsidRPr="00580AA5">
        <w:rPr>
          <w:rFonts w:ascii="Times New Roman" w:hAnsi="Times New Roman" w:cs="Times New Roman"/>
        </w:rPr>
        <w:t xml:space="preserve"> сума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постачання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товарів</w:t>
      </w:r>
      <w:proofErr w:type="spellEnd"/>
      <w:r w:rsidRPr="00580AA5">
        <w:rPr>
          <w:rFonts w:ascii="Times New Roman" w:hAnsi="Times New Roman" w:cs="Times New Roman"/>
        </w:rPr>
        <w:t>/</w:t>
      </w:r>
      <w:proofErr w:type="spellStart"/>
      <w:r w:rsidRPr="00580AA5">
        <w:rPr>
          <w:rFonts w:ascii="Times New Roman" w:hAnsi="Times New Roman" w:cs="Times New Roman"/>
        </w:rPr>
        <w:t>послуг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підлягають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оподаткуванню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нарахована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(</w:t>
      </w:r>
      <w:proofErr w:type="spellStart"/>
      <w:r w:rsidRPr="00580AA5">
        <w:rPr>
          <w:rFonts w:ascii="Times New Roman" w:hAnsi="Times New Roman" w:cs="Times New Roman"/>
        </w:rPr>
        <w:t>сплачена</w:t>
      </w:r>
      <w:proofErr w:type="spellEnd"/>
      <w:r w:rsidRPr="00580AA5">
        <w:rPr>
          <w:rFonts w:ascii="Times New Roman" w:hAnsi="Times New Roman" w:cs="Times New Roman"/>
        </w:rPr>
        <w:t xml:space="preserve">) </w:t>
      </w:r>
      <w:proofErr w:type="spellStart"/>
      <w:r w:rsidRPr="00580AA5">
        <w:rPr>
          <w:rFonts w:ascii="Times New Roman" w:hAnsi="Times New Roman" w:cs="Times New Roman"/>
        </w:rPr>
        <w:t>такій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особі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12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місяців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сукупно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перевищує</w:t>
      </w:r>
      <w:proofErr w:type="spellEnd"/>
      <w:r w:rsidRPr="00580AA5">
        <w:rPr>
          <w:rFonts w:ascii="Times New Roman" w:hAnsi="Times New Roman" w:cs="Times New Roman"/>
        </w:rPr>
        <w:t xml:space="preserve"> 1000000 </w:t>
      </w:r>
      <w:proofErr w:type="spellStart"/>
      <w:r w:rsidRPr="00580AA5">
        <w:rPr>
          <w:rFonts w:ascii="Times New Roman" w:hAnsi="Times New Roman" w:cs="Times New Roman"/>
        </w:rPr>
        <w:t>гривень</w:t>
      </w:r>
      <w:proofErr w:type="spellEnd"/>
      <w:r w:rsidRPr="00580AA5">
        <w:rPr>
          <w:rFonts w:ascii="Times New Roman" w:hAnsi="Times New Roman" w:cs="Times New Roman"/>
        </w:rPr>
        <w:t xml:space="preserve"> (без </w:t>
      </w:r>
      <w:proofErr w:type="spellStart"/>
      <w:r w:rsidRPr="00580AA5">
        <w:rPr>
          <w:rFonts w:ascii="Times New Roman" w:hAnsi="Times New Roman" w:cs="Times New Roman"/>
        </w:rPr>
        <w:t>урахування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така</w:t>
      </w:r>
      <w:proofErr w:type="spellEnd"/>
      <w:r w:rsidRPr="00580AA5">
        <w:rPr>
          <w:rFonts w:ascii="Times New Roman" w:hAnsi="Times New Roman" w:cs="Times New Roman"/>
        </w:rPr>
        <w:t xml:space="preserve"> особа зобов’'</w:t>
      </w:r>
      <w:proofErr w:type="spellStart"/>
      <w:r w:rsidRPr="00580AA5">
        <w:rPr>
          <w:rFonts w:ascii="Times New Roman" w:hAnsi="Times New Roman" w:cs="Times New Roman"/>
        </w:rPr>
        <w:t>язана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зареєструватися</w:t>
      </w:r>
      <w:proofErr w:type="spellEnd"/>
      <w:r w:rsidRPr="00580AA5">
        <w:rPr>
          <w:rFonts w:ascii="Times New Roman" w:hAnsi="Times New Roman" w:cs="Times New Roman"/>
        </w:rPr>
        <w:t xml:space="preserve"> як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своїм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місцезнаходженням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проживання</w:t>
      </w:r>
      <w:proofErr w:type="spellEnd"/>
      <w:r w:rsidRPr="00580AA5">
        <w:rPr>
          <w:rFonts w:ascii="Times New Roman" w:hAnsi="Times New Roman" w:cs="Times New Roman"/>
        </w:rPr>
        <w:t>).</w:t>
      </w:r>
    </w:p>
    <w:p w14:paraId="41B4EFBC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24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Назвіть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строки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реєстраційної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заяви до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контролюючого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органу при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обов’язковій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реєстрації</w:t>
      </w:r>
      <w:proofErr w:type="spellEnd"/>
    </w:p>
    <w:p w14:paraId="555DC55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10 числа календарного </w:t>
      </w:r>
      <w:proofErr w:type="spellStart"/>
      <w:r w:rsidRPr="00580AA5">
        <w:rPr>
          <w:rFonts w:ascii="Times New Roman" w:hAnsi="Times New Roman" w:cs="Times New Roman"/>
        </w:rPr>
        <w:t>місяця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наступає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місяцем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вперше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досягнуто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обсягу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969078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20 числа календарного </w:t>
      </w:r>
      <w:proofErr w:type="spellStart"/>
      <w:r w:rsidRPr="00580AA5">
        <w:rPr>
          <w:rFonts w:ascii="Times New Roman" w:hAnsi="Times New Roman" w:cs="Times New Roman"/>
        </w:rPr>
        <w:t>місяця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наступає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місяцем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вперше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досягнуто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обсягу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D52AD3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15 числа календарного </w:t>
      </w:r>
      <w:proofErr w:type="spellStart"/>
      <w:r w:rsidRPr="00580AA5">
        <w:rPr>
          <w:rFonts w:ascii="Times New Roman" w:hAnsi="Times New Roman" w:cs="Times New Roman"/>
        </w:rPr>
        <w:t>місяця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наступає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місяцем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вперше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досягнуто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обсягу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7CC1BC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дати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вказаної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реєстраційній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заяві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3C518FDC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25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Назвіть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строки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реєстраційної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заяви до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контролюючого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органу при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добровільній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реєстрації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особи як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ПДВ</w:t>
      </w:r>
    </w:p>
    <w:p w14:paraId="2008AF1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10 числа календарного </w:t>
      </w:r>
      <w:proofErr w:type="spellStart"/>
      <w:r w:rsidRPr="00580AA5">
        <w:rPr>
          <w:rFonts w:ascii="Times New Roman" w:hAnsi="Times New Roman" w:cs="Times New Roman"/>
        </w:rPr>
        <w:t>місяця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наступає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місяцем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вперше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досягнуто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обсягу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83283E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20 числа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початку</w:t>
      </w:r>
      <w:proofErr w:type="gram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періоду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такі</w:t>
      </w:r>
      <w:proofErr w:type="spellEnd"/>
      <w:r w:rsidRPr="00580AA5">
        <w:rPr>
          <w:rFonts w:ascii="Times New Roman" w:hAnsi="Times New Roman" w:cs="Times New Roman"/>
        </w:rPr>
        <w:t xml:space="preserve"> особи </w:t>
      </w:r>
      <w:proofErr w:type="spellStart"/>
      <w:r w:rsidRPr="00580AA5">
        <w:rPr>
          <w:rFonts w:ascii="Times New Roman" w:hAnsi="Times New Roman" w:cs="Times New Roman"/>
        </w:rPr>
        <w:t>вважатимуться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матимуть</w:t>
      </w:r>
      <w:proofErr w:type="spellEnd"/>
      <w:r w:rsidRPr="00580AA5">
        <w:rPr>
          <w:rFonts w:ascii="Times New Roman" w:hAnsi="Times New Roman" w:cs="Times New Roman"/>
        </w:rPr>
        <w:t xml:space="preserve"> право на </w:t>
      </w:r>
      <w:proofErr w:type="spellStart"/>
      <w:r w:rsidRPr="00580AA5">
        <w:rPr>
          <w:rFonts w:ascii="Times New Roman" w:hAnsi="Times New Roman" w:cs="Times New Roman"/>
        </w:rPr>
        <w:t>податковий</w:t>
      </w:r>
      <w:proofErr w:type="spellEnd"/>
      <w:r w:rsidRPr="00580AA5">
        <w:rPr>
          <w:rFonts w:ascii="Times New Roman" w:hAnsi="Times New Roman" w:cs="Times New Roman"/>
        </w:rPr>
        <w:t xml:space="preserve"> кредит і </w:t>
      </w:r>
      <w:proofErr w:type="spellStart"/>
      <w:r w:rsidRPr="00580AA5">
        <w:rPr>
          <w:rFonts w:ascii="Times New Roman" w:hAnsi="Times New Roman" w:cs="Times New Roman"/>
        </w:rPr>
        <w:t>виписку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накладних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4FA769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15 числа календарного </w:t>
      </w:r>
      <w:proofErr w:type="spellStart"/>
      <w:r w:rsidRPr="00580AA5">
        <w:rPr>
          <w:rFonts w:ascii="Times New Roman" w:hAnsi="Times New Roman" w:cs="Times New Roman"/>
        </w:rPr>
        <w:t>місяця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наступає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місяцем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вперше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досягнуто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обсягу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7A3E0C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5 числа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початку</w:t>
      </w:r>
      <w:proofErr w:type="gram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періоду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такі</w:t>
      </w:r>
      <w:proofErr w:type="spellEnd"/>
      <w:r w:rsidRPr="00580AA5">
        <w:rPr>
          <w:rFonts w:ascii="Times New Roman" w:hAnsi="Times New Roman" w:cs="Times New Roman"/>
        </w:rPr>
        <w:t xml:space="preserve"> особи </w:t>
      </w:r>
      <w:proofErr w:type="spellStart"/>
      <w:r w:rsidRPr="00580AA5">
        <w:rPr>
          <w:rFonts w:ascii="Times New Roman" w:hAnsi="Times New Roman" w:cs="Times New Roman"/>
        </w:rPr>
        <w:t>вважатимуться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матимуть</w:t>
      </w:r>
      <w:proofErr w:type="spellEnd"/>
      <w:r w:rsidRPr="00580AA5">
        <w:rPr>
          <w:rFonts w:ascii="Times New Roman" w:hAnsi="Times New Roman" w:cs="Times New Roman"/>
        </w:rPr>
        <w:t xml:space="preserve"> право на </w:t>
      </w:r>
      <w:proofErr w:type="spellStart"/>
      <w:r w:rsidRPr="00580AA5">
        <w:rPr>
          <w:rFonts w:ascii="Times New Roman" w:hAnsi="Times New Roman" w:cs="Times New Roman"/>
        </w:rPr>
        <w:t>податковий</w:t>
      </w:r>
      <w:proofErr w:type="spellEnd"/>
      <w:r w:rsidRPr="00580AA5">
        <w:rPr>
          <w:rFonts w:ascii="Times New Roman" w:hAnsi="Times New Roman" w:cs="Times New Roman"/>
        </w:rPr>
        <w:t xml:space="preserve"> кредит і </w:t>
      </w:r>
      <w:proofErr w:type="spellStart"/>
      <w:r w:rsidRPr="00580AA5">
        <w:rPr>
          <w:rFonts w:ascii="Times New Roman" w:hAnsi="Times New Roman" w:cs="Times New Roman"/>
        </w:rPr>
        <w:t>виписку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накладних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14F44543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26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забезпечує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14:paraId="7A11C99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автоматизовану</w:t>
      </w:r>
      <w:proofErr w:type="spellEnd"/>
      <w:r w:rsidRPr="00580AA5">
        <w:rPr>
          <w:rFonts w:ascii="Times New Roman" w:hAnsi="Times New Roman" w:cs="Times New Roman"/>
        </w:rPr>
        <w:t xml:space="preserve"> базу </w:t>
      </w:r>
      <w:proofErr w:type="spellStart"/>
      <w:r w:rsidRPr="00580AA5">
        <w:rPr>
          <w:rFonts w:ascii="Times New Roman" w:hAnsi="Times New Roman" w:cs="Times New Roman"/>
        </w:rPr>
        <w:t>даних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76EC2A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контроль за </w:t>
      </w:r>
      <w:proofErr w:type="spellStart"/>
      <w:r w:rsidRPr="00580AA5">
        <w:rPr>
          <w:rFonts w:ascii="Times New Roman" w:hAnsi="Times New Roman" w:cs="Times New Roman"/>
        </w:rPr>
        <w:t>чисельність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F2E47A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контроль за </w:t>
      </w:r>
      <w:proofErr w:type="spellStart"/>
      <w:r w:rsidRPr="00580AA5">
        <w:rPr>
          <w:rFonts w:ascii="Times New Roman" w:hAnsi="Times New Roman" w:cs="Times New Roman"/>
        </w:rPr>
        <w:t>господарською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D7E9F7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реєстрацію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облік</w:t>
      </w:r>
      <w:proofErr w:type="spellEnd"/>
      <w:r w:rsidRPr="00580AA5">
        <w:rPr>
          <w:rFonts w:ascii="Times New Roman" w:hAnsi="Times New Roman" w:cs="Times New Roman"/>
        </w:rPr>
        <w:t xml:space="preserve"> як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та і за</w:t>
      </w:r>
      <w:r w:rsidR="008E0423"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справляння</w:t>
      </w:r>
      <w:proofErr w:type="spellEnd"/>
      <w:r w:rsidRPr="00580AA5">
        <w:rPr>
          <w:rFonts w:ascii="Times New Roman" w:hAnsi="Times New Roman" w:cs="Times New Roman"/>
        </w:rPr>
        <w:t xml:space="preserve"> ними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7DB95A7E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27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містить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таку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інформацію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14:paraId="4AD19D1E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дані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місцезнаходження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місце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проживання</w:t>
      </w:r>
      <w:proofErr w:type="spellEnd"/>
      <w:r w:rsidRPr="00580AA5">
        <w:rPr>
          <w:rFonts w:ascii="Times New Roman" w:hAnsi="Times New Roman" w:cs="Times New Roman"/>
        </w:rPr>
        <w:t>), телефонии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ПДВ, </w:t>
      </w:r>
      <w:proofErr w:type="spellStart"/>
      <w:r w:rsidRPr="00580AA5">
        <w:rPr>
          <w:rFonts w:ascii="Times New Roman" w:hAnsi="Times New Roman" w:cs="Times New Roman"/>
        </w:rPr>
        <w:t>прізвища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імена</w:t>
      </w:r>
      <w:proofErr w:type="spellEnd"/>
      <w:r w:rsidRPr="00580AA5">
        <w:rPr>
          <w:rFonts w:ascii="Times New Roman" w:hAnsi="Times New Roman" w:cs="Times New Roman"/>
        </w:rPr>
        <w:t xml:space="preserve">, по </w:t>
      </w:r>
      <w:proofErr w:type="spellStart"/>
      <w:r w:rsidRPr="00580AA5">
        <w:rPr>
          <w:rFonts w:ascii="Times New Roman" w:hAnsi="Times New Roman" w:cs="Times New Roman"/>
        </w:rPr>
        <w:t>батькові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реєстраційні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номери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облікових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карток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керівника</w:t>
      </w:r>
      <w:proofErr w:type="spellEnd"/>
      <w:r w:rsidRPr="00580AA5">
        <w:rPr>
          <w:rFonts w:ascii="Times New Roman" w:hAnsi="Times New Roman" w:cs="Times New Roman"/>
        </w:rPr>
        <w:t xml:space="preserve"> і головного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бухгалтера </w:t>
      </w:r>
      <w:proofErr w:type="spellStart"/>
      <w:r w:rsidRPr="00580AA5">
        <w:rPr>
          <w:rFonts w:ascii="Times New Roman" w:hAnsi="Times New Roman" w:cs="Times New Roman"/>
        </w:rPr>
        <w:t>юридичної</w:t>
      </w:r>
      <w:proofErr w:type="spellEnd"/>
      <w:r w:rsidRPr="00580AA5">
        <w:rPr>
          <w:rFonts w:ascii="Times New Roman" w:hAnsi="Times New Roman" w:cs="Times New Roman"/>
        </w:rPr>
        <w:t xml:space="preserve"> особи -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ПДВ;</w:t>
      </w:r>
    </w:p>
    <w:p w14:paraId="66855FC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реєстраційні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номери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облікових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карток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керівника</w:t>
      </w:r>
      <w:proofErr w:type="spellEnd"/>
      <w:r w:rsidRPr="00580AA5">
        <w:rPr>
          <w:rFonts w:ascii="Times New Roman" w:hAnsi="Times New Roman" w:cs="Times New Roman"/>
        </w:rPr>
        <w:t xml:space="preserve"> і головного бухгалтера </w:t>
      </w:r>
      <w:proofErr w:type="spellStart"/>
      <w:r w:rsidRPr="00580AA5">
        <w:rPr>
          <w:rFonts w:ascii="Times New Roman" w:hAnsi="Times New Roman" w:cs="Times New Roman"/>
        </w:rPr>
        <w:t>юридичної</w:t>
      </w:r>
      <w:proofErr w:type="spellEnd"/>
      <w:r w:rsidRPr="00580AA5">
        <w:rPr>
          <w:rFonts w:ascii="Times New Roman" w:hAnsi="Times New Roman" w:cs="Times New Roman"/>
        </w:rPr>
        <w:t xml:space="preserve"> особи -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ПДВ;</w:t>
      </w:r>
    </w:p>
    <w:p w14:paraId="25B8A4B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ідентифікаційні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реєстраційні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класифікаційні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кількісні</w:t>
      </w:r>
      <w:proofErr w:type="spellEnd"/>
      <w:r w:rsidRPr="00580AA5">
        <w:rPr>
          <w:rFonts w:ascii="Times New Roman" w:hAnsi="Times New Roman" w:cs="Times New Roman"/>
        </w:rPr>
        <w:t xml:space="preserve"> та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інші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дані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793121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дані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місцезнаходження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місце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проживання</w:t>
      </w:r>
      <w:proofErr w:type="spellEnd"/>
      <w:r w:rsidRPr="00580AA5">
        <w:rPr>
          <w:rFonts w:ascii="Times New Roman" w:hAnsi="Times New Roman" w:cs="Times New Roman"/>
        </w:rPr>
        <w:t>), телефонии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ПДВ, </w:t>
      </w:r>
      <w:proofErr w:type="spellStart"/>
      <w:r w:rsidRPr="00580AA5">
        <w:rPr>
          <w:rFonts w:ascii="Times New Roman" w:hAnsi="Times New Roman" w:cs="Times New Roman"/>
        </w:rPr>
        <w:t>прізвища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імена</w:t>
      </w:r>
      <w:proofErr w:type="spellEnd"/>
      <w:r w:rsidRPr="00580AA5">
        <w:rPr>
          <w:rFonts w:ascii="Times New Roman" w:hAnsi="Times New Roman" w:cs="Times New Roman"/>
        </w:rPr>
        <w:t xml:space="preserve">, по </w:t>
      </w:r>
      <w:proofErr w:type="spellStart"/>
      <w:r w:rsidRPr="00580AA5">
        <w:rPr>
          <w:rFonts w:ascii="Times New Roman" w:hAnsi="Times New Roman" w:cs="Times New Roman"/>
        </w:rPr>
        <w:t>батькові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202AA706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28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Під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оперативним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обліком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розуміють</w:t>
      </w:r>
      <w:proofErr w:type="spellEnd"/>
    </w:p>
    <w:p w14:paraId="1F56456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різновид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обліку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соціального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внеску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BB1716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різновид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обліку</w:t>
      </w:r>
      <w:proofErr w:type="spellEnd"/>
      <w:r w:rsidRPr="00580AA5">
        <w:rPr>
          <w:rFonts w:ascii="Times New Roman" w:hAnsi="Times New Roman" w:cs="Times New Roman"/>
        </w:rPr>
        <w:t xml:space="preserve">, систему поточного </w:t>
      </w:r>
      <w:proofErr w:type="spellStart"/>
      <w:r w:rsidRPr="00580AA5">
        <w:rPr>
          <w:rFonts w:ascii="Times New Roman" w:hAnsi="Times New Roman" w:cs="Times New Roman"/>
        </w:rPr>
        <w:t>спостереження</w:t>
      </w:r>
      <w:proofErr w:type="spellEnd"/>
      <w:r w:rsidRPr="00580AA5">
        <w:rPr>
          <w:rFonts w:ascii="Times New Roman" w:hAnsi="Times New Roman" w:cs="Times New Roman"/>
        </w:rPr>
        <w:t xml:space="preserve"> та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оперативну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певних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безпосередньо</w:t>
      </w:r>
      <w:proofErr w:type="spellEnd"/>
      <w:r w:rsidRPr="00580AA5">
        <w:rPr>
          <w:rFonts w:ascii="Times New Roman" w:hAnsi="Times New Roman" w:cs="Times New Roman"/>
        </w:rPr>
        <w:t xml:space="preserve"> на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місці</w:t>
      </w:r>
      <w:proofErr w:type="spellEnd"/>
      <w:r w:rsidRPr="00580AA5">
        <w:rPr>
          <w:rFonts w:ascii="Times New Roman" w:hAnsi="Times New Roman" w:cs="Times New Roman"/>
        </w:rPr>
        <w:t xml:space="preserve"> та в момент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чи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виникнення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1589FA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lastRenderedPageBreak/>
        <w:t xml:space="preserve">В) систему поточного </w:t>
      </w:r>
      <w:proofErr w:type="spellStart"/>
      <w:r w:rsidRPr="00580AA5">
        <w:rPr>
          <w:rFonts w:ascii="Times New Roman" w:hAnsi="Times New Roman" w:cs="Times New Roman"/>
        </w:rPr>
        <w:t>спостереження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податковими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надходженнями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митними</w:t>
      </w:r>
      <w:proofErr w:type="spellEnd"/>
      <w:r w:rsidRPr="00580AA5">
        <w:rPr>
          <w:rFonts w:ascii="Times New Roman" w:hAnsi="Times New Roman" w:cs="Times New Roman"/>
        </w:rPr>
        <w:t xml:space="preserve"> платежами;</w:t>
      </w:r>
    </w:p>
    <w:p w14:paraId="6FF2F4E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оперативну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певних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подій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пов’язаних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податками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зборами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єдиним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соціальним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внеском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56AA5DB1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29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Оперативний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облік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єдиного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внеску</w:t>
      </w:r>
      <w:proofErr w:type="spellEnd"/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ведеться</w:t>
      </w:r>
      <w:proofErr w:type="spellEnd"/>
    </w:p>
    <w:p w14:paraId="60D9416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функціональних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органами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ДКСУ;</w:t>
      </w:r>
    </w:p>
    <w:p w14:paraId="09AF71D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функціональних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органами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AAF72B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функціональних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підрозділами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Міжрегіонального</w:t>
      </w:r>
      <w:proofErr w:type="spellEnd"/>
      <w:r w:rsidRPr="00580AA5">
        <w:rPr>
          <w:rFonts w:ascii="Times New Roman" w:hAnsi="Times New Roman" w:cs="Times New Roman"/>
        </w:rPr>
        <w:t xml:space="preserve"> ГУ, </w:t>
      </w:r>
      <w:proofErr w:type="spellStart"/>
      <w:r w:rsidRPr="00580AA5">
        <w:rPr>
          <w:rFonts w:ascii="Times New Roman" w:hAnsi="Times New Roman" w:cs="Times New Roman"/>
        </w:rPr>
        <w:t>спеціалізованими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податковими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інспекціями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обслуговування</w:t>
      </w:r>
      <w:proofErr w:type="spellEnd"/>
      <w:r w:rsidRPr="00580AA5">
        <w:rPr>
          <w:rFonts w:ascii="Times New Roman" w:hAnsi="Times New Roman" w:cs="Times New Roman"/>
        </w:rPr>
        <w:t xml:space="preserve"> великих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державними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інспекціями</w:t>
      </w:r>
      <w:proofErr w:type="spellEnd"/>
      <w:r w:rsidRPr="00580AA5">
        <w:rPr>
          <w:rFonts w:ascii="Times New Roman" w:hAnsi="Times New Roman" w:cs="Times New Roman"/>
        </w:rPr>
        <w:t xml:space="preserve"> в районах, </w:t>
      </w:r>
      <w:proofErr w:type="spellStart"/>
      <w:r w:rsidRPr="00580AA5">
        <w:rPr>
          <w:rFonts w:ascii="Times New Roman" w:hAnsi="Times New Roman" w:cs="Times New Roman"/>
        </w:rPr>
        <w:t>містах</w:t>
      </w:r>
      <w:proofErr w:type="spellEnd"/>
      <w:r w:rsidRPr="00580AA5">
        <w:rPr>
          <w:rFonts w:ascii="Times New Roman" w:hAnsi="Times New Roman" w:cs="Times New Roman"/>
        </w:rPr>
        <w:t xml:space="preserve">, районах у </w:t>
      </w:r>
      <w:proofErr w:type="spellStart"/>
      <w:r w:rsidRPr="00580AA5">
        <w:rPr>
          <w:rFonts w:ascii="Times New Roman" w:hAnsi="Times New Roman" w:cs="Times New Roman"/>
        </w:rPr>
        <w:t>містах</w:t>
      </w:r>
      <w:proofErr w:type="spellEnd"/>
      <w:r w:rsidRPr="00580AA5">
        <w:rPr>
          <w:rFonts w:ascii="Times New Roman" w:hAnsi="Times New Roman" w:cs="Times New Roman"/>
        </w:rPr>
        <w:t>,</w:t>
      </w:r>
    </w:p>
    <w:p w14:paraId="27D0AB0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580AA5">
        <w:rPr>
          <w:rFonts w:ascii="Times New Roman" w:hAnsi="Times New Roman" w:cs="Times New Roman"/>
        </w:rPr>
        <w:t>об’єднаних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інспекцій</w:t>
      </w:r>
      <w:proofErr w:type="spellEnd"/>
      <w:r w:rsidRPr="00580AA5">
        <w:rPr>
          <w:rFonts w:ascii="Times New Roman" w:hAnsi="Times New Roman" w:cs="Times New Roman"/>
        </w:rPr>
        <w:t xml:space="preserve"> органу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>;</w:t>
      </w:r>
    </w:p>
    <w:p w14:paraId="0B3CF4A6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функціональних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органами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митної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3C82290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</w:t>
      </w:r>
      <w:r w:rsidR="008E0423" w:rsidRPr="00580AA5">
        <w:rPr>
          <w:rFonts w:ascii="Times New Roman" w:hAnsi="Times New Roman" w:cs="Times New Roman"/>
          <w:b/>
          <w:bCs/>
        </w:rPr>
        <w:t>0</w:t>
      </w:r>
      <w:r w:rsidRPr="00580AA5">
        <w:rPr>
          <w:rFonts w:ascii="Times New Roman" w:hAnsi="Times New Roman" w:cs="Times New Roman"/>
          <w:b/>
          <w:bCs/>
        </w:rPr>
        <w:t>. Д</w:t>
      </w:r>
      <w:r w:rsidR="003E2D34">
        <w:rPr>
          <w:rFonts w:ascii="Times New Roman" w:hAnsi="Times New Roman" w:cs="Times New Roman"/>
          <w:b/>
          <w:bCs/>
          <w:lang w:val="uk-UA"/>
        </w:rPr>
        <w:t>П</w:t>
      </w:r>
      <w:r w:rsidRPr="00580AA5">
        <w:rPr>
          <w:rFonts w:ascii="Times New Roman" w:hAnsi="Times New Roman" w:cs="Times New Roman"/>
          <w:b/>
          <w:bCs/>
        </w:rPr>
        <w:t xml:space="preserve">С </w:t>
      </w:r>
      <w:proofErr w:type="spellStart"/>
      <w:r w:rsidRPr="00580AA5">
        <w:rPr>
          <w:rFonts w:ascii="Times New Roman" w:hAnsi="Times New Roman" w:cs="Times New Roman"/>
          <w:b/>
          <w:bCs/>
        </w:rPr>
        <w:t>України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одержує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від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Державної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казначейської</w:t>
      </w:r>
      <w:proofErr w:type="spellEnd"/>
      <w:r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служби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України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таку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інформацію</w:t>
      </w:r>
      <w:proofErr w:type="spellEnd"/>
      <w:r w:rsidRPr="00580AA5">
        <w:rPr>
          <w:rFonts w:ascii="Times New Roman" w:hAnsi="Times New Roman" w:cs="Times New Roman"/>
          <w:b/>
          <w:bCs/>
        </w:rPr>
        <w:t>:</w:t>
      </w:r>
    </w:p>
    <w:p w14:paraId="686C7ECE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виписку</w:t>
      </w:r>
      <w:proofErr w:type="spellEnd"/>
      <w:r w:rsidRPr="00580AA5">
        <w:rPr>
          <w:rFonts w:ascii="Times New Roman" w:hAnsi="Times New Roman" w:cs="Times New Roman"/>
        </w:rPr>
        <w:t xml:space="preserve"> з балансового </w:t>
      </w:r>
      <w:proofErr w:type="spellStart"/>
      <w:r w:rsidRPr="00580AA5">
        <w:rPr>
          <w:rFonts w:ascii="Times New Roman" w:hAnsi="Times New Roman" w:cs="Times New Roman"/>
        </w:rPr>
        <w:t>рахунка</w:t>
      </w:r>
      <w:proofErr w:type="spellEnd"/>
      <w:r w:rsidRPr="00580AA5">
        <w:rPr>
          <w:rFonts w:ascii="Times New Roman" w:hAnsi="Times New Roman" w:cs="Times New Roman"/>
        </w:rPr>
        <w:t xml:space="preserve"> 3719 «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для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зарахування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підлягають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розподілу</w:t>
      </w:r>
      <w:proofErr w:type="spellEnd"/>
      <w:r w:rsidRPr="00580AA5">
        <w:rPr>
          <w:rFonts w:ascii="Times New Roman" w:hAnsi="Times New Roman" w:cs="Times New Roman"/>
        </w:rPr>
        <w:t xml:space="preserve"> за видами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загальнообов’язкового</w:t>
      </w:r>
      <w:proofErr w:type="spellEnd"/>
      <w:r w:rsidRPr="00580AA5">
        <w:rPr>
          <w:rFonts w:ascii="Times New Roman" w:hAnsi="Times New Roman" w:cs="Times New Roman"/>
        </w:rPr>
        <w:t xml:space="preserve"> державного </w:t>
      </w:r>
      <w:proofErr w:type="spellStart"/>
      <w:r w:rsidRPr="00580AA5">
        <w:rPr>
          <w:rFonts w:ascii="Times New Roman" w:hAnsi="Times New Roman" w:cs="Times New Roman"/>
        </w:rPr>
        <w:t>соціального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страхування</w:t>
      </w:r>
      <w:proofErr w:type="spellEnd"/>
      <w:r w:rsidRPr="00580AA5">
        <w:rPr>
          <w:rFonts w:ascii="Times New Roman" w:hAnsi="Times New Roman" w:cs="Times New Roman"/>
        </w:rPr>
        <w:t>»,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відкритому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ім’я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549847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звіти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виконання</w:t>
      </w:r>
      <w:proofErr w:type="spellEnd"/>
      <w:r w:rsidRPr="00580AA5">
        <w:rPr>
          <w:rFonts w:ascii="Times New Roman" w:hAnsi="Times New Roman" w:cs="Times New Roman"/>
        </w:rPr>
        <w:t xml:space="preserve"> державного бюджету за доходами та</w:t>
      </w:r>
    </w:p>
    <w:p w14:paraId="106ADA9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580AA5">
        <w:rPr>
          <w:rFonts w:ascii="Times New Roman" w:hAnsi="Times New Roman" w:cs="Times New Roman"/>
        </w:rPr>
        <w:t>іншими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надходженнями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електронному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вигляді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E4F954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відомості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зарахування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повернення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страхових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E1EFC9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звіти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виконання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місцевого</w:t>
      </w:r>
      <w:proofErr w:type="spellEnd"/>
      <w:r w:rsidRPr="00580AA5">
        <w:rPr>
          <w:rFonts w:ascii="Times New Roman" w:hAnsi="Times New Roman" w:cs="Times New Roman"/>
        </w:rPr>
        <w:t xml:space="preserve"> бюджету за доходами та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іншими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надходженнями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електронному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вигляді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05CD1C6D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31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Інтегрована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картка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це</w:t>
      </w:r>
      <w:proofErr w:type="spellEnd"/>
    </w:p>
    <w:p w14:paraId="28C846E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форма оперативного </w:t>
      </w:r>
      <w:proofErr w:type="spellStart"/>
      <w:r w:rsidRPr="00580AA5">
        <w:rPr>
          <w:rFonts w:ascii="Times New Roman" w:hAnsi="Times New Roman" w:cs="Times New Roman"/>
        </w:rPr>
        <w:t>обліку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передоплати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внеску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включає</w:t>
      </w:r>
      <w:proofErr w:type="spellEnd"/>
      <w:r w:rsidRPr="00580AA5">
        <w:rPr>
          <w:rFonts w:ascii="Times New Roman" w:hAnsi="Times New Roman" w:cs="Times New Roman"/>
        </w:rPr>
        <w:t xml:space="preserve"> комплекс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облікових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показників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інтегрованих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підсистем</w:t>
      </w:r>
      <w:proofErr w:type="spellEnd"/>
      <w:r w:rsidRPr="00580AA5">
        <w:rPr>
          <w:rFonts w:ascii="Times New Roman" w:hAnsi="Times New Roman" w:cs="Times New Roman"/>
        </w:rPr>
        <w:t xml:space="preserve">, за </w:t>
      </w:r>
      <w:proofErr w:type="spellStart"/>
      <w:r w:rsidRPr="00580AA5">
        <w:rPr>
          <w:rFonts w:ascii="Times New Roman" w:hAnsi="Times New Roman" w:cs="Times New Roman"/>
        </w:rPr>
        <w:t>повноту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достовірність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своєчасність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відображення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структурні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підрозділи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територіальних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функціональними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напрямами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роботи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6550CC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облікові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показники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інтегрованих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підсистем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7D8B1C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оперативна </w:t>
      </w:r>
      <w:proofErr w:type="spellStart"/>
      <w:r w:rsidRPr="00580AA5">
        <w:rPr>
          <w:rFonts w:ascii="Times New Roman" w:hAnsi="Times New Roman" w:cs="Times New Roman"/>
        </w:rPr>
        <w:t>інформація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реєстрацію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певних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подій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пов’язаних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податками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зборами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єдиним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соціальним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внеском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F28AD3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форма оперативного </w:t>
      </w:r>
      <w:proofErr w:type="spellStart"/>
      <w:r w:rsidRPr="00580AA5">
        <w:rPr>
          <w:rFonts w:ascii="Times New Roman" w:hAnsi="Times New Roman" w:cs="Times New Roman"/>
        </w:rPr>
        <w:t>обліку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надходжень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внеску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168A8209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32</w:t>
      </w:r>
      <w:r w:rsidR="00EF0722" w:rsidRPr="00580AA5">
        <w:rPr>
          <w:rFonts w:ascii="Times New Roman" w:hAnsi="Times New Roman" w:cs="Times New Roman"/>
          <w:b/>
          <w:bCs/>
        </w:rPr>
        <w:t xml:space="preserve">. У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разі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відсутності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заяви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повернення</w:t>
      </w:r>
      <w:proofErr w:type="spellEnd"/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помилково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та/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або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надміру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сплачених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сум грошового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зобов'язання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, </w:t>
      </w:r>
      <w:r w:rsidR="003E2D34">
        <w:rPr>
          <w:rFonts w:ascii="Times New Roman" w:hAnsi="Times New Roman" w:cs="Times New Roman"/>
          <w:b/>
          <w:bCs/>
        </w:rPr>
        <w:t>ДПС</w:t>
      </w:r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України</w:t>
      </w:r>
      <w:proofErr w:type="spellEnd"/>
    </w:p>
    <w:p w14:paraId="5AAB3F5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перераховує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бюджету</w:t>
      </w:r>
      <w:proofErr w:type="gram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вони </w:t>
      </w:r>
      <w:proofErr w:type="spellStart"/>
      <w:r w:rsidRPr="00580AA5">
        <w:rPr>
          <w:rFonts w:ascii="Times New Roman" w:hAnsi="Times New Roman" w:cs="Times New Roman"/>
        </w:rPr>
        <w:t>знаходяться</w:t>
      </w:r>
      <w:proofErr w:type="spellEnd"/>
      <w:r w:rsidRPr="00580AA5">
        <w:rPr>
          <w:rFonts w:ascii="Times New Roman" w:hAnsi="Times New Roman" w:cs="Times New Roman"/>
        </w:rPr>
        <w:t xml:space="preserve"> без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руху в </w:t>
      </w:r>
      <w:proofErr w:type="spellStart"/>
      <w:r w:rsidRPr="00580AA5">
        <w:rPr>
          <w:rFonts w:ascii="Times New Roman" w:hAnsi="Times New Roman" w:cs="Times New Roman"/>
        </w:rPr>
        <w:t>інтеграційні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картці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1095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6A94BD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повертає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вони </w:t>
      </w:r>
      <w:proofErr w:type="spellStart"/>
      <w:r w:rsidRPr="00580AA5">
        <w:rPr>
          <w:rFonts w:ascii="Times New Roman" w:hAnsi="Times New Roman" w:cs="Times New Roman"/>
        </w:rPr>
        <w:t>знаходяться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без руху в </w:t>
      </w:r>
      <w:proofErr w:type="spellStart"/>
      <w:r w:rsidRPr="00580AA5">
        <w:rPr>
          <w:rFonts w:ascii="Times New Roman" w:hAnsi="Times New Roman" w:cs="Times New Roman"/>
        </w:rPr>
        <w:t>інтеграційні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картці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1095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7D028A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перераховує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бюджету</w:t>
      </w:r>
      <w:proofErr w:type="gram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вони </w:t>
      </w:r>
      <w:proofErr w:type="spellStart"/>
      <w:r w:rsidRPr="00580AA5">
        <w:rPr>
          <w:rFonts w:ascii="Times New Roman" w:hAnsi="Times New Roman" w:cs="Times New Roman"/>
        </w:rPr>
        <w:t>знаходяться</w:t>
      </w:r>
      <w:proofErr w:type="spellEnd"/>
      <w:r w:rsidRPr="00580AA5">
        <w:rPr>
          <w:rFonts w:ascii="Times New Roman" w:hAnsi="Times New Roman" w:cs="Times New Roman"/>
        </w:rPr>
        <w:t xml:space="preserve"> без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руху в </w:t>
      </w:r>
      <w:proofErr w:type="spellStart"/>
      <w:r w:rsidRPr="00580AA5">
        <w:rPr>
          <w:rFonts w:ascii="Times New Roman" w:hAnsi="Times New Roman" w:cs="Times New Roman"/>
        </w:rPr>
        <w:t>інтеграційні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картці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90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7B4D16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повертає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вони </w:t>
      </w:r>
      <w:proofErr w:type="spellStart"/>
      <w:r w:rsidRPr="00580AA5">
        <w:rPr>
          <w:rFonts w:ascii="Times New Roman" w:hAnsi="Times New Roman" w:cs="Times New Roman"/>
        </w:rPr>
        <w:t>знаходяться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без руху в </w:t>
      </w:r>
      <w:proofErr w:type="spellStart"/>
      <w:r w:rsidRPr="00580AA5">
        <w:rPr>
          <w:rFonts w:ascii="Times New Roman" w:hAnsi="Times New Roman" w:cs="Times New Roman"/>
        </w:rPr>
        <w:t>інтеграційні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картці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90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1ED25FD8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33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Обов’язковою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умовою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для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здійснення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повернення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сумм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 xml:space="preserve">грошового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зобов’язання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є:</w:t>
      </w:r>
    </w:p>
    <w:p w14:paraId="07B3ABE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заяви про </w:t>
      </w:r>
      <w:proofErr w:type="spellStart"/>
      <w:r w:rsidRPr="00580AA5">
        <w:rPr>
          <w:rFonts w:ascii="Times New Roman" w:hAnsi="Times New Roman" w:cs="Times New Roman"/>
        </w:rPr>
        <w:t>таке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повернення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2D5720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усне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звернення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183BB6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акт </w:t>
      </w:r>
      <w:proofErr w:type="spellStart"/>
      <w:r w:rsidRPr="00580AA5">
        <w:rPr>
          <w:rFonts w:ascii="Times New Roman" w:hAnsi="Times New Roman" w:cs="Times New Roman"/>
        </w:rPr>
        <w:t>зіставлення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5BA125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акт </w:t>
      </w:r>
      <w:proofErr w:type="spellStart"/>
      <w:r w:rsidRPr="00580AA5">
        <w:rPr>
          <w:rFonts w:ascii="Times New Roman" w:hAnsi="Times New Roman" w:cs="Times New Roman"/>
        </w:rPr>
        <w:t>розбіжностей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5E5FB52E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34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Висновок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повернення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відповідних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сум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коштів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з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відповідного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бюджету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контролюючий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орган повинен подати до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 xml:space="preserve">ДКСУ </w:t>
      </w:r>
      <w:proofErr w:type="gramStart"/>
      <w:r w:rsidR="00EF0722" w:rsidRPr="00580AA5">
        <w:rPr>
          <w:rFonts w:ascii="Times New Roman" w:hAnsi="Times New Roman" w:cs="Times New Roman"/>
          <w:b/>
          <w:bCs/>
        </w:rPr>
        <w:t>в строк</w:t>
      </w:r>
      <w:proofErr w:type="gram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14:paraId="18B68A6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А) не </w:t>
      </w:r>
      <w:proofErr w:type="spellStart"/>
      <w:r w:rsidRPr="00580AA5">
        <w:rPr>
          <w:rFonts w:ascii="Times New Roman" w:hAnsi="Times New Roman" w:cs="Times New Roman"/>
          <w:bCs/>
        </w:rPr>
        <w:t>пізніше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ніж</w:t>
      </w:r>
      <w:proofErr w:type="spellEnd"/>
      <w:r w:rsidRPr="00580AA5">
        <w:rPr>
          <w:rFonts w:ascii="Times New Roman" w:hAnsi="Times New Roman" w:cs="Times New Roman"/>
          <w:bCs/>
        </w:rPr>
        <w:t xml:space="preserve"> за </w:t>
      </w:r>
      <w:proofErr w:type="spellStart"/>
      <w:r w:rsidRPr="00580AA5">
        <w:rPr>
          <w:rFonts w:ascii="Times New Roman" w:hAnsi="Times New Roman" w:cs="Times New Roman"/>
          <w:bCs/>
        </w:rPr>
        <w:t>п’ять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робочих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днів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до </w:t>
      </w:r>
      <w:proofErr w:type="spellStart"/>
      <w:r w:rsidRPr="00580AA5">
        <w:rPr>
          <w:rFonts w:ascii="Times New Roman" w:hAnsi="Times New Roman" w:cs="Times New Roman"/>
          <w:bCs/>
        </w:rPr>
        <w:t>закінчення</w:t>
      </w:r>
      <w:proofErr w:type="spellEnd"/>
      <w:r w:rsidRPr="00580AA5">
        <w:rPr>
          <w:rFonts w:ascii="Times New Roman" w:hAnsi="Times New Roman" w:cs="Times New Roman"/>
          <w:bCs/>
          <w:lang w:val="uk-UA"/>
        </w:rPr>
        <w:t xml:space="preserve"> </w:t>
      </w:r>
      <w:r w:rsidRPr="00580AA5">
        <w:rPr>
          <w:rFonts w:ascii="Times New Roman" w:hAnsi="Times New Roman" w:cs="Times New Roman"/>
          <w:bCs/>
        </w:rPr>
        <w:t xml:space="preserve">20-денного строку з дня </w:t>
      </w:r>
      <w:proofErr w:type="spellStart"/>
      <w:r w:rsidRPr="00580AA5">
        <w:rPr>
          <w:rFonts w:ascii="Times New Roman" w:hAnsi="Times New Roman" w:cs="Times New Roman"/>
          <w:bCs/>
        </w:rPr>
        <w:t>подання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платником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заяви;</w:t>
      </w:r>
    </w:p>
    <w:p w14:paraId="2DE8E32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Б) не </w:t>
      </w:r>
      <w:proofErr w:type="spellStart"/>
      <w:r w:rsidRPr="00580AA5">
        <w:rPr>
          <w:rFonts w:ascii="Times New Roman" w:hAnsi="Times New Roman" w:cs="Times New Roman"/>
          <w:bCs/>
        </w:rPr>
        <w:t>пізніше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ніж</w:t>
      </w:r>
      <w:proofErr w:type="spellEnd"/>
      <w:r w:rsidRPr="00580AA5">
        <w:rPr>
          <w:rFonts w:ascii="Times New Roman" w:hAnsi="Times New Roman" w:cs="Times New Roman"/>
          <w:bCs/>
        </w:rPr>
        <w:t xml:space="preserve"> за десять </w:t>
      </w:r>
      <w:proofErr w:type="spellStart"/>
      <w:r w:rsidRPr="00580AA5">
        <w:rPr>
          <w:rFonts w:ascii="Times New Roman" w:hAnsi="Times New Roman" w:cs="Times New Roman"/>
          <w:bCs/>
        </w:rPr>
        <w:t>робочих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днів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до </w:t>
      </w:r>
      <w:proofErr w:type="spellStart"/>
      <w:r w:rsidRPr="00580AA5">
        <w:rPr>
          <w:rFonts w:ascii="Times New Roman" w:hAnsi="Times New Roman" w:cs="Times New Roman"/>
          <w:bCs/>
        </w:rPr>
        <w:t>закінчення</w:t>
      </w:r>
      <w:proofErr w:type="spellEnd"/>
      <w:r w:rsidRPr="00580AA5">
        <w:rPr>
          <w:rFonts w:ascii="Times New Roman" w:hAnsi="Times New Roman" w:cs="Times New Roman"/>
          <w:bCs/>
          <w:lang w:val="uk-UA"/>
        </w:rPr>
        <w:t xml:space="preserve"> </w:t>
      </w:r>
      <w:r w:rsidRPr="00580AA5">
        <w:rPr>
          <w:rFonts w:ascii="Times New Roman" w:hAnsi="Times New Roman" w:cs="Times New Roman"/>
          <w:bCs/>
        </w:rPr>
        <w:t xml:space="preserve">20-денного строку з дня </w:t>
      </w:r>
      <w:proofErr w:type="spellStart"/>
      <w:r w:rsidRPr="00580AA5">
        <w:rPr>
          <w:rFonts w:ascii="Times New Roman" w:hAnsi="Times New Roman" w:cs="Times New Roman"/>
          <w:bCs/>
        </w:rPr>
        <w:t>подання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платником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заяви;</w:t>
      </w:r>
    </w:p>
    <w:p w14:paraId="5A5EC5B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В) не </w:t>
      </w:r>
      <w:proofErr w:type="spellStart"/>
      <w:r w:rsidRPr="00580AA5">
        <w:rPr>
          <w:rFonts w:ascii="Times New Roman" w:hAnsi="Times New Roman" w:cs="Times New Roman"/>
          <w:bCs/>
        </w:rPr>
        <w:t>пізніше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ніж</w:t>
      </w:r>
      <w:proofErr w:type="spellEnd"/>
      <w:r w:rsidRPr="00580AA5">
        <w:rPr>
          <w:rFonts w:ascii="Times New Roman" w:hAnsi="Times New Roman" w:cs="Times New Roman"/>
          <w:bCs/>
        </w:rPr>
        <w:t xml:space="preserve"> за </w:t>
      </w:r>
      <w:proofErr w:type="spellStart"/>
      <w:r w:rsidRPr="00580AA5">
        <w:rPr>
          <w:rFonts w:ascii="Times New Roman" w:hAnsi="Times New Roman" w:cs="Times New Roman"/>
          <w:bCs/>
        </w:rPr>
        <w:t>п’ятнадцять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робочих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днів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до </w:t>
      </w:r>
      <w:proofErr w:type="spellStart"/>
      <w:r w:rsidRPr="00580AA5">
        <w:rPr>
          <w:rFonts w:ascii="Times New Roman" w:hAnsi="Times New Roman" w:cs="Times New Roman"/>
          <w:bCs/>
        </w:rPr>
        <w:t>закінчення</w:t>
      </w:r>
      <w:proofErr w:type="spellEnd"/>
      <w:r w:rsidRPr="00580AA5">
        <w:rPr>
          <w:rFonts w:ascii="Times New Roman" w:hAnsi="Times New Roman" w:cs="Times New Roman"/>
          <w:bCs/>
          <w:lang w:val="uk-UA"/>
        </w:rPr>
        <w:t xml:space="preserve"> </w:t>
      </w:r>
      <w:r w:rsidRPr="00580AA5">
        <w:rPr>
          <w:rFonts w:ascii="Times New Roman" w:hAnsi="Times New Roman" w:cs="Times New Roman"/>
          <w:bCs/>
        </w:rPr>
        <w:t xml:space="preserve">20-денного строку з дня </w:t>
      </w:r>
      <w:proofErr w:type="spellStart"/>
      <w:r w:rsidRPr="00580AA5">
        <w:rPr>
          <w:rFonts w:ascii="Times New Roman" w:hAnsi="Times New Roman" w:cs="Times New Roman"/>
          <w:bCs/>
        </w:rPr>
        <w:t>подання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платником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заяви;</w:t>
      </w:r>
    </w:p>
    <w:p w14:paraId="00D44EC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80AA5">
        <w:rPr>
          <w:rFonts w:ascii="Times New Roman" w:hAnsi="Times New Roman" w:cs="Times New Roman"/>
          <w:bCs/>
        </w:rPr>
        <w:t xml:space="preserve">Г) не </w:t>
      </w:r>
      <w:proofErr w:type="spellStart"/>
      <w:r w:rsidRPr="00580AA5">
        <w:rPr>
          <w:rFonts w:ascii="Times New Roman" w:hAnsi="Times New Roman" w:cs="Times New Roman"/>
          <w:bCs/>
        </w:rPr>
        <w:t>пізніше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ніж</w:t>
      </w:r>
      <w:proofErr w:type="spellEnd"/>
      <w:r w:rsidRPr="00580AA5">
        <w:rPr>
          <w:rFonts w:ascii="Times New Roman" w:hAnsi="Times New Roman" w:cs="Times New Roman"/>
          <w:bCs/>
        </w:rPr>
        <w:t xml:space="preserve"> за </w:t>
      </w:r>
      <w:proofErr w:type="spellStart"/>
      <w:r w:rsidRPr="00580AA5">
        <w:rPr>
          <w:rFonts w:ascii="Times New Roman" w:hAnsi="Times New Roman" w:cs="Times New Roman"/>
          <w:bCs/>
        </w:rPr>
        <w:t>двадцять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робочих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днів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до </w:t>
      </w:r>
      <w:proofErr w:type="spellStart"/>
      <w:r w:rsidRPr="00580AA5">
        <w:rPr>
          <w:rFonts w:ascii="Times New Roman" w:hAnsi="Times New Roman" w:cs="Times New Roman"/>
          <w:bCs/>
        </w:rPr>
        <w:t>закінчення</w:t>
      </w:r>
      <w:proofErr w:type="spellEnd"/>
      <w:r w:rsidRPr="00580AA5">
        <w:rPr>
          <w:rFonts w:ascii="Times New Roman" w:hAnsi="Times New Roman" w:cs="Times New Roman"/>
          <w:bCs/>
          <w:lang w:val="uk-UA"/>
        </w:rPr>
        <w:t xml:space="preserve"> </w:t>
      </w:r>
      <w:r w:rsidRPr="00580AA5">
        <w:rPr>
          <w:rFonts w:ascii="Times New Roman" w:hAnsi="Times New Roman" w:cs="Times New Roman"/>
          <w:bCs/>
        </w:rPr>
        <w:t xml:space="preserve">20-денного строку з дня </w:t>
      </w:r>
      <w:proofErr w:type="spellStart"/>
      <w:r w:rsidRPr="00580AA5">
        <w:rPr>
          <w:rFonts w:ascii="Times New Roman" w:hAnsi="Times New Roman" w:cs="Times New Roman"/>
          <w:bCs/>
        </w:rPr>
        <w:t>подання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платником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заяви</w:t>
      </w:r>
    </w:p>
    <w:p w14:paraId="6BDE2850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35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розрахунок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це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</w:p>
    <w:p w14:paraId="44BD7BFA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документ,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подається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органу,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міститься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інформація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бюджетне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відшкодування</w:t>
      </w:r>
      <w:proofErr w:type="spellEnd"/>
      <w:r w:rsidRPr="00580AA5">
        <w:rPr>
          <w:rFonts w:ascii="Times New Roman" w:hAnsi="Times New Roman" w:cs="Times New Roman"/>
        </w:rPr>
        <w:t xml:space="preserve"> ПДВ;</w:t>
      </w:r>
    </w:p>
    <w:p w14:paraId="3449EF0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документ на </w:t>
      </w:r>
      <w:proofErr w:type="spellStart"/>
      <w:r w:rsidRPr="00580AA5">
        <w:rPr>
          <w:rFonts w:ascii="Times New Roman" w:hAnsi="Times New Roman" w:cs="Times New Roman"/>
        </w:rPr>
        <w:t>підставі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нарахування</w:t>
      </w:r>
      <w:proofErr w:type="spellEnd"/>
      <w:r w:rsidRPr="00580AA5">
        <w:rPr>
          <w:rFonts w:ascii="Times New Roman" w:hAnsi="Times New Roman" w:cs="Times New Roman"/>
        </w:rPr>
        <w:t xml:space="preserve"> та/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сплата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зобов'язання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363A4C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документ,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свідчить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суми</w:t>
      </w:r>
      <w:proofErr w:type="spellEnd"/>
      <w:r w:rsidRPr="00580AA5">
        <w:rPr>
          <w:rFonts w:ascii="Times New Roman" w:hAnsi="Times New Roman" w:cs="Times New Roman"/>
        </w:rPr>
        <w:t xml:space="preserve"> доходу, </w:t>
      </w:r>
      <w:proofErr w:type="spellStart"/>
      <w:r w:rsidRPr="00580AA5">
        <w:rPr>
          <w:rFonts w:ascii="Times New Roman" w:hAnsi="Times New Roman" w:cs="Times New Roman"/>
        </w:rPr>
        <w:t>нарахованого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виплаченого</w:t>
      </w:r>
      <w:proofErr w:type="spellEnd"/>
      <w:r w:rsidRPr="00580AA5">
        <w:rPr>
          <w:rFonts w:ascii="Times New Roman" w:hAnsi="Times New Roman" w:cs="Times New Roman"/>
        </w:rPr>
        <w:t xml:space="preserve">) на </w:t>
      </w:r>
      <w:proofErr w:type="spellStart"/>
      <w:r w:rsidRPr="00580AA5">
        <w:rPr>
          <w:rFonts w:ascii="Times New Roman" w:hAnsi="Times New Roman" w:cs="Times New Roman"/>
        </w:rPr>
        <w:t>користь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-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суми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утриманого</w:t>
      </w:r>
      <w:proofErr w:type="spellEnd"/>
      <w:r w:rsidRPr="00580AA5">
        <w:rPr>
          <w:rFonts w:ascii="Times New Roman" w:hAnsi="Times New Roman" w:cs="Times New Roman"/>
        </w:rPr>
        <w:t xml:space="preserve"> та/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сплаченого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0B539D6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це</w:t>
      </w:r>
      <w:proofErr w:type="spellEnd"/>
      <w:r w:rsidRPr="00580AA5">
        <w:rPr>
          <w:rFonts w:ascii="Times New Roman" w:hAnsi="Times New Roman" w:cs="Times New Roman"/>
        </w:rPr>
        <w:t xml:space="preserve"> документ,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подається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органу,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перебуває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обліку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у строки, </w:t>
      </w:r>
      <w:proofErr w:type="spellStart"/>
      <w:r w:rsidRPr="00580AA5">
        <w:rPr>
          <w:rFonts w:ascii="Times New Roman" w:hAnsi="Times New Roman" w:cs="Times New Roman"/>
        </w:rPr>
        <w:t>встановлені</w:t>
      </w:r>
      <w:proofErr w:type="spellEnd"/>
      <w:r w:rsidRPr="00580AA5">
        <w:rPr>
          <w:rFonts w:ascii="Times New Roman" w:hAnsi="Times New Roman" w:cs="Times New Roman"/>
        </w:rPr>
        <w:t xml:space="preserve"> законом, на </w:t>
      </w:r>
      <w:proofErr w:type="spellStart"/>
      <w:r w:rsidRPr="00580AA5">
        <w:rPr>
          <w:rFonts w:ascii="Times New Roman" w:hAnsi="Times New Roman" w:cs="Times New Roman"/>
        </w:rPr>
        <w:t>підставі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нарахування</w:t>
      </w:r>
      <w:proofErr w:type="spellEnd"/>
      <w:r w:rsidRPr="00580AA5">
        <w:rPr>
          <w:rFonts w:ascii="Times New Roman" w:hAnsi="Times New Roman" w:cs="Times New Roman"/>
        </w:rPr>
        <w:t xml:space="preserve"> та/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сплата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lastRenderedPageBreak/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зобов'язання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чи</w:t>
      </w:r>
      <w:proofErr w:type="spellEnd"/>
      <w:r w:rsidRPr="00580AA5">
        <w:rPr>
          <w:rFonts w:ascii="Times New Roman" w:hAnsi="Times New Roman" w:cs="Times New Roman"/>
        </w:rPr>
        <w:t xml:space="preserve"> документ,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свідчить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суми</w:t>
      </w:r>
      <w:proofErr w:type="spellEnd"/>
      <w:r w:rsidRPr="00580AA5">
        <w:rPr>
          <w:rFonts w:ascii="Times New Roman" w:hAnsi="Times New Roman" w:cs="Times New Roman"/>
        </w:rPr>
        <w:t xml:space="preserve"> доходу, </w:t>
      </w:r>
      <w:proofErr w:type="spellStart"/>
      <w:r w:rsidRPr="00580AA5">
        <w:rPr>
          <w:rFonts w:ascii="Times New Roman" w:hAnsi="Times New Roman" w:cs="Times New Roman"/>
        </w:rPr>
        <w:t>нарахованого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виплаченого</w:t>
      </w:r>
      <w:proofErr w:type="spellEnd"/>
      <w:r w:rsidRPr="00580AA5">
        <w:rPr>
          <w:rFonts w:ascii="Times New Roman" w:hAnsi="Times New Roman" w:cs="Times New Roman"/>
        </w:rPr>
        <w:t xml:space="preserve">) на </w:t>
      </w:r>
      <w:proofErr w:type="spellStart"/>
      <w:r w:rsidRPr="00580AA5">
        <w:rPr>
          <w:rFonts w:ascii="Times New Roman" w:hAnsi="Times New Roman" w:cs="Times New Roman"/>
        </w:rPr>
        <w:t>користь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-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суми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утриманого</w:t>
      </w:r>
      <w:proofErr w:type="spellEnd"/>
      <w:r w:rsidRPr="00580AA5">
        <w:rPr>
          <w:rFonts w:ascii="Times New Roman" w:hAnsi="Times New Roman" w:cs="Times New Roman"/>
        </w:rPr>
        <w:t xml:space="preserve"> та/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сплаченого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7378B4E2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36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Податковий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орган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має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право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відмовити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прийнятті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якщо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:</w:t>
      </w:r>
    </w:p>
    <w:p w14:paraId="78C042E6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заповнена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окремих</w:t>
      </w:r>
      <w:proofErr w:type="spellEnd"/>
      <w:r w:rsidRPr="00580AA5">
        <w:rPr>
          <w:rFonts w:ascii="Times New Roman" w:hAnsi="Times New Roman" w:cs="Times New Roman"/>
        </w:rPr>
        <w:t xml:space="preserve"> рядках з прочерком;</w:t>
      </w:r>
    </w:p>
    <w:p w14:paraId="02D37B0D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не </w:t>
      </w:r>
      <w:proofErr w:type="spellStart"/>
      <w:r w:rsidRPr="00580AA5">
        <w:rPr>
          <w:rFonts w:ascii="Times New Roman" w:hAnsi="Times New Roman" w:cs="Times New Roman"/>
        </w:rPr>
        <w:t>відповідає</w:t>
      </w:r>
      <w:proofErr w:type="spellEnd"/>
      <w:r w:rsidRPr="00580AA5">
        <w:rPr>
          <w:rFonts w:ascii="Times New Roman" w:hAnsi="Times New Roman" w:cs="Times New Roman"/>
        </w:rPr>
        <w:t xml:space="preserve"> нормам та </w:t>
      </w:r>
      <w:proofErr w:type="spellStart"/>
      <w:r w:rsidRPr="00580AA5">
        <w:rPr>
          <w:rFonts w:ascii="Times New Roman" w:hAnsi="Times New Roman" w:cs="Times New Roman"/>
        </w:rPr>
        <w:t>змісту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6246131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надана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порушенням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граничних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строків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CB14283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, подана не в </w:t>
      </w:r>
      <w:proofErr w:type="spellStart"/>
      <w:r w:rsidRPr="00580AA5">
        <w:rPr>
          <w:rFonts w:ascii="Times New Roman" w:hAnsi="Times New Roman" w:cs="Times New Roman"/>
        </w:rPr>
        <w:t>електронній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формі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77515E6A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</w:t>
      </w:r>
      <w:r w:rsidR="008E0423" w:rsidRPr="00580AA5">
        <w:rPr>
          <w:rFonts w:ascii="Times New Roman" w:hAnsi="Times New Roman" w:cs="Times New Roman"/>
          <w:b/>
          <w:bCs/>
        </w:rPr>
        <w:t>7</w:t>
      </w:r>
      <w:r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580AA5">
        <w:rPr>
          <w:rFonts w:ascii="Times New Roman" w:hAnsi="Times New Roman" w:cs="Times New Roman"/>
          <w:b/>
          <w:bCs/>
        </w:rPr>
        <w:t>Письмове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повідомлення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Pr="00580AA5">
        <w:rPr>
          <w:rFonts w:ascii="Times New Roman" w:hAnsi="Times New Roman" w:cs="Times New Roman"/>
          <w:b/>
          <w:bCs/>
        </w:rPr>
        <w:t>відмову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Pr="00580AA5">
        <w:rPr>
          <w:rFonts w:ascii="Times New Roman" w:hAnsi="Times New Roman" w:cs="Times New Roman"/>
          <w:b/>
          <w:bCs/>
        </w:rPr>
        <w:t>прийнятті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його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податкової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декларації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із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зазначенням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причин </w:t>
      </w:r>
      <w:proofErr w:type="spellStart"/>
      <w:r w:rsidRPr="00580AA5">
        <w:rPr>
          <w:rFonts w:ascii="Times New Roman" w:hAnsi="Times New Roman" w:cs="Times New Roman"/>
          <w:b/>
          <w:bCs/>
        </w:rPr>
        <w:t>відмови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надсилається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платнику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у строк:</w:t>
      </w:r>
    </w:p>
    <w:p w14:paraId="079FFA5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5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 xml:space="preserve"> –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була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надіслана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поштою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засобами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електронного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зв’язку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F5318B2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10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 xml:space="preserve"> –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була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надіслана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поштою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засобами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електронного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зв’язку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1E736A3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3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 xml:space="preserve"> –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була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надіслана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поштою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засобами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електронного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зв’язку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E27DA1E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7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 xml:space="preserve"> –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була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надіслана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поштою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засобами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електронного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зв’язку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49E76EA4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38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Якщо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була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подана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особисто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платником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або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його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представником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то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письмове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повідомлення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відмову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прийнятті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його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із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зазначенням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причин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відмови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надсилається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платнику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у строк</w:t>
      </w:r>
    </w:p>
    <w:p w14:paraId="4E8C56D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5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8EBE74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10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D141D42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3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7B322B3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7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0E470FF0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39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Подають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до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органів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виключно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електронній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формі</w:t>
      </w:r>
      <w:proofErr w:type="spellEnd"/>
    </w:p>
    <w:p w14:paraId="573B14AC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платники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094E3F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з 01 </w:t>
      </w:r>
      <w:proofErr w:type="spellStart"/>
      <w:r w:rsidRPr="00580AA5">
        <w:rPr>
          <w:rFonts w:ascii="Times New Roman" w:hAnsi="Times New Roman" w:cs="Times New Roman"/>
        </w:rPr>
        <w:t>січня</w:t>
      </w:r>
      <w:proofErr w:type="spellEnd"/>
      <w:r w:rsidRPr="00580AA5">
        <w:rPr>
          <w:rFonts w:ascii="Times New Roman" w:hAnsi="Times New Roman" w:cs="Times New Roman"/>
        </w:rPr>
        <w:t xml:space="preserve"> 2015 р. </w:t>
      </w:r>
      <w:proofErr w:type="spellStart"/>
      <w:r w:rsidRPr="00580AA5">
        <w:rPr>
          <w:rFonts w:ascii="Times New Roman" w:hAnsi="Times New Roman" w:cs="Times New Roman"/>
        </w:rPr>
        <w:t>виключно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AF9B679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лише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8DA079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усі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платники-юридичні</w:t>
      </w:r>
      <w:proofErr w:type="spellEnd"/>
      <w:r w:rsidRPr="00580AA5">
        <w:rPr>
          <w:rFonts w:ascii="Times New Roman" w:hAnsi="Times New Roman" w:cs="Times New Roman"/>
        </w:rPr>
        <w:t xml:space="preserve"> особи.</w:t>
      </w:r>
    </w:p>
    <w:p w14:paraId="7F61F834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40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Термін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перенесення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контролюючим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органом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даних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Звіту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суми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пільг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оподаткуванні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юридичних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осіб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фізичних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осіб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суб’єктів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підприємницької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діяльності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до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електронних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баз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звітності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:</w:t>
      </w:r>
    </w:p>
    <w:p w14:paraId="6C7BE69D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3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84AFB76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5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F9DC366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9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25DD841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10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653DF1EE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41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Термін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перенесення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контролюючим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органом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даних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щорічної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майновий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стан та доходи (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фізичні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особи -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підприємці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) до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електронних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баз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звітності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:</w:t>
      </w:r>
    </w:p>
    <w:p w14:paraId="147719C6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10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8247109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30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9113145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15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39C1D73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20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2722A882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42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Податковий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контроль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визначається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як</w:t>
      </w:r>
    </w:p>
    <w:p w14:paraId="77A753FF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система </w:t>
      </w:r>
      <w:proofErr w:type="spellStart"/>
      <w:r w:rsidRPr="00580AA5">
        <w:rPr>
          <w:rFonts w:ascii="Times New Roman" w:hAnsi="Times New Roman" w:cs="Times New Roman"/>
        </w:rPr>
        <w:t>заходів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вживаються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контролюючими</w:t>
      </w:r>
      <w:proofErr w:type="spellEnd"/>
      <w:r w:rsidRPr="00580AA5">
        <w:rPr>
          <w:rFonts w:ascii="Times New Roman" w:hAnsi="Times New Roman" w:cs="Times New Roman"/>
        </w:rPr>
        <w:t xml:space="preserve"> органами з метою контролю </w:t>
      </w:r>
      <w:proofErr w:type="spellStart"/>
      <w:r w:rsidRPr="00580AA5">
        <w:rPr>
          <w:rFonts w:ascii="Times New Roman" w:hAnsi="Times New Roman" w:cs="Times New Roman"/>
        </w:rPr>
        <w:t>правильності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нарахування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повноти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своєчасності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94E567E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система </w:t>
      </w:r>
      <w:proofErr w:type="spellStart"/>
      <w:r w:rsidRPr="00580AA5">
        <w:rPr>
          <w:rFonts w:ascii="Times New Roman" w:hAnsi="Times New Roman" w:cs="Times New Roman"/>
        </w:rPr>
        <w:t>заходів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вживаються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контролюючими</w:t>
      </w:r>
      <w:proofErr w:type="spellEnd"/>
      <w:r w:rsidRPr="00580AA5">
        <w:rPr>
          <w:rFonts w:ascii="Times New Roman" w:hAnsi="Times New Roman" w:cs="Times New Roman"/>
        </w:rPr>
        <w:t xml:space="preserve"> органами з метою контролю </w:t>
      </w:r>
      <w:proofErr w:type="spellStart"/>
      <w:r w:rsidRPr="00580AA5">
        <w:rPr>
          <w:rFonts w:ascii="Times New Roman" w:hAnsi="Times New Roman" w:cs="Times New Roman"/>
        </w:rPr>
        <w:t>правильності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нарахування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повноти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своєчасності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, а </w:t>
      </w:r>
      <w:proofErr w:type="spellStart"/>
      <w:r w:rsidRPr="00580AA5">
        <w:rPr>
          <w:rFonts w:ascii="Times New Roman" w:hAnsi="Times New Roman" w:cs="Times New Roman"/>
        </w:rPr>
        <w:t>також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законодавства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питань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регулювання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обігу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готівки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розрахункових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касових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патентування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ліцензування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іншого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законодавства</w:t>
      </w:r>
      <w:proofErr w:type="spellEnd"/>
      <w:r w:rsidRPr="00580AA5">
        <w:rPr>
          <w:rFonts w:ascii="Times New Roman" w:hAnsi="Times New Roman" w:cs="Times New Roman"/>
        </w:rPr>
        <w:t xml:space="preserve">, контроль за </w:t>
      </w:r>
      <w:proofErr w:type="spellStart"/>
      <w:r w:rsidRPr="00580AA5">
        <w:rPr>
          <w:rFonts w:ascii="Times New Roman" w:hAnsi="Times New Roman" w:cs="Times New Roman"/>
        </w:rPr>
        <w:t>дотриманням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покладено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контролюючі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D591F86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система </w:t>
      </w:r>
      <w:proofErr w:type="spellStart"/>
      <w:r w:rsidRPr="00580AA5">
        <w:rPr>
          <w:rFonts w:ascii="Times New Roman" w:hAnsi="Times New Roman" w:cs="Times New Roman"/>
        </w:rPr>
        <w:t>заходів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вживаються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контролюючими</w:t>
      </w:r>
      <w:proofErr w:type="spellEnd"/>
      <w:r w:rsidRPr="00580AA5">
        <w:rPr>
          <w:rFonts w:ascii="Times New Roman" w:hAnsi="Times New Roman" w:cs="Times New Roman"/>
        </w:rPr>
        <w:t xml:space="preserve"> органами з метою контролю за </w:t>
      </w:r>
      <w:proofErr w:type="spellStart"/>
      <w:r w:rsidRPr="00580AA5">
        <w:rPr>
          <w:rFonts w:ascii="Times New Roman" w:hAnsi="Times New Roman" w:cs="Times New Roman"/>
        </w:rPr>
        <w:t>дотриманням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митного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законодавства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F1B4C4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усі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правильні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3549BED2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43</w:t>
      </w:r>
      <w:r w:rsidR="00280354" w:rsidRPr="00580AA5">
        <w:rPr>
          <w:rFonts w:ascii="Times New Roman" w:hAnsi="Times New Roman" w:cs="Times New Roman"/>
          <w:b/>
          <w:bCs/>
        </w:rPr>
        <w:t xml:space="preserve">. До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участі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в горизонтальному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моніторингу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допускаються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які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одночасно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відповідають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таким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критеріям</w:t>
      </w:r>
      <w:proofErr w:type="spellEnd"/>
    </w:p>
    <w:p w14:paraId="692A4A4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відсутній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податковий</w:t>
      </w:r>
      <w:proofErr w:type="spellEnd"/>
      <w:r w:rsidRPr="00580AA5">
        <w:rPr>
          <w:rFonts w:ascii="Times New Roman" w:hAnsi="Times New Roman" w:cs="Times New Roman"/>
        </w:rPr>
        <w:t xml:space="preserve"> борг;</w:t>
      </w:r>
    </w:p>
    <w:p w14:paraId="166FF39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від'ємне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значення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об’єкта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податком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прибуток</w:t>
      </w:r>
      <w:proofErr w:type="spellEnd"/>
      <w:r w:rsidRPr="00580AA5">
        <w:rPr>
          <w:rFonts w:ascii="Times New Roman" w:hAnsi="Times New Roman" w:cs="Times New Roman"/>
        </w:rPr>
        <w:t xml:space="preserve"> не </w:t>
      </w:r>
      <w:proofErr w:type="spellStart"/>
      <w:r w:rsidRPr="00580AA5">
        <w:rPr>
          <w:rFonts w:ascii="Times New Roman" w:hAnsi="Times New Roman" w:cs="Times New Roman"/>
        </w:rPr>
        <w:t>декларувалося</w:t>
      </w:r>
      <w:proofErr w:type="spellEnd"/>
      <w:r w:rsidRPr="00580AA5">
        <w:rPr>
          <w:rFonts w:ascii="Times New Roman" w:hAnsi="Times New Roman" w:cs="Times New Roman"/>
        </w:rPr>
        <w:t xml:space="preserve"> в кожному з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двох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звітних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періодів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FE09602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середня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заробітна</w:t>
      </w:r>
      <w:proofErr w:type="spellEnd"/>
      <w:r w:rsidRPr="00580AA5">
        <w:rPr>
          <w:rFonts w:ascii="Times New Roman" w:hAnsi="Times New Roman" w:cs="Times New Roman"/>
        </w:rPr>
        <w:t xml:space="preserve"> плата не </w:t>
      </w:r>
      <w:proofErr w:type="spellStart"/>
      <w:r w:rsidRPr="00580AA5">
        <w:rPr>
          <w:rFonts w:ascii="Times New Roman" w:hAnsi="Times New Roman" w:cs="Times New Roman"/>
        </w:rPr>
        <w:t>менше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ніж</w:t>
      </w:r>
      <w:proofErr w:type="spellEnd"/>
      <w:r w:rsidRPr="00580AA5">
        <w:rPr>
          <w:rFonts w:ascii="Times New Roman" w:hAnsi="Times New Roman" w:cs="Times New Roman"/>
        </w:rPr>
        <w:t xml:space="preserve"> у два з половиною рази </w:t>
      </w:r>
      <w:proofErr w:type="spellStart"/>
      <w:r w:rsidRPr="00580AA5">
        <w:rPr>
          <w:rFonts w:ascii="Times New Roman" w:hAnsi="Times New Roman" w:cs="Times New Roman"/>
        </w:rPr>
        <w:t>перевищує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мінімальний</w:t>
      </w:r>
      <w:proofErr w:type="spellEnd"/>
      <w:r w:rsidRPr="00580AA5">
        <w:rPr>
          <w:rFonts w:ascii="Times New Roman" w:hAnsi="Times New Roman" w:cs="Times New Roman"/>
        </w:rPr>
        <w:t xml:space="preserve"> установлений </w:t>
      </w:r>
      <w:proofErr w:type="spellStart"/>
      <w:r w:rsidRPr="00580AA5">
        <w:rPr>
          <w:rFonts w:ascii="Times New Roman" w:hAnsi="Times New Roman" w:cs="Times New Roman"/>
        </w:rPr>
        <w:t>законодавством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рівень</w:t>
      </w:r>
      <w:proofErr w:type="spellEnd"/>
      <w:r w:rsidRPr="00580AA5">
        <w:rPr>
          <w:rFonts w:ascii="Times New Roman" w:hAnsi="Times New Roman" w:cs="Times New Roman"/>
        </w:rPr>
        <w:t xml:space="preserve"> у кожному з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чотирьох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звітних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періодів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5E7C6BC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усі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правильні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67BFE55F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44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Горизонтальний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моніторинг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здійснюється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контролюючими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органами в межах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їх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повноважень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підставі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:</w:t>
      </w:r>
    </w:p>
    <w:p w14:paraId="47CF6DDD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заяви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BB696E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lastRenderedPageBreak/>
        <w:t xml:space="preserve">Б) </w:t>
      </w:r>
      <w:proofErr w:type="spellStart"/>
      <w:r w:rsidRPr="00580AA5">
        <w:rPr>
          <w:rFonts w:ascii="Times New Roman" w:hAnsi="Times New Roman" w:cs="Times New Roman"/>
        </w:rPr>
        <w:t>рішення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контролюючого</w:t>
      </w:r>
      <w:proofErr w:type="spellEnd"/>
      <w:r w:rsidRPr="00580AA5">
        <w:rPr>
          <w:rFonts w:ascii="Times New Roman" w:hAnsi="Times New Roman" w:cs="Times New Roman"/>
        </w:rPr>
        <w:t xml:space="preserve"> органу;</w:t>
      </w:r>
    </w:p>
    <w:p w14:paraId="26C7A05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наказу </w:t>
      </w:r>
      <w:proofErr w:type="spellStart"/>
      <w:r w:rsidRPr="00580AA5">
        <w:rPr>
          <w:rFonts w:ascii="Times New Roman" w:hAnsi="Times New Roman" w:cs="Times New Roman"/>
        </w:rPr>
        <w:t>керівника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контролюючого</w:t>
      </w:r>
      <w:proofErr w:type="spellEnd"/>
      <w:r w:rsidRPr="00580AA5">
        <w:rPr>
          <w:rFonts w:ascii="Times New Roman" w:hAnsi="Times New Roman" w:cs="Times New Roman"/>
        </w:rPr>
        <w:t xml:space="preserve"> органу;</w:t>
      </w:r>
    </w:p>
    <w:p w14:paraId="535EF8A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укладеного</w:t>
      </w:r>
      <w:proofErr w:type="spellEnd"/>
      <w:r w:rsidRPr="00580AA5">
        <w:rPr>
          <w:rFonts w:ascii="Times New Roman" w:hAnsi="Times New Roman" w:cs="Times New Roman"/>
        </w:rPr>
        <w:t xml:space="preserve"> договору </w:t>
      </w:r>
      <w:proofErr w:type="spellStart"/>
      <w:r w:rsidRPr="00580AA5">
        <w:rPr>
          <w:rFonts w:ascii="Times New Roman" w:hAnsi="Times New Roman" w:cs="Times New Roman"/>
        </w:rPr>
        <w:t>між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контролюючим</w:t>
      </w:r>
      <w:proofErr w:type="spellEnd"/>
      <w:r w:rsidRPr="00580AA5">
        <w:rPr>
          <w:rFonts w:ascii="Times New Roman" w:hAnsi="Times New Roman" w:cs="Times New Roman"/>
        </w:rPr>
        <w:t xml:space="preserve"> органом.</w:t>
      </w:r>
    </w:p>
    <w:p w14:paraId="7D7610B5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</w:t>
      </w:r>
      <w:r w:rsidR="008E0423" w:rsidRPr="00580AA5">
        <w:rPr>
          <w:rFonts w:ascii="Times New Roman" w:hAnsi="Times New Roman" w:cs="Times New Roman"/>
          <w:b/>
          <w:bCs/>
        </w:rPr>
        <w:t>5</w:t>
      </w:r>
      <w:r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Податкова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перевірка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як форма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податкового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контролю </w:t>
      </w:r>
      <w:proofErr w:type="spellStart"/>
      <w:r w:rsidRPr="00580AA5">
        <w:rPr>
          <w:rFonts w:ascii="Times New Roman" w:hAnsi="Times New Roman" w:cs="Times New Roman"/>
          <w:b/>
          <w:bCs/>
        </w:rPr>
        <w:t>це</w:t>
      </w:r>
      <w:proofErr w:type="spellEnd"/>
      <w:r w:rsidRPr="00580AA5">
        <w:rPr>
          <w:rFonts w:ascii="Times New Roman" w:hAnsi="Times New Roman" w:cs="Times New Roman"/>
          <w:b/>
          <w:bCs/>
        </w:rPr>
        <w:t>:</w:t>
      </w:r>
    </w:p>
    <w:p w14:paraId="356BDB21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у межах</w:t>
      </w:r>
      <w:proofErr w:type="gram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визначеної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компетенції</w:t>
      </w:r>
      <w:proofErr w:type="spellEnd"/>
      <w:r w:rsidRPr="00580AA5">
        <w:rPr>
          <w:rFonts w:ascii="Times New Roman" w:hAnsi="Times New Roman" w:cs="Times New Roman"/>
        </w:rPr>
        <w:t xml:space="preserve"> з метою </w:t>
      </w:r>
      <w:proofErr w:type="spellStart"/>
      <w:r w:rsidRPr="00580AA5">
        <w:rPr>
          <w:rFonts w:ascii="Times New Roman" w:hAnsi="Times New Roman" w:cs="Times New Roman"/>
        </w:rPr>
        <w:t>встановлення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правильності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обчислення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сплати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обов’язкових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05C23FB5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уповноважених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у межах</w:t>
      </w:r>
      <w:proofErr w:type="gram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компетенції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812B782" w14:textId="77777777" w:rsidR="00280354" w:rsidRPr="00580AA5" w:rsidRDefault="00280354" w:rsidP="002803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контрольно-</w:t>
      </w:r>
      <w:proofErr w:type="spellStart"/>
      <w:r w:rsidRPr="00580AA5">
        <w:rPr>
          <w:rFonts w:ascii="Times New Roman" w:hAnsi="Times New Roman" w:cs="Times New Roman"/>
        </w:rPr>
        <w:t>перевірочна</w:t>
      </w:r>
      <w:proofErr w:type="spellEnd"/>
      <w:r w:rsidRPr="00580AA5">
        <w:rPr>
          <w:rFonts w:ascii="Times New Roman" w:hAnsi="Times New Roman" w:cs="Times New Roman"/>
        </w:rPr>
        <w:t xml:space="preserve"> робота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116A4E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контрольно-</w:t>
      </w:r>
      <w:proofErr w:type="spellStart"/>
      <w:r w:rsidRPr="00580AA5">
        <w:rPr>
          <w:rFonts w:ascii="Times New Roman" w:hAnsi="Times New Roman" w:cs="Times New Roman"/>
        </w:rPr>
        <w:t>перевірочна</w:t>
      </w:r>
      <w:proofErr w:type="spellEnd"/>
      <w:r w:rsidRPr="00580AA5">
        <w:rPr>
          <w:rFonts w:ascii="Times New Roman" w:hAnsi="Times New Roman" w:cs="Times New Roman"/>
        </w:rPr>
        <w:t xml:space="preserve"> робота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6CC13856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46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Присутність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при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проведенні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камеральної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є:</w:t>
      </w:r>
    </w:p>
    <w:p w14:paraId="4B9B3633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обов’язковою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C7B1F3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обов’язковою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A694EE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обов’язковою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разі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офіційного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запрошення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контролюючим</w:t>
      </w:r>
      <w:proofErr w:type="spellEnd"/>
      <w:r w:rsidRPr="00580AA5">
        <w:rPr>
          <w:rFonts w:ascii="Times New Roman" w:hAnsi="Times New Roman" w:cs="Times New Roman"/>
        </w:rPr>
        <w:t xml:space="preserve"> органом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504F085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за </w:t>
      </w:r>
      <w:proofErr w:type="spellStart"/>
      <w:r w:rsidRPr="00580AA5">
        <w:rPr>
          <w:rFonts w:ascii="Times New Roman" w:hAnsi="Times New Roman" w:cs="Times New Roman"/>
        </w:rPr>
        <w:t>бажанням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598C2124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47</w:t>
      </w:r>
      <w:r w:rsidR="00280354" w:rsidRPr="00580AA5">
        <w:rPr>
          <w:rFonts w:ascii="Times New Roman" w:hAnsi="Times New Roman" w:cs="Times New Roman"/>
          <w:b/>
          <w:bCs/>
        </w:rPr>
        <w:t xml:space="preserve">. Строки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проведення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документальної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планової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можуть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бути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продовжені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за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рішенням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керівника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контролюючого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органу для великих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:</w:t>
      </w:r>
    </w:p>
    <w:p w14:paraId="6FE0419C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не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ніж</w:t>
      </w:r>
      <w:proofErr w:type="spellEnd"/>
      <w:r w:rsidRPr="00580AA5">
        <w:rPr>
          <w:rFonts w:ascii="Times New Roman" w:hAnsi="Times New Roman" w:cs="Times New Roman"/>
        </w:rPr>
        <w:t xml:space="preserve"> на 15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941EE3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ніж</w:t>
      </w:r>
      <w:proofErr w:type="spellEnd"/>
      <w:r w:rsidRPr="00580AA5">
        <w:rPr>
          <w:rFonts w:ascii="Times New Roman" w:hAnsi="Times New Roman" w:cs="Times New Roman"/>
        </w:rPr>
        <w:t xml:space="preserve"> на 10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15C873A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не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ніж</w:t>
      </w:r>
      <w:proofErr w:type="spellEnd"/>
      <w:r w:rsidRPr="00580AA5">
        <w:rPr>
          <w:rFonts w:ascii="Times New Roman" w:hAnsi="Times New Roman" w:cs="Times New Roman"/>
        </w:rPr>
        <w:t xml:space="preserve"> на 5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5BC8E5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ніж</w:t>
      </w:r>
      <w:proofErr w:type="spellEnd"/>
      <w:r w:rsidRPr="00580AA5">
        <w:rPr>
          <w:rFonts w:ascii="Times New Roman" w:hAnsi="Times New Roman" w:cs="Times New Roman"/>
        </w:rPr>
        <w:t xml:space="preserve"> на 3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дня.</w:t>
      </w:r>
    </w:p>
    <w:p w14:paraId="7DAD8A60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48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Підставами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для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проведення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документальних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позапланових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перевірок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є:</w:t>
      </w:r>
    </w:p>
    <w:p w14:paraId="05A27EDD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інформація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отримана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контрагентів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5E98CAC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план-</w:t>
      </w:r>
      <w:proofErr w:type="spellStart"/>
      <w:r w:rsidRPr="00580AA5">
        <w:rPr>
          <w:rFonts w:ascii="Times New Roman" w:hAnsi="Times New Roman" w:cs="Times New Roman"/>
        </w:rPr>
        <w:t>графік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контрольно-</w:t>
      </w:r>
      <w:proofErr w:type="spellStart"/>
      <w:r w:rsidRPr="00580AA5">
        <w:rPr>
          <w:rFonts w:ascii="Times New Roman" w:hAnsi="Times New Roman" w:cs="Times New Roman"/>
        </w:rPr>
        <w:t>перевірочних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фіскального</w:t>
      </w:r>
      <w:proofErr w:type="spellEnd"/>
      <w:r w:rsidRPr="00580AA5">
        <w:rPr>
          <w:rFonts w:ascii="Times New Roman" w:hAnsi="Times New Roman" w:cs="Times New Roman"/>
        </w:rPr>
        <w:t xml:space="preserve"> органу;</w:t>
      </w:r>
    </w:p>
    <w:p w14:paraId="2BC678A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заява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80F742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у </w:t>
      </w:r>
      <w:proofErr w:type="spellStart"/>
      <w:r w:rsidRPr="00580AA5">
        <w:rPr>
          <w:rFonts w:ascii="Times New Roman" w:hAnsi="Times New Roman" w:cs="Times New Roman"/>
        </w:rPr>
        <w:t>разі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не подано </w:t>
      </w:r>
      <w:proofErr w:type="gramStart"/>
      <w:r w:rsidRPr="00580AA5">
        <w:rPr>
          <w:rFonts w:ascii="Times New Roman" w:hAnsi="Times New Roman" w:cs="Times New Roman"/>
        </w:rPr>
        <w:t>в установлений</w:t>
      </w:r>
      <w:proofErr w:type="gramEnd"/>
      <w:r w:rsidRPr="00580AA5">
        <w:rPr>
          <w:rFonts w:ascii="Times New Roman" w:hAnsi="Times New Roman" w:cs="Times New Roman"/>
        </w:rPr>
        <w:t xml:space="preserve"> законом строк </w:t>
      </w:r>
      <w:proofErr w:type="spellStart"/>
      <w:r w:rsidRPr="00580AA5">
        <w:rPr>
          <w:rFonts w:ascii="Times New Roman" w:hAnsi="Times New Roman" w:cs="Times New Roman"/>
        </w:rPr>
        <w:t>податкову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декларацію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розрахунки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звіт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контрольовані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документацію</w:t>
      </w:r>
      <w:proofErr w:type="spellEnd"/>
      <w:r w:rsidRPr="00580AA5">
        <w:rPr>
          <w:rFonts w:ascii="Times New Roman" w:hAnsi="Times New Roman" w:cs="Times New Roman"/>
        </w:rPr>
        <w:t xml:space="preserve"> з трансфертного </w:t>
      </w:r>
      <w:proofErr w:type="spellStart"/>
      <w:r w:rsidRPr="00580AA5">
        <w:rPr>
          <w:rFonts w:ascii="Times New Roman" w:hAnsi="Times New Roman" w:cs="Times New Roman"/>
        </w:rPr>
        <w:t>ціноутворення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передбачено</w:t>
      </w:r>
      <w:proofErr w:type="spellEnd"/>
      <w:r w:rsidRPr="00580AA5">
        <w:rPr>
          <w:rFonts w:ascii="Times New Roman" w:hAnsi="Times New Roman" w:cs="Times New Roman"/>
        </w:rPr>
        <w:t xml:space="preserve"> законом.</w:t>
      </w:r>
    </w:p>
    <w:p w14:paraId="03E82C67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49</w:t>
      </w:r>
      <w:r w:rsidR="00280354" w:rsidRPr="00580AA5">
        <w:rPr>
          <w:rFonts w:ascii="Times New Roman" w:hAnsi="Times New Roman" w:cs="Times New Roman"/>
          <w:b/>
          <w:bCs/>
        </w:rPr>
        <w:t xml:space="preserve">. Фактичною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податковою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перевіркою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є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що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здійснюється</w:t>
      </w:r>
      <w:proofErr w:type="spellEnd"/>
    </w:p>
    <w:p w14:paraId="7CFC274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за </w:t>
      </w:r>
      <w:proofErr w:type="spellStart"/>
      <w:r w:rsidRPr="00580AA5">
        <w:rPr>
          <w:rFonts w:ascii="Times New Roman" w:hAnsi="Times New Roman" w:cs="Times New Roman"/>
        </w:rPr>
        <w:t>юридичною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адресою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07BFA60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за 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розташування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інших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об'єктів</w:t>
      </w:r>
      <w:proofErr w:type="spellEnd"/>
      <w:r w:rsidRPr="00580AA5">
        <w:rPr>
          <w:rFonts w:ascii="Times New Roman" w:hAnsi="Times New Roman" w:cs="Times New Roman"/>
        </w:rPr>
        <w:t xml:space="preserve"> права </w:t>
      </w:r>
      <w:proofErr w:type="spellStart"/>
      <w:r w:rsidRPr="00580AA5">
        <w:rPr>
          <w:rFonts w:ascii="Times New Roman" w:hAnsi="Times New Roman" w:cs="Times New Roman"/>
        </w:rPr>
        <w:t>власності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F41339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за 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фактичного </w:t>
      </w:r>
      <w:proofErr w:type="spellStart"/>
      <w:r w:rsidRPr="00580AA5">
        <w:rPr>
          <w:rFonts w:ascii="Times New Roman" w:hAnsi="Times New Roman" w:cs="Times New Roman"/>
        </w:rPr>
        <w:t>провадження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діяльності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розташування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інших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об'єктів</w:t>
      </w:r>
      <w:proofErr w:type="spellEnd"/>
      <w:r w:rsidRPr="00580AA5">
        <w:rPr>
          <w:rFonts w:ascii="Times New Roman" w:hAnsi="Times New Roman" w:cs="Times New Roman"/>
        </w:rPr>
        <w:t xml:space="preserve"> права </w:t>
      </w:r>
      <w:proofErr w:type="spellStart"/>
      <w:r w:rsidRPr="00580AA5">
        <w:rPr>
          <w:rFonts w:ascii="Times New Roman" w:hAnsi="Times New Roman" w:cs="Times New Roman"/>
        </w:rPr>
        <w:t>власності</w:t>
      </w:r>
      <w:proofErr w:type="spellEnd"/>
      <w:r w:rsidRPr="00580AA5">
        <w:rPr>
          <w:rFonts w:ascii="Times New Roman" w:hAnsi="Times New Roman" w:cs="Times New Roman"/>
        </w:rPr>
        <w:t xml:space="preserve"> такого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; </w:t>
      </w:r>
    </w:p>
    <w:p w14:paraId="63649499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за 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фактичного </w:t>
      </w:r>
      <w:proofErr w:type="spellStart"/>
      <w:r w:rsidRPr="00580AA5">
        <w:rPr>
          <w:rFonts w:ascii="Times New Roman" w:hAnsi="Times New Roman" w:cs="Times New Roman"/>
        </w:rPr>
        <w:t>знаходження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офісу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24A597A3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50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Електронна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не буде проведена,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якщо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за результатами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аналізу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інформації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наданої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платником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буде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встановлено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що</w:t>
      </w:r>
      <w:proofErr w:type="spellEnd"/>
    </w:p>
    <w:p w14:paraId="7FB70AD3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заяву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електронної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перевірки</w:t>
      </w:r>
      <w:proofErr w:type="spellEnd"/>
      <w:r w:rsidRPr="00580AA5">
        <w:rPr>
          <w:rFonts w:ascii="Times New Roman" w:hAnsi="Times New Roman" w:cs="Times New Roman"/>
        </w:rPr>
        <w:t xml:space="preserve"> подано не </w:t>
      </w:r>
      <w:proofErr w:type="spellStart"/>
      <w:r w:rsidRPr="00580AA5">
        <w:rPr>
          <w:rFonts w:ascii="Times New Roman" w:hAnsi="Times New Roman" w:cs="Times New Roman"/>
        </w:rPr>
        <w:t>своєчасно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C272CDA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фактична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підпадає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, при </w:t>
      </w:r>
      <w:proofErr w:type="spellStart"/>
      <w:r w:rsidRPr="00580AA5">
        <w:rPr>
          <w:rFonts w:ascii="Times New Roman" w:hAnsi="Times New Roman" w:cs="Times New Roman"/>
        </w:rPr>
        <w:t>здійсненні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не </w:t>
      </w:r>
      <w:proofErr w:type="spellStart"/>
      <w:r w:rsidRPr="00580AA5">
        <w:rPr>
          <w:rFonts w:ascii="Times New Roman" w:hAnsi="Times New Roman" w:cs="Times New Roman"/>
        </w:rPr>
        <w:t>може</w:t>
      </w:r>
      <w:proofErr w:type="spellEnd"/>
      <w:r w:rsidRPr="00580AA5">
        <w:rPr>
          <w:rFonts w:ascii="Times New Roman" w:hAnsi="Times New Roman" w:cs="Times New Roman"/>
        </w:rPr>
        <w:t xml:space="preserve"> бути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5F065C2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зовнішньоекономічні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27CB705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знаходиться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спеціальному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режимі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оподаткування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2585F1E4" w14:textId="77777777" w:rsidR="005E4E02" w:rsidRPr="00580AA5" w:rsidRDefault="005E4E02" w:rsidP="0028035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1E9D7EB6" w14:textId="77777777" w:rsidR="003E2D34" w:rsidRDefault="00873FC6" w:rsidP="003E2D34">
      <w:pPr>
        <w:tabs>
          <w:tab w:val="left" w:pos="0"/>
          <w:tab w:val="left" w:pos="171"/>
        </w:tabs>
        <w:ind w:firstLine="228"/>
        <w:jc w:val="both"/>
        <w:rPr>
          <w:rFonts w:ascii="Times New Roman" w:hAnsi="Times New Roman" w:cs="Times New Roman"/>
          <w:b/>
          <w:lang w:val="uk-UA"/>
        </w:rPr>
      </w:pPr>
      <w:r w:rsidRPr="00580AA5">
        <w:rPr>
          <w:rFonts w:ascii="Times New Roman" w:hAnsi="Times New Roman" w:cs="Times New Roman"/>
          <w:b/>
          <w:lang w:val="uk-UA"/>
        </w:rPr>
        <w:t>Практична частина</w:t>
      </w:r>
    </w:p>
    <w:p w14:paraId="1B12DF84" w14:textId="77777777" w:rsidR="00EF39EF" w:rsidRPr="003E2D34" w:rsidRDefault="00EF39EF" w:rsidP="003E2D34">
      <w:pPr>
        <w:tabs>
          <w:tab w:val="left" w:pos="0"/>
          <w:tab w:val="left" w:pos="171"/>
        </w:tabs>
        <w:jc w:val="both"/>
        <w:rPr>
          <w:rFonts w:ascii="Times New Roman" w:hAnsi="Times New Roman" w:cs="Times New Roman"/>
          <w:b/>
          <w:lang w:val="uk-UA"/>
        </w:rPr>
      </w:pPr>
      <w:r w:rsidRPr="00580AA5">
        <w:rPr>
          <w:rFonts w:ascii="Times New Roman" w:hAnsi="Times New Roman" w:cs="Times New Roman"/>
          <w:i/>
          <w:lang w:val="uk-UA"/>
        </w:rPr>
        <w:t>Необхідно</w:t>
      </w:r>
      <w:r w:rsidRPr="00580AA5">
        <w:rPr>
          <w:rFonts w:ascii="Times New Roman" w:hAnsi="Times New Roman" w:cs="Times New Roman"/>
          <w:lang w:val="uk-UA"/>
        </w:rPr>
        <w:t>: вказати яким чином платник податків зобов’язаний вирішити дану ситуацію.</w:t>
      </w:r>
    </w:p>
    <w:p w14:paraId="3E1584CC" w14:textId="77777777" w:rsidR="00873FC6" w:rsidRPr="00580AA5" w:rsidRDefault="00EF39EF" w:rsidP="003E2D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0AA5">
        <w:rPr>
          <w:rFonts w:ascii="Times New Roman" w:hAnsi="Times New Roman" w:cs="Times New Roman"/>
          <w:i/>
          <w:lang w:val="uk-UA"/>
        </w:rPr>
        <w:t xml:space="preserve">Дані для виконання: </w:t>
      </w:r>
      <w:r w:rsidRPr="00580AA5">
        <w:rPr>
          <w:rFonts w:ascii="Times New Roman" w:hAnsi="Times New Roman" w:cs="Times New Roman"/>
          <w:lang w:val="uk-UA"/>
        </w:rPr>
        <w:t>платник податків за результатами діяльності 29.11. </w:t>
      </w:r>
      <w:proofErr w:type="spellStart"/>
      <w:r w:rsidRPr="00580AA5">
        <w:rPr>
          <w:rFonts w:ascii="Times New Roman" w:hAnsi="Times New Roman" w:cs="Times New Roman"/>
          <w:lang w:val="uk-UA"/>
        </w:rPr>
        <w:t>ц.р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. подав органу ДПС Декларацію з податку на прибуток за ІІІ квартал </w:t>
      </w:r>
      <w:proofErr w:type="spellStart"/>
      <w:r w:rsidRPr="00580AA5">
        <w:rPr>
          <w:rFonts w:ascii="Times New Roman" w:hAnsi="Times New Roman" w:cs="Times New Roman"/>
          <w:lang w:val="uk-UA"/>
        </w:rPr>
        <w:t>ц.р</w:t>
      </w:r>
      <w:proofErr w:type="spellEnd"/>
      <w:r w:rsidRPr="00580AA5">
        <w:rPr>
          <w:rFonts w:ascii="Times New Roman" w:hAnsi="Times New Roman" w:cs="Times New Roman"/>
          <w:lang w:val="uk-UA"/>
        </w:rPr>
        <w:t>, однак 05.12. </w:t>
      </w:r>
      <w:proofErr w:type="spellStart"/>
      <w:r w:rsidRPr="00580AA5">
        <w:rPr>
          <w:rFonts w:ascii="Times New Roman" w:hAnsi="Times New Roman" w:cs="Times New Roman"/>
          <w:lang w:val="uk-UA"/>
        </w:rPr>
        <w:t>ц.р</w:t>
      </w:r>
      <w:proofErr w:type="spellEnd"/>
      <w:r w:rsidRPr="00580AA5">
        <w:rPr>
          <w:rFonts w:ascii="Times New Roman" w:hAnsi="Times New Roman" w:cs="Times New Roman"/>
          <w:lang w:val="uk-UA"/>
        </w:rPr>
        <w:t>. самостійно виявив помилку у раніше поданій декларації, при цьому сума недоплати становила 18000 грн.</w:t>
      </w:r>
    </w:p>
    <w:p w14:paraId="5A9468A4" w14:textId="77777777" w:rsidR="003E2D34" w:rsidRDefault="003E2D34" w:rsidP="003E2D34">
      <w:pPr>
        <w:pStyle w:val="a3"/>
        <w:spacing w:line="240" w:lineRule="auto"/>
        <w:ind w:firstLine="0"/>
        <w:rPr>
          <w:sz w:val="26"/>
          <w:szCs w:val="26"/>
        </w:rPr>
      </w:pPr>
    </w:p>
    <w:p w14:paraId="0A7F2FF3" w14:textId="77777777" w:rsidR="005B56EA" w:rsidRPr="003E2D34" w:rsidRDefault="00B864B5" w:rsidP="003E2D34">
      <w:pPr>
        <w:pStyle w:val="a3"/>
        <w:spacing w:line="240" w:lineRule="auto"/>
        <w:ind w:firstLine="0"/>
      </w:pPr>
      <w:r w:rsidRPr="00B864B5">
        <w:rPr>
          <w:b/>
          <w:szCs w:val="28"/>
          <w:lang w:eastAsia="uk-UA"/>
        </w:rPr>
        <w:t>Виконані завдання</w:t>
      </w:r>
      <w:r w:rsidR="005B56EA">
        <w:rPr>
          <w:b/>
          <w:szCs w:val="28"/>
          <w:lang w:eastAsia="uk-UA"/>
        </w:rPr>
        <w:t xml:space="preserve"> надсилати на електронну пошту: </w:t>
      </w:r>
      <w:r w:rsidR="005B56EA" w:rsidRPr="005B56EA">
        <w:rPr>
          <w:b/>
          <w:szCs w:val="28"/>
          <w:lang w:eastAsia="uk-UA"/>
        </w:rPr>
        <w:t>fem_dai@ztu.edu.ua</w:t>
      </w:r>
    </w:p>
    <w:p w14:paraId="4C5F44FC" w14:textId="77777777" w:rsidR="00B864B5" w:rsidRPr="005B56EA" w:rsidRDefault="00B864B5" w:rsidP="00B864B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7DE64ADD" w14:textId="77777777" w:rsidR="00B864B5" w:rsidRPr="005E6AFD" w:rsidRDefault="00B864B5" w:rsidP="00AB5716">
      <w:pPr>
        <w:tabs>
          <w:tab w:val="left" w:pos="513"/>
          <w:tab w:val="left" w:pos="627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B864B5" w:rsidRPr="005E6AFD" w:rsidSect="005E4E0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22"/>
    <w:rsid w:val="00047EBB"/>
    <w:rsid w:val="00147FE7"/>
    <w:rsid w:val="001E5C4C"/>
    <w:rsid w:val="002167AA"/>
    <w:rsid w:val="00280354"/>
    <w:rsid w:val="003E2D34"/>
    <w:rsid w:val="004726FA"/>
    <w:rsid w:val="004D4F2F"/>
    <w:rsid w:val="00580AA5"/>
    <w:rsid w:val="005B56EA"/>
    <w:rsid w:val="005E4E02"/>
    <w:rsid w:val="005E6AFD"/>
    <w:rsid w:val="00681165"/>
    <w:rsid w:val="00873FC6"/>
    <w:rsid w:val="008E0423"/>
    <w:rsid w:val="009B408E"/>
    <w:rsid w:val="00A254C9"/>
    <w:rsid w:val="00AB2393"/>
    <w:rsid w:val="00AB5716"/>
    <w:rsid w:val="00B864B5"/>
    <w:rsid w:val="00EA6979"/>
    <w:rsid w:val="00EF0722"/>
    <w:rsid w:val="00E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8E30"/>
  <w15:docId w15:val="{6607AF9F-5817-46E6-917E-12BFF95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54C9"/>
    <w:pPr>
      <w:spacing w:after="0" w:line="288" w:lineRule="auto"/>
      <w:ind w:firstLine="709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A254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EF39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EF39EF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Alina Domanchuk</cp:lastModifiedBy>
  <cp:revision>2</cp:revision>
  <dcterms:created xsi:type="dcterms:W3CDTF">2024-04-16T05:28:00Z</dcterms:created>
  <dcterms:modified xsi:type="dcterms:W3CDTF">2024-04-16T05:28:00Z</dcterms:modified>
</cp:coreProperties>
</file>