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6AFCA951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="0061321C">
        <w:rPr>
          <w:b/>
          <w:bCs/>
          <w:color w:val="000000"/>
          <w:sz w:val="28"/>
          <w:szCs w:val="28"/>
        </w:rPr>
        <w:t>7-8</w:t>
      </w:r>
      <w:r w:rsidRPr="00D127A9">
        <w:rPr>
          <w:b/>
          <w:bCs/>
          <w:color w:val="000000"/>
          <w:sz w:val="28"/>
          <w:szCs w:val="28"/>
        </w:rPr>
        <w:t>.</w:t>
      </w:r>
      <w:r w:rsidR="0061321C">
        <w:rPr>
          <w:b/>
          <w:bCs/>
          <w:color w:val="000000"/>
          <w:sz w:val="28"/>
          <w:szCs w:val="28"/>
        </w:rPr>
        <w:t xml:space="preserve"> Соціологія сім’ї та молоді</w:t>
      </w:r>
    </w:p>
    <w:p w14:paraId="084FEEAD" w14:textId="4A06AF34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="0061321C">
        <w:rPr>
          <w:b/>
          <w:bCs/>
          <w:i/>
          <w:iCs/>
          <w:color w:val="000000"/>
          <w:sz w:val="28"/>
          <w:szCs w:val="28"/>
        </w:rPr>
        <w:t>6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088172B" w14:textId="4DCB81A8" w:rsidR="0061321C" w:rsidRDefault="0061321C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Сутність, об’єкт та предмет соціології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ї.</w:t>
      </w:r>
    </w:p>
    <w:p w14:paraId="51C903C2" w14:textId="6EF03758" w:rsidR="00E62083" w:rsidRDefault="00CE22C3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Предмет, </w:t>
      </w:r>
      <w:r w:rsidR="00222C15">
        <w:rPr>
          <w:sz w:val="28"/>
          <w:szCs w:val="28"/>
        </w:rPr>
        <w:t xml:space="preserve">об’єкт та </w:t>
      </w:r>
      <w:r w:rsidR="0061321C">
        <w:rPr>
          <w:sz w:val="28"/>
          <w:szCs w:val="28"/>
        </w:rPr>
        <w:t xml:space="preserve">функції соціології молоді. </w:t>
      </w:r>
    </w:p>
    <w:p w14:paraId="4C36226B" w14:textId="03D1874B" w:rsidR="00222C15" w:rsidRDefault="0061321C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Сім’я як об’єкт соціологічного вивчення. </w:t>
      </w:r>
    </w:p>
    <w:p w14:paraId="6BF5FF5D" w14:textId="0618892F" w:rsidR="0061321C" w:rsidRDefault="0061321C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Молодь як соціально-демографічна група суспільства. </w:t>
      </w:r>
    </w:p>
    <w:p w14:paraId="06A2E66D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color w:val="000000"/>
          <w:sz w:val="28"/>
          <w:szCs w:val="28"/>
        </w:rPr>
      </w:pPr>
    </w:p>
    <w:p w14:paraId="3C954AB7" w14:textId="000581AD" w:rsidR="00E62083" w:rsidRPr="006933E6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933E6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33036CB8" w14:textId="28D7175D" w:rsidR="006933E6" w:rsidRDefault="0061321C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Ювентологія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Революція молодіжних претензій. </w:t>
      </w:r>
    </w:p>
    <w:p w14:paraId="6EAF780D" w14:textId="48D9FE1C" w:rsidR="0061321C" w:rsidRDefault="005F7CFB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Соціологічний аналіз основних молодіжних проблем: стан, тенденції, перспективи. </w:t>
      </w:r>
    </w:p>
    <w:p w14:paraId="5DCFC200" w14:textId="57B19732" w:rsidR="005F7CFB" w:rsidRDefault="005F7CFB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Порівняйте соціально-економічне становище молоді в Україні і в одній з країн світу. Якою є державна політика в цих країнах? Визначте здобутки й прогалини в державній молодіжній політиці в Україні. Як би Ви на місці чиновників розв’язували проблеми молодого покоління? </w:t>
      </w:r>
    </w:p>
    <w:p w14:paraId="4AC7A0E3" w14:textId="6CFB4EEC" w:rsidR="005F7CFB" w:rsidRPr="006933E6" w:rsidRDefault="005F7CFB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Неформальні об’єднання молоді (рухи футбольних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панки, рокери тощо</w:t>
      </w:r>
      <w:r w:rsidR="00351FF2">
        <w:rPr>
          <w:rFonts w:ascii="Times New Roman" w:hAnsi="Times New Roman" w:cs="Times New Roman"/>
          <w:sz w:val="28"/>
          <w:szCs w:val="28"/>
        </w:rPr>
        <w:t>).</w:t>
      </w:r>
    </w:p>
    <w:p w14:paraId="033BFA2C" w14:textId="77777777" w:rsidR="00391497" w:rsidRPr="00391497" w:rsidRDefault="005F7CFB" w:rsidP="0039149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Молодь в сфері праці та зайнятості. </w:t>
      </w:r>
    </w:p>
    <w:p w14:paraId="0D403E6A" w14:textId="49D532B1" w:rsidR="007C0318" w:rsidRPr="00391497" w:rsidRDefault="005F7CFB" w:rsidP="0039149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Девіантна та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деліквентна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поведінка молоді. </w:t>
      </w:r>
      <w:r w:rsidR="00391497" w:rsidRPr="00391497">
        <w:rPr>
          <w:rFonts w:ascii="Times New Roman" w:hAnsi="Times New Roman" w:cs="Times New Roman"/>
          <w:sz w:val="28"/>
          <w:szCs w:val="28"/>
        </w:rPr>
        <w:t>Обґрунтуйте</w:t>
      </w:r>
      <w:r w:rsidR="00391497" w:rsidRPr="00391497">
        <w:rPr>
          <w:rFonts w:ascii="Times New Roman" w:hAnsi="Times New Roman" w:cs="Times New Roman"/>
          <w:sz w:val="28"/>
          <w:szCs w:val="28"/>
        </w:rPr>
        <w:t xml:space="preserve"> біологічні та психологічні теорії девіантної поведінки</w:t>
      </w:r>
      <w:r w:rsidR="00391497" w:rsidRPr="00391497">
        <w:rPr>
          <w:rFonts w:ascii="Times New Roman" w:hAnsi="Times New Roman" w:cs="Times New Roman"/>
          <w:sz w:val="28"/>
          <w:szCs w:val="28"/>
        </w:rPr>
        <w:t>.</w:t>
      </w:r>
    </w:p>
    <w:p w14:paraId="75A21987" w14:textId="6E59FCB3" w:rsidR="007C0318" w:rsidRPr="00391497" w:rsidRDefault="007C0318" w:rsidP="007C0318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Проаналізуйте еволюцію статусу матері-одиначки від найдавніших часів до сучасності. </w:t>
      </w:r>
    </w:p>
    <w:p w14:paraId="067B8F38" w14:textId="79660D95" w:rsidR="005F7CFB" w:rsidRPr="00391497" w:rsidRDefault="007C0318" w:rsidP="005F7CF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Нерівний шлюб: історія розвитку, сучасний стан. </w:t>
      </w:r>
    </w:p>
    <w:p w14:paraId="4FB1D5AB" w14:textId="5C47FD8C" w:rsidR="00351FF2" w:rsidRPr="00391497" w:rsidRDefault="00351FF2" w:rsidP="005F7CF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Проаналізуйте причини розлучень в Україні й на Житомирщині. Запропонуйте шляхи розв’язання цієї проблеми. </w:t>
      </w:r>
    </w:p>
    <w:p w14:paraId="59F8E508" w14:textId="5F044EDC" w:rsidR="00351FF2" w:rsidRPr="00391497" w:rsidRDefault="00351FF2" w:rsidP="005F7CF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Проблеми студентської сім</w:t>
      </w:r>
      <w:r w:rsidRPr="0039149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91497">
        <w:rPr>
          <w:rFonts w:ascii="Times New Roman" w:hAnsi="Times New Roman" w:cs="Times New Roman"/>
          <w:sz w:val="28"/>
          <w:szCs w:val="28"/>
        </w:rPr>
        <w:t xml:space="preserve">ї. </w:t>
      </w:r>
    </w:p>
    <w:p w14:paraId="46DC9B30" w14:textId="5ABD2E28" w:rsidR="00351FF2" w:rsidRPr="00391497" w:rsidRDefault="00351FF2" w:rsidP="005F7CF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Сімейні конфлікти та проблеми їх подолання. </w:t>
      </w:r>
    </w:p>
    <w:p w14:paraId="76C0BA6F" w14:textId="77777777" w:rsidR="00351FF2" w:rsidRPr="005F7CFB" w:rsidRDefault="00351FF2" w:rsidP="00351FF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74ADFC3D" w14:textId="28E2A8F2" w:rsidR="00E62083" w:rsidRPr="006114F4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114F4">
        <w:rPr>
          <w:b/>
          <w:bCs/>
          <w:color w:val="000000"/>
          <w:sz w:val="28"/>
          <w:szCs w:val="28"/>
        </w:rPr>
        <w:t>Творчі завдання</w:t>
      </w:r>
    </w:p>
    <w:p w14:paraId="055EAD12" w14:textId="69F4175F" w:rsidR="00E73B38" w:rsidRPr="007C0318" w:rsidRDefault="00222C15" w:rsidP="005F7CFB">
      <w:pPr>
        <w:pStyle w:val="ae"/>
        <w:widowControl/>
        <w:numPr>
          <w:ilvl w:val="0"/>
          <w:numId w:val="7"/>
        </w:numPr>
        <w:autoSpaceDE w:val="0"/>
        <w:autoSpaceDN w:val="0"/>
        <w:spacing w:line="276" w:lineRule="auto"/>
        <w:ind w:left="0" w:firstLine="567"/>
        <w:contextualSpacing/>
        <w:rPr>
          <w:b/>
          <w:bCs/>
          <w:sz w:val="28"/>
          <w:szCs w:val="28"/>
        </w:rPr>
      </w:pPr>
      <w:r w:rsidRPr="005F7CFB">
        <w:rPr>
          <w:sz w:val="28"/>
          <w:szCs w:val="28"/>
        </w:rPr>
        <w:t>Оз</w:t>
      </w:r>
      <w:r>
        <w:rPr>
          <w:sz w:val="28"/>
          <w:szCs w:val="28"/>
        </w:rPr>
        <w:t xml:space="preserve">найомтесь з </w:t>
      </w:r>
      <w:r w:rsidR="005F7CFB">
        <w:rPr>
          <w:sz w:val="28"/>
          <w:szCs w:val="28"/>
        </w:rPr>
        <w:t xml:space="preserve">особливостями життя та побуту студентства України другої половини ХІХ – початку ХХ ст. Порівняйте повсякденне життя тогочасної молоді із сучасною. </w:t>
      </w:r>
    </w:p>
    <w:p w14:paraId="76B4B57C" w14:textId="77777777" w:rsidR="00351FF2" w:rsidRPr="00351FF2" w:rsidRDefault="007C0318" w:rsidP="005F7CFB">
      <w:pPr>
        <w:pStyle w:val="ae"/>
        <w:widowControl/>
        <w:numPr>
          <w:ilvl w:val="0"/>
          <w:numId w:val="7"/>
        </w:numPr>
        <w:autoSpaceDE w:val="0"/>
        <w:autoSpaceDN w:val="0"/>
        <w:spacing w:line="276" w:lineRule="auto"/>
        <w:ind w:left="0" w:firstLine="567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Спираючись на газетні публікації, аналітичні статті, проаналізуйте тенденції розвитку </w:t>
      </w:r>
      <w:proofErr w:type="spellStart"/>
      <w:r>
        <w:rPr>
          <w:sz w:val="28"/>
          <w:szCs w:val="28"/>
        </w:rPr>
        <w:t>шлюбно</w:t>
      </w:r>
      <w:proofErr w:type="spellEnd"/>
      <w:r>
        <w:rPr>
          <w:sz w:val="28"/>
          <w:szCs w:val="28"/>
        </w:rPr>
        <w:t xml:space="preserve">-сімейних відносин у світі від найдавніших часів до сучасності </w:t>
      </w:r>
      <w:r w:rsidR="00351FF2">
        <w:rPr>
          <w:sz w:val="28"/>
          <w:szCs w:val="28"/>
        </w:rPr>
        <w:t xml:space="preserve">(проміскуїтет, кровноспоріднена сім’я, </w:t>
      </w:r>
      <w:proofErr w:type="spellStart"/>
      <w:r w:rsidR="00351FF2">
        <w:rPr>
          <w:sz w:val="28"/>
          <w:szCs w:val="28"/>
        </w:rPr>
        <w:t>пуналуальна</w:t>
      </w:r>
      <w:proofErr w:type="spellEnd"/>
      <w:r w:rsidR="00351FF2">
        <w:rPr>
          <w:sz w:val="28"/>
          <w:szCs w:val="28"/>
        </w:rPr>
        <w:t xml:space="preserve"> сім’я,  </w:t>
      </w:r>
      <w:proofErr w:type="spellStart"/>
      <w:r w:rsidR="00351FF2">
        <w:rPr>
          <w:sz w:val="28"/>
          <w:szCs w:val="28"/>
        </w:rPr>
        <w:t>синдіасмічна</w:t>
      </w:r>
      <w:proofErr w:type="spellEnd"/>
      <w:r w:rsidR="00351FF2">
        <w:rPr>
          <w:sz w:val="28"/>
          <w:szCs w:val="28"/>
        </w:rPr>
        <w:t xml:space="preserve"> сім’я, моногамна сім’я). Зверніть увагу на альтернативні форми </w:t>
      </w:r>
      <w:r w:rsidR="00351FF2">
        <w:rPr>
          <w:sz w:val="28"/>
          <w:szCs w:val="28"/>
        </w:rPr>
        <w:lastRenderedPageBreak/>
        <w:t xml:space="preserve">шлюбу (комуни, </w:t>
      </w:r>
      <w:proofErr w:type="spellStart"/>
      <w:r w:rsidR="00351FF2">
        <w:rPr>
          <w:sz w:val="28"/>
          <w:szCs w:val="28"/>
        </w:rPr>
        <w:t>кіцуби</w:t>
      </w:r>
      <w:proofErr w:type="spellEnd"/>
      <w:r w:rsidR="00351FF2">
        <w:rPr>
          <w:sz w:val="28"/>
          <w:szCs w:val="28"/>
        </w:rPr>
        <w:t xml:space="preserve">, співжиття, </w:t>
      </w:r>
      <w:proofErr w:type="spellStart"/>
      <w:r w:rsidR="00351FF2">
        <w:rPr>
          <w:sz w:val="28"/>
          <w:szCs w:val="28"/>
        </w:rPr>
        <w:t>бігамний</w:t>
      </w:r>
      <w:proofErr w:type="spellEnd"/>
      <w:r w:rsidR="00351FF2">
        <w:rPr>
          <w:sz w:val="28"/>
          <w:szCs w:val="28"/>
        </w:rPr>
        <w:t>, тощо), поширені на Заході. Дайте свою оцінку цим новим типам шлюбу і співжиття. Чи мають місце подібні тенденції в Україні?</w:t>
      </w:r>
    </w:p>
    <w:p w14:paraId="0ED02245" w14:textId="5FF936B5" w:rsidR="007C0318" w:rsidRPr="005F7CFB" w:rsidRDefault="00351FF2" w:rsidP="00351FF2">
      <w:pPr>
        <w:pStyle w:val="ae"/>
        <w:widowControl/>
        <w:autoSpaceDE w:val="0"/>
        <w:autoSpaceDN w:val="0"/>
        <w:spacing w:line="276" w:lineRule="auto"/>
        <w:ind w:left="567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B99BCE" w14:textId="6D0A9638" w:rsidR="00E73B38" w:rsidRPr="00B4576D" w:rsidRDefault="00E73B38" w:rsidP="005D7BF5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B4576D">
        <w:rPr>
          <w:b/>
          <w:bCs/>
          <w:sz w:val="28"/>
          <w:szCs w:val="28"/>
        </w:rPr>
        <w:t>Проблемні запитання</w:t>
      </w:r>
    </w:p>
    <w:p w14:paraId="12975701" w14:textId="77777777" w:rsidR="00391497" w:rsidRPr="00391497" w:rsidRDefault="00391497" w:rsidP="00391497">
      <w:pPr>
        <w:pStyle w:val="Default"/>
        <w:numPr>
          <w:ilvl w:val="0"/>
          <w:numId w:val="22"/>
        </w:numPr>
      </w:pPr>
      <w:r w:rsidRPr="00391497">
        <w:rPr>
          <w:sz w:val="28"/>
          <w:szCs w:val="28"/>
        </w:rPr>
        <w:t xml:space="preserve">Який стан суспільства можна кваліфікувати як аномію? </w:t>
      </w:r>
    </w:p>
    <w:p w14:paraId="267B6EFD" w14:textId="77777777" w:rsidR="00391497" w:rsidRDefault="00391497" w:rsidP="00391497">
      <w:pPr>
        <w:pStyle w:val="Default"/>
        <w:numPr>
          <w:ilvl w:val="0"/>
          <w:numId w:val="22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Розкрийте зміст поняття «соціальна патологія». </w:t>
      </w:r>
    </w:p>
    <w:p w14:paraId="15A8DBEF" w14:textId="685DA6CA" w:rsidR="00391497" w:rsidRPr="00391497" w:rsidRDefault="00391497" w:rsidP="00391497">
      <w:pPr>
        <w:pStyle w:val="Default"/>
        <w:numPr>
          <w:ilvl w:val="0"/>
          <w:numId w:val="22"/>
        </w:numPr>
        <w:spacing w:after="105"/>
        <w:ind w:left="0" w:firstLine="567"/>
        <w:jc w:val="both"/>
        <w:rPr>
          <w:sz w:val="28"/>
          <w:szCs w:val="28"/>
        </w:rPr>
      </w:pPr>
      <w:r w:rsidRPr="00391497">
        <w:rPr>
          <w:sz w:val="28"/>
          <w:szCs w:val="28"/>
        </w:rPr>
        <w:t>Що таке соціальний контроль і чому він є необхідною умовою</w:t>
      </w:r>
      <w:r w:rsidRPr="00391497">
        <w:rPr>
          <w:sz w:val="28"/>
          <w:szCs w:val="28"/>
        </w:rPr>
        <w:t xml:space="preserve"> </w:t>
      </w:r>
      <w:r w:rsidRPr="00391497">
        <w:rPr>
          <w:sz w:val="28"/>
          <w:szCs w:val="28"/>
        </w:rPr>
        <w:t xml:space="preserve">функціонування суспільства? </w:t>
      </w:r>
    </w:p>
    <w:p w14:paraId="0A0A1999" w14:textId="76466558" w:rsidR="00391497" w:rsidRDefault="00391497" w:rsidP="00391497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Які функції виконує система соціального контролю? </w:t>
      </w:r>
    </w:p>
    <w:p w14:paraId="5A4667F3" w14:textId="77777777" w:rsidR="00391497" w:rsidRDefault="00391497" w:rsidP="00391497">
      <w:pPr>
        <w:pStyle w:val="a9"/>
        <w:widowControl w:val="0"/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є соціальні фактори кризи сучасної сім’ї?</w:t>
      </w:r>
    </w:p>
    <w:p w14:paraId="4519EE3A" w14:textId="46C3A2B9" w:rsidR="00E77B8D" w:rsidRPr="00391497" w:rsidRDefault="00391497" w:rsidP="00391497">
      <w:pPr>
        <w:pStyle w:val="a9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32BDB" w14:textId="054A0C89" w:rsidR="00B01080" w:rsidRPr="00D127A9" w:rsidRDefault="00E73B38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рекомендованих джерел</w:t>
      </w:r>
    </w:p>
    <w:p w14:paraId="67F9E92F" w14:textId="5128BCF9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1.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, Л. </w:t>
      </w:r>
      <w:proofErr w:type="spellStart"/>
      <w:r w:rsidRPr="00D127A9">
        <w:rPr>
          <w:sz w:val="28"/>
          <w:szCs w:val="28"/>
        </w:rPr>
        <w:t>Сокурянська</w:t>
      </w:r>
      <w:proofErr w:type="spellEnd"/>
      <w:r w:rsidRPr="00D127A9"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7973A928" w14:textId="7CEDC37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2.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652D51C0" w14:textId="0579C1BE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3. 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D127A9">
        <w:rPr>
          <w:sz w:val="28"/>
          <w:szCs w:val="28"/>
        </w:rPr>
        <w:t>Дмитрук</w:t>
      </w:r>
      <w:proofErr w:type="spellEnd"/>
      <w:r w:rsidRPr="00D127A9">
        <w:rPr>
          <w:sz w:val="28"/>
          <w:szCs w:val="28"/>
        </w:rPr>
        <w:t xml:space="preserve"> // Український соціум. – 2019. – № 3. – С. 107–135. </w:t>
      </w:r>
    </w:p>
    <w:p w14:paraId="16A61416" w14:textId="45509E0F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4. Бойчук М. А. Влада і громадянське суспільство: механізми взаємодії : монографія / М. А. Бойчук. – Київ : Вид-во НПУ імені М. П. Драгоманова, 2007. – 211 с. </w:t>
      </w:r>
    </w:p>
    <w:p w14:paraId="20AA4780" w14:textId="02E1E6BC" w:rsidR="00E73B38" w:rsidRPr="00D127A9" w:rsidRDefault="00391497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38" w:rsidRPr="00D127A9">
        <w:rPr>
          <w:sz w:val="28"/>
          <w:szCs w:val="28"/>
        </w:rPr>
        <w:t xml:space="preserve">. Бондар Г. Покоління незалежності в Революції Гідності / Г. Бондар // Соціологія: теорія, методи, маркетинг. – 2021. – № 3. – С. 52–64. </w:t>
      </w:r>
    </w:p>
    <w:p w14:paraId="3F85C6E7" w14:textId="2E79F468" w:rsidR="00E73B38" w:rsidRPr="00D127A9" w:rsidRDefault="00391497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38" w:rsidRPr="00D127A9">
        <w:rPr>
          <w:sz w:val="28"/>
          <w:szCs w:val="28"/>
        </w:rPr>
        <w:t xml:space="preserve">. Борецька М. Європейські цінності в </w:t>
      </w:r>
      <w:proofErr w:type="spellStart"/>
      <w:r w:rsidR="00E73B38" w:rsidRPr="00D127A9">
        <w:rPr>
          <w:sz w:val="28"/>
          <w:szCs w:val="28"/>
        </w:rPr>
        <w:t>аксіопросторі</w:t>
      </w:r>
      <w:proofErr w:type="spellEnd"/>
      <w:r w:rsidR="00E73B38" w:rsidRPr="00D127A9">
        <w:rPr>
          <w:sz w:val="28"/>
          <w:szCs w:val="28"/>
        </w:rPr>
        <w:t xml:space="preserve"> сучасної української молоді / М. Борецька // Соціологія: теорія, методи, маркетинг. – 2021.– № 2. – С. 24–44. </w:t>
      </w:r>
    </w:p>
    <w:p w14:paraId="60B0DDE2" w14:textId="3E78DC36" w:rsidR="00E62083" w:rsidRPr="00D127A9" w:rsidRDefault="00391497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В. В.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О. А. Субот, Т.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>. – Київ : Кондор, 2009. – 550 с.</w:t>
      </w:r>
    </w:p>
    <w:p w14:paraId="499A40B4" w14:textId="2444A97E" w:rsidR="00E73B38" w:rsidRPr="00D127A9" w:rsidRDefault="00391497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К. К.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К. К.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Либідь, 2005. – 440 с.</w:t>
      </w:r>
    </w:p>
    <w:p w14:paraId="1F96F17A" w14:textId="3D97DBB9" w:rsidR="00E73B38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9</w:t>
      </w:r>
      <w:r w:rsidR="00E73B38" w:rsidRPr="00391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Макеєв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2021. – № 3. –С. 5–20.</w:t>
      </w:r>
    </w:p>
    <w:p w14:paraId="186CEA00" w14:textId="59DEB6AE" w:rsidR="00E73B38" w:rsidRPr="00391497" w:rsidRDefault="00D127A9" w:rsidP="0039149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91497">
        <w:rPr>
          <w:sz w:val="28"/>
          <w:szCs w:val="28"/>
        </w:rPr>
        <w:t>1</w:t>
      </w:r>
      <w:r w:rsidR="00391497" w:rsidRPr="00391497">
        <w:rPr>
          <w:sz w:val="28"/>
          <w:szCs w:val="28"/>
        </w:rPr>
        <w:t>0</w:t>
      </w:r>
      <w:r w:rsidR="00E73B38" w:rsidRPr="00391497">
        <w:rPr>
          <w:sz w:val="28"/>
          <w:szCs w:val="28"/>
        </w:rPr>
        <w:t xml:space="preserve">. Соціологія : </w:t>
      </w:r>
      <w:proofErr w:type="spellStart"/>
      <w:r w:rsidR="00E73B38" w:rsidRPr="00391497">
        <w:rPr>
          <w:sz w:val="28"/>
          <w:szCs w:val="28"/>
        </w:rPr>
        <w:t>навч</w:t>
      </w:r>
      <w:proofErr w:type="spellEnd"/>
      <w:r w:rsidR="00E73B38" w:rsidRPr="00391497">
        <w:rPr>
          <w:sz w:val="28"/>
          <w:szCs w:val="28"/>
        </w:rPr>
        <w:t xml:space="preserve">. </w:t>
      </w:r>
      <w:proofErr w:type="spellStart"/>
      <w:r w:rsidR="00E73B38" w:rsidRPr="00391497">
        <w:rPr>
          <w:sz w:val="28"/>
          <w:szCs w:val="28"/>
        </w:rPr>
        <w:t>посіб</w:t>
      </w:r>
      <w:proofErr w:type="spellEnd"/>
      <w:r w:rsidR="00E73B38" w:rsidRPr="00391497">
        <w:rPr>
          <w:sz w:val="28"/>
          <w:szCs w:val="28"/>
        </w:rPr>
        <w:t xml:space="preserve">. для ВНЗ. – 4-те вид., перероб. і </w:t>
      </w:r>
      <w:proofErr w:type="spellStart"/>
      <w:r w:rsidR="00E73B38" w:rsidRPr="00391497">
        <w:rPr>
          <w:sz w:val="28"/>
          <w:szCs w:val="28"/>
        </w:rPr>
        <w:t>доп</w:t>
      </w:r>
      <w:proofErr w:type="spellEnd"/>
      <w:r w:rsidR="00E73B38" w:rsidRPr="00391497">
        <w:rPr>
          <w:sz w:val="28"/>
          <w:szCs w:val="28"/>
        </w:rPr>
        <w:t xml:space="preserve">. / [C. О. </w:t>
      </w:r>
      <w:proofErr w:type="spellStart"/>
      <w:r w:rsidR="00E73B38" w:rsidRPr="00391497">
        <w:rPr>
          <w:sz w:val="28"/>
          <w:szCs w:val="28"/>
        </w:rPr>
        <w:t>Макеєв</w:t>
      </w:r>
      <w:proofErr w:type="spellEnd"/>
      <w:r w:rsidR="00E73B38" w:rsidRPr="00391497">
        <w:rPr>
          <w:sz w:val="28"/>
          <w:szCs w:val="28"/>
        </w:rPr>
        <w:t xml:space="preserve">, Н. В. Костенко, Н. В. Паніна, М. М. </w:t>
      </w:r>
      <w:proofErr w:type="spellStart"/>
      <w:r w:rsidR="00E73B38" w:rsidRPr="00391497">
        <w:rPr>
          <w:sz w:val="28"/>
          <w:szCs w:val="28"/>
        </w:rPr>
        <w:t>Чурилов</w:t>
      </w:r>
      <w:proofErr w:type="spellEnd"/>
      <w:r w:rsidR="00E73B38" w:rsidRPr="00391497">
        <w:rPr>
          <w:sz w:val="28"/>
          <w:szCs w:val="28"/>
        </w:rPr>
        <w:t xml:space="preserve">] ; за ред. С. О. </w:t>
      </w:r>
      <w:proofErr w:type="spellStart"/>
      <w:r w:rsidR="00E73B38" w:rsidRPr="00391497">
        <w:rPr>
          <w:sz w:val="28"/>
          <w:szCs w:val="28"/>
        </w:rPr>
        <w:t>Макеєва</w:t>
      </w:r>
      <w:proofErr w:type="spellEnd"/>
      <w:r w:rsidR="00E73B38" w:rsidRPr="00391497">
        <w:rPr>
          <w:sz w:val="28"/>
          <w:szCs w:val="28"/>
        </w:rPr>
        <w:t xml:space="preserve">. – Київ : Т-во «Знання» ; КОО, 2008. – 566 с. </w:t>
      </w:r>
    </w:p>
    <w:p w14:paraId="2559B4BA" w14:textId="082E05C8" w:rsidR="00E73B38" w:rsidRPr="00391497" w:rsidRDefault="00D127A9" w:rsidP="0039149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91497">
        <w:rPr>
          <w:sz w:val="28"/>
          <w:szCs w:val="28"/>
        </w:rPr>
        <w:t>1</w:t>
      </w:r>
      <w:r w:rsidR="00391497" w:rsidRPr="00391497">
        <w:rPr>
          <w:sz w:val="28"/>
          <w:szCs w:val="28"/>
        </w:rPr>
        <w:t>1</w:t>
      </w:r>
      <w:r w:rsidR="00E73B38" w:rsidRPr="00391497">
        <w:rPr>
          <w:sz w:val="28"/>
          <w:szCs w:val="28"/>
        </w:rPr>
        <w:t xml:space="preserve">. Соціологія : підручник / [В. Г. </w:t>
      </w:r>
      <w:proofErr w:type="spellStart"/>
      <w:r w:rsidR="00E73B38" w:rsidRPr="00391497">
        <w:rPr>
          <w:sz w:val="28"/>
          <w:szCs w:val="28"/>
        </w:rPr>
        <w:t>Городяненко</w:t>
      </w:r>
      <w:proofErr w:type="spellEnd"/>
      <w:r w:rsidR="00E73B38" w:rsidRPr="00391497">
        <w:rPr>
          <w:sz w:val="28"/>
          <w:szCs w:val="28"/>
        </w:rPr>
        <w:t xml:space="preserve">, О. В. </w:t>
      </w:r>
      <w:proofErr w:type="spellStart"/>
      <w:r w:rsidR="00E73B38" w:rsidRPr="00391497">
        <w:rPr>
          <w:sz w:val="28"/>
          <w:szCs w:val="28"/>
        </w:rPr>
        <w:t>Гілюн</w:t>
      </w:r>
      <w:proofErr w:type="spellEnd"/>
      <w:r w:rsidR="00E73B38" w:rsidRPr="00391497">
        <w:rPr>
          <w:sz w:val="28"/>
          <w:szCs w:val="28"/>
        </w:rPr>
        <w:t xml:space="preserve">, А. В. </w:t>
      </w:r>
      <w:proofErr w:type="spellStart"/>
      <w:r w:rsidR="00E73B38" w:rsidRPr="00391497">
        <w:rPr>
          <w:sz w:val="28"/>
          <w:szCs w:val="28"/>
        </w:rPr>
        <w:t>Демічева</w:t>
      </w:r>
      <w:proofErr w:type="spellEnd"/>
      <w:r w:rsidR="00E73B38" w:rsidRPr="00391497">
        <w:rPr>
          <w:sz w:val="28"/>
          <w:szCs w:val="28"/>
        </w:rPr>
        <w:t xml:space="preserve">, С. В. </w:t>
      </w:r>
      <w:proofErr w:type="spellStart"/>
      <w:r w:rsidR="00E73B38" w:rsidRPr="00391497">
        <w:rPr>
          <w:sz w:val="28"/>
          <w:szCs w:val="28"/>
        </w:rPr>
        <w:t>Легеза</w:t>
      </w:r>
      <w:proofErr w:type="spellEnd"/>
      <w:r w:rsidR="00E73B38" w:rsidRPr="00391497">
        <w:rPr>
          <w:sz w:val="28"/>
          <w:szCs w:val="28"/>
        </w:rPr>
        <w:t xml:space="preserve">] ; за ред. </w:t>
      </w:r>
      <w:proofErr w:type="spellStart"/>
      <w:r w:rsidR="00E73B38" w:rsidRPr="00391497">
        <w:rPr>
          <w:sz w:val="28"/>
          <w:szCs w:val="28"/>
        </w:rPr>
        <w:t>Городяненко</w:t>
      </w:r>
      <w:proofErr w:type="spellEnd"/>
      <w:r w:rsidR="00E73B38" w:rsidRPr="00391497">
        <w:rPr>
          <w:sz w:val="28"/>
          <w:szCs w:val="28"/>
        </w:rPr>
        <w:t xml:space="preserve"> В. Г. – 3-</w:t>
      </w:r>
      <w:proofErr w:type="spellStart"/>
      <w:r w:rsidR="00E73B38" w:rsidRPr="00391497">
        <w:rPr>
          <w:sz w:val="28"/>
          <w:szCs w:val="28"/>
        </w:rPr>
        <w:t>тє</w:t>
      </w:r>
      <w:proofErr w:type="spellEnd"/>
      <w:r w:rsidR="00E73B38" w:rsidRPr="00391497">
        <w:rPr>
          <w:sz w:val="28"/>
          <w:szCs w:val="28"/>
        </w:rPr>
        <w:t xml:space="preserve"> вид., перероб., </w:t>
      </w:r>
      <w:proofErr w:type="spellStart"/>
      <w:r w:rsidR="00E73B38" w:rsidRPr="00391497">
        <w:rPr>
          <w:sz w:val="28"/>
          <w:szCs w:val="28"/>
        </w:rPr>
        <w:t>доп</w:t>
      </w:r>
      <w:proofErr w:type="spellEnd"/>
      <w:r w:rsidR="00E73B38" w:rsidRPr="00391497">
        <w:rPr>
          <w:sz w:val="28"/>
          <w:szCs w:val="28"/>
        </w:rPr>
        <w:t xml:space="preserve">. – Київ : Академія, 2008. – 544 с. </w:t>
      </w:r>
    </w:p>
    <w:p w14:paraId="0F9567CD" w14:textId="72295949" w:rsidR="00E73B38" w:rsidRPr="00391497" w:rsidRDefault="00D127A9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1</w:t>
      </w:r>
      <w:r w:rsidR="00391497" w:rsidRPr="00391497">
        <w:rPr>
          <w:rFonts w:ascii="Times New Roman" w:hAnsi="Times New Roman" w:cs="Times New Roman"/>
          <w:sz w:val="28"/>
          <w:szCs w:val="28"/>
        </w:rPr>
        <w:t>2</w:t>
      </w:r>
      <w:r w:rsidR="00E73B38" w:rsidRPr="00391497">
        <w:rPr>
          <w:rFonts w:ascii="Times New Roman" w:hAnsi="Times New Roman" w:cs="Times New Roman"/>
          <w:sz w:val="28"/>
          <w:szCs w:val="28"/>
        </w:rPr>
        <w:t xml:space="preserve">. Соціологія : підручник / [М. П.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Воднік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, Г. П. Клімова] ; за ред. М. П. </w:t>
      </w:r>
      <w:proofErr w:type="spellStart"/>
      <w:r w:rsidR="00E73B38" w:rsidRPr="00391497">
        <w:rPr>
          <w:rFonts w:ascii="Times New Roman" w:hAnsi="Times New Roman" w:cs="Times New Roman"/>
          <w:sz w:val="28"/>
          <w:szCs w:val="28"/>
        </w:rPr>
        <w:t>Требіна</w:t>
      </w:r>
      <w:proofErr w:type="spellEnd"/>
      <w:r w:rsidR="00E73B38" w:rsidRPr="00391497">
        <w:rPr>
          <w:rFonts w:ascii="Times New Roman" w:hAnsi="Times New Roman" w:cs="Times New Roman"/>
          <w:sz w:val="28"/>
          <w:szCs w:val="28"/>
        </w:rPr>
        <w:t xml:space="preserve"> – Харків : Право, 2010. – 224 с.</w:t>
      </w:r>
    </w:p>
    <w:p w14:paraId="10F63F4E" w14:textId="77777777" w:rsidR="00391497" w:rsidRPr="00391497" w:rsidRDefault="00D127A9" w:rsidP="0039149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91497">
        <w:rPr>
          <w:sz w:val="28"/>
          <w:szCs w:val="28"/>
        </w:rPr>
        <w:t>1</w:t>
      </w:r>
      <w:r w:rsidR="00391497" w:rsidRPr="00391497">
        <w:rPr>
          <w:sz w:val="28"/>
          <w:szCs w:val="28"/>
        </w:rPr>
        <w:t>3</w:t>
      </w:r>
      <w:r w:rsidR="00181E9A" w:rsidRPr="00391497">
        <w:rPr>
          <w:sz w:val="28"/>
          <w:szCs w:val="28"/>
        </w:rPr>
        <w:t xml:space="preserve">. </w:t>
      </w:r>
      <w:proofErr w:type="spellStart"/>
      <w:r w:rsidR="00181E9A" w:rsidRPr="00391497">
        <w:rPr>
          <w:sz w:val="28"/>
          <w:szCs w:val="28"/>
        </w:rPr>
        <w:t>Танчин</w:t>
      </w:r>
      <w:proofErr w:type="spellEnd"/>
      <w:r w:rsidR="00181E9A" w:rsidRPr="00391497">
        <w:rPr>
          <w:sz w:val="28"/>
          <w:szCs w:val="28"/>
        </w:rPr>
        <w:t xml:space="preserve"> І. З. Соціологія : </w:t>
      </w:r>
      <w:proofErr w:type="spellStart"/>
      <w:r w:rsidR="00181E9A" w:rsidRPr="00391497">
        <w:rPr>
          <w:sz w:val="28"/>
          <w:szCs w:val="28"/>
        </w:rPr>
        <w:t>навч</w:t>
      </w:r>
      <w:proofErr w:type="spellEnd"/>
      <w:r w:rsidR="00181E9A" w:rsidRPr="00391497">
        <w:rPr>
          <w:sz w:val="28"/>
          <w:szCs w:val="28"/>
        </w:rPr>
        <w:t xml:space="preserve">. </w:t>
      </w:r>
      <w:proofErr w:type="spellStart"/>
      <w:r w:rsidR="00181E9A" w:rsidRPr="00391497">
        <w:rPr>
          <w:sz w:val="28"/>
          <w:szCs w:val="28"/>
        </w:rPr>
        <w:t>посіб</w:t>
      </w:r>
      <w:proofErr w:type="spellEnd"/>
      <w:r w:rsidR="00181E9A" w:rsidRPr="00391497">
        <w:rPr>
          <w:sz w:val="28"/>
          <w:szCs w:val="28"/>
        </w:rPr>
        <w:t>. – 3-</w:t>
      </w:r>
      <w:proofErr w:type="spellStart"/>
      <w:r w:rsidR="00181E9A" w:rsidRPr="00391497">
        <w:rPr>
          <w:sz w:val="28"/>
          <w:szCs w:val="28"/>
        </w:rPr>
        <w:t>тє</w:t>
      </w:r>
      <w:proofErr w:type="spellEnd"/>
      <w:r w:rsidR="00181E9A" w:rsidRPr="00391497">
        <w:rPr>
          <w:sz w:val="28"/>
          <w:szCs w:val="28"/>
        </w:rPr>
        <w:t xml:space="preserve"> вид., перероб. і </w:t>
      </w:r>
      <w:proofErr w:type="spellStart"/>
      <w:r w:rsidR="00181E9A" w:rsidRPr="00391497">
        <w:rPr>
          <w:sz w:val="28"/>
          <w:szCs w:val="28"/>
        </w:rPr>
        <w:t>доп</w:t>
      </w:r>
      <w:proofErr w:type="spellEnd"/>
      <w:r w:rsidR="00181E9A" w:rsidRPr="00391497">
        <w:rPr>
          <w:sz w:val="28"/>
          <w:szCs w:val="28"/>
        </w:rPr>
        <w:t xml:space="preserve">. – Київ : Знання, 2008. – 351 с. </w:t>
      </w:r>
    </w:p>
    <w:p w14:paraId="02558140" w14:textId="44E74E7E" w:rsidR="00391497" w:rsidRPr="00391497" w:rsidRDefault="00391497" w:rsidP="0039149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91497">
        <w:rPr>
          <w:sz w:val="28"/>
          <w:szCs w:val="28"/>
        </w:rPr>
        <w:t xml:space="preserve">14. </w:t>
      </w:r>
      <w:proofErr w:type="spellStart"/>
      <w:r w:rsidRPr="00391497">
        <w:rPr>
          <w:sz w:val="28"/>
          <w:szCs w:val="28"/>
        </w:rPr>
        <w:t>Калашнікова</w:t>
      </w:r>
      <w:proofErr w:type="spellEnd"/>
      <w:r w:rsidRPr="00391497">
        <w:rPr>
          <w:sz w:val="28"/>
          <w:szCs w:val="28"/>
        </w:rPr>
        <w:t xml:space="preserve"> Л. Ровесники незалежності: </w:t>
      </w:r>
      <w:proofErr w:type="spellStart"/>
      <w:r w:rsidRPr="00391497">
        <w:rPr>
          <w:sz w:val="28"/>
          <w:szCs w:val="28"/>
        </w:rPr>
        <w:t>делінкветна</w:t>
      </w:r>
      <w:proofErr w:type="spellEnd"/>
      <w:r w:rsidRPr="00391497">
        <w:rPr>
          <w:sz w:val="28"/>
          <w:szCs w:val="28"/>
        </w:rPr>
        <w:t xml:space="preserve"> поведінка неповнолітніх (1990-ті – початок 2000-х років) / Л. </w:t>
      </w:r>
      <w:proofErr w:type="spellStart"/>
      <w:r w:rsidRPr="00391497">
        <w:rPr>
          <w:sz w:val="28"/>
          <w:szCs w:val="28"/>
        </w:rPr>
        <w:t>Калашнікова</w:t>
      </w:r>
      <w:proofErr w:type="spellEnd"/>
      <w:r w:rsidRPr="00391497">
        <w:rPr>
          <w:sz w:val="28"/>
          <w:szCs w:val="28"/>
        </w:rPr>
        <w:t xml:space="preserve">, А. Лобанова // Соціологія: теорія, методи, маркетинг. – 2021. – № 3. – С. 37–51. </w:t>
      </w:r>
    </w:p>
    <w:p w14:paraId="102AC5C4" w14:textId="77777777" w:rsidR="00391497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15</w:t>
      </w:r>
      <w:r w:rsidRPr="00391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М. Стан одностатевих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в Україні / М.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Шеремент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>, О. Трофименко // Соціологія: теорія, методи, маркетинг. – 2020. – № 3. – С. 143–166.</w:t>
      </w:r>
    </w:p>
    <w:p w14:paraId="56FF0B89" w14:textId="65EBE4AC" w:rsidR="00391497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16. </w:t>
      </w:r>
      <w:r w:rsidRPr="00391497">
        <w:rPr>
          <w:rFonts w:ascii="Times New Roman" w:hAnsi="Times New Roman" w:cs="Times New Roman"/>
          <w:sz w:val="28"/>
          <w:szCs w:val="28"/>
        </w:rPr>
        <w:t xml:space="preserve">Ляшенко Н. Сучасні альтернативні форми шлюбу [Електрон. ресурс] – Електрон. текст. дані. – Режим доступу: </w:t>
      </w:r>
      <w:r w:rsidRPr="00391497">
        <w:rPr>
          <w:rFonts w:ascii="Times New Roman" w:hAnsi="Times New Roman" w:cs="Times New Roman"/>
          <w:color w:val="0000FF"/>
          <w:sz w:val="28"/>
          <w:szCs w:val="28"/>
        </w:rPr>
        <w:t>http://web.kpi.kharkov.ua/sp/lyashenko-suchasni-alternativni-formi-shlyubu/</w:t>
      </w:r>
      <w:r w:rsidRPr="00391497">
        <w:rPr>
          <w:rFonts w:ascii="Times New Roman" w:hAnsi="Times New Roman" w:cs="Times New Roman"/>
          <w:sz w:val="28"/>
          <w:szCs w:val="28"/>
        </w:rPr>
        <w:t xml:space="preserve">, вільний (дата звернення: 10.04.2023). </w:t>
      </w:r>
    </w:p>
    <w:p w14:paraId="5EE96207" w14:textId="77777777" w:rsidR="00391497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17</w:t>
      </w:r>
      <w:r w:rsidRPr="00391497">
        <w:rPr>
          <w:rFonts w:ascii="Times New Roman" w:hAnsi="Times New Roman" w:cs="Times New Roman"/>
          <w:sz w:val="28"/>
          <w:szCs w:val="28"/>
        </w:rPr>
        <w:t>. Малиновська О. Соціально-економічний статус батьків у дитинстві індивіда та установки індивіда в дорослому віці / О. Малиновська, К. Мальцева // Соціологія: теорія, методи, маркетинг. – 2021. – № 1. – С. 106–126.</w:t>
      </w:r>
    </w:p>
    <w:p w14:paraId="1BB08850" w14:textId="025626CF" w:rsidR="00391497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Снісаренко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К. С. Проституція, як вид девіантної поведінки [Електронний ресурс] / К. С.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Снісаренко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// Форум права. – 2012. – № 4. – С. 835–840. – Електрон. текст. дані. – Режим доступу: http://arhive.nbuv.gov.ua/e-journals/FP/2012-4/12ckcvdp.pdf. вільний (дата звернення: 25.05.2023). – Назва з екрана. </w:t>
      </w:r>
    </w:p>
    <w:p w14:paraId="698063AB" w14:textId="79A77946" w:rsidR="00391497" w:rsidRPr="00391497" w:rsidRDefault="00391497" w:rsidP="00391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97">
        <w:rPr>
          <w:rFonts w:ascii="Times New Roman" w:hAnsi="Times New Roman" w:cs="Times New Roman"/>
          <w:sz w:val="28"/>
          <w:szCs w:val="28"/>
        </w:rPr>
        <w:t>19</w:t>
      </w:r>
      <w:r w:rsidRPr="00391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Сокурянська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 xml:space="preserve"> Л. Повсякденність сучасної сім’ї: практики та ризики в умовах суспільства, що змінюється (кейс Харкова) / Л. </w:t>
      </w:r>
      <w:proofErr w:type="spellStart"/>
      <w:r w:rsidRPr="00391497">
        <w:rPr>
          <w:rFonts w:ascii="Times New Roman" w:hAnsi="Times New Roman" w:cs="Times New Roman"/>
          <w:sz w:val="28"/>
          <w:szCs w:val="28"/>
        </w:rPr>
        <w:t>Сокурянська</w:t>
      </w:r>
      <w:proofErr w:type="spellEnd"/>
      <w:r w:rsidRPr="00391497">
        <w:rPr>
          <w:rFonts w:ascii="Times New Roman" w:hAnsi="Times New Roman" w:cs="Times New Roman"/>
          <w:sz w:val="28"/>
          <w:szCs w:val="28"/>
        </w:rPr>
        <w:t>, С. Вакуленко С. // Вісник ХНУ імені В. Н. Каразіна. Серія «Соціологічні дослідження сучасного суспільства: методологія, теорія, методи». – 2021. – № 45. – С. 58–68.</w:t>
      </w:r>
    </w:p>
    <w:sectPr w:rsidR="00391497" w:rsidRPr="0039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6B"/>
    <w:multiLevelType w:val="hybridMultilevel"/>
    <w:tmpl w:val="FE5A5406"/>
    <w:lvl w:ilvl="0" w:tplc="7E2E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076E"/>
    <w:multiLevelType w:val="hybridMultilevel"/>
    <w:tmpl w:val="837E072E"/>
    <w:lvl w:ilvl="0" w:tplc="E086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49DE"/>
    <w:multiLevelType w:val="hybridMultilevel"/>
    <w:tmpl w:val="47AABBAC"/>
    <w:lvl w:ilvl="0" w:tplc="4120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261AD"/>
    <w:multiLevelType w:val="hybridMultilevel"/>
    <w:tmpl w:val="2526AE86"/>
    <w:lvl w:ilvl="0" w:tplc="07302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52C1C"/>
    <w:multiLevelType w:val="hybridMultilevel"/>
    <w:tmpl w:val="30DAA766"/>
    <w:lvl w:ilvl="0" w:tplc="73D652D0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B67"/>
    <w:multiLevelType w:val="hybridMultilevel"/>
    <w:tmpl w:val="2DFA219A"/>
    <w:lvl w:ilvl="0" w:tplc="BC440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0675D2"/>
    <w:multiLevelType w:val="hybridMultilevel"/>
    <w:tmpl w:val="C41611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685443"/>
    <w:multiLevelType w:val="hybridMultilevel"/>
    <w:tmpl w:val="F2F8DACA"/>
    <w:lvl w:ilvl="0" w:tplc="F4C27F64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B106F87"/>
    <w:multiLevelType w:val="hybridMultilevel"/>
    <w:tmpl w:val="A1FAA64A"/>
    <w:lvl w:ilvl="0" w:tplc="F95C0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BB6C9A"/>
    <w:multiLevelType w:val="hybridMultilevel"/>
    <w:tmpl w:val="ED764854"/>
    <w:lvl w:ilvl="0" w:tplc="0BCAA6AE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E205798"/>
    <w:multiLevelType w:val="hybridMultilevel"/>
    <w:tmpl w:val="D8FC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5503"/>
    <w:multiLevelType w:val="hybridMultilevel"/>
    <w:tmpl w:val="1D98BDEA"/>
    <w:lvl w:ilvl="0" w:tplc="6A70B2F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52665498"/>
    <w:multiLevelType w:val="hybridMultilevel"/>
    <w:tmpl w:val="CFAA2744"/>
    <w:lvl w:ilvl="0" w:tplc="B1A46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427FB"/>
    <w:multiLevelType w:val="hybridMultilevel"/>
    <w:tmpl w:val="86749386"/>
    <w:lvl w:ilvl="0" w:tplc="3DA417EE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C05B8"/>
    <w:multiLevelType w:val="hybridMultilevel"/>
    <w:tmpl w:val="3C60A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0130EDB"/>
    <w:multiLevelType w:val="hybridMultilevel"/>
    <w:tmpl w:val="1A3A7900"/>
    <w:lvl w:ilvl="0" w:tplc="870E88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FD2B49"/>
    <w:multiLevelType w:val="hybridMultilevel"/>
    <w:tmpl w:val="CFAA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F4DEB"/>
    <w:multiLevelType w:val="hybridMultilevel"/>
    <w:tmpl w:val="370E8D8C"/>
    <w:lvl w:ilvl="0" w:tplc="816ED2DE">
      <w:start w:val="1"/>
      <w:numFmt w:val="decimal"/>
      <w:lvlText w:val="%1."/>
      <w:lvlJc w:val="left"/>
      <w:pPr>
        <w:ind w:left="1464" w:hanging="7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8B2"/>
    <w:multiLevelType w:val="hybridMultilevel"/>
    <w:tmpl w:val="B5307FC6"/>
    <w:lvl w:ilvl="0" w:tplc="C0A88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8562545">
    <w:abstractNumId w:val="19"/>
  </w:num>
  <w:num w:numId="2" w16cid:durableId="1229458089">
    <w:abstractNumId w:val="14"/>
  </w:num>
  <w:num w:numId="3" w16cid:durableId="1969237750">
    <w:abstractNumId w:val="17"/>
  </w:num>
  <w:num w:numId="4" w16cid:durableId="1461608252">
    <w:abstractNumId w:val="13"/>
  </w:num>
  <w:num w:numId="5" w16cid:durableId="954211709">
    <w:abstractNumId w:val="18"/>
  </w:num>
  <w:num w:numId="6" w16cid:durableId="4405772">
    <w:abstractNumId w:val="8"/>
  </w:num>
  <w:num w:numId="7" w16cid:durableId="1351684740">
    <w:abstractNumId w:val="3"/>
  </w:num>
  <w:num w:numId="8" w16cid:durableId="1279529304">
    <w:abstractNumId w:val="16"/>
  </w:num>
  <w:num w:numId="9" w16cid:durableId="1346321402">
    <w:abstractNumId w:val="20"/>
  </w:num>
  <w:num w:numId="10" w16cid:durableId="1170371846">
    <w:abstractNumId w:val="10"/>
  </w:num>
  <w:num w:numId="11" w16cid:durableId="645744498">
    <w:abstractNumId w:val="21"/>
  </w:num>
  <w:num w:numId="12" w16cid:durableId="1477993499">
    <w:abstractNumId w:val="0"/>
  </w:num>
  <w:num w:numId="13" w16cid:durableId="1895462865">
    <w:abstractNumId w:val="4"/>
  </w:num>
  <w:num w:numId="14" w16cid:durableId="1352030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88813">
    <w:abstractNumId w:val="6"/>
  </w:num>
  <w:num w:numId="16" w16cid:durableId="238445292">
    <w:abstractNumId w:val="15"/>
  </w:num>
  <w:num w:numId="17" w16cid:durableId="83068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486927">
    <w:abstractNumId w:val="9"/>
  </w:num>
  <w:num w:numId="19" w16cid:durableId="1984963642">
    <w:abstractNumId w:val="5"/>
  </w:num>
  <w:num w:numId="20" w16cid:durableId="133571825">
    <w:abstractNumId w:val="11"/>
  </w:num>
  <w:num w:numId="21" w16cid:durableId="1060251571">
    <w:abstractNumId w:val="7"/>
  </w:num>
  <w:num w:numId="22" w16cid:durableId="1804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091FC0"/>
    <w:rsid w:val="00177653"/>
    <w:rsid w:val="00181E9A"/>
    <w:rsid w:val="002151D1"/>
    <w:rsid w:val="00222C15"/>
    <w:rsid w:val="00351FF2"/>
    <w:rsid w:val="00391497"/>
    <w:rsid w:val="00497885"/>
    <w:rsid w:val="005D7BF5"/>
    <w:rsid w:val="005F7CFB"/>
    <w:rsid w:val="006114F4"/>
    <w:rsid w:val="0061321C"/>
    <w:rsid w:val="006457AD"/>
    <w:rsid w:val="006933E6"/>
    <w:rsid w:val="006F64B5"/>
    <w:rsid w:val="0073269A"/>
    <w:rsid w:val="007C0318"/>
    <w:rsid w:val="00A52D8B"/>
    <w:rsid w:val="00AF186D"/>
    <w:rsid w:val="00B01080"/>
    <w:rsid w:val="00B4576D"/>
    <w:rsid w:val="00C40EB7"/>
    <w:rsid w:val="00C75A43"/>
    <w:rsid w:val="00CE22C3"/>
    <w:rsid w:val="00D127A9"/>
    <w:rsid w:val="00DC0212"/>
    <w:rsid w:val="00DD033D"/>
    <w:rsid w:val="00E043E2"/>
    <w:rsid w:val="00E2050A"/>
    <w:rsid w:val="00E51C3A"/>
    <w:rsid w:val="00E62083"/>
    <w:rsid w:val="00E73B38"/>
    <w:rsid w:val="00E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рекомендованих джерел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10</cp:revision>
  <dcterms:created xsi:type="dcterms:W3CDTF">2024-02-18T13:26:00Z</dcterms:created>
  <dcterms:modified xsi:type="dcterms:W3CDTF">2024-04-14T16:24:00Z</dcterms:modified>
</cp:coreProperties>
</file>