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2A" w:rsidRPr="0065262A" w:rsidRDefault="0065262A" w:rsidP="006526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262A">
        <w:rPr>
          <w:rFonts w:ascii="Times New Roman" w:hAnsi="Times New Roman" w:cs="Times New Roman"/>
          <w:sz w:val="28"/>
        </w:rPr>
        <w:t>Питання для обговорення:</w:t>
      </w:r>
    </w:p>
    <w:p w:rsidR="0065262A" w:rsidRPr="0065262A" w:rsidRDefault="0065262A" w:rsidP="0065262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5262A">
        <w:rPr>
          <w:rFonts w:ascii="Times New Roman" w:hAnsi="Times New Roman" w:cs="Times New Roman"/>
          <w:sz w:val="28"/>
        </w:rPr>
        <w:t>Які основні проблеми і виклики існують у державному управлінні сферою науки та науково-технічної діяльності в Україні?</w:t>
      </w:r>
    </w:p>
    <w:p w:rsidR="0065262A" w:rsidRPr="0065262A" w:rsidRDefault="0065262A" w:rsidP="0065262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5262A">
        <w:rPr>
          <w:rFonts w:ascii="Times New Roman" w:hAnsi="Times New Roman" w:cs="Times New Roman"/>
          <w:sz w:val="28"/>
        </w:rPr>
        <w:t>Які конкретні кроки вже були зроблені в напрямку реформування цієї сфери урядом України?</w:t>
      </w:r>
    </w:p>
    <w:p w:rsidR="0065262A" w:rsidRPr="0065262A" w:rsidRDefault="0065262A" w:rsidP="0065262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5262A">
        <w:rPr>
          <w:rFonts w:ascii="Times New Roman" w:hAnsi="Times New Roman" w:cs="Times New Roman"/>
          <w:sz w:val="28"/>
        </w:rPr>
        <w:t>Які позитивні зміни можна спостерігати в результаті реформ?</w:t>
      </w:r>
    </w:p>
    <w:p w:rsidR="0065262A" w:rsidRPr="0065262A" w:rsidRDefault="0065262A" w:rsidP="0065262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5262A">
        <w:rPr>
          <w:rFonts w:ascii="Times New Roman" w:hAnsi="Times New Roman" w:cs="Times New Roman"/>
          <w:sz w:val="28"/>
        </w:rPr>
        <w:t>Які перешкоди і труднощі виникають у процесі впровадження реформ у сфері науки та науково-технічної діяльності?</w:t>
      </w:r>
    </w:p>
    <w:p w:rsidR="0065262A" w:rsidRPr="0065262A" w:rsidRDefault="0065262A" w:rsidP="0065262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5262A">
        <w:rPr>
          <w:rFonts w:ascii="Times New Roman" w:hAnsi="Times New Roman" w:cs="Times New Roman"/>
          <w:sz w:val="28"/>
        </w:rPr>
        <w:t>Які можливості для покращення ефективності державного управління в цій сфері ви бачите?</w:t>
      </w:r>
    </w:p>
    <w:p w:rsidR="0065262A" w:rsidRPr="0065262A" w:rsidRDefault="0065262A" w:rsidP="0065262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5262A">
        <w:rPr>
          <w:rFonts w:ascii="Times New Roman" w:hAnsi="Times New Roman" w:cs="Times New Roman"/>
          <w:sz w:val="28"/>
        </w:rPr>
        <w:t>Які міжнародні передові практики у державному управлінні в галузі науки та технічної діяльності можна було б використати в Україні?</w:t>
      </w:r>
    </w:p>
    <w:p w:rsidR="0065262A" w:rsidRPr="0065262A" w:rsidRDefault="0065262A" w:rsidP="0065262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5262A">
        <w:rPr>
          <w:rFonts w:ascii="Times New Roman" w:hAnsi="Times New Roman" w:cs="Times New Roman"/>
          <w:sz w:val="28"/>
        </w:rPr>
        <w:t>Як можна забезпечити більшу прозорість та відкритість у процесі прийняття рішень у сфері науки та науково-технічної діяльності?</w:t>
      </w:r>
    </w:p>
    <w:p w:rsidR="0065262A" w:rsidRPr="0065262A" w:rsidRDefault="0065262A" w:rsidP="0065262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5262A">
        <w:rPr>
          <w:rFonts w:ascii="Times New Roman" w:hAnsi="Times New Roman" w:cs="Times New Roman"/>
          <w:sz w:val="28"/>
        </w:rPr>
        <w:t>Як впливають реформи в цій сфері на науковий потенціал країни та інноваційний розвиток?</w:t>
      </w:r>
    </w:p>
    <w:p w:rsidR="0065262A" w:rsidRPr="0065262A" w:rsidRDefault="0065262A" w:rsidP="0065262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5262A">
        <w:rPr>
          <w:rFonts w:ascii="Times New Roman" w:hAnsi="Times New Roman" w:cs="Times New Roman"/>
          <w:sz w:val="28"/>
        </w:rPr>
        <w:t>Як можна забезпечити більшу взаємодію між державними органами, науковими установами та промисловістю для сприяння науково-технічному розвитку?</w:t>
      </w:r>
    </w:p>
    <w:p w:rsidR="001D27FD" w:rsidRDefault="0065262A" w:rsidP="0065262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5262A">
        <w:rPr>
          <w:rFonts w:ascii="Times New Roman" w:hAnsi="Times New Roman" w:cs="Times New Roman"/>
          <w:sz w:val="28"/>
        </w:rPr>
        <w:t>Які стратегічні напрямки реформування державного управління в сфері науки та науково-технічної діяльності варто наголосити в майбутньому?</w:t>
      </w:r>
      <w:r w:rsidRPr="0065262A">
        <w:rPr>
          <w:rFonts w:ascii="Times New Roman" w:hAnsi="Times New Roman" w:cs="Times New Roman"/>
          <w:sz w:val="28"/>
        </w:rPr>
        <w:t xml:space="preserve">  </w:t>
      </w:r>
    </w:p>
    <w:p w:rsidR="004C7DEB" w:rsidRDefault="004C7DEB" w:rsidP="004C7D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C7DEB" w:rsidRPr="004C7DEB" w:rsidRDefault="004C7DEB" w:rsidP="004C7D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1.</w:t>
      </w:r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Проведіть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огляд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сучасних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вимог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до науки та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науково-технічної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діяльності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Україні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зосереджуючись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аналізі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ключових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стратегічн</w:t>
      </w:r>
      <w:r>
        <w:rPr>
          <w:rFonts w:ascii="Times New Roman" w:hAnsi="Times New Roman" w:cs="Times New Roman"/>
          <w:sz w:val="28"/>
          <w:lang w:val="ru-RU"/>
        </w:rPr>
        <w:t>их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Ідентифікуйте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основні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напрямки та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пріоритети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розвитку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науки та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технологій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, а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також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вимоги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наукової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діяльності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контексті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сучасних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технологічних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економічних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викликів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>.</w:t>
      </w:r>
    </w:p>
    <w:p w:rsidR="004C7DEB" w:rsidRPr="004C7DEB" w:rsidRDefault="004C7DEB" w:rsidP="004C7D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4C7DEB" w:rsidRPr="004C7DEB" w:rsidRDefault="004C7DEB" w:rsidP="004C7D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2. </w:t>
      </w:r>
      <w:bookmarkStart w:id="0" w:name="_GoBack"/>
      <w:bookmarkEnd w:id="0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Проведіть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порівняльний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аналіз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міжнародних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стандартів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та практик у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науці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науково-технічній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сфері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вимогами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ставляться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lastRenderedPageBreak/>
        <w:t>наукових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досліджень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і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розробок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Україні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Оцініть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відповідність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конкурентоспроможність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української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науково-технічної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сфери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міжнародному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рівні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запропонуйте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заходи для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досягнення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вищого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рівня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відповідності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сучасних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C7DEB">
        <w:rPr>
          <w:rFonts w:ascii="Times New Roman" w:hAnsi="Times New Roman" w:cs="Times New Roman"/>
          <w:sz w:val="28"/>
          <w:lang w:val="ru-RU"/>
        </w:rPr>
        <w:t>вимог</w:t>
      </w:r>
      <w:proofErr w:type="spellEnd"/>
      <w:r w:rsidRPr="004C7DEB">
        <w:rPr>
          <w:rFonts w:ascii="Times New Roman" w:hAnsi="Times New Roman" w:cs="Times New Roman"/>
          <w:sz w:val="28"/>
          <w:lang w:val="ru-RU"/>
        </w:rPr>
        <w:t>.</w:t>
      </w:r>
    </w:p>
    <w:sectPr w:rsidR="004C7DEB" w:rsidRPr="004C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E462F"/>
    <w:multiLevelType w:val="hybridMultilevel"/>
    <w:tmpl w:val="9D4E6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95"/>
    <w:rsid w:val="001D27FD"/>
    <w:rsid w:val="003871CA"/>
    <w:rsid w:val="004C7DEB"/>
    <w:rsid w:val="005B2895"/>
    <w:rsid w:val="0065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C44F6-AB5B-4A46-A341-44846B3B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62A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2024-04-13T12:18:00Z</dcterms:created>
  <dcterms:modified xsi:type="dcterms:W3CDTF">2024-04-13T12:41:00Z</dcterms:modified>
</cp:coreProperties>
</file>