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5E" w:rsidRPr="00AB52B6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646ED7">
        <w:rPr>
          <w:rFonts w:ascii="Times New Roman" w:hAnsi="Times New Roman" w:cs="Times New Roman"/>
          <w:b/>
          <w:sz w:val="28"/>
          <w:szCs w:val="28"/>
        </w:rPr>
        <w:t xml:space="preserve">екція </w:t>
      </w:r>
      <w:r w:rsidR="001D659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20C3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AB52B6" w:rsidRPr="00320C33" w:rsidRDefault="00AB52B6" w:rsidP="00320C3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0C33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20C3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320C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.1 </w:t>
      </w:r>
      <w:r w:rsidR="00320C33" w:rsidRPr="00320C33">
        <w:rPr>
          <w:rFonts w:ascii="Times New Roman" w:hAnsi="Times New Roman" w:cs="Times New Roman"/>
          <w:b/>
          <w:sz w:val="28"/>
          <w:szCs w:val="28"/>
        </w:rPr>
        <w:t xml:space="preserve">Кінетична енергія </w:t>
      </w:r>
      <w:r w:rsidR="006F0A83" w:rsidRPr="00320C33">
        <w:rPr>
          <w:rFonts w:ascii="Times New Roman" w:hAnsi="Times New Roman" w:cs="Times New Roman"/>
          <w:b/>
          <w:sz w:val="28"/>
          <w:szCs w:val="28"/>
        </w:rPr>
        <w:t>(T)</w:t>
      </w:r>
    </w:p>
    <w:p w:rsidR="00320C33" w:rsidRDefault="00320C33" w:rsidP="00320C33">
      <w:pPr>
        <w:ind w:firstLine="567"/>
        <w:jc w:val="both"/>
        <w:rPr>
          <w:rFonts w:ascii="Times New Roman" w:hAnsi="Times New Roman" w:cs="Times New Roman"/>
        </w:rPr>
      </w:pPr>
      <w:r w:rsidRPr="00320C33">
        <w:rPr>
          <w:rFonts w:ascii="Times New Roman" w:hAnsi="Times New Roman" w:cs="Times New Roman"/>
        </w:rPr>
        <w:t xml:space="preserve">1) </w:t>
      </w:r>
      <w:r w:rsidRPr="00320C33">
        <w:rPr>
          <w:rFonts w:ascii="Times New Roman" w:hAnsi="Times New Roman" w:cs="Times New Roman"/>
          <w:u w:val="single"/>
        </w:rPr>
        <w:t xml:space="preserve">Кінетична енергія матеріальної точки і системи матеріальних точок </w:t>
      </w:r>
    </w:p>
    <w:p w:rsidR="00320C33" w:rsidRPr="00320C33" w:rsidRDefault="00320C33" w:rsidP="00320C33">
      <w:pPr>
        <w:ind w:firstLine="567"/>
        <w:jc w:val="both"/>
        <w:rPr>
          <w:rFonts w:ascii="Times New Roman" w:hAnsi="Times New Roman" w:cs="Times New Roman"/>
        </w:rPr>
      </w:pPr>
      <w:r w:rsidRPr="00320C33">
        <w:rPr>
          <w:rFonts w:ascii="Times New Roman" w:hAnsi="Times New Roman" w:cs="Times New Roman"/>
        </w:rPr>
        <w:t xml:space="preserve">Як відомо, кінетична енергія матеріальної точки маси </w:t>
      </w:r>
      <w:r w:rsidRPr="00320C33">
        <w:rPr>
          <w:rFonts w:ascii="Times New Roman" w:hAnsi="Times New Roman" w:cs="Times New Roman"/>
          <w:i/>
        </w:rPr>
        <w:t>m</w:t>
      </w:r>
      <w:r w:rsidRPr="00320C33">
        <w:rPr>
          <w:rFonts w:ascii="Times New Roman" w:hAnsi="Times New Roman" w:cs="Times New Roman"/>
        </w:rPr>
        <w:t xml:space="preserve"> дорівнює</w:t>
      </w:r>
    </w:p>
    <w:p w:rsidR="00320C33" w:rsidRDefault="00320C33" w:rsidP="00320C33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m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m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V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.</m:t>
          </m:r>
        </m:oMath>
      </m:oMathPara>
    </w:p>
    <w:p w:rsidR="00320C33" w:rsidRDefault="00320C33" w:rsidP="00320C33">
      <w:pPr>
        <w:ind w:firstLine="567"/>
        <w:jc w:val="both"/>
        <w:rPr>
          <w:rFonts w:ascii="Times New Roman" w:hAnsi="Times New Roman" w:cs="Times New Roman"/>
        </w:rPr>
      </w:pPr>
      <w:r w:rsidRPr="00320C33">
        <w:rPr>
          <w:rFonts w:ascii="Times New Roman" w:hAnsi="Times New Roman" w:cs="Times New Roman"/>
        </w:rPr>
        <w:t>Розглянемо вирази кінетичної енергії точки для трьох способів задання руху точки.</w:t>
      </w:r>
    </w:p>
    <w:p w:rsidR="00320C33" w:rsidRPr="003C3642" w:rsidRDefault="003C3642" w:rsidP="003C3642">
      <w:pPr>
        <w:jc w:val="center"/>
        <w:rPr>
          <w:rFonts w:ascii="Times New Roman" w:hAnsi="Times New Roman" w:cs="Times New Roman"/>
          <w:i/>
        </w:rPr>
      </w:pPr>
      <w:r w:rsidRPr="003C3642">
        <w:rPr>
          <w:rFonts w:ascii="Times New Roman" w:hAnsi="Times New Roman" w:cs="Times New Roman"/>
          <w:b/>
        </w:rPr>
        <w:t>а)</w:t>
      </w:r>
      <w:r w:rsidRPr="003C3642">
        <w:rPr>
          <w:rFonts w:ascii="Times New Roman" w:hAnsi="Times New Roman" w:cs="Times New Roman"/>
        </w:rPr>
        <w:t xml:space="preserve"> </w:t>
      </w:r>
      <w:r w:rsidRPr="003C3642">
        <w:rPr>
          <w:rFonts w:ascii="Times New Roman" w:hAnsi="Times New Roman" w:cs="Times New Roman"/>
          <w:i/>
        </w:rPr>
        <w:t>Векторний спосіб</w:t>
      </w:r>
    </w:p>
    <w:p w:rsidR="00320C33" w:rsidRDefault="003C3642" w:rsidP="003C3642">
      <w:pPr>
        <w:ind w:firstLine="567"/>
        <w:jc w:val="both"/>
        <w:rPr>
          <w:rFonts w:ascii="Times New Roman" w:hAnsi="Times New Roman" w:cs="Times New Roman"/>
        </w:rPr>
      </w:pPr>
      <w:r w:rsidRPr="003C3642">
        <w:rPr>
          <w:rFonts w:ascii="Times New Roman" w:hAnsi="Times New Roman" w:cs="Times New Roman"/>
        </w:rPr>
        <w:t>Рух з</w:t>
      </w:r>
      <w:r>
        <w:rPr>
          <w:rFonts w:ascii="Times New Roman" w:hAnsi="Times New Roman" w:cs="Times New Roman"/>
        </w:rPr>
        <w:t xml:space="preserve">адається радіус-вектором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3C3642">
        <w:rPr>
          <w:rFonts w:ascii="Times New Roman" w:hAnsi="Times New Roman" w:cs="Times New Roman"/>
        </w:rPr>
        <w:t>, тоді швидкі</w:t>
      </w:r>
      <w:r>
        <w:rPr>
          <w:rFonts w:ascii="Times New Roman" w:hAnsi="Times New Roman" w:cs="Times New Roman"/>
        </w:rPr>
        <w:t xml:space="preserve">сть точки дорівнюватиме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3C3642">
        <w:rPr>
          <w:rFonts w:ascii="Times New Roman" w:hAnsi="Times New Roman" w:cs="Times New Roman"/>
        </w:rPr>
        <w:t>, звідки отримуємо вираз кінетичної енергії</w:t>
      </w:r>
    </w:p>
    <w:p w:rsidR="00320C33" w:rsidRPr="0052208A" w:rsidRDefault="003C3642" w:rsidP="003C3642">
      <w:pPr>
        <w:jc w:val="center"/>
        <w:rPr>
          <w:rFonts w:ascii="Times New Roman" w:hAnsi="Times New Roman" w:cs="Times New Roman"/>
          <w:i/>
        </w:rPr>
      </w:pPr>
      <m:oMath>
        <m:r>
          <w:rPr>
            <w:rFonts w:ascii="Cambria Math" w:hAnsi="Cambria Math" w:cs="Times New Roman"/>
          </w:rPr>
          <m:t>T=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</m:t>
            </m:r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6039EF" w:rsidRPr="0052208A">
        <w:rPr>
          <w:rFonts w:ascii="Times New Roman" w:eastAsiaTheme="minorEastAsia" w:hAnsi="Times New Roman" w:cs="Times New Roman"/>
          <w:i/>
        </w:rPr>
        <w:t>.</w:t>
      </w:r>
    </w:p>
    <w:p w:rsidR="00320C33" w:rsidRDefault="0052208A" w:rsidP="006039EF">
      <w:pPr>
        <w:tabs>
          <w:tab w:val="left" w:pos="2932"/>
        </w:tabs>
        <w:jc w:val="center"/>
        <w:rPr>
          <w:rFonts w:ascii="Times New Roman" w:hAnsi="Times New Roman" w:cs="Times New Roman"/>
        </w:rPr>
      </w:pPr>
      <w:r w:rsidRPr="0052208A">
        <w:rPr>
          <w:rFonts w:ascii="Times New Roman" w:hAnsi="Times New Roman" w:cs="Times New Roman"/>
          <w:b/>
        </w:rPr>
        <w:t>б)</w:t>
      </w:r>
      <w:r w:rsidRPr="0052208A">
        <w:rPr>
          <w:rFonts w:ascii="Times New Roman" w:hAnsi="Times New Roman" w:cs="Times New Roman"/>
        </w:rPr>
        <w:t xml:space="preserve"> </w:t>
      </w:r>
      <w:r w:rsidRPr="0052208A">
        <w:rPr>
          <w:rFonts w:ascii="Times New Roman" w:hAnsi="Times New Roman" w:cs="Times New Roman"/>
          <w:i/>
        </w:rPr>
        <w:t>Координатний спосіб</w:t>
      </w:r>
    </w:p>
    <w:p w:rsidR="00320C33" w:rsidRDefault="0052208A" w:rsidP="0052208A">
      <w:pPr>
        <w:ind w:firstLine="567"/>
        <w:jc w:val="both"/>
        <w:rPr>
          <w:rFonts w:ascii="Times New Roman" w:hAnsi="Times New Roman" w:cs="Times New Roman"/>
        </w:rPr>
      </w:pPr>
      <w:r w:rsidRPr="0052208A">
        <w:rPr>
          <w:rFonts w:ascii="Times New Roman" w:hAnsi="Times New Roman" w:cs="Times New Roman"/>
        </w:rPr>
        <w:t xml:space="preserve">Рух задається виразами: </w:t>
      </w:r>
      <w:r w:rsidRPr="0052208A">
        <w:rPr>
          <w:rFonts w:ascii="Times New Roman" w:hAnsi="Times New Roman" w:cs="Times New Roman"/>
        </w:rPr>
        <w:sym w:font="Symbol" w:char="F078"/>
      </w:r>
      <w:r w:rsidRPr="0052208A">
        <w:rPr>
          <w:rFonts w:ascii="Times New Roman" w:hAnsi="Times New Roman" w:cs="Times New Roman"/>
        </w:rPr>
        <w:t xml:space="preserve"> </w:t>
      </w:r>
      <w:r w:rsidRPr="0052208A">
        <w:rPr>
          <w:rFonts w:ascii="Times New Roman" w:hAnsi="Times New Roman" w:cs="Times New Roman"/>
        </w:rPr>
        <w:sym w:font="Symbol" w:char="F03D"/>
      </w:r>
      <w:r w:rsidRPr="0052208A">
        <w:rPr>
          <w:rFonts w:ascii="Times New Roman" w:hAnsi="Times New Roman" w:cs="Times New Roman"/>
        </w:rPr>
        <w:t xml:space="preserve"> </w:t>
      </w:r>
      <w:r w:rsidRPr="0052208A">
        <w:rPr>
          <w:rFonts w:ascii="Times New Roman" w:hAnsi="Times New Roman" w:cs="Times New Roman"/>
        </w:rPr>
        <w:sym w:font="Symbol" w:char="F078"/>
      </w:r>
      <w:r w:rsidRPr="005220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t</w:t>
      </w:r>
      <w:r w:rsidRPr="0052208A">
        <w:rPr>
          <w:rFonts w:ascii="Times New Roman" w:hAnsi="Times New Roman" w:cs="Times New Roman"/>
        </w:rPr>
        <w:t xml:space="preserve">), </w:t>
      </w:r>
      <w:r w:rsidRPr="0052208A">
        <w:rPr>
          <w:rFonts w:ascii="Times New Roman" w:hAnsi="Times New Roman" w:cs="Times New Roman"/>
        </w:rPr>
        <w:sym w:font="Symbol" w:char="F068"/>
      </w:r>
      <w:r w:rsidRPr="0052208A">
        <w:rPr>
          <w:rFonts w:ascii="Times New Roman" w:hAnsi="Times New Roman" w:cs="Times New Roman"/>
        </w:rPr>
        <w:t xml:space="preserve"> </w:t>
      </w:r>
      <w:r w:rsidRPr="0052208A">
        <w:rPr>
          <w:rFonts w:ascii="Times New Roman" w:hAnsi="Times New Roman" w:cs="Times New Roman"/>
        </w:rPr>
        <w:sym w:font="Symbol" w:char="F03D"/>
      </w:r>
      <w:r w:rsidRPr="0052208A">
        <w:rPr>
          <w:rFonts w:ascii="Times New Roman" w:hAnsi="Times New Roman" w:cs="Times New Roman"/>
        </w:rPr>
        <w:t xml:space="preserve"> </w:t>
      </w:r>
      <w:r w:rsidRPr="0052208A">
        <w:rPr>
          <w:rFonts w:ascii="Times New Roman" w:hAnsi="Times New Roman" w:cs="Times New Roman"/>
        </w:rPr>
        <w:sym w:font="Symbol" w:char="F068"/>
      </w:r>
      <w:r w:rsidRPr="0052208A">
        <w:rPr>
          <w:rFonts w:ascii="Times New Roman" w:hAnsi="Times New Roman" w:cs="Times New Roman"/>
        </w:rPr>
        <w:t xml:space="preserve">, </w:t>
      </w:r>
      <w:r w:rsidRPr="0052208A">
        <w:rPr>
          <w:rFonts w:ascii="Times New Roman" w:hAnsi="Times New Roman" w:cs="Times New Roman"/>
        </w:rPr>
        <w:sym w:font="Symbol" w:char="F07A"/>
      </w:r>
      <w:r w:rsidRPr="0052208A">
        <w:rPr>
          <w:rFonts w:ascii="Times New Roman" w:hAnsi="Times New Roman" w:cs="Times New Roman"/>
        </w:rPr>
        <w:t xml:space="preserve"> </w:t>
      </w:r>
      <w:r w:rsidRPr="0052208A">
        <w:rPr>
          <w:rFonts w:ascii="Times New Roman" w:hAnsi="Times New Roman" w:cs="Times New Roman"/>
        </w:rPr>
        <w:sym w:font="Symbol" w:char="F03D"/>
      </w:r>
      <w:r w:rsidRPr="0052208A">
        <w:rPr>
          <w:rFonts w:ascii="Times New Roman" w:hAnsi="Times New Roman" w:cs="Times New Roman"/>
        </w:rPr>
        <w:t xml:space="preserve"> </w:t>
      </w:r>
      <w:r w:rsidRPr="0052208A">
        <w:rPr>
          <w:rFonts w:ascii="Times New Roman" w:hAnsi="Times New Roman" w:cs="Times New Roman"/>
        </w:rPr>
        <w:sym w:font="Symbol" w:char="F07A"/>
      </w:r>
      <w:r w:rsidRPr="005220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t</w:t>
      </w:r>
      <w:r w:rsidRPr="0052208A">
        <w:rPr>
          <w:rFonts w:ascii="Times New Roman" w:hAnsi="Times New Roman" w:cs="Times New Roman"/>
        </w:rPr>
        <w:t xml:space="preserve">), тому </w:t>
      </w:r>
      <m:oMath>
        <m:r>
          <w:rPr>
            <w:rFonts w:ascii="Cambria Math" w:hAnsi="Cambria Math" w:cs="Times New Roman"/>
          </w:rPr>
          <m:t>v=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w:sym w:font="Symbol" w:char="F078"/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w:sym w:font="Symbol" w:char="F068"/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w:sym w:font="Symbol" w:char="F07A"/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</m:oMath>
      <w:r w:rsidR="00F86EF9" w:rsidRPr="00F86EF9">
        <w:rPr>
          <w:rFonts w:ascii="Times New Roman" w:hAnsi="Times New Roman" w:cs="Times New Roman"/>
        </w:rPr>
        <w:t xml:space="preserve"> </w:t>
      </w:r>
      <w:r w:rsidRPr="0052208A">
        <w:rPr>
          <w:rFonts w:ascii="Times New Roman" w:hAnsi="Times New Roman" w:cs="Times New Roman"/>
        </w:rPr>
        <w:t>, а вираз кінетичної енергії набуде вигляду</w:t>
      </w:r>
    </w:p>
    <w:p w:rsidR="00320C33" w:rsidRPr="00F86EF9" w:rsidRDefault="00F86EF9" w:rsidP="00F86EF9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T=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w:sym w:font="Symbol" w:char="F078"/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w:sym w:font="Symbol" w:char="F068"/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w:sym w:font="Symbol" w:char="F07A"/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</m:oMath>
      <w:r w:rsidRPr="00F86EF9">
        <w:rPr>
          <w:rFonts w:ascii="Times New Roman" w:eastAsiaTheme="minorEastAsia" w:hAnsi="Times New Roman" w:cs="Times New Roman"/>
        </w:rPr>
        <w:t>.</w:t>
      </w:r>
    </w:p>
    <w:p w:rsidR="00F86EF9" w:rsidRDefault="00F86EF9" w:rsidP="00F86EF9">
      <w:pPr>
        <w:jc w:val="center"/>
        <w:rPr>
          <w:rFonts w:ascii="Times New Roman" w:hAnsi="Times New Roman" w:cs="Times New Roman"/>
        </w:rPr>
      </w:pPr>
      <w:r w:rsidRPr="00F86EF9">
        <w:rPr>
          <w:rFonts w:ascii="Times New Roman" w:hAnsi="Times New Roman" w:cs="Times New Roman"/>
          <w:b/>
        </w:rPr>
        <w:t>в)</w:t>
      </w:r>
      <w:r w:rsidRPr="00F86EF9">
        <w:rPr>
          <w:rFonts w:ascii="Times New Roman" w:hAnsi="Times New Roman" w:cs="Times New Roman"/>
        </w:rPr>
        <w:t xml:space="preserve"> </w:t>
      </w:r>
      <w:r w:rsidRPr="00F86EF9">
        <w:rPr>
          <w:rFonts w:ascii="Times New Roman" w:hAnsi="Times New Roman" w:cs="Times New Roman"/>
          <w:i/>
        </w:rPr>
        <w:t>Натуральний спосіб</w:t>
      </w:r>
    </w:p>
    <w:p w:rsidR="00F86EF9" w:rsidRDefault="00F86EF9" w:rsidP="00F86EF9">
      <w:pPr>
        <w:ind w:firstLine="567"/>
        <w:jc w:val="both"/>
        <w:rPr>
          <w:rFonts w:ascii="Times New Roman" w:hAnsi="Times New Roman" w:cs="Times New Roman"/>
        </w:rPr>
      </w:pPr>
      <w:r w:rsidRPr="00F86EF9">
        <w:rPr>
          <w:rFonts w:ascii="Times New Roman" w:hAnsi="Times New Roman" w:cs="Times New Roman"/>
        </w:rPr>
        <w:t xml:space="preserve">Рух задається дуговою координатою точки як функції часу: s </w:t>
      </w:r>
      <w:r w:rsidRPr="00F86EF9">
        <w:rPr>
          <w:rFonts w:ascii="Times New Roman" w:hAnsi="Times New Roman" w:cs="Times New Roman"/>
        </w:rPr>
        <w:sym w:font="Symbol" w:char="F03D"/>
      </w:r>
      <w:r w:rsidRPr="00F86EF9">
        <w:rPr>
          <w:rFonts w:ascii="Times New Roman" w:hAnsi="Times New Roman" w:cs="Times New Roman"/>
        </w:rPr>
        <w:t xml:space="preserve"> s</w:t>
      </w:r>
      <w:r w:rsidRPr="00F86EF9">
        <w:rPr>
          <w:rFonts w:ascii="Times New Roman" w:hAnsi="Times New Roman" w:cs="Times New Roman"/>
        </w:rPr>
        <w:sym w:font="Symbol" w:char="F028"/>
      </w:r>
      <w:r w:rsidRPr="00F86EF9">
        <w:rPr>
          <w:rFonts w:ascii="Times New Roman" w:hAnsi="Times New Roman" w:cs="Times New Roman"/>
        </w:rPr>
        <w:t>t</w:t>
      </w:r>
      <w:r w:rsidRPr="00F86EF9">
        <w:rPr>
          <w:rFonts w:ascii="Times New Roman" w:hAnsi="Times New Roman" w:cs="Times New Roman"/>
        </w:rPr>
        <w:sym w:font="Symbol" w:char="F029"/>
      </w:r>
      <w:r w:rsidRPr="00F86EF9">
        <w:rPr>
          <w:rFonts w:ascii="Times New Roman" w:hAnsi="Times New Roman" w:cs="Times New Roman"/>
        </w:rPr>
        <w:t xml:space="preserve"> , тоді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</m:oMath>
      <w:r w:rsidRPr="00F86EF9">
        <w:rPr>
          <w:rFonts w:ascii="Times New Roman" w:hAnsi="Times New Roman" w:cs="Times New Roman"/>
        </w:rPr>
        <w:t xml:space="preserve">, 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s</m:t>
            </m:r>
          </m:e>
        </m:acc>
      </m:oMath>
      <w:r w:rsidRPr="00F86EF9">
        <w:rPr>
          <w:rFonts w:ascii="Times New Roman" w:hAnsi="Times New Roman" w:cs="Times New Roman"/>
        </w:rPr>
        <w:t>, а для кінетичної енергії матимемо такий вираз:</w:t>
      </w:r>
    </w:p>
    <w:p w:rsidR="00F86EF9" w:rsidRPr="005F4A13" w:rsidRDefault="005F4A13" w:rsidP="005F4A13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T=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  <m:r>
              <w:rPr>
                <w:rFonts w:ascii="Cambria Math" w:hAnsi="Cambria Math" w:cs="Times New Roman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</m:s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5F4A13">
        <w:rPr>
          <w:rFonts w:ascii="Times New Roman" w:eastAsiaTheme="minorEastAsia" w:hAnsi="Times New Roman" w:cs="Times New Roman"/>
        </w:rPr>
        <w:t>,</w:t>
      </w:r>
    </w:p>
    <w:p w:rsidR="00F86EF9" w:rsidRDefault="005F4A13" w:rsidP="005F4A13">
      <w:pPr>
        <w:tabs>
          <w:tab w:val="center" w:pos="3475"/>
        </w:tabs>
        <w:jc w:val="both"/>
        <w:rPr>
          <w:rFonts w:ascii="Times New Roman" w:hAnsi="Times New Roman" w:cs="Times New Roman"/>
        </w:rPr>
      </w:pPr>
      <w:r w:rsidRPr="005F4A13">
        <w:rPr>
          <w:rFonts w:ascii="Times New Roman" w:hAnsi="Times New Roman" w:cs="Times New Roman"/>
        </w:rPr>
        <w:t>тому що</w:t>
      </w: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i/>
              </w:rPr>
              <w:sym w:font="Symbol" w:char="F074"/>
            </m:r>
          </m:e>
        </m:acc>
      </m:oMath>
      <w:r>
        <w:t xml:space="preserve"> </w:t>
      </w:r>
      <m:oMath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i/>
              </w:rPr>
              <w:sym w:font="Symbol" w:char="F074"/>
            </m:r>
          </m:e>
        </m:acc>
      </m:oMath>
      <w:r>
        <w:t xml:space="preserve"> </w:t>
      </w:r>
      <w:r>
        <w:sym w:font="Symbol" w:char="F03D"/>
      </w:r>
      <w:r>
        <w:t>1.</w:t>
      </w:r>
      <w:r>
        <w:tab/>
      </w:r>
    </w:p>
    <w:p w:rsidR="00F86EF9" w:rsidRPr="005F4A13" w:rsidRDefault="005F4A13" w:rsidP="005F4A13">
      <w:pPr>
        <w:ind w:firstLine="567"/>
        <w:jc w:val="both"/>
        <w:rPr>
          <w:rFonts w:ascii="Times New Roman" w:hAnsi="Times New Roman" w:cs="Times New Roman"/>
        </w:rPr>
      </w:pPr>
      <w:r w:rsidRPr="005F4A13">
        <w:rPr>
          <w:rFonts w:ascii="Times New Roman" w:hAnsi="Times New Roman" w:cs="Times New Roman"/>
        </w:rPr>
        <w:t>Розглянемо теп</w:t>
      </w:r>
      <w:r>
        <w:rPr>
          <w:rFonts w:ascii="Times New Roman" w:hAnsi="Times New Roman" w:cs="Times New Roman"/>
        </w:rPr>
        <w:t xml:space="preserve">ер систему матеріальних точок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5F4A13">
        <w:rPr>
          <w:rFonts w:ascii="Times New Roman" w:hAnsi="Times New Roman" w:cs="Times New Roman"/>
        </w:rPr>
        <w:t xml:space="preserve"> з масами </w:t>
      </w:r>
      <w:r w:rsidRPr="005F4A13">
        <w:rPr>
          <w:rFonts w:ascii="Times New Roman" w:hAnsi="Times New Roman" w:cs="Times New Roman"/>
          <w:i/>
        </w:rPr>
        <w:t>m</w:t>
      </w:r>
      <w:r w:rsidRPr="005F4A13">
        <w:rPr>
          <w:rFonts w:ascii="Times New Roman" w:hAnsi="Times New Roman" w:cs="Times New Roman"/>
          <w:i/>
          <w:vertAlign w:val="subscript"/>
        </w:rPr>
        <w:t>i</w:t>
      </w:r>
      <w:r w:rsidRPr="005F4A13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i=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1,n</m:t>
                </m:r>
              </m:e>
            </m:acc>
          </m:e>
        </m:d>
      </m:oMath>
      <w:r w:rsidRPr="005F4A13">
        <w:rPr>
          <w:rFonts w:ascii="Times New Roman" w:hAnsi="Times New Roman" w:cs="Times New Roman"/>
        </w:rPr>
        <w:t>.</w:t>
      </w:r>
    </w:p>
    <w:p w:rsidR="00F86EF9" w:rsidRPr="00A85027" w:rsidRDefault="00A85027" w:rsidP="00A85027">
      <w:pPr>
        <w:jc w:val="both"/>
        <w:rPr>
          <w:rFonts w:ascii="Times New Roman" w:hAnsi="Times New Roman" w:cs="Times New Roman"/>
        </w:rPr>
      </w:pPr>
      <w:r w:rsidRPr="00A85027">
        <w:rPr>
          <w:rFonts w:ascii="Times New Roman" w:hAnsi="Times New Roman" w:cs="Times New Roman"/>
        </w:rPr>
        <w:lastRenderedPageBreak/>
        <w:t xml:space="preserve">Припустимо, що </w:t>
      </w:r>
      <w:r w:rsidRPr="00A85027">
        <w:rPr>
          <w:rFonts w:ascii="Times New Roman" w:hAnsi="Times New Roman" w:cs="Times New Roman"/>
          <w:i/>
          <w:u w:val="single"/>
        </w:rPr>
        <w:t>кожна</w:t>
      </w:r>
      <w:r w:rsidRPr="00A85027">
        <w:rPr>
          <w:rFonts w:ascii="Times New Roman" w:hAnsi="Times New Roman" w:cs="Times New Roman"/>
        </w:rPr>
        <w:t xml:space="preserve"> точка має швидкість </w:t>
      </w:r>
      <w:r w:rsidRPr="00A85027">
        <w:rPr>
          <w:rFonts w:ascii="Times New Roman" w:hAnsi="Times New Roman" w:cs="Times New Roman"/>
          <w:i/>
        </w:rPr>
        <w:t>v</w:t>
      </w:r>
      <w:r w:rsidRPr="00A85027">
        <w:rPr>
          <w:rFonts w:ascii="Times New Roman" w:hAnsi="Times New Roman" w:cs="Times New Roman"/>
          <w:i/>
          <w:vertAlign w:val="subscript"/>
        </w:rPr>
        <w:t>i</w:t>
      </w:r>
      <w:r w:rsidRPr="00A85027">
        <w:rPr>
          <w:rFonts w:ascii="Times New Roman" w:hAnsi="Times New Roman" w:cs="Times New Roman"/>
        </w:rPr>
        <w:t>, тоді</w:t>
      </w:r>
    </w:p>
    <w:p w:rsidR="001D399E" w:rsidRPr="00534109" w:rsidRDefault="00A85027" w:rsidP="00A85027">
      <w:pPr>
        <w:jc w:val="right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T=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e>
        </m:nary>
      </m:oMath>
      <w:r w:rsidRPr="00534109">
        <w:rPr>
          <w:rFonts w:ascii="Times New Roman" w:eastAsiaTheme="minorEastAsia" w:hAnsi="Times New Roman" w:cs="Times New Roman"/>
        </w:rPr>
        <w:t>.</w:t>
      </w:r>
      <w:r w:rsidRPr="00534109">
        <w:rPr>
          <w:rFonts w:ascii="Times New Roman" w:eastAsiaTheme="minorEastAsia" w:hAnsi="Times New Roman" w:cs="Times New Roman"/>
        </w:rPr>
        <w:tab/>
      </w:r>
      <w:r w:rsidRPr="00534109">
        <w:rPr>
          <w:rFonts w:ascii="Times New Roman" w:eastAsiaTheme="minorEastAsia" w:hAnsi="Times New Roman" w:cs="Times New Roman"/>
        </w:rPr>
        <w:tab/>
      </w:r>
      <w:r w:rsidRPr="00534109">
        <w:rPr>
          <w:rFonts w:ascii="Times New Roman" w:eastAsiaTheme="minorEastAsia" w:hAnsi="Times New Roman" w:cs="Times New Roman"/>
        </w:rPr>
        <w:tab/>
      </w:r>
      <w:r w:rsidRPr="00534109">
        <w:rPr>
          <w:rFonts w:ascii="Times New Roman" w:eastAsiaTheme="minorEastAsia" w:hAnsi="Times New Roman" w:cs="Times New Roman"/>
        </w:rPr>
        <w:tab/>
        <w:t>(1)</w:t>
      </w:r>
    </w:p>
    <w:p w:rsidR="001D399E" w:rsidRPr="00534109" w:rsidRDefault="00A85027" w:rsidP="00A85027">
      <w:pPr>
        <w:ind w:left="567"/>
        <w:jc w:val="both"/>
        <w:rPr>
          <w:rFonts w:ascii="Times New Roman" w:eastAsiaTheme="minorEastAsia" w:hAnsi="Times New Roman" w:cs="Times New Roman"/>
          <w:i/>
          <w:color w:val="FF0000"/>
        </w:rPr>
      </w:pPr>
      <w:r w:rsidRPr="00A85027">
        <w:rPr>
          <w:rFonts w:ascii="Times New Roman" w:eastAsiaTheme="minorEastAsia" w:hAnsi="Times New Roman" w:cs="Times New Roman"/>
          <w:i/>
          <w:color w:val="FF0000"/>
        </w:rPr>
        <w:t>Кінетична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енергія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механічної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системи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дорівнює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сумі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кінетичних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енергій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всіх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тіл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,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що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входять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до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даної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 xml:space="preserve"> </w:t>
      </w:r>
      <w:r w:rsidRPr="00A85027">
        <w:rPr>
          <w:rFonts w:ascii="Times New Roman" w:eastAsiaTheme="minorEastAsia" w:hAnsi="Times New Roman" w:cs="Times New Roman"/>
          <w:i/>
          <w:color w:val="FF0000"/>
        </w:rPr>
        <w:t>системи</w:t>
      </w:r>
      <w:r w:rsidRPr="00534109">
        <w:rPr>
          <w:rFonts w:ascii="Times New Roman" w:eastAsiaTheme="minorEastAsia" w:hAnsi="Times New Roman" w:cs="Times New Roman"/>
          <w:i/>
          <w:color w:val="FF0000"/>
        </w:rPr>
        <w:t>.</w:t>
      </w:r>
    </w:p>
    <w:p w:rsidR="001D399E" w:rsidRPr="00534109" w:rsidRDefault="00A85027" w:rsidP="002D21D2">
      <w:pPr>
        <w:ind w:left="709" w:hanging="142"/>
        <w:jc w:val="both"/>
        <w:rPr>
          <w:rFonts w:ascii="Times New Roman" w:eastAsiaTheme="minorEastAsia" w:hAnsi="Times New Roman" w:cs="Times New Roman"/>
          <w:u w:val="single"/>
        </w:rPr>
      </w:pPr>
      <w:r w:rsidRPr="00534109">
        <w:rPr>
          <w:rFonts w:ascii="Times New Roman" w:eastAsiaTheme="minorEastAsia" w:hAnsi="Times New Roman" w:cs="Times New Roman"/>
          <w:u w:val="single"/>
        </w:rPr>
        <w:t xml:space="preserve">2) </w:t>
      </w:r>
      <w:r w:rsidRPr="002D21D2">
        <w:rPr>
          <w:rFonts w:ascii="Times New Roman" w:eastAsiaTheme="minorEastAsia" w:hAnsi="Times New Roman" w:cs="Times New Roman"/>
          <w:u w:val="single"/>
        </w:rPr>
        <w:t>Перетворення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кінетичної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енергії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механічної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системи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при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переході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від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неінерціальної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системи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відліку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, </w:t>
      </w:r>
      <w:r w:rsidRPr="002D21D2">
        <w:rPr>
          <w:rFonts w:ascii="Times New Roman" w:eastAsiaTheme="minorEastAsia" w:hAnsi="Times New Roman" w:cs="Times New Roman"/>
          <w:u w:val="single"/>
        </w:rPr>
        <w:t>що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рухається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поступально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, </w:t>
      </w:r>
      <w:r w:rsidRPr="002D21D2">
        <w:rPr>
          <w:rFonts w:ascii="Times New Roman" w:eastAsiaTheme="minorEastAsia" w:hAnsi="Times New Roman" w:cs="Times New Roman"/>
          <w:u w:val="single"/>
        </w:rPr>
        <w:t>до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 </w:t>
      </w:r>
      <w:r w:rsidRPr="002D21D2">
        <w:rPr>
          <w:rFonts w:ascii="Times New Roman" w:eastAsiaTheme="minorEastAsia" w:hAnsi="Times New Roman" w:cs="Times New Roman"/>
          <w:u w:val="single"/>
        </w:rPr>
        <w:t>нерухомої</w:t>
      </w:r>
      <w:r w:rsidRPr="00534109">
        <w:rPr>
          <w:rFonts w:ascii="Times New Roman" w:eastAsiaTheme="minorEastAsia" w:hAnsi="Times New Roman" w:cs="Times New Roman"/>
          <w:u w:val="single"/>
        </w:rPr>
        <w:t xml:space="preserve">. </w:t>
      </w:r>
      <w:r w:rsidRPr="002D21D2">
        <w:rPr>
          <w:rFonts w:ascii="Times New Roman" w:eastAsiaTheme="minorEastAsia" w:hAnsi="Times New Roman" w:cs="Times New Roman"/>
          <w:u w:val="single"/>
        </w:rPr>
        <w:t>Теорема Кеніга</w:t>
      </w:r>
    </w:p>
    <w:p w:rsidR="00A85027" w:rsidRPr="00534109" w:rsidRDefault="002D21D2" w:rsidP="002D21D2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2D21D2">
        <w:rPr>
          <w:rFonts w:ascii="Times New Roman" w:eastAsiaTheme="minorEastAsia" w:hAnsi="Times New Roman" w:cs="Times New Roman"/>
        </w:rPr>
        <w:t>Розглянемо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механічну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систему</w:t>
      </w:r>
      <w:r w:rsidRPr="00534109">
        <w:rPr>
          <w:rFonts w:ascii="Times New Roman" w:eastAsiaTheme="minorEastAsia" w:hAnsi="Times New Roman" w:cs="Times New Roman"/>
        </w:rPr>
        <w:t xml:space="preserve">, </w:t>
      </w:r>
      <w:r w:rsidRPr="002D21D2">
        <w:rPr>
          <w:rFonts w:ascii="Times New Roman" w:eastAsiaTheme="minorEastAsia" w:hAnsi="Times New Roman" w:cs="Times New Roman"/>
        </w:rPr>
        <w:t>що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складається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з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  <w:i/>
          <w:lang w:val="en-US"/>
        </w:rPr>
        <w:t>n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матеріальних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точок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з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масами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  <w:i/>
          <w:lang w:val="en-US"/>
        </w:rPr>
        <w:t>m</w:t>
      </w:r>
      <w:r w:rsidRPr="002D21D2">
        <w:rPr>
          <w:rFonts w:ascii="Times New Roman" w:eastAsiaTheme="minorEastAsia" w:hAnsi="Times New Roman" w:cs="Times New Roman"/>
          <w:i/>
          <w:vertAlign w:val="subscript"/>
          <w:lang w:val="en-US"/>
        </w:rPr>
        <w:t>i</w:t>
      </w:r>
      <w:r w:rsidRPr="00534109">
        <w:rPr>
          <w:rFonts w:ascii="Times New Roman" w:eastAsiaTheme="minorEastAsia" w:hAnsi="Times New Roman" w:cs="Times New Roman"/>
        </w:rPr>
        <w:t xml:space="preserve">, </w:t>
      </w:r>
      <w:r w:rsidRPr="002D21D2">
        <w:rPr>
          <w:rFonts w:ascii="Times New Roman" w:eastAsiaTheme="minorEastAsia" w:hAnsi="Times New Roman" w:cs="Times New Roman"/>
        </w:rPr>
        <w:t>які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рухаються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в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неінерціальній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системі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відліку</w:t>
      </w:r>
      <w:r w:rsidRPr="00534109">
        <w:rPr>
          <w:rFonts w:ascii="Times New Roman" w:eastAsiaTheme="minorEastAsia" w:hAnsi="Times New Roman" w:cs="Times New Roman"/>
        </w:rPr>
        <w:t xml:space="preserve">, </w:t>
      </w:r>
      <w:r w:rsidRPr="002D21D2">
        <w:rPr>
          <w:rFonts w:ascii="Times New Roman" w:eastAsiaTheme="minorEastAsia" w:hAnsi="Times New Roman" w:cs="Times New Roman"/>
        </w:rPr>
        <w:t>яка</w:t>
      </w:r>
      <w:r w:rsidRPr="00534109">
        <w:rPr>
          <w:rFonts w:ascii="Times New Roman" w:eastAsiaTheme="minorEastAsia" w:hAnsi="Times New Roman" w:cs="Times New Roman"/>
        </w:rPr>
        <w:t xml:space="preserve">, </w:t>
      </w:r>
      <w:r w:rsidRPr="002D21D2">
        <w:rPr>
          <w:rFonts w:ascii="Times New Roman" w:eastAsiaTheme="minorEastAsia" w:hAnsi="Times New Roman" w:cs="Times New Roman"/>
        </w:rPr>
        <w:t>в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свою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чергу</w:t>
      </w:r>
      <w:r w:rsidRPr="00534109">
        <w:rPr>
          <w:rFonts w:ascii="Times New Roman" w:eastAsiaTheme="minorEastAsia" w:hAnsi="Times New Roman" w:cs="Times New Roman"/>
        </w:rPr>
        <w:t xml:space="preserve">, </w:t>
      </w:r>
      <w:r w:rsidRPr="002D21D2">
        <w:rPr>
          <w:rFonts w:ascii="Times New Roman" w:eastAsiaTheme="minorEastAsia" w:hAnsi="Times New Roman" w:cs="Times New Roman"/>
        </w:rPr>
        <w:t>рухається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поступально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відносно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нерухомої</w:t>
      </w:r>
      <w:r w:rsidRPr="00534109">
        <w:rPr>
          <w:rFonts w:ascii="Times New Roman" w:eastAsiaTheme="minorEastAsia" w:hAnsi="Times New Roman" w:cs="Times New Roman"/>
        </w:rPr>
        <w:t xml:space="preserve"> (</w:t>
      </w:r>
      <w:r w:rsidRPr="002D21D2">
        <w:rPr>
          <w:rFonts w:ascii="Times New Roman" w:eastAsiaTheme="minorEastAsia" w:hAnsi="Times New Roman" w:cs="Times New Roman"/>
        </w:rPr>
        <w:t>інерціальної</w:t>
      </w:r>
      <w:r w:rsidRPr="00534109">
        <w:rPr>
          <w:rFonts w:ascii="Times New Roman" w:eastAsiaTheme="minorEastAsia" w:hAnsi="Times New Roman" w:cs="Times New Roman"/>
        </w:rPr>
        <w:t xml:space="preserve">) </w:t>
      </w:r>
      <w:r w:rsidRPr="002D21D2">
        <w:rPr>
          <w:rFonts w:ascii="Times New Roman" w:eastAsiaTheme="minorEastAsia" w:hAnsi="Times New Roman" w:cs="Times New Roman"/>
        </w:rPr>
        <w:t>системи</w:t>
      </w:r>
      <w:r w:rsidRPr="00534109">
        <w:rPr>
          <w:rFonts w:ascii="Times New Roman" w:eastAsiaTheme="minorEastAsia" w:hAnsi="Times New Roman" w:cs="Times New Roman"/>
        </w:rPr>
        <w:t xml:space="preserve"> </w:t>
      </w:r>
      <w:r w:rsidRPr="002D21D2">
        <w:rPr>
          <w:rFonts w:ascii="Times New Roman" w:eastAsiaTheme="minorEastAsia" w:hAnsi="Times New Roman" w:cs="Times New Roman"/>
        </w:rPr>
        <w:t>відліку</w:t>
      </w:r>
      <w:r w:rsidRPr="00534109">
        <w:rPr>
          <w:rFonts w:ascii="Times New Roman" w:eastAsiaTheme="minorEastAsia" w:hAnsi="Times New Roman" w:cs="Times New Roman"/>
        </w:rPr>
        <w:t xml:space="preserve"> (</w:t>
      </w:r>
      <w:r w:rsidRPr="002D21D2">
        <w:rPr>
          <w:rFonts w:ascii="Times New Roman" w:eastAsiaTheme="minorEastAsia" w:hAnsi="Times New Roman" w:cs="Times New Roman"/>
          <w:lang w:val="en-US"/>
        </w:rPr>
        <w:t>K</w:t>
      </w:r>
      <w:r w:rsidRPr="00534109">
        <w:rPr>
          <w:rFonts w:ascii="Times New Roman" w:eastAsiaTheme="minorEastAsia" w:hAnsi="Times New Roman" w:cs="Times New Roman"/>
        </w:rPr>
        <w:t>).</w:t>
      </w:r>
    </w:p>
    <w:p w:rsidR="00A85027" w:rsidRPr="002D21D2" w:rsidRDefault="002D21D2" w:rsidP="002D21D2">
      <w:pPr>
        <w:ind w:firstLine="567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Тут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O</m:t>
            </m:r>
          </m:sub>
        </m:sSub>
      </m:oMath>
      <w:r w:rsidRPr="002D21D2">
        <w:rPr>
          <w:rFonts w:ascii="Times New Roman" w:eastAsiaTheme="minorEastAsia" w:hAnsi="Times New Roman" w:cs="Times New Roman"/>
        </w:rPr>
        <w:t xml:space="preserve"> - швидкість поступального руху неінерціальної системи відліку.</w:t>
      </w:r>
    </w:p>
    <w:p w:rsidR="00A85027" w:rsidRPr="002D21D2" w:rsidRDefault="002D21D2" w:rsidP="002D21D2">
      <w:pPr>
        <w:ind w:firstLine="567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З рисунку випливає, що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O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</w:rPr>
              <m:t>ʹ</m:t>
            </m:r>
          </m:sup>
        </m:sSubSup>
      </m:oMath>
      <w:r w:rsidRPr="002D21D2">
        <w:rPr>
          <w:rFonts w:ascii="Times New Roman" w:eastAsiaTheme="minorEastAsia" w:hAnsi="Times New Roman" w:cs="Times New Roman"/>
        </w:rPr>
        <w:t>. Звідси шляхом диференціювання отримуємо</w:t>
      </w:r>
    </w:p>
    <w:p w:rsidR="00A85027" w:rsidRPr="002D21D2" w:rsidRDefault="00FD5743" w:rsidP="00CC3C97">
      <w:pPr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O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ʹ</m:t>
              </m:r>
            </m:sup>
          </m:sSubSup>
        </m:oMath>
      </m:oMathPara>
    </w:p>
    <w:p w:rsidR="00A85027" w:rsidRPr="002D21D2" w:rsidRDefault="00CC3C97" w:rsidP="00CC3C97">
      <w:pPr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3443519" cy="2134651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575" cy="21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99E" w:rsidRPr="002D21D2" w:rsidRDefault="00CC3C97" w:rsidP="001D399E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>д</w:t>
      </w:r>
      <w:r w:rsidRPr="00CC3C97">
        <w:rPr>
          <w:rFonts w:ascii="Times New Roman" w:eastAsiaTheme="minorEastAsia" w:hAnsi="Times New Roman" w:cs="Times New Roman"/>
        </w:rPr>
        <w:t xml:space="preserve">е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</w:rPr>
              <m:t>ʹ</m:t>
            </m:r>
          </m:sup>
        </m:sSubSup>
      </m:oMath>
      <w:r w:rsidRPr="00CC3C97">
        <w:rPr>
          <w:rFonts w:ascii="Times New Roman" w:eastAsiaTheme="minorEastAsia" w:hAnsi="Times New Roman" w:cs="Times New Roman"/>
        </w:rPr>
        <w:t xml:space="preserve"> - швидкість </w:t>
      </w:r>
      <w:r w:rsidRPr="00CC3C97">
        <w:rPr>
          <w:rFonts w:ascii="Times New Roman" w:eastAsiaTheme="minorEastAsia" w:hAnsi="Times New Roman" w:cs="Times New Roman"/>
          <w:i/>
        </w:rPr>
        <w:t>i</w:t>
      </w:r>
      <w:r w:rsidRPr="00CC3C97">
        <w:rPr>
          <w:rFonts w:ascii="Times New Roman" w:eastAsiaTheme="minorEastAsia" w:hAnsi="Times New Roman" w:cs="Times New Roman"/>
        </w:rPr>
        <w:t xml:space="preserve"> -тої точки в рухомій системі координат </w:t>
      </w:r>
      <w:r w:rsidRPr="00CC3C97">
        <w:rPr>
          <w:rFonts w:ascii="Times New Roman" w:eastAsiaTheme="minorEastAsia" w:hAnsi="Times New Roman" w:cs="Times New Roman"/>
          <w:i/>
        </w:rPr>
        <w:t>Oxyz</w:t>
      </w:r>
      <w:r w:rsidRPr="00CC3C97">
        <w:rPr>
          <w:rFonts w:ascii="Times New Roman" w:eastAsiaTheme="minorEastAsia" w:hAnsi="Times New Roman" w:cs="Times New Roman"/>
        </w:rPr>
        <w:t>.</w:t>
      </w:r>
    </w:p>
    <w:p w:rsidR="001D399E" w:rsidRPr="00CC3C97" w:rsidRDefault="00CC3C97" w:rsidP="00CC3C97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CC3C97">
        <w:rPr>
          <w:rFonts w:ascii="Times New Roman" w:eastAsiaTheme="minorEastAsia" w:hAnsi="Times New Roman" w:cs="Times New Roman"/>
        </w:rPr>
        <w:t>Тоді кінетична енергія механічної системи визначиться за формулою:</w:t>
      </w:r>
    </w:p>
    <w:p w:rsidR="001D399E" w:rsidRPr="005436E6" w:rsidRDefault="004237A0" w:rsidP="00CC3C97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T=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nary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nary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ʹ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nary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ʹ</m:t>
                </m:r>
              </m:sup>
            </m:sSubSup>
          </m:e>
        </m:nary>
        <m:r>
          <w:rPr>
            <w:rFonts w:ascii="Cambria Math" w:hAnsi="Cambria Math" w:cs="Times New Roman"/>
          </w:rPr>
          <m:t>+</m:t>
        </m:r>
      </m:oMath>
      <w:r w:rsidR="005436E6" w:rsidRPr="005436E6">
        <w:rPr>
          <w:rFonts w:ascii="Times New Roman" w:eastAsiaTheme="minorEastAsia" w:hAnsi="Times New Roman" w:cs="Times New Roman"/>
        </w:rPr>
        <w:t xml:space="preserve"> </w:t>
      </w:r>
    </w:p>
    <w:p w:rsidR="00CC3C97" w:rsidRPr="005436E6" w:rsidRDefault="004237A0" w:rsidP="004237A0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nary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ʹ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ʹ</m:t>
            </m:r>
          </m:sup>
        </m:sSup>
        <m:r>
          <w:rPr>
            <w:rFonts w:ascii="Cambria Math" w:hAnsi="Cambria Math" w:cs="Times New Roman"/>
          </w:rPr>
          <m:t>+m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ʹ</m:t>
            </m:r>
          </m:sup>
        </m:sSubSup>
      </m:oMath>
      <w:r w:rsidR="005436E6" w:rsidRPr="005436E6">
        <w:rPr>
          <w:rFonts w:ascii="Times New Roman" w:eastAsiaTheme="minorEastAsia" w:hAnsi="Times New Roman" w:cs="Times New Roman"/>
        </w:rPr>
        <w:t>,</w:t>
      </w:r>
    </w:p>
    <w:p w:rsidR="00CC3C97" w:rsidRPr="003278F6" w:rsidRDefault="005436E6" w:rsidP="001D399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ʹ</m:t>
            </m:r>
          </m:sup>
        </m:sSup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nary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ʹ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5436E6">
        <w:rPr>
          <w:rFonts w:ascii="Times New Roman" w:eastAsiaTheme="minorEastAsia" w:hAnsi="Times New Roman" w:cs="Times New Roman"/>
        </w:rPr>
        <w:t xml:space="preserve"> – кінетична енергія механічної системи в її русі відносно рухомої системи координат. Останній доданок у цій формулі утворився так</w:t>
      </w:r>
      <w:r w:rsidR="003278F6">
        <w:rPr>
          <w:rFonts w:ascii="Times New Roman" w:eastAsiaTheme="minorEastAsia" w:hAnsi="Times New Roman" w:cs="Times New Roman"/>
          <w:lang w:val="uk-UA"/>
        </w:rPr>
        <w:t>:</w:t>
      </w:r>
    </w:p>
    <w:p w:rsidR="00CC3C97" w:rsidRPr="003278F6" w:rsidRDefault="00FD5743" w:rsidP="003278F6">
      <w:pPr>
        <w:jc w:val="center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e>
        </m:nary>
        <m:r>
          <w:rPr>
            <w:rFonts w:ascii="Cambria Math" w:hAnsi="Cambria Math" w:cs="Times New Roman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ʹ</m:t>
            </m:r>
          </m:sup>
        </m:sSub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∙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ʹ</m:t>
                </m:r>
              </m:sup>
            </m:sSubSup>
          </m:e>
        </m:nary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∙m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ʹ</m:t>
            </m:r>
          </m:sup>
        </m:sSubSup>
        <m:r>
          <w:rPr>
            <w:rFonts w:ascii="Cambria Math" w:hAnsi="Cambria Math" w:cs="Times New Roman"/>
          </w:rPr>
          <m:t>=m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ʹ</m:t>
            </m:r>
          </m:sup>
        </m:sSubSup>
      </m:oMath>
      <w:r w:rsidR="003278F6" w:rsidRPr="003278F6">
        <w:rPr>
          <w:rFonts w:ascii="Times New Roman" w:eastAsiaTheme="minorEastAsia" w:hAnsi="Times New Roman" w:cs="Times New Roman"/>
        </w:rPr>
        <w:t>.</w:t>
      </w:r>
    </w:p>
    <w:p w:rsidR="00CC3C97" w:rsidRPr="003278F6" w:rsidRDefault="003278F6" w:rsidP="003278F6">
      <w:pPr>
        <w:ind w:firstLine="567"/>
        <w:jc w:val="both"/>
        <w:rPr>
          <w:rFonts w:ascii="Times New Roman" w:hAnsi="Times New Roman" w:cs="Times New Roman"/>
        </w:rPr>
      </w:pPr>
      <w:r w:rsidRPr="003278F6">
        <w:rPr>
          <w:rFonts w:ascii="Times New Roman" w:hAnsi="Times New Roman" w:cs="Times New Roman"/>
        </w:rPr>
        <w:t>Таким чином, маємо</w:t>
      </w:r>
    </w:p>
    <w:p w:rsidR="00CC3C97" w:rsidRPr="009368BE" w:rsidRDefault="00534109" w:rsidP="009368BE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T=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ʹ</m:t>
            </m:r>
          </m:sup>
        </m:sSup>
        <m:r>
          <w:rPr>
            <w:rFonts w:ascii="Cambria Math" w:hAnsi="Cambria Math" w:cs="Times New Roman"/>
          </w:rPr>
          <m:t>+m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ʹ</m:t>
            </m:r>
          </m:sup>
        </m:sSubSup>
      </m:oMath>
      <w:r w:rsidR="009368BE" w:rsidRPr="009368BE">
        <w:rPr>
          <w:rFonts w:ascii="Times New Roman" w:eastAsiaTheme="minorEastAsia" w:hAnsi="Times New Roman" w:cs="Times New Roman"/>
        </w:rPr>
        <w:t>.</w:t>
      </w:r>
      <w:r w:rsidR="009368BE" w:rsidRPr="009368BE">
        <w:rPr>
          <w:rFonts w:ascii="Times New Roman" w:eastAsiaTheme="minorEastAsia" w:hAnsi="Times New Roman" w:cs="Times New Roman"/>
        </w:rPr>
        <w:tab/>
      </w:r>
      <w:r w:rsidR="009368BE">
        <w:rPr>
          <w:rFonts w:ascii="Times New Roman" w:eastAsiaTheme="minorEastAsia" w:hAnsi="Times New Roman" w:cs="Times New Roman"/>
        </w:rPr>
        <w:tab/>
      </w:r>
      <w:r w:rsidR="009368BE">
        <w:rPr>
          <w:rFonts w:ascii="Times New Roman" w:eastAsiaTheme="minorEastAsia" w:hAnsi="Times New Roman" w:cs="Times New Roman"/>
        </w:rPr>
        <w:tab/>
      </w:r>
      <w:r w:rsidR="009368BE" w:rsidRPr="009368BE">
        <w:rPr>
          <w:rFonts w:ascii="Times New Roman" w:eastAsiaTheme="minorEastAsia" w:hAnsi="Times New Roman" w:cs="Times New Roman"/>
        </w:rPr>
        <w:t>(2)</w:t>
      </w:r>
    </w:p>
    <w:p w:rsidR="00CC3C97" w:rsidRPr="009368BE" w:rsidRDefault="009368BE" w:rsidP="009368BE">
      <w:pPr>
        <w:jc w:val="both"/>
        <w:rPr>
          <w:rFonts w:ascii="Times New Roman" w:hAnsi="Times New Roman" w:cs="Times New Roman"/>
        </w:rPr>
      </w:pPr>
      <w:r w:rsidRPr="009368BE">
        <w:rPr>
          <w:rFonts w:ascii="Times New Roman" w:hAnsi="Times New Roman" w:cs="Times New Roman"/>
        </w:rPr>
        <w:t>Вираз (2) являє собою формулу перетворення кінетичної енергії механічної системи при переході від неінерціальної системи відліку, що рухається поступально, до нерухомої (інерціальної).</w:t>
      </w:r>
    </w:p>
    <w:p w:rsidR="00CC3C97" w:rsidRPr="009368BE" w:rsidRDefault="009368BE" w:rsidP="009368BE">
      <w:pPr>
        <w:ind w:firstLine="567"/>
        <w:jc w:val="both"/>
        <w:rPr>
          <w:rFonts w:ascii="Times New Roman" w:hAnsi="Times New Roman" w:cs="Times New Roman"/>
        </w:rPr>
      </w:pPr>
      <w:r w:rsidRPr="009368BE">
        <w:rPr>
          <w:rFonts w:ascii="Times New Roman" w:hAnsi="Times New Roman" w:cs="Times New Roman"/>
        </w:rPr>
        <w:t>Введемо поняття кенігової системи відліку.</w:t>
      </w:r>
    </w:p>
    <w:p w:rsidR="00CC3C97" w:rsidRPr="002F2AF8" w:rsidRDefault="009368BE" w:rsidP="009368BE">
      <w:pPr>
        <w:ind w:left="567"/>
        <w:jc w:val="both"/>
        <w:rPr>
          <w:rFonts w:ascii="Times New Roman" w:hAnsi="Times New Roman" w:cs="Times New Roman"/>
          <w:i/>
          <w:color w:val="FF0000"/>
        </w:rPr>
      </w:pPr>
      <w:r w:rsidRPr="002F2AF8">
        <w:rPr>
          <w:rFonts w:ascii="Times New Roman" w:hAnsi="Times New Roman" w:cs="Times New Roman"/>
          <w:i/>
          <w:color w:val="FF0000"/>
        </w:rPr>
        <w:t xml:space="preserve">Якщо початок рухомої системи координат помістити в центр мас механічної системи і при цьому вказану систему змусити рухатись поступально, так, щоб осі Cx,Cy,Cz весь час руху були паралельні осям  </w:t>
      </w:r>
      <w:r w:rsidRPr="002F2AF8">
        <w:rPr>
          <w:rFonts w:ascii="Times New Roman" w:hAnsi="Times New Roman" w:cs="Times New Roman"/>
          <w:i/>
          <w:color w:val="FF0000"/>
          <w:lang w:val="en-US"/>
        </w:rPr>
        <w:t>A</w:t>
      </w:r>
      <w:r w:rsidRPr="002F2AF8">
        <w:rPr>
          <w:rFonts w:ascii="Times New Roman" w:hAnsi="Times New Roman" w:cs="Times New Roman"/>
          <w:i/>
          <w:color w:val="FF0000"/>
        </w:rPr>
        <w:sym w:font="Symbol" w:char="F078"/>
      </w:r>
      <w:r w:rsidRPr="002F2AF8">
        <w:rPr>
          <w:rFonts w:ascii="Times New Roman" w:hAnsi="Times New Roman" w:cs="Times New Roman"/>
          <w:i/>
          <w:color w:val="FF0000"/>
        </w:rPr>
        <w:t xml:space="preserve">, </w:t>
      </w:r>
      <w:r w:rsidRPr="002F2AF8">
        <w:rPr>
          <w:rFonts w:ascii="Times New Roman" w:hAnsi="Times New Roman" w:cs="Times New Roman"/>
          <w:i/>
          <w:color w:val="FF0000"/>
          <w:lang w:val="en-US"/>
        </w:rPr>
        <w:t>A</w:t>
      </w:r>
      <w:r w:rsidRPr="002F2AF8">
        <w:rPr>
          <w:rFonts w:ascii="Times New Roman" w:hAnsi="Times New Roman" w:cs="Times New Roman"/>
          <w:i/>
          <w:color w:val="FF0000"/>
        </w:rPr>
        <w:sym w:font="Symbol" w:char="F068"/>
      </w:r>
      <w:r w:rsidRPr="002F2AF8">
        <w:rPr>
          <w:rFonts w:ascii="Times New Roman" w:hAnsi="Times New Roman" w:cs="Times New Roman"/>
          <w:i/>
          <w:color w:val="FF0000"/>
        </w:rPr>
        <w:t xml:space="preserve">, </w:t>
      </w:r>
      <w:r w:rsidRPr="002F2AF8">
        <w:rPr>
          <w:rFonts w:ascii="Times New Roman" w:hAnsi="Times New Roman" w:cs="Times New Roman"/>
          <w:i/>
          <w:color w:val="FF0000"/>
          <w:lang w:val="en-US"/>
        </w:rPr>
        <w:t>A</w:t>
      </w:r>
      <w:r w:rsidRPr="002F2AF8">
        <w:rPr>
          <w:rFonts w:ascii="Times New Roman" w:hAnsi="Times New Roman" w:cs="Times New Roman"/>
          <w:i/>
          <w:color w:val="FF0000"/>
        </w:rPr>
        <w:sym w:font="Symbol" w:char="F07A"/>
      </w:r>
      <w:r w:rsidRPr="002F2AF8">
        <w:rPr>
          <w:rFonts w:ascii="Times New Roman" w:hAnsi="Times New Roman" w:cs="Times New Roman"/>
          <w:i/>
          <w:color w:val="FF0000"/>
        </w:rPr>
        <w:t xml:space="preserve">, відповідно, тоді така система відліку називається кеніговою і позначається </w:t>
      </w:r>
      <w:r w:rsidRPr="002F2AF8">
        <w:rPr>
          <w:rFonts w:ascii="Times New Roman" w:hAnsi="Times New Roman" w:cs="Times New Roman"/>
          <w:b/>
          <w:color w:val="FF0000"/>
        </w:rPr>
        <w:t>K</w:t>
      </w:r>
      <w:r w:rsidR="002F2AF8" w:rsidRPr="002F2AF8">
        <w:rPr>
          <w:rFonts w:ascii="Times New Roman" w:hAnsi="Times New Roman" w:cs="Times New Roman"/>
          <w:b/>
          <w:color w:val="FF0000"/>
          <w:vertAlign w:val="superscript"/>
          <w:lang w:val="en-US"/>
        </w:rPr>
        <w:t>C</w:t>
      </w:r>
      <w:r w:rsidRPr="002F2AF8">
        <w:rPr>
          <w:rFonts w:ascii="Times New Roman" w:hAnsi="Times New Roman" w:cs="Times New Roman"/>
          <w:i/>
          <w:color w:val="FF0000"/>
        </w:rPr>
        <w:t>.</w:t>
      </w:r>
    </w:p>
    <w:p w:rsidR="00CC3C97" w:rsidRDefault="002F2AF8" w:rsidP="002F2A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509560" cy="1765163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288" cy="177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F8" w:rsidRDefault="002F2AF8" w:rsidP="002F2AF8">
      <w:pPr>
        <w:ind w:firstLine="567"/>
        <w:jc w:val="both"/>
        <w:rPr>
          <w:rFonts w:ascii="Times New Roman" w:hAnsi="Times New Roman" w:cs="Times New Roman"/>
        </w:rPr>
      </w:pPr>
      <w:r w:rsidRPr="002F2AF8">
        <w:rPr>
          <w:rFonts w:ascii="Times New Roman" w:hAnsi="Times New Roman" w:cs="Times New Roman"/>
        </w:rPr>
        <w:t>За неінерціальну систему відліку приймемо кенігову систему відліку. Для цієї</w:t>
      </w:r>
      <w:r>
        <w:rPr>
          <w:rFonts w:ascii="Times New Roman" w:hAnsi="Times New Roman" w:cs="Times New Roman"/>
        </w:rPr>
        <w:t xml:space="preserve"> системи відліку маємо: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>
        <w:rPr>
          <w:rFonts w:ascii="Times New Roman" w:hAnsi="Times New Roman" w:cs="Times New Roman"/>
        </w:rPr>
        <w:t xml:space="preserve">, а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ʹ</m:t>
            </m:r>
          </m:sup>
        </m:sSubSup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</m:oMath>
      <w:r w:rsidRPr="002F2AF8">
        <w:rPr>
          <w:rFonts w:ascii="Times New Roman" w:hAnsi="Times New Roman" w:cs="Times New Roman"/>
        </w:rPr>
        <w:t xml:space="preserve">, оскільки </w:t>
      </w:r>
      <w:r w:rsidRPr="002F2AF8">
        <w:rPr>
          <w:rFonts w:ascii="Times New Roman" w:hAnsi="Times New Roman" w:cs="Times New Roman"/>
        </w:rPr>
        <w:lastRenderedPageBreak/>
        <w:t xml:space="preserve">швидкість початку рухомої системи координат (центру мас C ) по відношенню до неї самої дорівнює нулю. </w:t>
      </w:r>
    </w:p>
    <w:p w:rsidR="00CC3C97" w:rsidRPr="002F2AF8" w:rsidRDefault="002F2AF8" w:rsidP="002F2AF8">
      <w:pPr>
        <w:ind w:firstLine="567"/>
        <w:jc w:val="both"/>
        <w:rPr>
          <w:rFonts w:ascii="Times New Roman" w:hAnsi="Times New Roman" w:cs="Times New Roman"/>
        </w:rPr>
      </w:pPr>
      <w:r w:rsidRPr="002F2AF8">
        <w:rPr>
          <w:rFonts w:ascii="Times New Roman" w:hAnsi="Times New Roman" w:cs="Times New Roman"/>
        </w:rPr>
        <w:t>Тоді вираз (2) набуває вигляду</w:t>
      </w:r>
    </w:p>
    <w:p w:rsidR="00CC3C97" w:rsidRPr="00145853" w:rsidRDefault="00145853" w:rsidP="00145853">
      <w:pPr>
        <w:jc w:val="right"/>
        <w:rPr>
          <w:rFonts w:ascii="Times New Roman" w:hAnsi="Times New Roman" w:cs="Times New Roman"/>
          <w:b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T=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O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ʹ</m:t>
            </m:r>
          </m:sup>
        </m:sSup>
      </m:oMath>
      <w:r w:rsidRPr="00145853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 w:rsidRPr="00145853">
        <w:rPr>
          <w:rFonts w:ascii="Times New Roman" w:eastAsiaTheme="minorEastAsia" w:hAnsi="Times New Roman" w:cs="Times New Roman"/>
        </w:rPr>
        <w:t>(3)</w:t>
      </w:r>
    </w:p>
    <w:p w:rsidR="00CC3C97" w:rsidRPr="00145853" w:rsidRDefault="00145853" w:rsidP="00145853">
      <w:pPr>
        <w:jc w:val="both"/>
        <w:rPr>
          <w:rFonts w:ascii="Times New Roman" w:hAnsi="Times New Roman" w:cs="Times New Roman"/>
        </w:rPr>
      </w:pPr>
      <w:r w:rsidRPr="00145853">
        <w:rPr>
          <w:rFonts w:ascii="Times New Roman" w:hAnsi="Times New Roman" w:cs="Times New Roman"/>
        </w:rPr>
        <w:t>Це і є математичний вираз теореми Кеніга.</w:t>
      </w:r>
    </w:p>
    <w:p w:rsidR="00CC3C97" w:rsidRPr="00145853" w:rsidRDefault="00145853" w:rsidP="00145853">
      <w:pPr>
        <w:jc w:val="center"/>
        <w:rPr>
          <w:rFonts w:ascii="Times New Roman" w:hAnsi="Times New Roman" w:cs="Times New Roman"/>
          <w:b/>
          <w:i/>
        </w:rPr>
      </w:pPr>
      <w:r w:rsidRPr="00145853">
        <w:rPr>
          <w:rFonts w:ascii="Times New Roman" w:hAnsi="Times New Roman" w:cs="Times New Roman"/>
          <w:b/>
          <w:i/>
        </w:rPr>
        <w:t>1</w:t>
      </w:r>
      <w:r w:rsidRPr="00FC6909">
        <w:rPr>
          <w:rFonts w:ascii="Times New Roman" w:hAnsi="Times New Roman" w:cs="Times New Roman"/>
          <w:b/>
          <w:i/>
        </w:rPr>
        <w:t>2</w:t>
      </w:r>
      <w:r w:rsidRPr="00145853">
        <w:rPr>
          <w:rFonts w:ascii="Times New Roman" w:hAnsi="Times New Roman" w:cs="Times New Roman"/>
          <w:b/>
          <w:i/>
        </w:rPr>
        <w:t>.2. Tеорема Кеніга</w:t>
      </w:r>
    </w:p>
    <w:p w:rsidR="00CC3C97" w:rsidRPr="00145853" w:rsidRDefault="00145853" w:rsidP="00145853">
      <w:pPr>
        <w:ind w:left="567"/>
        <w:jc w:val="both"/>
        <w:rPr>
          <w:rFonts w:ascii="Times New Roman" w:hAnsi="Times New Roman" w:cs="Times New Roman"/>
          <w:i/>
        </w:rPr>
      </w:pPr>
      <w:r w:rsidRPr="00145853">
        <w:rPr>
          <w:rFonts w:ascii="Times New Roman" w:hAnsi="Times New Roman" w:cs="Times New Roman"/>
          <w:i/>
        </w:rPr>
        <w:t>Кінетична енергія механічної системи відносно нерухомої системи відліку дорівнює сумі двох доданків: кінетичній енергії поступального руху механічної системи, що визначається рухом центру мас за умови, що маса всієї системи зосереджена в центрі мас, і кінетичній енергії механічної системи в її відносному русі в кеніговій системі відліку.</w:t>
      </w:r>
    </w:p>
    <w:p w:rsidR="00145853" w:rsidRDefault="00145853" w:rsidP="00145853">
      <w:pPr>
        <w:ind w:firstLine="567"/>
        <w:jc w:val="both"/>
        <w:rPr>
          <w:rFonts w:ascii="Times New Roman" w:hAnsi="Times New Roman" w:cs="Times New Roman"/>
        </w:rPr>
      </w:pPr>
      <w:r w:rsidRPr="00145853">
        <w:rPr>
          <w:rFonts w:ascii="Times New Roman" w:hAnsi="Times New Roman" w:cs="Times New Roman"/>
        </w:rPr>
        <w:t xml:space="preserve">Тепер розглянемо рух механічної системи як складний, приймаючи за переносний рух поступальний рух рухомої системи відліку, а за відносний рух – рух механічної системи в кеніговій системі відліку. </w:t>
      </w:r>
    </w:p>
    <w:p w:rsidR="00CC3C97" w:rsidRDefault="00145853" w:rsidP="00145853">
      <w:pPr>
        <w:ind w:firstLine="567"/>
        <w:jc w:val="both"/>
        <w:rPr>
          <w:rFonts w:ascii="Times New Roman" w:hAnsi="Times New Roman" w:cs="Times New Roman"/>
        </w:rPr>
      </w:pPr>
      <w:r w:rsidRPr="00145853">
        <w:rPr>
          <w:rFonts w:ascii="Times New Roman" w:hAnsi="Times New Roman" w:cs="Times New Roman"/>
        </w:rPr>
        <w:t>Тоді теорема про додавання швидкостей при складному русі точки для кожної i -тої точки набуває вигляду</w:t>
      </w:r>
    </w:p>
    <w:p w:rsidR="00CC3C97" w:rsidRPr="00FC6909" w:rsidRDefault="00FD5743" w:rsidP="003875E9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ie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ir</m:t>
            </m:r>
          </m:sub>
        </m:sSub>
      </m:oMath>
      <w:r w:rsidR="003875E9" w:rsidRPr="00FC6909">
        <w:rPr>
          <w:rFonts w:ascii="Times New Roman" w:eastAsiaTheme="minorEastAsia" w:hAnsi="Times New Roman" w:cs="Times New Roman"/>
        </w:rPr>
        <w:t>,</w:t>
      </w:r>
      <w:r w:rsidR="003875E9" w:rsidRPr="00FC6909">
        <w:rPr>
          <w:rFonts w:ascii="Times New Roman" w:eastAsiaTheme="minorEastAsia" w:hAnsi="Times New Roman" w:cs="Times New Roman"/>
        </w:rPr>
        <w:tab/>
      </w:r>
      <w:r w:rsidR="003875E9" w:rsidRPr="00FC6909">
        <w:rPr>
          <w:rFonts w:ascii="Times New Roman" w:eastAsiaTheme="minorEastAsia" w:hAnsi="Times New Roman" w:cs="Times New Roman"/>
        </w:rPr>
        <w:tab/>
      </w:r>
      <w:r w:rsidR="003875E9" w:rsidRPr="00FC6909">
        <w:rPr>
          <w:rFonts w:ascii="Times New Roman" w:eastAsiaTheme="minorEastAsia" w:hAnsi="Times New Roman" w:cs="Times New Roman"/>
        </w:rPr>
        <w:tab/>
      </w:r>
      <w:r w:rsidR="003875E9" w:rsidRPr="00FC6909">
        <w:rPr>
          <w:rFonts w:ascii="Times New Roman" w:eastAsiaTheme="minorEastAsia" w:hAnsi="Times New Roman" w:cs="Times New Roman"/>
        </w:rPr>
        <w:tab/>
        <w:t>(4)</w:t>
      </w:r>
    </w:p>
    <w:p w:rsidR="00145853" w:rsidRPr="003875E9" w:rsidRDefault="003875E9" w:rsidP="003875E9">
      <w:pPr>
        <w:jc w:val="both"/>
        <w:rPr>
          <w:rFonts w:ascii="Times New Roman" w:hAnsi="Times New Roman" w:cs="Times New Roman"/>
        </w:rPr>
      </w:pPr>
      <w:r w:rsidRPr="003875E9"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ia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3875E9">
        <w:rPr>
          <w:rFonts w:ascii="Times New Roman" w:hAnsi="Times New Roman" w:cs="Times New Roman"/>
        </w:rPr>
        <w:t xml:space="preserve"> - абсолютна швидкість точки,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ie</m:t>
            </m:r>
          </m:sub>
        </m:sSub>
        <m:r>
          <w:rPr>
            <w:rFonts w:ascii="Cambria Math" w:hAnsi="Times New Roman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Pr="003875E9">
        <w:rPr>
          <w:rFonts w:ascii="Times New Roman" w:hAnsi="Times New Roman" w:cs="Times New Roman"/>
        </w:rPr>
        <w:t xml:space="preserve"> - переносна швидкість, а відносна швидкість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ir</m:t>
            </m:r>
          </m:sub>
        </m:sSub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ʹ</m:t>
            </m:r>
          </m:sup>
        </m:sSubSup>
      </m:oMath>
      <w:r w:rsidRPr="003875E9">
        <w:rPr>
          <w:rFonts w:ascii="Times New Roman" w:hAnsi="Times New Roman" w:cs="Times New Roman"/>
        </w:rPr>
        <w:t>.</w:t>
      </w:r>
    </w:p>
    <w:p w:rsidR="00145853" w:rsidRPr="003875E9" w:rsidRDefault="003875E9" w:rsidP="003875E9">
      <w:pPr>
        <w:ind w:firstLine="567"/>
        <w:jc w:val="both"/>
        <w:rPr>
          <w:rFonts w:ascii="Times New Roman" w:hAnsi="Times New Roman" w:cs="Times New Roman"/>
        </w:rPr>
      </w:pPr>
      <w:r w:rsidRPr="003875E9">
        <w:rPr>
          <w:rFonts w:ascii="Times New Roman" w:hAnsi="Times New Roman" w:cs="Times New Roman"/>
        </w:rPr>
        <w:t xml:space="preserve">В такому разі знайдемо вираз кінетичної енергії механічної системи з урахуванням наведених вище залежностей: </w:t>
      </w:r>
    </w:p>
    <w:p w:rsidR="00145853" w:rsidRPr="00875BD0" w:rsidRDefault="00875BD0" w:rsidP="00875BD0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T=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nary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nary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ʹ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nary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ʹ</m:t>
                </m:r>
              </m:sup>
            </m:sSubSup>
          </m:e>
        </m:nary>
        <m:r>
          <w:rPr>
            <w:rFonts w:ascii="Cambria Math" w:hAnsi="Cambria Math" w:cs="Times New Roman"/>
          </w:rPr>
          <m:t>+</m:t>
        </m:r>
      </m:oMath>
      <w:r w:rsidRPr="00875BD0">
        <w:rPr>
          <w:rFonts w:ascii="Times New Roman" w:eastAsiaTheme="minorEastAsia" w:hAnsi="Times New Roman" w:cs="Times New Roman"/>
        </w:rPr>
        <w:t xml:space="preserve"> </w:t>
      </w:r>
    </w:p>
    <w:p w:rsidR="00145853" w:rsidRPr="00875BD0" w:rsidRDefault="00875BD0" w:rsidP="00875BD0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nary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ʹ</m:t>
                    </m:r>
                  </m:sup>
                </m:sSubSup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ʹ</m:t>
            </m:r>
          </m:sup>
        </m:sSup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 w:rsidRPr="00875BD0">
        <w:rPr>
          <w:rFonts w:ascii="Times New Roman" w:eastAsiaTheme="minorEastAsia" w:hAnsi="Times New Roman" w:cs="Times New Roman"/>
        </w:rPr>
        <w:t>.</w:t>
      </w:r>
    </w:p>
    <w:p w:rsidR="00145853" w:rsidRPr="002C0179" w:rsidRDefault="00FC6909" w:rsidP="002C0179">
      <w:pPr>
        <w:ind w:left="-284"/>
        <w:jc w:val="both"/>
        <w:rPr>
          <w:rFonts w:ascii="Times New Roman" w:hAnsi="Times New Roman" w:cs="Times New Roman"/>
          <w:i/>
        </w:rPr>
      </w:pPr>
      <w:r w:rsidRPr="00FC6909">
        <w:rPr>
          <w:rFonts w:ascii="Times New Roman" w:hAnsi="Times New Roman" w:cs="Times New Roman"/>
        </w:rPr>
        <w:t>Тут враховано, що</w:t>
      </w:r>
      <w:r w:rsidRPr="002C0179">
        <w:rPr>
          <w:rFonts w:ascii="Times New Roman" w:hAnsi="Times New Roman" w:cs="Times New Roman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ʹ</m:t>
                </m:r>
              </m:sup>
            </m:sSubSup>
          </m:e>
        </m:nary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ʹ</m:t>
                </m:r>
              </m:sup>
            </m:sSubSup>
          </m:e>
        </m:nary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</w:rPr>
              <m:t>ʹ</m:t>
            </m:r>
          </m:sup>
        </m:sSubSup>
        <m:r>
          <w:rPr>
            <w:rFonts w:ascii="Cambria Math" w:eastAsiaTheme="minorEastAsia" w:hAnsi="Cambria Math" w:cs="Times New Roman"/>
          </w:rPr>
          <m:t>=0 ,</m:t>
        </m:r>
      </m:oMath>
      <w:r w:rsidR="002C0179">
        <w:rPr>
          <w:rFonts w:ascii="Times New Roman" w:eastAsiaTheme="minorEastAsia" w:hAnsi="Times New Roman" w:cs="Times New Roman"/>
          <w:lang w:val="uk-UA"/>
        </w:rPr>
        <w:t xml:space="preserve"> оскільки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  <m:r>
          <w:rPr>
            <w:rFonts w:ascii="Cambria Math" w:hAnsi="Cambria Math" w:cs="Times New Roman"/>
          </w:rPr>
          <m:t>.</m:t>
        </m:r>
      </m:oMath>
    </w:p>
    <w:p w:rsidR="00145853" w:rsidRPr="003875E9" w:rsidRDefault="002C0179" w:rsidP="002C0179">
      <w:pPr>
        <w:ind w:firstLine="567"/>
        <w:jc w:val="both"/>
        <w:rPr>
          <w:rFonts w:ascii="Times New Roman" w:hAnsi="Times New Roman" w:cs="Times New Roman"/>
        </w:rPr>
      </w:pPr>
      <w:r w:rsidRPr="002C0179">
        <w:rPr>
          <w:rFonts w:ascii="Times New Roman" w:hAnsi="Times New Roman" w:cs="Times New Roman"/>
        </w:rPr>
        <w:t>Таким чином, остаточно отримуємо</w:t>
      </w:r>
    </w:p>
    <w:p w:rsidR="00145853" w:rsidRPr="002C0179" w:rsidRDefault="002C0179" w:rsidP="002C0179">
      <w:pPr>
        <w:jc w:val="right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w:lastRenderedPageBreak/>
          <m:t>T=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r</m:t>
            </m:r>
          </m:sub>
        </m:sSub>
      </m:oMath>
      <w:r w:rsidRPr="002C0179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2C0179">
        <w:rPr>
          <w:rFonts w:ascii="Times New Roman" w:eastAsiaTheme="minorEastAsia" w:hAnsi="Times New Roman" w:cs="Times New Roman"/>
        </w:rPr>
        <w:t>(5)</w:t>
      </w:r>
    </w:p>
    <w:p w:rsidR="00145853" w:rsidRPr="003875E9" w:rsidRDefault="002C0179" w:rsidP="001D399E">
      <w:pPr>
        <w:jc w:val="both"/>
        <w:rPr>
          <w:rFonts w:ascii="Times New Roman" w:hAnsi="Times New Roman" w:cs="Times New Roman"/>
        </w:rPr>
      </w:pPr>
      <w:r w:rsidRPr="002C0179">
        <w:rPr>
          <w:rFonts w:ascii="Times New Roman" w:hAnsi="Times New Roman" w:cs="Times New Roman"/>
        </w:rPr>
        <w:t xml:space="preserve">тобто </w:t>
      </w:r>
      <w:r w:rsidRPr="002C0179">
        <w:rPr>
          <w:rFonts w:ascii="Times New Roman" w:hAnsi="Times New Roman" w:cs="Times New Roman"/>
          <w:i/>
        </w:rPr>
        <w:t>кінетична енергія механічної системи в її абсолютному русі дорівнює сумі кінетичних енергій в її переносному і відносному рухах</w:t>
      </w:r>
      <w:r w:rsidRPr="002C0179">
        <w:rPr>
          <w:rFonts w:ascii="Times New Roman" w:hAnsi="Times New Roman" w:cs="Times New Roman"/>
        </w:rPr>
        <w:t>.</w:t>
      </w:r>
    </w:p>
    <w:p w:rsidR="00145853" w:rsidRPr="00ED6BA3" w:rsidRDefault="002C0179" w:rsidP="00ED6BA3">
      <w:pPr>
        <w:ind w:firstLine="284"/>
        <w:jc w:val="both"/>
        <w:rPr>
          <w:rFonts w:ascii="Times New Roman" w:hAnsi="Times New Roman" w:cs="Times New Roman"/>
        </w:rPr>
      </w:pPr>
      <w:r w:rsidRPr="002C0179">
        <w:rPr>
          <w:rFonts w:ascii="Times New Roman" w:hAnsi="Times New Roman" w:cs="Times New Roman"/>
        </w:rPr>
        <w:t>Проаналізуємо окремі випадки, що ви</w:t>
      </w:r>
      <w:r>
        <w:rPr>
          <w:rFonts w:ascii="Times New Roman" w:hAnsi="Times New Roman" w:cs="Times New Roman"/>
        </w:rPr>
        <w:t xml:space="preserve">пливають з виразу </w:t>
      </w:r>
      <m:oMath>
        <m:r>
          <w:rPr>
            <w:rFonts w:ascii="Cambria Math" w:hAnsi="Cambria Math" w:cs="Times New Roman"/>
          </w:rPr>
          <m:t>T=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ʹ</m:t>
            </m:r>
          </m:sup>
        </m:sSup>
      </m:oMath>
      <w:r w:rsidRPr="00ED6BA3">
        <w:rPr>
          <w:rFonts w:ascii="Times New Roman" w:hAnsi="Times New Roman" w:cs="Times New Roman"/>
        </w:rPr>
        <w:t>.</w:t>
      </w:r>
    </w:p>
    <w:p w:rsidR="00145853" w:rsidRPr="003875E9" w:rsidRDefault="00ED6BA3" w:rsidP="00ED6BA3">
      <w:pPr>
        <w:ind w:firstLine="567"/>
        <w:jc w:val="both"/>
        <w:rPr>
          <w:rFonts w:ascii="Times New Roman" w:hAnsi="Times New Roman" w:cs="Times New Roman"/>
        </w:rPr>
      </w:pPr>
      <w:r w:rsidRPr="00ED6BA3">
        <w:rPr>
          <w:rFonts w:ascii="Times New Roman" w:hAnsi="Times New Roman" w:cs="Times New Roman"/>
          <w:b/>
        </w:rPr>
        <w:t>а)</w:t>
      </w:r>
      <w:r w:rsidRPr="00ED6BA3">
        <w:rPr>
          <w:rFonts w:ascii="Times New Roman" w:hAnsi="Times New Roman" w:cs="Times New Roman"/>
        </w:rPr>
        <w:t xml:space="preserve"> Для </w:t>
      </w:r>
      <w:r w:rsidRPr="00ED6BA3">
        <w:rPr>
          <w:rFonts w:ascii="Times New Roman" w:hAnsi="Times New Roman" w:cs="Times New Roman"/>
          <w:i/>
          <w:u w:val="single"/>
        </w:rPr>
        <w:t>поступального руху</w:t>
      </w:r>
      <w:r w:rsidRPr="00ED6BA3">
        <w:rPr>
          <w:rFonts w:ascii="Times New Roman" w:hAnsi="Times New Roman" w:cs="Times New Roman"/>
        </w:rPr>
        <w:t xml:space="preserve"> твердого тіла маємо:</w:t>
      </w:r>
    </w:p>
    <w:p w:rsidR="00145853" w:rsidRPr="00ED6BA3" w:rsidRDefault="00ED6BA3" w:rsidP="00ED6BA3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T=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Pr="00ED6BA3">
        <w:rPr>
          <w:rFonts w:ascii="Times New Roman" w:eastAsiaTheme="minorEastAsia" w:hAnsi="Times New Roman" w:cs="Times New Roman"/>
        </w:rPr>
        <w:t>.</w:t>
      </w:r>
    </w:p>
    <w:p w:rsidR="00145853" w:rsidRPr="00ED6BA3" w:rsidRDefault="00ED6BA3" w:rsidP="00ED6BA3">
      <w:pPr>
        <w:ind w:firstLine="567"/>
        <w:jc w:val="both"/>
        <w:rPr>
          <w:rFonts w:ascii="Times New Roman" w:hAnsi="Times New Roman" w:cs="Times New Roman"/>
        </w:rPr>
      </w:pPr>
      <w:r w:rsidRPr="00ED6BA3">
        <w:rPr>
          <w:rFonts w:ascii="Times New Roman" w:hAnsi="Times New Roman" w:cs="Times New Roman"/>
          <w:b/>
        </w:rPr>
        <w:t>б)</w:t>
      </w:r>
      <w:r w:rsidRPr="00ED6BA3">
        <w:rPr>
          <w:rFonts w:ascii="Times New Roman" w:hAnsi="Times New Roman" w:cs="Times New Roman"/>
        </w:rPr>
        <w:t xml:space="preserve"> Визначимо кінетичну енергію тіла, яке </w:t>
      </w:r>
      <w:r w:rsidRPr="00ED6BA3">
        <w:rPr>
          <w:rFonts w:ascii="Times New Roman" w:hAnsi="Times New Roman" w:cs="Times New Roman"/>
          <w:i/>
          <w:u w:val="single"/>
        </w:rPr>
        <w:t>обертається навколо нерухомої осі</w:t>
      </w:r>
      <w:r w:rsidRPr="00ED6BA3">
        <w:rPr>
          <w:rFonts w:ascii="Times New Roman" w:hAnsi="Times New Roman" w:cs="Times New Roman"/>
        </w:rPr>
        <w:t xml:space="preserve"> Oz.</w:t>
      </w:r>
    </w:p>
    <w:p w:rsidR="00CC3C97" w:rsidRPr="003875E9" w:rsidRDefault="00ED6BA3" w:rsidP="00ED6BA3">
      <w:pPr>
        <w:ind w:firstLine="567"/>
        <w:jc w:val="both"/>
        <w:rPr>
          <w:rFonts w:ascii="Times New Roman" w:hAnsi="Times New Roman" w:cs="Times New Roman"/>
        </w:rPr>
      </w:pPr>
      <w:r w:rsidRPr="00ED6BA3">
        <w:rPr>
          <w:rFonts w:ascii="Times New Roman" w:hAnsi="Times New Roman" w:cs="Times New Roman"/>
        </w:rPr>
        <w:t xml:space="preserve">Для цього виділимо елементарний об’єм тіла з масою </w:t>
      </w:r>
      <w:r w:rsidRPr="00ED6BA3">
        <w:rPr>
          <w:rFonts w:ascii="Times New Roman" w:hAnsi="Times New Roman" w:cs="Times New Roman"/>
          <w:i/>
        </w:rPr>
        <w:t>dm</w:t>
      </w:r>
      <w:r w:rsidRPr="00ED6BA3">
        <w:rPr>
          <w:rFonts w:ascii="Times New Roman" w:hAnsi="Times New Roman" w:cs="Times New Roman"/>
        </w:rPr>
        <w:t xml:space="preserve"> і знайдемо елементарну кінетичну енергію цього об’єму:</w:t>
      </w:r>
    </w:p>
    <w:p w:rsidR="00CC3C97" w:rsidRPr="0052033D" w:rsidRDefault="00FD5743" w:rsidP="00ED6BA3">
      <w:pPr>
        <w:jc w:val="center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dm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dm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ωr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dm</m:t>
        </m:r>
      </m:oMath>
      <w:r w:rsidR="0052033D" w:rsidRPr="0052033D">
        <w:rPr>
          <w:rFonts w:ascii="Times New Roman" w:eastAsiaTheme="minorEastAsia" w:hAnsi="Times New Roman" w:cs="Times New Roman"/>
        </w:rPr>
        <w:t>,</w:t>
      </w:r>
    </w:p>
    <w:p w:rsidR="00ED6BA3" w:rsidRPr="0052033D" w:rsidRDefault="0052033D" w:rsidP="0052033D">
      <w:pPr>
        <w:jc w:val="both"/>
        <w:rPr>
          <w:rFonts w:ascii="Times New Roman" w:hAnsi="Times New Roman" w:cs="Times New Roman"/>
        </w:rPr>
      </w:pPr>
      <w:r w:rsidRPr="0052033D">
        <w:rPr>
          <w:rFonts w:ascii="Times New Roman" w:hAnsi="Times New Roman" w:cs="Times New Roman"/>
        </w:rPr>
        <w:t>інтегрування якого за масою дає</w:t>
      </w:r>
    </w:p>
    <w:p w:rsidR="00ED6BA3" w:rsidRPr="0052033D" w:rsidRDefault="0052033D" w:rsidP="0052033D">
      <w:pPr>
        <w:jc w:val="right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  <m:nary>
          <m:naryPr>
            <m:limLoc m:val="undOvr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naryPr>
          <m:sub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m</m:t>
                </m:r>
              </m:e>
            </m:d>
          </m:sub>
          <m:sup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ω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dm</m:t>
            </m:r>
          </m:e>
        </m:nary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nary>
          <m:naryPr>
            <m:limLoc m:val="undOvr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naryPr>
          <m:sub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m</m:t>
                </m:r>
              </m:e>
            </m:d>
          </m:sub>
          <m:sup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dm</m:t>
            </m:r>
          </m:e>
        </m:nary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z</m:t>
            </m:r>
          </m:sub>
        </m:sSub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sup>
        </m:sSup>
      </m:oMath>
      <w:r w:rsidRPr="0052033D">
        <w:rPr>
          <w:rFonts w:ascii="Times New Roman" w:eastAsiaTheme="minorEastAsia" w:hAnsi="Times New Roman" w:cs="Times New Roman"/>
        </w:rPr>
        <w:t>.</w:t>
      </w:r>
      <w:r w:rsidRPr="0052033D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52033D">
        <w:rPr>
          <w:rFonts w:ascii="Times New Roman" w:eastAsiaTheme="minorEastAsia" w:hAnsi="Times New Roman" w:cs="Times New Roman"/>
        </w:rPr>
        <w:t>(6)</w:t>
      </w:r>
    </w:p>
    <w:p w:rsidR="00ED6BA3" w:rsidRDefault="0052033D" w:rsidP="005203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05863" cy="1581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39" cy="159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BA3" w:rsidRPr="0085665E" w:rsidRDefault="0085665E" w:rsidP="0085665E">
      <w:pPr>
        <w:ind w:firstLine="567"/>
        <w:jc w:val="both"/>
        <w:rPr>
          <w:rFonts w:ascii="Times New Roman" w:hAnsi="Times New Roman" w:cs="Times New Roman"/>
          <w:i/>
        </w:rPr>
      </w:pPr>
      <w:r w:rsidRPr="0085665E">
        <w:rPr>
          <w:rFonts w:ascii="Times New Roman" w:hAnsi="Times New Roman" w:cs="Times New Roman"/>
        </w:rPr>
        <w:t xml:space="preserve">Таким чином, </w:t>
      </w:r>
      <w:r w:rsidRPr="0085665E">
        <w:rPr>
          <w:rFonts w:ascii="Times New Roman" w:hAnsi="Times New Roman" w:cs="Times New Roman"/>
          <w:i/>
        </w:rPr>
        <w:t>кінетична енергія твердого тіла в його обертальному русі навколо осі Oz дорівнює половині добутку моменту інерції цього тіла відносно осі, навколо якої воно обертається, на квадрат кутової швидкості обертання.</w:t>
      </w:r>
    </w:p>
    <w:p w:rsidR="00ED6BA3" w:rsidRDefault="00ED6BA3" w:rsidP="001D399E">
      <w:pPr>
        <w:jc w:val="both"/>
        <w:rPr>
          <w:rFonts w:ascii="Times New Roman" w:hAnsi="Times New Roman" w:cs="Times New Roman"/>
        </w:rPr>
      </w:pPr>
    </w:p>
    <w:p w:rsidR="00ED6BA3" w:rsidRDefault="0085665E" w:rsidP="0085665E">
      <w:pPr>
        <w:ind w:firstLine="567"/>
        <w:jc w:val="both"/>
        <w:rPr>
          <w:rFonts w:ascii="Times New Roman" w:hAnsi="Times New Roman" w:cs="Times New Roman"/>
        </w:rPr>
      </w:pPr>
      <w:r w:rsidRPr="0085665E">
        <w:rPr>
          <w:rFonts w:ascii="Times New Roman" w:hAnsi="Times New Roman" w:cs="Times New Roman"/>
          <w:b/>
        </w:rPr>
        <w:lastRenderedPageBreak/>
        <w:t>в)</w:t>
      </w:r>
      <w:r w:rsidRPr="0085665E">
        <w:rPr>
          <w:rFonts w:ascii="Times New Roman" w:hAnsi="Times New Roman" w:cs="Times New Roman"/>
        </w:rPr>
        <w:t xml:space="preserve"> Якщо тіло здійснює плоскопаралельний рух, тоді його кінетична енергія визначиться за теоремою Кеніга:</w:t>
      </w:r>
    </w:p>
    <w:p w:rsidR="00ED6BA3" w:rsidRPr="0085665E" w:rsidRDefault="0085665E" w:rsidP="0085665E">
      <w:pPr>
        <w:jc w:val="right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T=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C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zC</m:t>
            </m:r>
          </m:sub>
        </m:sSub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ω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sup>
        </m:sSup>
      </m:oMath>
      <w:r w:rsidRPr="0085665E">
        <w:rPr>
          <w:rFonts w:ascii="Times New Roman" w:eastAsiaTheme="minorEastAsia" w:hAnsi="Times New Roman" w:cs="Times New Roman"/>
        </w:rPr>
        <w:t>.</w:t>
      </w:r>
      <w:r w:rsidRPr="0085665E">
        <w:rPr>
          <w:rFonts w:ascii="Times New Roman" w:eastAsiaTheme="minorEastAsia" w:hAnsi="Times New Roman" w:cs="Times New Roman"/>
        </w:rPr>
        <w:tab/>
      </w:r>
      <w:r w:rsidRPr="0085665E">
        <w:rPr>
          <w:rFonts w:ascii="Times New Roman" w:eastAsiaTheme="minorEastAsia" w:hAnsi="Times New Roman" w:cs="Times New Roman"/>
        </w:rPr>
        <w:tab/>
      </w:r>
      <w:r w:rsidRPr="0085665E">
        <w:rPr>
          <w:rFonts w:ascii="Times New Roman" w:eastAsiaTheme="minorEastAsia" w:hAnsi="Times New Roman" w:cs="Times New Roman"/>
        </w:rPr>
        <w:tab/>
      </w:r>
      <w:r w:rsidRPr="0085665E">
        <w:rPr>
          <w:rFonts w:ascii="Times New Roman" w:eastAsiaTheme="minorEastAsia" w:hAnsi="Times New Roman" w:cs="Times New Roman"/>
        </w:rPr>
        <w:tab/>
        <w:t>(7)</w:t>
      </w:r>
    </w:p>
    <w:p w:rsidR="0085665E" w:rsidRPr="0085665E" w:rsidRDefault="0085665E" w:rsidP="0085665E">
      <w:pPr>
        <w:ind w:firstLine="567"/>
        <w:jc w:val="both"/>
        <w:rPr>
          <w:rFonts w:ascii="Times New Roman" w:hAnsi="Times New Roman" w:cs="Times New Roman"/>
        </w:rPr>
      </w:pPr>
      <w:r w:rsidRPr="0085665E">
        <w:rPr>
          <w:rFonts w:ascii="Times New Roman" w:hAnsi="Times New Roman" w:cs="Times New Roman"/>
          <w:b/>
          <w:u w:val="single"/>
        </w:rPr>
        <w:t>Теорема Кеніга</w:t>
      </w:r>
      <w:r w:rsidRPr="0085665E">
        <w:rPr>
          <w:rFonts w:ascii="Times New Roman" w:hAnsi="Times New Roman" w:cs="Times New Roman"/>
        </w:rPr>
        <w:t xml:space="preserve"> (для плоскопаралельного руху):</w:t>
      </w:r>
    </w:p>
    <w:p w:rsidR="0085665E" w:rsidRPr="00450117" w:rsidRDefault="00450117" w:rsidP="00450117">
      <w:pPr>
        <w:ind w:left="567"/>
        <w:jc w:val="both"/>
        <w:rPr>
          <w:rFonts w:ascii="Times New Roman" w:hAnsi="Times New Roman" w:cs="Times New Roman"/>
          <w:i/>
        </w:rPr>
      </w:pPr>
      <w:r w:rsidRPr="00450117">
        <w:rPr>
          <w:rFonts w:ascii="Times New Roman" w:hAnsi="Times New Roman" w:cs="Times New Roman"/>
          <w:i/>
        </w:rPr>
        <w:t>кінетична енергія тіла в його плоскопаралельному русі дорівнює сумі двох доданків: кінетичній енергії поступального руху твердого тіла, яка визначається рухом центру мас, і кінетичній енергії цього тіла в обертальному русі відносно осі Oz, що проходить через центр мас тіла.</w:t>
      </w:r>
    </w:p>
    <w:p w:rsidR="0085665E" w:rsidRPr="00450117" w:rsidRDefault="00450117" w:rsidP="00450117">
      <w:pPr>
        <w:ind w:firstLine="567"/>
        <w:jc w:val="both"/>
        <w:rPr>
          <w:rFonts w:ascii="Times New Roman" w:hAnsi="Times New Roman" w:cs="Times New Roman"/>
        </w:rPr>
      </w:pPr>
      <w:r w:rsidRPr="00450117">
        <w:rPr>
          <w:rFonts w:ascii="Times New Roman" w:hAnsi="Times New Roman" w:cs="Times New Roman"/>
        </w:rPr>
        <w:t>Зауважимо, що осьовий момент інерції диска залежить від розподілу його маси:</w:t>
      </w: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134"/>
        <w:gridCol w:w="5646"/>
      </w:tblGrid>
      <w:tr w:rsidR="00450117" w:rsidTr="00066B40">
        <w:trPr>
          <w:trHeight w:val="428"/>
        </w:trPr>
        <w:tc>
          <w:tcPr>
            <w:tcW w:w="1134" w:type="dxa"/>
            <w:vAlign w:val="center"/>
          </w:tcPr>
          <w:p w:rsidR="00450117" w:rsidRDefault="00450117" w:rsidP="00450117">
            <w:pPr>
              <w:spacing w:after="0"/>
              <w:ind w:left="32"/>
              <w:jc w:val="center"/>
              <w:rPr>
                <w:rFonts w:ascii="Times New Roman" w:hAnsi="Times New Roman" w:cs="Times New Roman"/>
              </w:rPr>
            </w:pPr>
            <w:r>
              <w:object w:dxaOrig="870" w:dyaOrig="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45pt;height:43.45pt" o:ole="">
                  <v:imagedata r:id="rId10" o:title=""/>
                </v:shape>
                <o:OLEObject Type="Embed" ProgID="PBrush" ShapeID="_x0000_i1025" DrawAspect="Content" ObjectID="_1680784233" r:id="rId11"/>
              </w:object>
            </w:r>
          </w:p>
        </w:tc>
        <w:tc>
          <w:tcPr>
            <w:tcW w:w="5646" w:type="dxa"/>
            <w:vAlign w:val="center"/>
          </w:tcPr>
          <w:p w:rsidR="00066B40" w:rsidRDefault="00450117" w:rsidP="00066B40">
            <w:pPr>
              <w:spacing w:after="0"/>
              <w:ind w:left="32"/>
              <w:jc w:val="both"/>
              <w:rPr>
                <w:rFonts w:ascii="Times New Roman" w:hAnsi="Times New Roman" w:cs="Times New Roman"/>
              </w:rPr>
            </w:pPr>
            <w:r w:rsidRPr="00450117">
              <w:rPr>
                <w:rFonts w:ascii="Times New Roman" w:hAnsi="Times New Roman" w:cs="Times New Roman"/>
              </w:rPr>
              <w:sym w:font="Symbol" w:char="F0B7"/>
            </w:r>
            <w:r w:rsidRPr="00450117">
              <w:rPr>
                <w:rFonts w:ascii="Times New Roman" w:hAnsi="Times New Roman" w:cs="Times New Roman"/>
              </w:rPr>
              <w:t xml:space="preserve"> для суцільного однор</w:t>
            </w:r>
            <w:r>
              <w:rPr>
                <w:rFonts w:ascii="Times New Roman" w:hAnsi="Times New Roman" w:cs="Times New Roman"/>
              </w:rPr>
              <w:t>ідного диску він дорівнює</w:t>
            </w:r>
          </w:p>
          <w:p w:rsidR="00450117" w:rsidRPr="00450117" w:rsidRDefault="00450117" w:rsidP="00066B40">
            <w:pPr>
              <w:spacing w:after="0"/>
              <w:ind w:lef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</m:sSub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Pr="00450117">
              <w:rPr>
                <w:rFonts w:ascii="Times New Roman" w:eastAsiaTheme="minorEastAsia" w:hAnsi="Times New Roman" w:cs="Times New Roman"/>
              </w:rPr>
              <w:t xml:space="preserve">; </w:t>
            </w:r>
          </w:p>
        </w:tc>
      </w:tr>
      <w:tr w:rsidR="00450117" w:rsidTr="00066B40">
        <w:trPr>
          <w:trHeight w:val="797"/>
        </w:trPr>
        <w:tc>
          <w:tcPr>
            <w:tcW w:w="1134" w:type="dxa"/>
            <w:vAlign w:val="center"/>
          </w:tcPr>
          <w:p w:rsidR="00450117" w:rsidRDefault="00450117" w:rsidP="00450117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>
              <w:object w:dxaOrig="855" w:dyaOrig="870">
                <v:shape id="_x0000_i1026" type="#_x0000_t75" style="width:42.8pt;height:43.45pt" o:ole="">
                  <v:imagedata r:id="rId12" o:title=""/>
                </v:shape>
                <o:OLEObject Type="Embed" ProgID="PBrush" ShapeID="_x0000_i1026" DrawAspect="Content" ObjectID="_1680784234" r:id="rId13"/>
              </w:object>
            </w:r>
          </w:p>
        </w:tc>
        <w:tc>
          <w:tcPr>
            <w:tcW w:w="5646" w:type="dxa"/>
            <w:vAlign w:val="center"/>
          </w:tcPr>
          <w:p w:rsidR="00450117" w:rsidRDefault="00066B40" w:rsidP="00066B40">
            <w:pPr>
              <w:spacing w:after="0"/>
              <w:ind w:left="32"/>
              <w:jc w:val="both"/>
              <w:rPr>
                <w:rFonts w:ascii="Times New Roman" w:hAnsi="Times New Roman" w:cs="Times New Roman"/>
              </w:rPr>
            </w:pPr>
            <w:r w:rsidRPr="00066B40">
              <w:rPr>
                <w:rFonts w:ascii="Times New Roman" w:hAnsi="Times New Roman" w:cs="Times New Roman"/>
              </w:rPr>
              <w:sym w:font="Symbol" w:char="F0B7"/>
            </w:r>
            <w:r w:rsidRPr="00066B40">
              <w:rPr>
                <w:rFonts w:ascii="Times New Roman" w:hAnsi="Times New Roman" w:cs="Times New Roman"/>
              </w:rPr>
              <w:t xml:space="preserve"> якщо маса диску рівномірно розподілена по його ободу, тоді матимемо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z</m:t>
                  </m:r>
                </m:sub>
              </m:sSub>
              <m:r>
                <w:rPr>
                  <w:rFonts w:ascii="Cambria Math" w:hAnsi="Cambria Math" w:cs="Times New Roman"/>
                </w:rPr>
                <m:t>=m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Pr="00066B40">
              <w:rPr>
                <w:rFonts w:ascii="Times New Roman" w:hAnsi="Times New Roman" w:cs="Times New Roman"/>
              </w:rPr>
              <w:t xml:space="preserve"> .</w:t>
            </w:r>
          </w:p>
        </w:tc>
      </w:tr>
    </w:tbl>
    <w:p w:rsidR="0085665E" w:rsidRPr="00066B40" w:rsidRDefault="00066B40" w:rsidP="00066B40">
      <w:pPr>
        <w:jc w:val="both"/>
        <w:rPr>
          <w:rFonts w:ascii="Times New Roman" w:hAnsi="Times New Roman" w:cs="Times New Roman"/>
          <w:lang w:val="uk-UA"/>
        </w:rPr>
      </w:pPr>
      <w:r w:rsidRPr="00066B4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Приклад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</w:t>
      </w:r>
      <w:r w:rsidRPr="00066B40">
        <w:rPr>
          <w:rFonts w:ascii="Times New Roman" w:hAnsi="Times New Roman" w:cs="Times New Roman"/>
        </w:rPr>
        <w:t xml:space="preserve">Визначити кінетичну енергію механічної системи, що складається з суцільного однорідного шківа маси </w:t>
      </w:r>
      <w:r w:rsidRPr="00066B40">
        <w:rPr>
          <w:rFonts w:ascii="Times New Roman" w:hAnsi="Times New Roman" w:cs="Times New Roman"/>
          <w:i/>
        </w:rPr>
        <w:t>m</w:t>
      </w:r>
      <w:r w:rsidRPr="00066B40">
        <w:rPr>
          <w:rFonts w:ascii="Times New Roman" w:hAnsi="Times New Roman" w:cs="Times New Roman"/>
          <w:i/>
          <w:vertAlign w:val="subscript"/>
        </w:rPr>
        <w:t>2</w:t>
      </w:r>
      <w:r w:rsidRPr="00066B40">
        <w:rPr>
          <w:rFonts w:ascii="Times New Roman" w:hAnsi="Times New Roman" w:cs="Times New Roman"/>
        </w:rPr>
        <w:t xml:space="preserve"> та радіуса </w:t>
      </w:r>
      <w:r w:rsidRPr="00066B40">
        <w:rPr>
          <w:rFonts w:ascii="Times New Roman" w:hAnsi="Times New Roman" w:cs="Times New Roman"/>
          <w:i/>
        </w:rPr>
        <w:t>r</w:t>
      </w:r>
      <w:r w:rsidRPr="00066B40">
        <w:rPr>
          <w:rFonts w:ascii="Times New Roman" w:hAnsi="Times New Roman" w:cs="Times New Roman"/>
        </w:rPr>
        <w:t xml:space="preserve"> і тягаря маси </w:t>
      </w:r>
      <w:r w:rsidRPr="00066B40">
        <w:rPr>
          <w:rFonts w:ascii="Times New Roman" w:hAnsi="Times New Roman" w:cs="Times New Roman"/>
          <w:i/>
        </w:rPr>
        <w:t>m</w:t>
      </w:r>
      <w:r w:rsidRPr="00066B40">
        <w:rPr>
          <w:rFonts w:ascii="Times New Roman" w:hAnsi="Times New Roman" w:cs="Times New Roman"/>
          <w:i/>
          <w:vertAlign w:val="subscript"/>
        </w:rPr>
        <w:t>1</w:t>
      </w:r>
      <w:r w:rsidRPr="00066B40">
        <w:rPr>
          <w:rFonts w:ascii="Times New Roman" w:hAnsi="Times New Roman" w:cs="Times New Roman"/>
        </w:rPr>
        <w:t xml:space="preserve">, який являє собою суцільний однорідний диск, з’єднаних ідеальним тросом. Шків обертається навколо нерухомої осі з кутовою швидкістю </w:t>
      </w:r>
      <w:r w:rsidRPr="00066B40">
        <w:rPr>
          <w:rFonts w:ascii="Times New Roman" w:hAnsi="Times New Roman" w:cs="Times New Roman"/>
        </w:rPr>
        <w:sym w:font="Symbol" w:char="F077"/>
      </w:r>
      <w:r w:rsidRPr="00066B40">
        <w:rPr>
          <w:rFonts w:ascii="Times New Roman" w:hAnsi="Times New Roman" w:cs="Times New Roman"/>
        </w:rPr>
        <w:t xml:space="preserve"> , а тягар рухається вздовж похилої площини без ковзання.</w:t>
      </w:r>
    </w:p>
    <w:p w:rsidR="0085665E" w:rsidRPr="00066B40" w:rsidRDefault="00066B40" w:rsidP="00066B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66B40">
        <w:rPr>
          <w:rFonts w:ascii="Times New Roman" w:hAnsi="Times New Roman" w:cs="Times New Roman"/>
          <w:b/>
          <w:i/>
        </w:rPr>
        <w:t>Дано</w:t>
      </w:r>
      <w:r w:rsidRPr="00066B40">
        <w:rPr>
          <w:rFonts w:ascii="Times New Roman" w:hAnsi="Times New Roman" w:cs="Times New Roman"/>
        </w:rPr>
        <w:t xml:space="preserve">: </w:t>
      </w:r>
      <w:r w:rsidRPr="00066B40">
        <w:rPr>
          <w:rFonts w:ascii="Times New Roman" w:hAnsi="Times New Roman" w:cs="Times New Roman"/>
          <w:i/>
        </w:rPr>
        <w:t>m</w:t>
      </w:r>
      <w:r w:rsidRPr="00066B40">
        <w:rPr>
          <w:rFonts w:ascii="Times New Roman" w:hAnsi="Times New Roman" w:cs="Times New Roman"/>
          <w:i/>
          <w:vertAlign w:val="subscript"/>
        </w:rPr>
        <w:t>1</w:t>
      </w:r>
      <w:r w:rsidRPr="00066B40">
        <w:rPr>
          <w:rFonts w:ascii="Times New Roman" w:hAnsi="Times New Roman" w:cs="Times New Roman"/>
          <w:i/>
        </w:rPr>
        <w:t xml:space="preserve"> , m</w:t>
      </w:r>
      <w:r w:rsidRPr="00066B40">
        <w:rPr>
          <w:rFonts w:ascii="Times New Roman" w:hAnsi="Times New Roman" w:cs="Times New Roman"/>
          <w:i/>
          <w:vertAlign w:val="subscript"/>
        </w:rPr>
        <w:t>2</w:t>
      </w:r>
      <w:r w:rsidRPr="00066B40">
        <w:rPr>
          <w:rFonts w:ascii="Times New Roman" w:hAnsi="Times New Roman" w:cs="Times New Roman"/>
        </w:rPr>
        <w:t xml:space="preserve"> ; </w:t>
      </w:r>
      <w:r w:rsidRPr="00C1205F">
        <w:rPr>
          <w:rFonts w:ascii="Times New Roman" w:hAnsi="Times New Roman" w:cs="Times New Roman"/>
          <w:i/>
        </w:rPr>
        <w:sym w:font="Symbol" w:char="F077"/>
      </w:r>
      <w:r w:rsidRPr="00C1205F">
        <w:rPr>
          <w:rFonts w:ascii="Times New Roman" w:hAnsi="Times New Roman" w:cs="Times New Roman"/>
          <w:i/>
        </w:rPr>
        <w:t>, r</w:t>
      </w:r>
      <w:r w:rsidRPr="00066B40">
        <w:rPr>
          <w:rFonts w:ascii="Times New Roman" w:hAnsi="Times New Roman" w:cs="Times New Roman"/>
        </w:rPr>
        <w:t xml:space="preserve"> .</w:t>
      </w:r>
    </w:p>
    <w:p w:rsidR="0085665E" w:rsidRPr="00C1205F" w:rsidRDefault="00C1205F" w:rsidP="00C1205F">
      <w:pPr>
        <w:ind w:firstLine="567"/>
        <w:jc w:val="both"/>
        <w:rPr>
          <w:rFonts w:ascii="Times New Roman" w:hAnsi="Times New Roman" w:cs="Times New Roman"/>
        </w:rPr>
      </w:pPr>
      <w:r w:rsidRPr="00C1205F">
        <w:rPr>
          <w:rFonts w:ascii="Times New Roman" w:hAnsi="Times New Roman" w:cs="Times New Roman"/>
          <w:b/>
          <w:i/>
        </w:rPr>
        <w:t>Знайти</w:t>
      </w:r>
      <w:r w:rsidRPr="00C1205F">
        <w:rPr>
          <w:rFonts w:ascii="Times New Roman" w:hAnsi="Times New Roman" w:cs="Times New Roman"/>
        </w:rPr>
        <w:t xml:space="preserve">: </w:t>
      </w:r>
      <w:r w:rsidRPr="00C1205F">
        <w:rPr>
          <w:rFonts w:ascii="Times New Roman" w:hAnsi="Times New Roman" w:cs="Times New Roman"/>
          <w:i/>
        </w:rPr>
        <w:t>T</w:t>
      </w:r>
      <w:r w:rsidRPr="00C1205F">
        <w:rPr>
          <w:rFonts w:ascii="Times New Roman" w:hAnsi="Times New Roman" w:cs="Times New Roman"/>
        </w:rPr>
        <w:t>.</w:t>
      </w:r>
    </w:p>
    <w:p w:rsidR="00ED6BA3" w:rsidRPr="00C1205F" w:rsidRDefault="00C1205F" w:rsidP="00C1205F">
      <w:pPr>
        <w:jc w:val="center"/>
        <w:rPr>
          <w:rFonts w:ascii="Times New Roman" w:hAnsi="Times New Roman" w:cs="Times New Roman"/>
          <w:b/>
        </w:rPr>
      </w:pPr>
      <w:r w:rsidRPr="00C1205F">
        <w:rPr>
          <w:rFonts w:ascii="Times New Roman" w:hAnsi="Times New Roman" w:cs="Times New Roman"/>
          <w:b/>
        </w:rPr>
        <w:t xml:space="preserve">Р о з в ’ я </w:t>
      </w:r>
      <w:proofErr w:type="gramStart"/>
      <w:r w:rsidRPr="00C1205F">
        <w:rPr>
          <w:rFonts w:ascii="Times New Roman" w:hAnsi="Times New Roman" w:cs="Times New Roman"/>
          <w:b/>
        </w:rPr>
        <w:t>з</w:t>
      </w:r>
      <w:proofErr w:type="gramEnd"/>
      <w:r w:rsidRPr="00C1205F">
        <w:rPr>
          <w:rFonts w:ascii="Times New Roman" w:hAnsi="Times New Roman" w:cs="Times New Roman"/>
          <w:b/>
        </w:rPr>
        <w:t xml:space="preserve"> а н н я</w:t>
      </w:r>
    </w:p>
    <w:p w:rsidR="00ED6BA3" w:rsidRPr="003875E9" w:rsidRDefault="00C1205F" w:rsidP="00C1205F">
      <w:pPr>
        <w:ind w:firstLine="567"/>
        <w:jc w:val="both"/>
        <w:rPr>
          <w:rFonts w:ascii="Times New Roman" w:hAnsi="Times New Roman" w:cs="Times New Roman"/>
        </w:rPr>
      </w:pPr>
      <w:r w:rsidRPr="00C1205F">
        <w:rPr>
          <w:rFonts w:ascii="Times New Roman" w:hAnsi="Times New Roman" w:cs="Times New Roman"/>
        </w:rPr>
        <w:t xml:space="preserve">Кінетична енергія </w:t>
      </w:r>
      <w:r w:rsidRPr="00C1205F">
        <w:rPr>
          <w:rFonts w:ascii="Times New Roman" w:hAnsi="Times New Roman" w:cs="Times New Roman"/>
          <w:b/>
          <w:i/>
        </w:rPr>
        <w:t>T</w:t>
      </w:r>
      <w:r w:rsidRPr="00C1205F">
        <w:rPr>
          <w:rFonts w:ascii="Times New Roman" w:hAnsi="Times New Roman" w:cs="Times New Roman"/>
        </w:rPr>
        <w:t xml:space="preserve"> даної механічної системи складається з двох складових: кінетичної енергії тягаря </w:t>
      </w:r>
      <w:r w:rsidRPr="00C1205F">
        <w:rPr>
          <w:rFonts w:ascii="Times New Roman" w:hAnsi="Times New Roman" w:cs="Times New Roman"/>
          <w:b/>
          <w:i/>
        </w:rPr>
        <w:t>T</w:t>
      </w:r>
      <w:r w:rsidRPr="00C1205F">
        <w:rPr>
          <w:rFonts w:ascii="Times New Roman" w:hAnsi="Times New Roman" w:cs="Times New Roman"/>
          <w:b/>
          <w:i/>
          <w:vertAlign w:val="subscript"/>
        </w:rPr>
        <w:t>1</w:t>
      </w:r>
      <w:r w:rsidRPr="00C1205F">
        <w:rPr>
          <w:rFonts w:ascii="Times New Roman" w:hAnsi="Times New Roman" w:cs="Times New Roman"/>
        </w:rPr>
        <w:t xml:space="preserve"> та кінетичної енергії шкиву </w:t>
      </w:r>
      <w:r w:rsidRPr="00C1205F">
        <w:rPr>
          <w:rFonts w:ascii="Times New Roman" w:hAnsi="Times New Roman" w:cs="Times New Roman"/>
          <w:b/>
          <w:i/>
        </w:rPr>
        <w:t>T</w:t>
      </w:r>
      <w:r w:rsidRPr="00C1205F">
        <w:rPr>
          <w:rFonts w:ascii="Times New Roman" w:hAnsi="Times New Roman" w:cs="Times New Roman"/>
          <w:b/>
          <w:i/>
          <w:vertAlign w:val="subscript"/>
        </w:rPr>
        <w:t>2</w:t>
      </w:r>
      <w:r w:rsidRPr="00C1205F">
        <w:rPr>
          <w:rFonts w:ascii="Times New Roman" w:hAnsi="Times New Roman" w:cs="Times New Roman"/>
        </w:rPr>
        <w:t xml:space="preserve"> , тобто </w:t>
      </w:r>
      <w:r w:rsidRPr="00C1205F">
        <w:rPr>
          <w:rFonts w:ascii="Times New Roman" w:hAnsi="Times New Roman" w:cs="Times New Roman"/>
          <w:b/>
          <w:i/>
        </w:rPr>
        <w:t xml:space="preserve">T </w:t>
      </w:r>
      <w:r w:rsidRPr="00C1205F">
        <w:rPr>
          <w:rFonts w:ascii="Times New Roman" w:hAnsi="Times New Roman" w:cs="Times New Roman"/>
          <w:b/>
          <w:i/>
        </w:rPr>
        <w:sym w:font="Symbol" w:char="F03D"/>
      </w:r>
      <w:r w:rsidRPr="00C1205F">
        <w:rPr>
          <w:rFonts w:ascii="Times New Roman" w:hAnsi="Times New Roman" w:cs="Times New Roman"/>
          <w:b/>
          <w:i/>
        </w:rPr>
        <w:t>T</w:t>
      </w:r>
      <w:r w:rsidRPr="00C1205F">
        <w:rPr>
          <w:rFonts w:ascii="Times New Roman" w:hAnsi="Times New Roman" w:cs="Times New Roman"/>
          <w:b/>
          <w:i/>
          <w:vertAlign w:val="subscript"/>
        </w:rPr>
        <w:t>1</w:t>
      </w:r>
      <w:r w:rsidRPr="00C1205F">
        <w:rPr>
          <w:rFonts w:ascii="Times New Roman" w:hAnsi="Times New Roman" w:cs="Times New Roman"/>
          <w:b/>
          <w:i/>
        </w:rPr>
        <w:t xml:space="preserve"> </w:t>
      </w:r>
      <w:r w:rsidRPr="00C1205F">
        <w:rPr>
          <w:rFonts w:ascii="Times New Roman" w:hAnsi="Times New Roman" w:cs="Times New Roman"/>
          <w:b/>
          <w:i/>
        </w:rPr>
        <w:sym w:font="Symbol" w:char="F02B"/>
      </w:r>
      <w:r w:rsidRPr="00C1205F">
        <w:rPr>
          <w:rFonts w:ascii="Times New Roman" w:hAnsi="Times New Roman" w:cs="Times New Roman"/>
          <w:b/>
          <w:i/>
        </w:rPr>
        <w:t>T</w:t>
      </w:r>
      <w:r w:rsidRPr="00C1205F">
        <w:rPr>
          <w:rFonts w:ascii="Times New Roman" w:hAnsi="Times New Roman" w:cs="Times New Roman"/>
          <w:b/>
          <w:i/>
          <w:vertAlign w:val="subscript"/>
        </w:rPr>
        <w:t>2</w:t>
      </w:r>
      <w:r w:rsidRPr="00C1205F">
        <w:rPr>
          <w:rFonts w:ascii="Times New Roman" w:hAnsi="Times New Roman" w:cs="Times New Roman"/>
        </w:rPr>
        <w:t xml:space="preserve"> .</w:t>
      </w:r>
    </w:p>
    <w:p w:rsidR="00CC3C97" w:rsidRDefault="00C1205F" w:rsidP="00C1205F">
      <w:pPr>
        <w:ind w:firstLine="567"/>
        <w:jc w:val="both"/>
        <w:rPr>
          <w:rFonts w:ascii="Times New Roman" w:hAnsi="Times New Roman" w:cs="Times New Roman"/>
        </w:rPr>
      </w:pPr>
      <w:r w:rsidRPr="00C1205F">
        <w:rPr>
          <w:rFonts w:ascii="Times New Roman" w:hAnsi="Times New Roman" w:cs="Times New Roman"/>
        </w:rPr>
        <w:t>Кінетична енергія шківу, що обертається навколо нерухомої осі, визначиться за формулою (див. формулу (7)):</w:t>
      </w:r>
    </w:p>
    <w:p w:rsidR="00C1205F" w:rsidRDefault="00C1205F" w:rsidP="00C120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589903" cy="158990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694" cy="162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5F" w:rsidRDefault="00FD5743" w:rsidP="00C1205F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I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ω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r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ω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.</m:t>
          </m:r>
        </m:oMath>
      </m:oMathPara>
    </w:p>
    <w:p w:rsidR="00C1205F" w:rsidRDefault="00A03FEE" w:rsidP="00A03FEE">
      <w:pPr>
        <w:ind w:firstLine="567"/>
        <w:jc w:val="both"/>
        <w:rPr>
          <w:rFonts w:ascii="Times New Roman" w:hAnsi="Times New Roman" w:cs="Times New Roman"/>
        </w:rPr>
      </w:pPr>
      <w:r w:rsidRPr="00A03FEE">
        <w:rPr>
          <w:rFonts w:ascii="Times New Roman" w:hAnsi="Times New Roman" w:cs="Times New Roman"/>
        </w:rPr>
        <w:t>Тягар знаходиться у плоскопаралельному русі, тому його кінетична енергія за теоремою Кеніга матиме вираз</w:t>
      </w:r>
    </w:p>
    <w:p w:rsidR="00C1205F" w:rsidRPr="00A03FEE" w:rsidRDefault="00FD5743" w:rsidP="00A03FEE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zC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,</m:t>
        </m:r>
      </m:oMath>
      <w:r w:rsidR="00A03FEE" w:rsidRPr="00A03FEE">
        <w:rPr>
          <w:rFonts w:ascii="Times New Roman" w:eastAsiaTheme="minorEastAsia" w:hAnsi="Times New Roman" w:cs="Times New Roman"/>
        </w:rPr>
        <w:t xml:space="preserve"> </w:t>
      </w:r>
    </w:p>
    <w:p w:rsidR="00C1205F" w:rsidRDefault="00A03FEE" w:rsidP="00C120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оскільки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=ωr</m:t>
        </m:r>
      </m:oMath>
      <w:r>
        <w:rPr>
          <w:rFonts w:ascii="Times New Roman" w:hAnsi="Times New Roman" w:cs="Times New Roman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</w:rPr>
          <m:t>ω</m:t>
        </m:r>
      </m:oMath>
      <w:r w:rsidRPr="00A03FEE">
        <w:rPr>
          <w:rFonts w:ascii="Times New Roman" w:hAnsi="Times New Roman" w:cs="Times New Roman"/>
        </w:rPr>
        <w:t xml:space="preserve"> , тому</w:t>
      </w:r>
    </w:p>
    <w:p w:rsidR="00C1205F" w:rsidRPr="00B34B38" w:rsidRDefault="00512708" w:rsidP="00512708">
      <w:pPr>
        <w:jc w:val="center"/>
        <w:rPr>
          <w:rFonts w:ascii="Times New Roman" w:hAnsi="Times New Roman" w:cs="Times New Roman"/>
          <w:i/>
        </w:rPr>
      </w:pPr>
      <m:oMath>
        <m:r>
          <w:rPr>
            <w:rFonts w:ascii="Cambria Math" w:hAnsi="Cambria Math" w:cs="Times New Roman"/>
          </w:rPr>
          <m:t>T=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ω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B34B38" w:rsidRPr="00B34B38">
        <w:rPr>
          <w:rFonts w:ascii="Times New Roman" w:eastAsiaTheme="minorEastAsia" w:hAnsi="Times New Roman" w:cs="Times New Roman"/>
          <w:i/>
        </w:rPr>
        <w:t>,</w:t>
      </w:r>
    </w:p>
    <w:p w:rsidR="00C1205F" w:rsidRDefault="00B34B38" w:rsidP="00C1205F">
      <w:pPr>
        <w:jc w:val="both"/>
        <w:rPr>
          <w:rFonts w:ascii="Times New Roman" w:hAnsi="Times New Roman" w:cs="Times New Roman"/>
        </w:rPr>
      </w:pPr>
      <w:r w:rsidRPr="00B34B38">
        <w:rPr>
          <w:rFonts w:ascii="Times New Roman" w:hAnsi="Times New Roman" w:cs="Times New Roman"/>
        </w:rPr>
        <w:t>і остаточно</w:t>
      </w:r>
    </w:p>
    <w:p w:rsidR="00C1205F" w:rsidRDefault="00B34B38" w:rsidP="00B34B38">
      <w:pPr>
        <w:jc w:val="center"/>
        <w:rPr>
          <w:rFonts w:ascii="Times New Roman" w:hAnsi="Times New Roman" w:cs="Times New Roman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color w:val="FF0000"/>
              <w:sz w:val="24"/>
              <w:szCs w:val="24"/>
            </w:rPr>
            <m:t>T=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color w:val="FF000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b/>
                  <w:i/>
                  <w:color w:val="FF0000"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b/>
                  <w:i/>
                  <w:color w:val="FF000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r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b/>
                  <w:i/>
                  <w:color w:val="FF000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ω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C1205F" w:rsidRPr="00B34B38" w:rsidRDefault="00B34B38" w:rsidP="00B34B38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12</w:t>
      </w:r>
      <w:r w:rsidRPr="00B34B38">
        <w:rPr>
          <w:rFonts w:ascii="Times New Roman" w:hAnsi="Times New Roman" w:cs="Times New Roman"/>
          <w:b/>
          <w:i/>
        </w:rPr>
        <w:t>.3. Теорема про зміну кінетичної енергії матеріальної точки</w:t>
      </w:r>
    </w:p>
    <w:p w:rsidR="00C1205F" w:rsidRDefault="00B34B38" w:rsidP="00B34B38">
      <w:pPr>
        <w:ind w:firstLine="567"/>
        <w:jc w:val="both"/>
        <w:rPr>
          <w:rFonts w:ascii="Times New Roman" w:hAnsi="Times New Roman" w:cs="Times New Roman"/>
        </w:rPr>
      </w:pPr>
      <w:r w:rsidRPr="00B34B38">
        <w:rPr>
          <w:rFonts w:ascii="Times New Roman" w:hAnsi="Times New Roman" w:cs="Times New Roman"/>
          <w:b/>
        </w:rPr>
        <w:t>1)</w:t>
      </w:r>
      <w:r w:rsidRPr="00B34B38">
        <w:rPr>
          <w:rFonts w:ascii="Times New Roman" w:hAnsi="Times New Roman" w:cs="Times New Roman"/>
        </w:rPr>
        <w:t xml:space="preserve"> Розглянемо </w:t>
      </w:r>
      <w:r w:rsidRPr="00B34B38">
        <w:rPr>
          <w:rFonts w:ascii="Times New Roman" w:hAnsi="Times New Roman" w:cs="Times New Roman"/>
          <w:i/>
          <w:u w:val="single"/>
        </w:rPr>
        <w:t>вільну матеріальну точку</w:t>
      </w:r>
    </w:p>
    <w:p w:rsidR="00B34B38" w:rsidRDefault="00B34B38" w:rsidP="00B34B38">
      <w:pPr>
        <w:ind w:firstLine="567"/>
        <w:jc w:val="both"/>
        <w:rPr>
          <w:rFonts w:ascii="Times New Roman" w:hAnsi="Times New Roman" w:cs="Times New Roman"/>
        </w:rPr>
      </w:pPr>
      <w:r w:rsidRPr="00B34B38">
        <w:rPr>
          <w:rFonts w:ascii="Times New Roman" w:hAnsi="Times New Roman" w:cs="Times New Roman"/>
        </w:rPr>
        <w:t>На підставі ІІ-го закону Ньютона маємо</w:t>
      </w:r>
    </w:p>
    <w:p w:rsidR="00B34B38" w:rsidRPr="003952C5" w:rsidRDefault="00FD5743" w:rsidP="003952C5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m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v</m:t>
                </m:r>
              </m:e>
            </m:acc>
          </m:e>
        </m:d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F</m:t>
            </m:r>
          </m:e>
        </m:acc>
      </m:oMath>
      <w:r w:rsidR="003952C5" w:rsidRPr="003952C5">
        <w:rPr>
          <w:rFonts w:ascii="Times New Roman" w:eastAsiaTheme="minorEastAsia" w:hAnsi="Times New Roman" w:cs="Times New Roman"/>
        </w:rPr>
        <w:t>.</w:t>
      </w:r>
      <w:r w:rsidR="003952C5" w:rsidRPr="003952C5">
        <w:rPr>
          <w:rFonts w:ascii="Times New Roman" w:eastAsiaTheme="minorEastAsia" w:hAnsi="Times New Roman" w:cs="Times New Roman"/>
        </w:rPr>
        <w:tab/>
      </w:r>
      <w:r w:rsidR="003952C5" w:rsidRPr="003952C5">
        <w:rPr>
          <w:rFonts w:ascii="Times New Roman" w:eastAsiaTheme="minorEastAsia" w:hAnsi="Times New Roman" w:cs="Times New Roman"/>
        </w:rPr>
        <w:tab/>
      </w:r>
      <w:r w:rsidR="003952C5" w:rsidRPr="003952C5">
        <w:rPr>
          <w:rFonts w:ascii="Times New Roman" w:eastAsiaTheme="minorEastAsia" w:hAnsi="Times New Roman" w:cs="Times New Roman"/>
        </w:rPr>
        <w:tab/>
      </w:r>
      <w:r w:rsidR="003952C5" w:rsidRPr="003952C5">
        <w:rPr>
          <w:rFonts w:ascii="Times New Roman" w:eastAsiaTheme="minorEastAsia" w:hAnsi="Times New Roman" w:cs="Times New Roman"/>
        </w:rPr>
        <w:tab/>
      </w:r>
      <w:r w:rsidR="003952C5" w:rsidRPr="003952C5">
        <w:rPr>
          <w:rFonts w:ascii="Times New Roman" w:eastAsiaTheme="minorEastAsia" w:hAnsi="Times New Roman" w:cs="Times New Roman"/>
        </w:rPr>
        <w:tab/>
        <w:t>(8)</w:t>
      </w:r>
    </w:p>
    <w:p w:rsidR="00B34B38" w:rsidRDefault="003952C5" w:rsidP="00B34B38">
      <w:pPr>
        <w:jc w:val="both"/>
        <w:rPr>
          <w:rFonts w:ascii="Times New Roman" w:hAnsi="Times New Roman" w:cs="Times New Roman"/>
        </w:rPr>
      </w:pPr>
      <w:r w:rsidRPr="003952C5">
        <w:rPr>
          <w:rFonts w:ascii="Times New Roman" w:hAnsi="Times New Roman" w:cs="Times New Roman"/>
        </w:rPr>
        <w:t>Домножимо цей вираз (8)</w:t>
      </w:r>
      <w:r>
        <w:rPr>
          <w:rFonts w:ascii="Times New Roman" w:hAnsi="Times New Roman" w:cs="Times New Roman"/>
        </w:rPr>
        <w:t xml:space="preserve"> скалярно на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d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 w:cs="Times New Roman"/>
                  </w:rPr>
                  <m:t>dt</m:t>
                </m:r>
              </m:den>
            </m:f>
          </m:e>
        </m:d>
      </m:oMath>
      <w:r w:rsidRPr="003952C5">
        <w:rPr>
          <w:rFonts w:ascii="Times New Roman" w:hAnsi="Times New Roman" w:cs="Times New Roman"/>
        </w:rPr>
        <w:t>:</w:t>
      </w:r>
    </w:p>
    <w:p w:rsidR="00B34B38" w:rsidRPr="003952C5" w:rsidRDefault="00FD5743" w:rsidP="003952C5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</m:d>
        <m:r>
          <w:rPr>
            <w:rFonts w:ascii="Cambria Math" w:hAnsi="Cambria Math" w:cs="Times New Roman"/>
          </w:rPr>
          <m:t>=F∙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3952C5" w:rsidRPr="003952C5">
        <w:rPr>
          <w:rFonts w:ascii="Times New Roman" w:eastAsiaTheme="minorEastAsia" w:hAnsi="Times New Roman" w:cs="Times New Roman"/>
        </w:rPr>
        <w:t>.</w:t>
      </w:r>
    </w:p>
    <w:p w:rsidR="00B34B38" w:rsidRDefault="003952C5" w:rsidP="003952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619407" cy="15816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75" cy="159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B38" w:rsidRPr="001E1C35" w:rsidRDefault="001E1C35" w:rsidP="001E1C35">
      <w:pPr>
        <w:jc w:val="both"/>
        <w:rPr>
          <w:rFonts w:ascii="Times New Roman" w:hAnsi="Times New Roman" w:cs="Times New Roman"/>
        </w:rPr>
      </w:pPr>
      <w:r w:rsidRPr="001E1C35">
        <w:rPr>
          <w:rFonts w:ascii="Times New Roman" w:hAnsi="Times New Roman" w:cs="Times New Roman"/>
        </w:rPr>
        <w:t xml:space="preserve">Внесемо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1E1C35">
        <w:rPr>
          <w:rFonts w:ascii="Times New Roman" w:hAnsi="Times New Roman" w:cs="Times New Roman"/>
        </w:rPr>
        <w:t xml:space="preserve"> під знак диференціала:</w:t>
      </w:r>
    </w:p>
    <w:p w:rsidR="00B34B38" w:rsidRPr="001E1C35" w:rsidRDefault="00FD5743" w:rsidP="001E1C35">
      <w:pPr>
        <w:jc w:val="center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1E1C35" w:rsidRPr="001E1C35">
        <w:rPr>
          <w:rFonts w:ascii="Times New Roman" w:eastAsiaTheme="minorEastAsia" w:hAnsi="Times New Roman" w:cs="Times New Roman"/>
        </w:rPr>
        <w:t xml:space="preserve">, </w:t>
      </w:r>
      <w:r w:rsidR="001E1C35">
        <w:rPr>
          <w:rFonts w:ascii="Times New Roman" w:eastAsiaTheme="minorEastAsia" w:hAnsi="Times New Roman" w:cs="Times New Roman"/>
          <w:lang w:val="uk-UA"/>
        </w:rPr>
        <w:t xml:space="preserve">або </w:t>
      </w:r>
      <m:oMath>
        <m:r>
          <w:rPr>
            <w:rFonts w:ascii="Cambria Math" w:eastAsiaTheme="minorEastAsia" w:hAnsi="Cambria Math" w:cs="Times New Roman"/>
            <w:lang w:val="uk-UA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uk-UA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∙d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</m:acc>
      </m:oMath>
      <w:r w:rsidR="001E1C35" w:rsidRPr="001E1C35">
        <w:rPr>
          <w:rFonts w:ascii="Times New Roman" w:eastAsiaTheme="minorEastAsia" w:hAnsi="Times New Roman" w:cs="Times New Roman"/>
        </w:rPr>
        <w:t>.</w:t>
      </w:r>
    </w:p>
    <w:p w:rsidR="00B34B38" w:rsidRDefault="001E1C35" w:rsidP="001E1C3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Величина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∙d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</m:acc>
      </m:oMath>
      <w:r w:rsidRPr="001E1C35">
        <w:rPr>
          <w:rFonts w:ascii="Times New Roman" w:hAnsi="Times New Roman" w:cs="Times New Roman"/>
        </w:rPr>
        <w:t xml:space="preserve"> є </w:t>
      </w:r>
      <w:r w:rsidRPr="001E1C35">
        <w:rPr>
          <w:rFonts w:ascii="Times New Roman" w:hAnsi="Times New Roman" w:cs="Times New Roman"/>
          <w:i/>
        </w:rPr>
        <w:t>елементарною роботою</w:t>
      </w:r>
      <w:r>
        <w:rPr>
          <w:rFonts w:ascii="Times New Roman" w:hAnsi="Times New Roman" w:cs="Times New Roman"/>
        </w:rPr>
        <w:t xml:space="preserve">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1E1C35">
        <w:rPr>
          <w:rFonts w:ascii="Times New Roman" w:hAnsi="Times New Roman" w:cs="Times New Roman"/>
        </w:rPr>
        <w:t xml:space="preserve"> на елемен</w:t>
      </w:r>
      <w:r>
        <w:rPr>
          <w:rFonts w:ascii="Times New Roman" w:hAnsi="Times New Roman" w:cs="Times New Roman"/>
        </w:rPr>
        <w:t xml:space="preserve">тарному дійсному переміщенні </w:t>
      </w:r>
      <w:r w:rsidRPr="002D6AF2">
        <w:rPr>
          <w:rFonts w:ascii="Times New Roman" w:hAnsi="Times New Roman" w:cs="Times New Roman"/>
          <w:i/>
        </w:rPr>
        <w:t>d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="002D6AF2">
        <w:rPr>
          <w:rFonts w:ascii="Times New Roman" w:hAnsi="Times New Roman" w:cs="Times New Roman"/>
        </w:rPr>
        <w:t xml:space="preserve"> , і позначається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∙d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ʹ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A</m:t>
        </m:r>
      </m:oMath>
      <w:r w:rsidRPr="001E1C35">
        <w:rPr>
          <w:rFonts w:ascii="Times New Roman" w:hAnsi="Times New Roman" w:cs="Times New Roman"/>
        </w:rPr>
        <w:t>. Тоді останній вираз можна перетворити таким чином:</w:t>
      </w:r>
    </w:p>
    <w:p w:rsidR="00B34B38" w:rsidRPr="002D6AF2" w:rsidRDefault="002D6AF2" w:rsidP="002D6AF2">
      <w:pPr>
        <w:jc w:val="right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dT=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A</m:t>
        </m:r>
      </m:oMath>
      <w:r w:rsidRPr="002D6AF2">
        <w:rPr>
          <w:rFonts w:ascii="Times New Roman" w:eastAsiaTheme="minorEastAsia" w:hAnsi="Times New Roman" w:cs="Times New Roman"/>
        </w:rPr>
        <w:t>.</w:t>
      </w:r>
      <w:r w:rsidRPr="002D6AF2">
        <w:rPr>
          <w:rFonts w:ascii="Times New Roman" w:eastAsiaTheme="minorEastAsia" w:hAnsi="Times New Roman" w:cs="Times New Roman"/>
        </w:rPr>
        <w:tab/>
      </w:r>
      <w:r w:rsidRPr="002D6AF2">
        <w:rPr>
          <w:rFonts w:ascii="Times New Roman" w:eastAsiaTheme="minorEastAsia" w:hAnsi="Times New Roman" w:cs="Times New Roman"/>
        </w:rPr>
        <w:tab/>
      </w:r>
      <w:r w:rsidRPr="002D6AF2">
        <w:rPr>
          <w:rFonts w:ascii="Times New Roman" w:eastAsiaTheme="minorEastAsia" w:hAnsi="Times New Roman" w:cs="Times New Roman"/>
        </w:rPr>
        <w:tab/>
      </w:r>
      <w:r w:rsidRPr="002D6AF2">
        <w:rPr>
          <w:rFonts w:ascii="Times New Roman" w:eastAsiaTheme="minorEastAsia" w:hAnsi="Times New Roman" w:cs="Times New Roman"/>
        </w:rPr>
        <w:tab/>
        <w:t>(9)</w:t>
      </w:r>
    </w:p>
    <w:p w:rsidR="00B34B38" w:rsidRPr="002D6AF2" w:rsidRDefault="002D6AF2" w:rsidP="002D6AF2">
      <w:pPr>
        <w:jc w:val="both"/>
        <w:rPr>
          <w:rFonts w:ascii="Times New Roman" w:hAnsi="Times New Roman" w:cs="Times New Roman"/>
        </w:rPr>
      </w:pPr>
      <w:r w:rsidRPr="002D6AF2">
        <w:rPr>
          <w:rFonts w:ascii="Times New Roman" w:hAnsi="Times New Roman" w:cs="Times New Roman"/>
        </w:rPr>
        <w:t xml:space="preserve">Це є математичний запис </w:t>
      </w:r>
      <w:r w:rsidRPr="002D6AF2">
        <w:rPr>
          <w:rFonts w:ascii="Times New Roman" w:hAnsi="Times New Roman" w:cs="Times New Roman"/>
          <w:i/>
        </w:rPr>
        <w:t>теореми про зміну кінетичної енергії вільної матеріальної точки в диференціальній формі.</w:t>
      </w:r>
    </w:p>
    <w:p w:rsidR="00B34B38" w:rsidRPr="002D6AF2" w:rsidRDefault="002D6AF2" w:rsidP="00B34B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6AF2">
        <w:rPr>
          <w:rFonts w:ascii="Times New Roman" w:hAnsi="Times New Roman" w:cs="Times New Roman"/>
          <w:b/>
          <w:sz w:val="24"/>
          <w:szCs w:val="24"/>
          <w:u w:val="single"/>
        </w:rPr>
        <w:t>Теорема</w:t>
      </w:r>
    </w:p>
    <w:p w:rsidR="00B34B38" w:rsidRPr="002D6AF2" w:rsidRDefault="002D6AF2" w:rsidP="002D6AF2">
      <w:pPr>
        <w:ind w:left="567"/>
        <w:jc w:val="both"/>
        <w:rPr>
          <w:rFonts w:ascii="Times New Roman" w:hAnsi="Times New Roman" w:cs="Times New Roman"/>
          <w:i/>
        </w:rPr>
      </w:pPr>
      <w:r w:rsidRPr="002D6AF2">
        <w:rPr>
          <w:rFonts w:ascii="Times New Roman" w:hAnsi="Times New Roman" w:cs="Times New Roman"/>
          <w:i/>
        </w:rPr>
        <w:t>Елементарний приріст кінетичної енергії вільної матеріальної точки дорівнює елементарній роботі сил, що діють на матеріальну точку.</w:t>
      </w:r>
    </w:p>
    <w:p w:rsidR="002D6AF2" w:rsidRDefault="00FD5743" w:rsidP="00FD5743">
      <w:pPr>
        <w:ind w:firstLine="567"/>
        <w:jc w:val="both"/>
        <w:rPr>
          <w:rFonts w:ascii="Times New Roman" w:hAnsi="Times New Roman" w:cs="Times New Roman"/>
        </w:rPr>
      </w:pPr>
      <w:r w:rsidRPr="00FD5743">
        <w:rPr>
          <w:rFonts w:ascii="Times New Roman" w:hAnsi="Times New Roman" w:cs="Times New Roman"/>
        </w:rPr>
        <w:t xml:space="preserve">Штрих в позначенні елементарної роботи </w:t>
      </w:r>
      <w:r w:rsidRPr="00FD5743">
        <w:rPr>
          <w:rFonts w:ascii="Times New Roman" w:hAnsi="Times New Roman" w:cs="Times New Roman"/>
          <w:i/>
        </w:rPr>
        <w:t>d</w:t>
      </w:r>
      <w:r w:rsidRPr="00FD5743">
        <w:rPr>
          <w:rFonts w:ascii="Times New Roman" w:hAnsi="Times New Roman" w:cs="Times New Roman"/>
          <w:i/>
        </w:rPr>
        <w:sym w:font="Symbol" w:char="F0A2"/>
      </w:r>
      <w:r w:rsidRPr="00FD574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означає, що вираз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∙d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</m:acc>
      </m:oMath>
      <w:r w:rsidRPr="00FD5743">
        <w:rPr>
          <w:rFonts w:ascii="Times New Roman" w:hAnsi="Times New Roman" w:cs="Times New Roman"/>
        </w:rPr>
        <w:t xml:space="preserve"> не є повним диференціалом деякої функції координат точки і, можливо, часу.</w:t>
      </w:r>
    </w:p>
    <w:p w:rsidR="002D6AF2" w:rsidRPr="00FD5743" w:rsidRDefault="00FD5743" w:rsidP="00FD5743">
      <w:pPr>
        <w:ind w:firstLine="567"/>
        <w:jc w:val="both"/>
        <w:rPr>
          <w:rFonts w:ascii="Times New Roman" w:hAnsi="Times New Roman" w:cs="Times New Roman"/>
        </w:rPr>
      </w:pPr>
      <w:r w:rsidRPr="00FD5743">
        <w:rPr>
          <w:rFonts w:ascii="Times New Roman" w:hAnsi="Times New Roman" w:cs="Times New Roman"/>
        </w:rPr>
        <w:t>Далі,</w:t>
      </w:r>
      <w:r>
        <w:rPr>
          <w:rFonts w:ascii="Times New Roman" w:hAnsi="Times New Roman" w:cs="Times New Roman"/>
        </w:rPr>
        <w:t xml:space="preserve"> проінтегрувавши вираз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A=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∙d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</m:acc>
      </m:oMath>
      <w:r w:rsidRPr="00FD5743">
        <w:rPr>
          <w:rFonts w:ascii="Times New Roman" w:hAnsi="Times New Roman" w:cs="Times New Roman"/>
        </w:rPr>
        <w:t>, матимемо</w:t>
      </w:r>
    </w:p>
    <w:p w:rsidR="002D6AF2" w:rsidRPr="003937E0" w:rsidRDefault="003937E0" w:rsidP="003937E0">
      <w:pPr>
        <w:jc w:val="right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T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  <w:lang w:val="en-US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i/>
          <w:lang w:val="en-US"/>
        </w:rPr>
        <w:t>.</w:t>
      </w:r>
      <w:r>
        <w:rPr>
          <w:rFonts w:ascii="Times New Roman" w:eastAsiaTheme="minorEastAsia" w:hAnsi="Times New Roman" w:cs="Times New Roman"/>
          <w:i/>
          <w:lang w:val="en-US"/>
        </w:rPr>
        <w:tab/>
      </w:r>
      <w:r>
        <w:rPr>
          <w:rFonts w:ascii="Times New Roman" w:eastAsiaTheme="minorEastAsia" w:hAnsi="Times New Roman" w:cs="Times New Roman"/>
          <w:i/>
          <w:lang w:val="en-US"/>
        </w:rPr>
        <w:tab/>
      </w:r>
      <w:r>
        <w:rPr>
          <w:rFonts w:ascii="Times New Roman" w:eastAsiaTheme="minorEastAsia" w:hAnsi="Times New Roman" w:cs="Times New Roman"/>
          <w:i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(10)</w:t>
      </w:r>
    </w:p>
    <w:p w:rsidR="002D6AF2" w:rsidRPr="003937E0" w:rsidRDefault="003937E0" w:rsidP="00B34B38">
      <w:pPr>
        <w:jc w:val="both"/>
        <w:rPr>
          <w:rFonts w:ascii="Times New Roman" w:hAnsi="Times New Roman" w:cs="Times New Roman"/>
        </w:rPr>
      </w:pPr>
      <w:r w:rsidRPr="003937E0">
        <w:rPr>
          <w:rFonts w:ascii="Times New Roman" w:hAnsi="Times New Roman" w:cs="Times New Roman"/>
        </w:rPr>
        <w:t xml:space="preserve">В цій формулі </w:t>
      </w:r>
      <m:oMath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acc>
              <m:accPr>
                <m:chr m:val="̆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</m:acc>
          </m:sub>
          <m:sup/>
          <m:e>
            <m:r>
              <w:rPr>
                <w:rFonts w:ascii="Cambria Math" w:hAnsi="Cambria Math" w:cs="Times New Roman"/>
              </w:rPr>
              <m:t>d</m:t>
            </m:r>
            <m:r>
              <w:rPr>
                <w:rFonts w:ascii="Cambria Math" w:hAnsi="Cambria Math" w:cs="Times New Roman"/>
                <w:i/>
              </w:rPr>
              <w:sym w:font="Symbol" w:char="F0A2"/>
            </m:r>
            <m:r>
              <w:rPr>
                <w:rFonts w:ascii="Cambria Math" w:hAnsi="Cambria Math" w:cs="Times New Roman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</m:t>
            </m:r>
          </m:e>
        </m:nary>
        <m:r>
          <w:rPr>
            <w:rFonts w:ascii="Cambria Math" w:hAnsi="Cambria Math" w:cs="Times New Roman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acc>
              <m:accPr>
                <m:chr m:val="̆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</m:acc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F</m:t>
                </m:r>
              </m:e>
            </m:acc>
            <m:r>
              <w:rPr>
                <w:rFonts w:ascii="Cambria Math" w:eastAsiaTheme="minorEastAsia" w:hAnsi="Cambria Math" w:cs="Times New Roman"/>
                <w:lang w:val="uk-UA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r</m:t>
                </m:r>
              </m:e>
            </m:acc>
          </m:e>
        </m:nary>
      </m:oMath>
      <w:r w:rsidRPr="003937E0">
        <w:rPr>
          <w:rFonts w:ascii="Times New Roman" w:hAnsi="Times New Roman" w:cs="Times New Roman"/>
        </w:rPr>
        <w:t xml:space="preserve">, де </w:t>
      </w:r>
      <m:oMath>
        <m:r>
          <w:rPr>
            <w:rFonts w:ascii="Cambria Math" w:eastAsiaTheme="minorEastAsia" w:hAnsi="Cambria Math" w:cs="Times New Roman"/>
            <w:lang w:val="uk-UA"/>
          </w:rPr>
          <m:t>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v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dt</m:t>
        </m:r>
      </m:oMath>
      <w:r w:rsidRPr="003937E0">
        <w:rPr>
          <w:rFonts w:ascii="Times New Roman" w:hAnsi="Times New Roman" w:cs="Times New Roman"/>
        </w:rPr>
        <w:t>.</w:t>
      </w:r>
    </w:p>
    <w:p w:rsidR="002D6AF2" w:rsidRPr="003937E0" w:rsidRDefault="00E2004F" w:rsidP="00E2004F">
      <w:pPr>
        <w:ind w:firstLine="567"/>
        <w:jc w:val="both"/>
        <w:rPr>
          <w:rFonts w:ascii="Times New Roman" w:hAnsi="Times New Roman" w:cs="Times New Roman"/>
        </w:rPr>
      </w:pPr>
      <w:r w:rsidRPr="00E2004F">
        <w:rPr>
          <w:rFonts w:ascii="Times New Roman" w:hAnsi="Times New Roman" w:cs="Times New Roman"/>
        </w:rPr>
        <w:t xml:space="preserve">Формула (10) є математичним записом </w:t>
      </w:r>
      <w:r w:rsidRPr="00E2004F">
        <w:rPr>
          <w:rFonts w:ascii="Times New Roman" w:hAnsi="Times New Roman" w:cs="Times New Roman"/>
          <w:i/>
        </w:rPr>
        <w:t>теореми про зміну кінетичної енергії вільної матеріальної точки в інтегральній формі</w:t>
      </w:r>
      <w:r w:rsidRPr="00E2004F">
        <w:rPr>
          <w:rFonts w:ascii="Times New Roman" w:hAnsi="Times New Roman" w:cs="Times New Roman"/>
        </w:rPr>
        <w:t>.</w:t>
      </w:r>
    </w:p>
    <w:p w:rsidR="002D6AF2" w:rsidRPr="00E2004F" w:rsidRDefault="00E2004F" w:rsidP="00B34B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0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Теорема</w:t>
      </w:r>
    </w:p>
    <w:p w:rsidR="002D6AF2" w:rsidRPr="00E2004F" w:rsidRDefault="00E2004F" w:rsidP="00E2004F">
      <w:pPr>
        <w:ind w:left="567"/>
        <w:jc w:val="both"/>
        <w:rPr>
          <w:rFonts w:ascii="Times New Roman" w:hAnsi="Times New Roman" w:cs="Times New Roman"/>
          <w:i/>
        </w:rPr>
      </w:pPr>
      <w:r w:rsidRPr="00E2004F">
        <w:rPr>
          <w:rFonts w:ascii="Times New Roman" w:hAnsi="Times New Roman" w:cs="Times New Roman"/>
          <w:i/>
        </w:rPr>
        <w:t>Зміна кінетичної енергії вільної матеріальної точки на деякому відрізку дуги її траєкторії дорівнює роботі сили, прикладеної до точки, на тому ж відрізку дуги траєкторії (</w:t>
      </w:r>
      <w:r w:rsidRPr="00E2004F">
        <w:rPr>
          <w:rFonts w:ascii="Times New Roman" w:hAnsi="Times New Roman" w:cs="Times New Roman"/>
          <w:i/>
        </w:rPr>
        <w:sym w:font="Symbol" w:char="F0C8"/>
      </w:r>
      <w:r w:rsidRPr="00E2004F">
        <w:rPr>
          <w:rFonts w:ascii="Times New Roman" w:hAnsi="Times New Roman" w:cs="Times New Roman"/>
          <w:i/>
        </w:rPr>
        <w:t xml:space="preserve"> M</w:t>
      </w:r>
      <w:r w:rsidRPr="00E2004F">
        <w:rPr>
          <w:rFonts w:ascii="Times New Roman" w:hAnsi="Times New Roman" w:cs="Times New Roman"/>
          <w:i/>
          <w:vertAlign w:val="subscript"/>
        </w:rPr>
        <w:t>1</w:t>
      </w:r>
      <w:r w:rsidRPr="00E2004F">
        <w:rPr>
          <w:rFonts w:ascii="Times New Roman" w:hAnsi="Times New Roman" w:cs="Times New Roman"/>
          <w:i/>
        </w:rPr>
        <w:t>M</w:t>
      </w:r>
      <w:r w:rsidRPr="00E2004F">
        <w:rPr>
          <w:rFonts w:ascii="Times New Roman" w:hAnsi="Times New Roman" w:cs="Times New Roman"/>
          <w:i/>
          <w:vertAlign w:val="subscript"/>
        </w:rPr>
        <w:t>2</w:t>
      </w:r>
      <w:r w:rsidRPr="00E2004F">
        <w:rPr>
          <w:rFonts w:ascii="Times New Roman" w:hAnsi="Times New Roman" w:cs="Times New Roman"/>
          <w:i/>
        </w:rPr>
        <w:t>).</w:t>
      </w:r>
    </w:p>
    <w:p w:rsidR="002D6AF2" w:rsidRPr="003937E0" w:rsidRDefault="00E2004F" w:rsidP="00E2004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Скалярний добуток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∙d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</m:acc>
      </m:oMath>
      <w:r w:rsidRPr="00E2004F">
        <w:rPr>
          <w:rFonts w:ascii="Times New Roman" w:hAnsi="Times New Roman" w:cs="Times New Roman"/>
        </w:rPr>
        <w:t xml:space="preserve"> є елементарною роботою по переміщенню точки прикладання сили. </w:t>
      </w:r>
      <w:r w:rsidRPr="00E2004F">
        <w:rPr>
          <w:rFonts w:ascii="Times New Roman" w:hAnsi="Times New Roman" w:cs="Times New Roman"/>
          <w:i/>
        </w:rPr>
        <w:t>T</w:t>
      </w:r>
      <w:r w:rsidRPr="00E2004F">
        <w:rPr>
          <w:rFonts w:ascii="Times New Roman" w:hAnsi="Times New Roman" w:cs="Times New Roman"/>
          <w:i/>
          <w:vertAlign w:val="subscript"/>
        </w:rPr>
        <w:t>0</w:t>
      </w:r>
      <w:r w:rsidRPr="00E2004F">
        <w:rPr>
          <w:rFonts w:ascii="Times New Roman" w:hAnsi="Times New Roman" w:cs="Times New Roman"/>
          <w:i/>
        </w:rPr>
        <w:t>, T</w:t>
      </w:r>
      <w:r w:rsidRPr="00E2004F">
        <w:rPr>
          <w:rFonts w:ascii="Times New Roman" w:hAnsi="Times New Roman" w:cs="Times New Roman"/>
        </w:rPr>
        <w:t xml:space="preserve"> - вирази кінетичної енергії матеріальної точки, які відповідають її положенням </w:t>
      </w:r>
      <w:r w:rsidRPr="00E2004F">
        <w:rPr>
          <w:rFonts w:ascii="Times New Roman" w:hAnsi="Times New Roman" w:cs="Times New Roman"/>
          <w:i/>
        </w:rPr>
        <w:t>M</w:t>
      </w:r>
      <w:r w:rsidRPr="00E2004F">
        <w:rPr>
          <w:rFonts w:ascii="Times New Roman" w:hAnsi="Times New Roman" w:cs="Times New Roman"/>
          <w:i/>
          <w:vertAlign w:val="subscript"/>
        </w:rPr>
        <w:t>1</w:t>
      </w:r>
      <w:r w:rsidRPr="00E2004F">
        <w:rPr>
          <w:rFonts w:ascii="Times New Roman" w:hAnsi="Times New Roman" w:cs="Times New Roman"/>
        </w:rPr>
        <w:t xml:space="preserve"> і </w:t>
      </w:r>
      <w:r w:rsidRPr="00E2004F">
        <w:rPr>
          <w:rFonts w:ascii="Times New Roman" w:hAnsi="Times New Roman" w:cs="Times New Roman"/>
          <w:i/>
        </w:rPr>
        <w:t>M</w:t>
      </w:r>
      <w:r w:rsidRPr="00E2004F">
        <w:rPr>
          <w:rFonts w:ascii="Times New Roman" w:hAnsi="Times New Roman" w:cs="Times New Roman"/>
          <w:i/>
          <w:vertAlign w:val="subscript"/>
        </w:rPr>
        <w:t>2</w:t>
      </w:r>
      <w:r w:rsidRPr="00E2004F">
        <w:rPr>
          <w:rFonts w:ascii="Times New Roman" w:hAnsi="Times New Roman" w:cs="Times New Roman"/>
        </w:rPr>
        <w:t xml:space="preserve"> на дузі траєкторії.</w:t>
      </w:r>
    </w:p>
    <w:p w:rsidR="002D6AF2" w:rsidRPr="003937E0" w:rsidRDefault="00E2004F" w:rsidP="00E2004F">
      <w:pPr>
        <w:ind w:firstLine="567"/>
        <w:jc w:val="both"/>
        <w:rPr>
          <w:rFonts w:ascii="Times New Roman" w:hAnsi="Times New Roman" w:cs="Times New Roman"/>
        </w:rPr>
      </w:pPr>
      <w:r w:rsidRPr="00E2004F">
        <w:rPr>
          <w:rFonts w:ascii="Times New Roman" w:hAnsi="Times New Roman" w:cs="Times New Roman"/>
        </w:rPr>
        <w:t>Таким чином, можна записати такий вираз цієї теореми:</w:t>
      </w:r>
    </w:p>
    <w:p w:rsidR="002D6AF2" w:rsidRPr="006241A0" w:rsidRDefault="00E2004F" w:rsidP="006241A0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0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=A</m:t>
        </m:r>
      </m:oMath>
      <w:r w:rsidR="006241A0" w:rsidRPr="006241A0">
        <w:rPr>
          <w:rFonts w:ascii="Times New Roman" w:eastAsiaTheme="minorEastAsia" w:hAnsi="Times New Roman" w:cs="Times New Roman"/>
          <w:color w:val="FF0000"/>
        </w:rPr>
        <w:t xml:space="preserve"> </w:t>
      </w:r>
      <w:r w:rsidR="006241A0" w:rsidRPr="006241A0">
        <w:rPr>
          <w:rFonts w:ascii="Times New Roman" w:eastAsiaTheme="minorEastAsia" w:hAnsi="Times New Roman" w:cs="Times New Roman"/>
        </w:rPr>
        <w:t>.</w:t>
      </w:r>
      <w:r w:rsidR="006241A0" w:rsidRPr="006241A0">
        <w:rPr>
          <w:rFonts w:ascii="Times New Roman" w:eastAsiaTheme="minorEastAsia" w:hAnsi="Times New Roman" w:cs="Times New Roman"/>
        </w:rPr>
        <w:tab/>
      </w:r>
      <w:r w:rsidR="006241A0">
        <w:rPr>
          <w:rFonts w:ascii="Times New Roman" w:eastAsiaTheme="minorEastAsia" w:hAnsi="Times New Roman" w:cs="Times New Roman"/>
        </w:rPr>
        <w:tab/>
      </w:r>
      <w:r w:rsidR="006241A0" w:rsidRPr="006241A0">
        <w:rPr>
          <w:rFonts w:ascii="Times New Roman" w:eastAsiaTheme="minorEastAsia" w:hAnsi="Times New Roman" w:cs="Times New Roman"/>
        </w:rPr>
        <w:tab/>
        <w:t>(11)</w:t>
      </w:r>
    </w:p>
    <w:p w:rsidR="00E2004F" w:rsidRPr="006241A0" w:rsidRDefault="006241A0" w:rsidP="006241A0">
      <w:pPr>
        <w:ind w:firstLine="567"/>
        <w:jc w:val="both"/>
        <w:rPr>
          <w:rFonts w:ascii="Times New Roman" w:hAnsi="Times New Roman" w:cs="Times New Roman"/>
        </w:rPr>
      </w:pPr>
      <w:r w:rsidRPr="006241A0">
        <w:rPr>
          <w:rFonts w:ascii="Times New Roman" w:hAnsi="Times New Roman" w:cs="Times New Roman"/>
        </w:rPr>
        <w:t>Із виразів (10) і (11) випливає, що зміна другої міри механічного руху матеріальної точки за деякий проміжок часу визначається роботою сили, яка діє на цю точку на відповідному цьому проміжку часу скінченному відрізку дуги траєкторії.</w:t>
      </w:r>
    </w:p>
    <w:p w:rsidR="00E2004F" w:rsidRPr="006241A0" w:rsidRDefault="006241A0" w:rsidP="006241A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41A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241A0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6241A0">
        <w:rPr>
          <w:rFonts w:ascii="Times New Roman" w:hAnsi="Times New Roman" w:cs="Times New Roman"/>
          <w:b/>
          <w:i/>
          <w:sz w:val="24"/>
          <w:szCs w:val="24"/>
        </w:rPr>
        <w:t>.4. Теорема про зміну кінетичної енергії механічної системи</w:t>
      </w:r>
    </w:p>
    <w:p w:rsidR="00E2004F" w:rsidRDefault="006241A0" w:rsidP="006241A0">
      <w:pPr>
        <w:ind w:firstLine="567"/>
        <w:jc w:val="both"/>
        <w:rPr>
          <w:rFonts w:ascii="Times New Roman" w:hAnsi="Times New Roman" w:cs="Times New Roman"/>
        </w:rPr>
      </w:pPr>
      <w:r w:rsidRPr="006241A0">
        <w:rPr>
          <w:rFonts w:ascii="Times New Roman" w:hAnsi="Times New Roman" w:cs="Times New Roman"/>
        </w:rPr>
        <w:t xml:space="preserve">Розглянемо систему </w:t>
      </w:r>
      <w:r w:rsidRPr="006241A0">
        <w:rPr>
          <w:rFonts w:ascii="Times New Roman" w:hAnsi="Times New Roman" w:cs="Times New Roman"/>
          <w:b/>
          <w:i/>
        </w:rPr>
        <w:t>n</w:t>
      </w:r>
      <w:r w:rsidRPr="006241A0">
        <w:rPr>
          <w:rFonts w:ascii="Times New Roman" w:hAnsi="Times New Roman" w:cs="Times New Roman"/>
        </w:rPr>
        <w:t xml:space="preserve"> -точок, на кожну з яких діють внутрішні і зовнішні сили.</w:t>
      </w:r>
    </w:p>
    <w:p w:rsidR="00E2004F" w:rsidRDefault="006241A0" w:rsidP="006241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91385" cy="13919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A0" w:rsidRDefault="006241A0" w:rsidP="006241A0">
      <w:pPr>
        <w:ind w:firstLine="567"/>
        <w:jc w:val="both"/>
        <w:rPr>
          <w:rFonts w:ascii="Times New Roman" w:hAnsi="Times New Roman" w:cs="Times New Roman"/>
        </w:rPr>
      </w:pPr>
      <w:r w:rsidRPr="006241A0">
        <w:rPr>
          <w:rFonts w:ascii="Times New Roman" w:hAnsi="Times New Roman" w:cs="Times New Roman"/>
        </w:rPr>
        <w:t>Для кожної точки запишемо вираз теореми про зміну кінетичної енергії</w:t>
      </w:r>
    </w:p>
    <w:p w:rsidR="006241A0" w:rsidRPr="0027642E" w:rsidRDefault="0027642E" w:rsidP="0027642E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i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i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i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e</m:t>
                </m:r>
              </m:e>
            </m:d>
          </m:sup>
        </m:sSub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i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i</m:t>
                </m:r>
              </m:e>
            </m:d>
          </m:sup>
        </m:sSubSup>
      </m:oMath>
      <w:r w:rsidRPr="0027642E">
        <w:rPr>
          <w:rFonts w:ascii="Times New Roman" w:eastAsiaTheme="minorEastAsia" w:hAnsi="Times New Roman" w:cs="Times New Roman"/>
        </w:rPr>
        <w:t>.</w:t>
      </w:r>
      <w:r w:rsidRPr="0027642E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27642E">
        <w:rPr>
          <w:rFonts w:ascii="Times New Roman" w:eastAsiaTheme="minorEastAsia" w:hAnsi="Times New Roman" w:cs="Times New Roman"/>
        </w:rPr>
        <w:t>(12)</w:t>
      </w:r>
    </w:p>
    <w:p w:rsidR="006241A0" w:rsidRDefault="0027642E" w:rsidP="0027642E">
      <w:pPr>
        <w:ind w:firstLine="567"/>
        <w:jc w:val="both"/>
        <w:rPr>
          <w:rFonts w:ascii="Times New Roman" w:hAnsi="Times New Roman" w:cs="Times New Roman"/>
        </w:rPr>
      </w:pPr>
      <w:r w:rsidRPr="0027642E">
        <w:rPr>
          <w:rFonts w:ascii="Times New Roman" w:hAnsi="Times New Roman" w:cs="Times New Roman"/>
        </w:rPr>
        <w:t>Додаючи такі рівняння, записані для всіх точок системи, отримаємо</w:t>
      </w:r>
    </w:p>
    <w:p w:rsidR="006241A0" w:rsidRPr="00824043" w:rsidRDefault="00824043" w:rsidP="0027642E">
      <w:pPr>
        <w:jc w:val="center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2i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</m:e>
            </m:nary>
          </m:e>
        </m:nary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</m:d>
              </m:sup>
            </m:sSubSup>
          </m:e>
        </m:nary>
        <m:r>
          <w:rPr>
            <w:rFonts w:ascii="Cambria Math" w:hAnsi="Cambria Math" w:cs="Times New Roman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i=1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</m:d>
              </m:sup>
            </m:sSubSup>
          </m:e>
        </m:nary>
      </m:oMath>
      <w:r w:rsidRPr="00824043">
        <w:rPr>
          <w:rFonts w:ascii="Times New Roman" w:eastAsiaTheme="minorEastAsia" w:hAnsi="Times New Roman" w:cs="Times New Roman"/>
        </w:rPr>
        <w:t>,</w:t>
      </w:r>
    </w:p>
    <w:p w:rsidR="006241A0" w:rsidRDefault="00824043" w:rsidP="00B34B38">
      <w:pPr>
        <w:jc w:val="both"/>
        <w:rPr>
          <w:rFonts w:ascii="Times New Roman" w:hAnsi="Times New Roman" w:cs="Times New Roman"/>
        </w:rPr>
      </w:pPr>
      <w:r w:rsidRPr="00824043">
        <w:rPr>
          <w:rFonts w:ascii="Times New Roman" w:hAnsi="Times New Roman" w:cs="Times New Roman"/>
        </w:rPr>
        <w:t>або</w:t>
      </w:r>
    </w:p>
    <w:p w:rsidR="006241A0" w:rsidRPr="000B21C2" w:rsidRDefault="00824043" w:rsidP="00824043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i</m:t>
            </m:r>
          </m:sup>
        </m:sSup>
      </m:oMath>
      <w:r w:rsidRPr="000B21C2">
        <w:rPr>
          <w:rFonts w:ascii="Times New Roman" w:eastAsiaTheme="minorEastAsia" w:hAnsi="Times New Roman" w:cs="Times New Roman"/>
        </w:rPr>
        <w:t>.</w:t>
      </w:r>
      <w:r w:rsidRPr="000B21C2">
        <w:rPr>
          <w:rFonts w:ascii="Times New Roman" w:eastAsiaTheme="minorEastAsia" w:hAnsi="Times New Roman" w:cs="Times New Roman"/>
        </w:rPr>
        <w:tab/>
      </w:r>
      <w:r w:rsidRPr="000B21C2">
        <w:rPr>
          <w:rFonts w:ascii="Times New Roman" w:eastAsiaTheme="minorEastAsia" w:hAnsi="Times New Roman" w:cs="Times New Roman"/>
        </w:rPr>
        <w:tab/>
      </w:r>
      <w:r w:rsidRPr="000B21C2">
        <w:rPr>
          <w:rFonts w:ascii="Times New Roman" w:eastAsiaTheme="minorEastAsia" w:hAnsi="Times New Roman" w:cs="Times New Roman"/>
        </w:rPr>
        <w:tab/>
      </w:r>
      <w:r w:rsidRPr="000B21C2">
        <w:rPr>
          <w:rFonts w:ascii="Times New Roman" w:eastAsiaTheme="minorEastAsia" w:hAnsi="Times New Roman" w:cs="Times New Roman"/>
        </w:rPr>
        <w:tab/>
        <w:t>(13)</w:t>
      </w:r>
    </w:p>
    <w:p w:rsidR="006241A0" w:rsidRDefault="000B21C2" w:rsidP="000B21C2">
      <w:pPr>
        <w:ind w:left="851"/>
        <w:jc w:val="both"/>
        <w:rPr>
          <w:rFonts w:ascii="Times New Roman" w:hAnsi="Times New Roman" w:cs="Times New Roman"/>
        </w:rPr>
      </w:pPr>
      <w:r w:rsidRPr="000B21C2">
        <w:rPr>
          <w:rFonts w:ascii="Times New Roman" w:hAnsi="Times New Roman" w:cs="Times New Roman"/>
        </w:rPr>
        <w:t xml:space="preserve">Таким чином, доведена </w:t>
      </w:r>
      <w:r w:rsidRPr="000B21C2">
        <w:rPr>
          <w:rFonts w:ascii="Times New Roman" w:hAnsi="Times New Roman" w:cs="Times New Roman"/>
          <w:b/>
          <w:u w:val="single"/>
        </w:rPr>
        <w:t>теорема</w:t>
      </w:r>
      <w:r w:rsidRPr="000B21C2">
        <w:rPr>
          <w:rFonts w:ascii="Times New Roman" w:hAnsi="Times New Roman" w:cs="Times New Roman"/>
        </w:rPr>
        <w:t xml:space="preserve"> (про зміну кінетичної енергії механічної системи): </w:t>
      </w:r>
      <w:r w:rsidRPr="000B21C2">
        <w:rPr>
          <w:rFonts w:ascii="Times New Roman" w:hAnsi="Times New Roman" w:cs="Times New Roman"/>
          <w:i/>
        </w:rPr>
        <w:t>приріст кінетичної енергії системи за деякий проміжок часу дорівнює повній роботі, виконаній зовнішніми і внутрішніми силами, прикладеними до системи, за той же проміжок часу.</w:t>
      </w:r>
    </w:p>
    <w:p w:rsidR="006241A0" w:rsidRPr="000B21C2" w:rsidRDefault="000B21C2" w:rsidP="000B21C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</w:t>
      </w:r>
      <w:r w:rsidRPr="000B21C2">
        <w:rPr>
          <w:rFonts w:ascii="Times New Roman" w:hAnsi="Times New Roman" w:cs="Times New Roman"/>
          <w:b/>
          <w:i/>
          <w:sz w:val="24"/>
          <w:szCs w:val="24"/>
        </w:rPr>
        <w:t>.5. Робота сили</w:t>
      </w:r>
    </w:p>
    <w:p w:rsidR="00E2004F" w:rsidRDefault="000B21C2" w:rsidP="000B21C2">
      <w:pPr>
        <w:ind w:firstLine="567"/>
        <w:jc w:val="both"/>
        <w:rPr>
          <w:rFonts w:ascii="Times New Roman" w:hAnsi="Times New Roman" w:cs="Times New Roman"/>
        </w:rPr>
      </w:pPr>
      <w:r w:rsidRPr="000B21C2">
        <w:rPr>
          <w:rFonts w:ascii="Times New Roman" w:hAnsi="Times New Roman" w:cs="Times New Roman"/>
          <w:i/>
        </w:rPr>
        <w:t>Елементарною роботою сили</w:t>
      </w:r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0B21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елементарному переміщенні </w:t>
      </w:r>
      <w:r w:rsidRPr="000B21C2">
        <w:rPr>
          <w:rFonts w:ascii="Times New Roman" w:hAnsi="Times New Roman" w:cs="Times New Roman"/>
          <w:i/>
        </w:rPr>
        <w:t>d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0B21C2">
        <w:rPr>
          <w:rFonts w:ascii="Times New Roman" w:hAnsi="Times New Roman" w:cs="Times New Roman"/>
        </w:rPr>
        <w:t xml:space="preserve"> називається скалярна міра дії сили, що дор</w:t>
      </w:r>
      <w:r>
        <w:rPr>
          <w:rFonts w:ascii="Times New Roman" w:hAnsi="Times New Roman" w:cs="Times New Roman"/>
        </w:rPr>
        <w:t xml:space="preserve">івнює скалярному добутку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hAnsi="Times New Roman" w:cs="Times New Roman"/>
        </w:rPr>
        <w:t xml:space="preserve"> на елементарне переміщення </w:t>
      </w:r>
      <w:r w:rsidRPr="000B21C2">
        <w:rPr>
          <w:rFonts w:ascii="Times New Roman" w:hAnsi="Times New Roman" w:cs="Times New Roman"/>
          <w:i/>
        </w:rPr>
        <w:t>d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0B21C2">
        <w:rPr>
          <w:rFonts w:ascii="Times New Roman" w:hAnsi="Times New Roman" w:cs="Times New Roman"/>
        </w:rPr>
        <w:t xml:space="preserve"> точки прикладення сили, тобто</w:t>
      </w:r>
    </w:p>
    <w:p w:rsidR="00E2004F" w:rsidRPr="00E242BC" w:rsidRDefault="000B21C2" w:rsidP="00E242BC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A=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∙d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r</m:t>
            </m:r>
          </m:e>
        </m:acc>
      </m:oMath>
      <w:r w:rsidR="00E242BC" w:rsidRPr="00E242BC">
        <w:rPr>
          <w:rFonts w:ascii="Times New Roman" w:eastAsiaTheme="minorEastAsia" w:hAnsi="Times New Roman" w:cs="Times New Roman"/>
        </w:rPr>
        <w:t>.</w:t>
      </w:r>
      <w:r w:rsidR="00E242BC" w:rsidRPr="00E242BC">
        <w:rPr>
          <w:rFonts w:ascii="Times New Roman" w:eastAsiaTheme="minorEastAsia" w:hAnsi="Times New Roman" w:cs="Times New Roman"/>
        </w:rPr>
        <w:tab/>
      </w:r>
      <w:r w:rsidR="00E242BC" w:rsidRPr="00E242BC">
        <w:rPr>
          <w:rFonts w:ascii="Times New Roman" w:eastAsiaTheme="minorEastAsia" w:hAnsi="Times New Roman" w:cs="Times New Roman"/>
        </w:rPr>
        <w:tab/>
      </w:r>
      <w:r w:rsidR="00E242BC" w:rsidRPr="00E242BC">
        <w:rPr>
          <w:rFonts w:ascii="Times New Roman" w:eastAsiaTheme="minorEastAsia" w:hAnsi="Times New Roman" w:cs="Times New Roman"/>
        </w:rPr>
        <w:tab/>
      </w:r>
      <w:r w:rsidR="00E242BC" w:rsidRPr="00E242BC">
        <w:rPr>
          <w:rFonts w:ascii="Times New Roman" w:eastAsiaTheme="minorEastAsia" w:hAnsi="Times New Roman" w:cs="Times New Roman"/>
        </w:rPr>
        <w:tab/>
      </w:r>
      <w:r w:rsidR="00E242BC" w:rsidRPr="00E242BC">
        <w:rPr>
          <w:rFonts w:ascii="Times New Roman" w:eastAsiaTheme="minorEastAsia" w:hAnsi="Times New Roman" w:cs="Times New Roman"/>
        </w:rPr>
        <w:tab/>
        <w:t>(14)</w:t>
      </w:r>
    </w:p>
    <w:p w:rsidR="000B21C2" w:rsidRPr="00E242BC" w:rsidRDefault="00E242BC" w:rsidP="00E242BC">
      <w:pPr>
        <w:ind w:firstLine="567"/>
        <w:jc w:val="both"/>
        <w:rPr>
          <w:rFonts w:ascii="Times New Roman" w:hAnsi="Times New Roman" w:cs="Times New Roman"/>
        </w:rPr>
      </w:pPr>
      <w:r w:rsidRPr="00E242BC">
        <w:rPr>
          <w:rFonts w:ascii="Times New Roman" w:hAnsi="Times New Roman" w:cs="Times New Roman"/>
        </w:rPr>
        <w:t xml:space="preserve">Криволінійний інтеграл від виразу (14), якщо його взяти вздовж дуги </w:t>
      </w:r>
      <w:r w:rsidRPr="00E242BC">
        <w:rPr>
          <w:rFonts w:ascii="Times New Roman" w:hAnsi="Times New Roman" w:cs="Times New Roman"/>
          <w:i/>
        </w:rPr>
        <w:sym w:font="Symbol" w:char="F0C8"/>
      </w:r>
      <w:r w:rsidRPr="00E242BC">
        <w:rPr>
          <w:rFonts w:ascii="Times New Roman" w:hAnsi="Times New Roman" w:cs="Times New Roman"/>
          <w:i/>
        </w:rPr>
        <w:t>M</w:t>
      </w:r>
      <w:r w:rsidRPr="00E242BC">
        <w:rPr>
          <w:rFonts w:ascii="Times New Roman" w:hAnsi="Times New Roman" w:cs="Times New Roman"/>
          <w:i/>
          <w:vertAlign w:val="subscript"/>
        </w:rPr>
        <w:t>1</w:t>
      </w:r>
      <w:r w:rsidRPr="00E242BC">
        <w:rPr>
          <w:rFonts w:ascii="Times New Roman" w:hAnsi="Times New Roman" w:cs="Times New Roman"/>
          <w:i/>
        </w:rPr>
        <w:t>M</w:t>
      </w:r>
      <w:r w:rsidRPr="00E242BC">
        <w:rPr>
          <w:rFonts w:ascii="Times New Roman" w:hAnsi="Times New Roman" w:cs="Times New Roman"/>
          <w:i/>
          <w:vertAlign w:val="subscript"/>
        </w:rPr>
        <w:t>2</w:t>
      </w:r>
      <w:r w:rsidRPr="00E242BC">
        <w:rPr>
          <w:rFonts w:ascii="Times New Roman" w:hAnsi="Times New Roman" w:cs="Times New Roman"/>
        </w:rPr>
        <w:t xml:space="preserve"> кривої, яку описує точка прикладення сили, являє собою повну роботу сили.</w:t>
      </w:r>
    </w:p>
    <w:p w:rsidR="000B21C2" w:rsidRPr="00E242BC" w:rsidRDefault="00E242BC" w:rsidP="00E242BC">
      <w:pPr>
        <w:jc w:val="right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A=</m:t>
        </m:r>
        <m:nary>
          <m:naryPr>
            <m:limLoc m:val="undOvr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naryPr>
          <m:sub>
            <m:acc>
              <m:accPr>
                <m:chr m:val="̆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sub>
          <m:sup/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F</m:t>
                </m:r>
              </m:e>
            </m:acc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∙d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r</m:t>
                </m:r>
              </m:e>
            </m:acc>
          </m:e>
        </m:nary>
      </m:oMath>
      <w:r w:rsidRPr="00E242BC">
        <w:rPr>
          <w:rFonts w:ascii="Times New Roman" w:eastAsiaTheme="minorEastAsia" w:hAnsi="Times New Roman" w:cs="Times New Roman"/>
        </w:rPr>
        <w:t>.</w:t>
      </w:r>
      <w:r w:rsidRPr="00E242BC">
        <w:rPr>
          <w:rFonts w:ascii="Times New Roman" w:eastAsiaTheme="minorEastAsia" w:hAnsi="Times New Roman" w:cs="Times New Roman"/>
        </w:rPr>
        <w:tab/>
      </w:r>
      <w:r w:rsidRPr="00E242BC">
        <w:rPr>
          <w:rFonts w:ascii="Times New Roman" w:eastAsiaTheme="minorEastAsia" w:hAnsi="Times New Roman" w:cs="Times New Roman"/>
        </w:rPr>
        <w:tab/>
      </w:r>
      <w:r w:rsidRPr="00E242BC">
        <w:rPr>
          <w:rFonts w:ascii="Times New Roman" w:eastAsiaTheme="minorEastAsia" w:hAnsi="Times New Roman" w:cs="Times New Roman"/>
        </w:rPr>
        <w:tab/>
      </w:r>
      <w:r w:rsidRPr="00E242BC">
        <w:rPr>
          <w:rFonts w:ascii="Times New Roman" w:eastAsiaTheme="minorEastAsia" w:hAnsi="Times New Roman" w:cs="Times New Roman"/>
        </w:rPr>
        <w:tab/>
        <w:t>(15)</w:t>
      </w:r>
    </w:p>
    <w:p w:rsidR="000B21C2" w:rsidRPr="00E242BC" w:rsidRDefault="00E242BC" w:rsidP="00E242BC">
      <w:pPr>
        <w:jc w:val="both"/>
        <w:rPr>
          <w:rFonts w:ascii="Times New Roman" w:hAnsi="Times New Roman" w:cs="Times New Roman"/>
        </w:rPr>
      </w:pPr>
      <w:r w:rsidRPr="00E242BC">
        <w:rPr>
          <w:rFonts w:ascii="Times New Roman" w:hAnsi="Times New Roman" w:cs="Times New Roman"/>
        </w:rPr>
        <w:t xml:space="preserve">Ця величина ще називається </w:t>
      </w:r>
      <w:r w:rsidRPr="00E242BC">
        <w:rPr>
          <w:rFonts w:ascii="Times New Roman" w:hAnsi="Times New Roman" w:cs="Times New Roman"/>
          <w:i/>
        </w:rPr>
        <w:t>роботою сили на скінченному переміщенні</w:t>
      </w:r>
      <w:r w:rsidRPr="00E242BC">
        <w:rPr>
          <w:rFonts w:ascii="Times New Roman" w:hAnsi="Times New Roman" w:cs="Times New Roman"/>
        </w:rPr>
        <w:t>.</w:t>
      </w:r>
    </w:p>
    <w:p w:rsidR="000B21C2" w:rsidRDefault="00E242BC" w:rsidP="00E242BC">
      <w:pPr>
        <w:ind w:firstLine="567"/>
        <w:jc w:val="both"/>
        <w:rPr>
          <w:rFonts w:ascii="Times New Roman" w:hAnsi="Times New Roman" w:cs="Times New Roman"/>
        </w:rPr>
      </w:pPr>
      <w:r w:rsidRPr="00E242BC">
        <w:rPr>
          <w:rFonts w:ascii="Times New Roman" w:hAnsi="Times New Roman" w:cs="Times New Roman"/>
        </w:rPr>
        <w:t xml:space="preserve">Записи (14) і (15) відповідають випадку, коли рух точки заданий </w:t>
      </w:r>
      <w:r w:rsidRPr="00E242BC">
        <w:rPr>
          <w:rFonts w:ascii="Times New Roman" w:hAnsi="Times New Roman" w:cs="Times New Roman"/>
          <w:u w:val="single"/>
        </w:rPr>
        <w:t>векторним способом</w:t>
      </w:r>
      <w:r w:rsidRPr="00E242BC">
        <w:rPr>
          <w:rFonts w:ascii="Times New Roman" w:hAnsi="Times New Roman" w:cs="Times New Roman"/>
        </w:rPr>
        <w:t>.</w:t>
      </w:r>
    </w:p>
    <w:p w:rsidR="000B21C2" w:rsidRDefault="00E242BC" w:rsidP="00E242BC">
      <w:pPr>
        <w:ind w:firstLine="567"/>
        <w:jc w:val="both"/>
        <w:rPr>
          <w:rFonts w:ascii="Times New Roman" w:hAnsi="Times New Roman" w:cs="Times New Roman"/>
        </w:rPr>
      </w:pPr>
      <w:r w:rsidRPr="00E242BC">
        <w:rPr>
          <w:rFonts w:ascii="Times New Roman" w:hAnsi="Times New Roman" w:cs="Times New Roman"/>
        </w:rPr>
        <w:t xml:space="preserve">Для </w:t>
      </w:r>
      <w:r w:rsidRPr="00AD090D">
        <w:rPr>
          <w:rFonts w:ascii="Times New Roman" w:hAnsi="Times New Roman" w:cs="Times New Roman"/>
          <w:u w:val="single"/>
        </w:rPr>
        <w:t>координатного способу</w:t>
      </w:r>
      <w:r w:rsidRPr="00E242BC">
        <w:rPr>
          <w:rFonts w:ascii="Times New Roman" w:hAnsi="Times New Roman" w:cs="Times New Roman"/>
        </w:rPr>
        <w:t xml:space="preserve"> задання руху точки маємо:</w:t>
      </w:r>
    </w:p>
    <w:p w:rsidR="000B21C2" w:rsidRPr="00AD090D" w:rsidRDefault="00AD090D" w:rsidP="00AD090D">
      <w:pPr>
        <w:jc w:val="center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d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A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x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dx+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y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dy+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z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dz</m:t>
          </m:r>
        </m:oMath>
      </m:oMathPara>
    </w:p>
    <w:p w:rsidR="000B21C2" w:rsidRPr="00AD090D" w:rsidRDefault="00AD090D" w:rsidP="00AD090D">
      <w:pPr>
        <w:jc w:val="both"/>
        <w:rPr>
          <w:rFonts w:ascii="Times New Roman" w:hAnsi="Times New Roman" w:cs="Times New Roman"/>
        </w:rPr>
      </w:pPr>
      <w:r w:rsidRPr="00AD090D">
        <w:rPr>
          <w:rFonts w:ascii="Times New Roman" w:hAnsi="Times New Roman" w:cs="Times New Roman"/>
        </w:rPr>
        <w:t>і відповідно</w:t>
      </w:r>
    </w:p>
    <w:p w:rsidR="000B21C2" w:rsidRPr="00AB5AA4" w:rsidRDefault="00AD090D" w:rsidP="00AB5AA4">
      <w:pPr>
        <w:jc w:val="right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A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naryPr>
          <m:sub>
            <m:acc>
              <m:accPr>
                <m:chr m:val="̆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b>
                </m:sSub>
              </m:e>
            </m:acc>
          </m:sub>
          <m:sup/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uk-UA"/>
                  </w:rPr>
                  <m:t>dx+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uk-UA"/>
                  </w:rPr>
                  <m:t>dy+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z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uk-UA"/>
                  </w:rPr>
                  <m:t>dz</m:t>
                </m:r>
              </m:e>
            </m:d>
          </m:e>
        </m:nary>
      </m:oMath>
      <w:r w:rsidR="00AB5AA4" w:rsidRPr="00AB5AA4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="00AB5AA4" w:rsidRPr="00AB5AA4">
        <w:rPr>
          <w:rFonts w:ascii="Times New Roman" w:eastAsiaTheme="minorEastAsia" w:hAnsi="Times New Roman" w:cs="Times New Roman"/>
          <w:color w:val="FF0000"/>
          <w:sz w:val="24"/>
          <w:szCs w:val="24"/>
        </w:rPr>
        <w:tab/>
      </w:r>
      <w:r w:rsidR="00AB5AA4">
        <w:rPr>
          <w:rFonts w:ascii="Times New Roman" w:eastAsiaTheme="minorEastAsia" w:hAnsi="Times New Roman" w:cs="Times New Roman"/>
          <w:color w:val="FF0000"/>
        </w:rPr>
        <w:tab/>
      </w:r>
      <w:r w:rsidR="00AB5AA4" w:rsidRPr="00AB5AA4">
        <w:rPr>
          <w:rFonts w:ascii="Times New Roman" w:eastAsiaTheme="minorEastAsia" w:hAnsi="Times New Roman" w:cs="Times New Roman"/>
        </w:rPr>
        <w:t>(16)</w:t>
      </w:r>
    </w:p>
    <w:p w:rsidR="000B21C2" w:rsidRPr="00B04210" w:rsidRDefault="00B04210" w:rsidP="00B34B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Оскільки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dx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r>
          <w:rPr>
            <w:rFonts w:ascii="Cambria Math" w:hAnsi="Cambria Math" w:cs="Times New Roman"/>
            <w:lang w:val="uk-UA"/>
          </w:rPr>
          <m:t xml:space="preserve">, </m:t>
        </m:r>
        <m:acc>
          <m:accPr>
            <m:chr m:val="̇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dy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r>
          <w:rPr>
            <w:rFonts w:ascii="Cambria Math" w:hAnsi="Cambria Math" w:cs="Times New Roman"/>
            <w:lang w:val="uk-UA"/>
          </w:rPr>
          <m:t xml:space="preserve">, </m:t>
        </m:r>
        <m:acc>
          <m:accPr>
            <m:chr m:val="̇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z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dz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</m:oMath>
      <w:r w:rsidRPr="00B04210"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  <w:lang w:val="uk-UA"/>
        </w:rPr>
        <w:t xml:space="preserve">то </w:t>
      </w:r>
      <m:oMath>
        <m:r>
          <w:rPr>
            <w:rFonts w:ascii="Cambria Math" w:eastAsiaTheme="minorEastAsia" w:hAnsi="Cambria Math" w:cs="Times New Roman"/>
            <w:lang w:val="uk-UA"/>
          </w:rPr>
          <m:t>dx=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x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dt, dy=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y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dt, dz=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uk-UA"/>
              </w:rPr>
              <m:t>z</m:t>
            </m:r>
          </m:e>
        </m:acc>
        <m:r>
          <w:rPr>
            <w:rFonts w:ascii="Cambria Math" w:eastAsiaTheme="minorEastAsia" w:hAnsi="Cambria Math" w:cs="Times New Roman"/>
            <w:lang w:val="uk-UA"/>
          </w:rPr>
          <m:t>dt,</m:t>
        </m:r>
      </m:oMath>
      <w:r w:rsidRPr="00B04210">
        <w:rPr>
          <w:rFonts w:ascii="Times New Roman" w:eastAsiaTheme="minorEastAsia" w:hAnsi="Times New Roman" w:cs="Times New Roman"/>
        </w:rPr>
        <w:t xml:space="preserve"> і тоді отримаємо такий вираз для повної роботи сили:</w:t>
      </w:r>
    </w:p>
    <w:p w:rsidR="000B21C2" w:rsidRPr="008B5686" w:rsidRDefault="00B04210" w:rsidP="00B0421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A=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</m:sup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x</m:t>
                    </m:r>
                  </m:sub>
                </m:sSub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y</m:t>
                    </m:r>
                  </m:sub>
                </m:sSub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z</m:t>
                    </m:r>
                  </m:sub>
                </m:sSub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uk-UA"/>
                      </w:rPr>
                      <m:t>z</m:t>
                    </m:r>
                  </m:e>
                </m:acc>
              </m:e>
            </m:d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dt</m:t>
            </m:r>
          </m:e>
        </m:nary>
      </m:oMath>
      <w:r w:rsidR="008B5686" w:rsidRPr="008B5686">
        <w:rPr>
          <w:rFonts w:ascii="Times New Roman" w:eastAsiaTheme="minorEastAsia" w:hAnsi="Times New Roman" w:cs="Times New Roman"/>
          <w:color w:val="FF0000"/>
          <w:sz w:val="24"/>
          <w:szCs w:val="24"/>
        </w:rPr>
        <w:t>.</w:t>
      </w:r>
    </w:p>
    <w:p w:rsidR="000B21C2" w:rsidRPr="008B5686" w:rsidRDefault="008B5686" w:rsidP="008B5686">
      <w:pPr>
        <w:ind w:firstLine="567"/>
        <w:jc w:val="both"/>
        <w:rPr>
          <w:rFonts w:ascii="Times New Roman" w:hAnsi="Times New Roman" w:cs="Times New Roman"/>
        </w:rPr>
      </w:pPr>
      <w:r w:rsidRPr="008B5686">
        <w:rPr>
          <w:rFonts w:ascii="Times New Roman" w:hAnsi="Times New Roman" w:cs="Times New Roman"/>
        </w:rPr>
        <w:t xml:space="preserve">Для </w:t>
      </w:r>
      <w:r w:rsidRPr="008B5686">
        <w:rPr>
          <w:rFonts w:ascii="Times New Roman" w:hAnsi="Times New Roman" w:cs="Times New Roman"/>
          <w:u w:val="single"/>
        </w:rPr>
        <w:t>натурального способу</w:t>
      </w:r>
      <w:r w:rsidRPr="008B5686">
        <w:rPr>
          <w:rFonts w:ascii="Times New Roman" w:hAnsi="Times New Roman" w:cs="Times New Roman"/>
        </w:rPr>
        <w:t xml:space="preserve"> задання руху м</w:t>
      </w:r>
      <w:r>
        <w:rPr>
          <w:rFonts w:ascii="Times New Roman" w:hAnsi="Times New Roman" w:cs="Times New Roman"/>
        </w:rPr>
        <w:t xml:space="preserve">атеріальної точки, для якого </w:t>
      </w:r>
      <m:oMath>
        <m:r>
          <w:rPr>
            <w:rFonts w:ascii="Cambria Math" w:hAnsi="Cambria Math" w:cs="Times New Roman"/>
          </w:rPr>
          <m:t>d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ds</m:t>
        </m:r>
      </m:oMath>
      <w:r w:rsidRPr="008B5686">
        <w:rPr>
          <w:rFonts w:ascii="Times New Roman" w:hAnsi="Times New Roman" w:cs="Times New Roman"/>
        </w:rPr>
        <w:t xml:space="preserve"> (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8B5686">
        <w:rPr>
          <w:rFonts w:ascii="Times New Roman" w:hAnsi="Times New Roman" w:cs="Times New Roman"/>
        </w:rPr>
        <w:t xml:space="preserve"> - одиничний вектор дотичної, </w:t>
      </w:r>
      <w:r w:rsidRPr="008B5686">
        <w:rPr>
          <w:rFonts w:ascii="Times New Roman" w:hAnsi="Times New Roman" w:cs="Times New Roman"/>
        </w:rPr>
        <w:sym w:font="Symbol" w:char="F074"/>
      </w:r>
      <w:r w:rsidRPr="008B5686">
        <w:rPr>
          <w:rFonts w:ascii="Times New Roman" w:hAnsi="Times New Roman" w:cs="Times New Roman"/>
        </w:rPr>
        <w:t xml:space="preserve"> </w:t>
      </w:r>
      <w:r w:rsidRPr="008B5686">
        <w:rPr>
          <w:rFonts w:ascii="Times New Roman" w:hAnsi="Times New Roman" w:cs="Times New Roman"/>
        </w:rPr>
        <w:sym w:font="Symbol" w:char="F03D"/>
      </w:r>
      <w:r w:rsidRPr="008B5686">
        <w:rPr>
          <w:rFonts w:ascii="Times New Roman" w:hAnsi="Times New Roman" w:cs="Times New Roman"/>
        </w:rPr>
        <w:t>1 ) вираз повної роботи має вигляд</w:t>
      </w:r>
    </w:p>
    <w:p w:rsidR="000B21C2" w:rsidRPr="008B5686" w:rsidRDefault="008B5686" w:rsidP="008B5686">
      <w:pPr>
        <w:jc w:val="center"/>
        <w:rPr>
          <w:rFonts w:ascii="Times New Roman" w:hAnsi="Times New Roman" w:cs="Times New Roman"/>
          <w:i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A=</m:t>
        </m:r>
        <m:nary>
          <m:naryPr>
            <m:limLoc m:val="undOvr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</m:sup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F</m:t>
                </m:r>
              </m:e>
            </m:acc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τ</m:t>
                </m:r>
              </m:e>
            </m:acc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ds</m:t>
            </m:r>
          </m:e>
        </m:nary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</m:sup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Fdcos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F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;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τ</m:t>
                    </m:r>
                  </m:e>
                </m:acc>
              </m:e>
            </m:d>
          </m:e>
        </m:nary>
      </m:oMath>
      <w:r w:rsidRPr="008B5686">
        <w:rPr>
          <w:rFonts w:ascii="Times New Roman" w:eastAsiaTheme="minorEastAsia" w:hAnsi="Times New Roman" w:cs="Times New Roman"/>
          <w:i/>
          <w:color w:val="FF0000"/>
          <w:sz w:val="24"/>
          <w:szCs w:val="24"/>
        </w:rPr>
        <w:t>.</w:t>
      </w:r>
    </w:p>
    <w:p w:rsidR="001B4A6A" w:rsidRDefault="001B4A6A" w:rsidP="001B4A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Тут </w:t>
      </w:r>
      <w:r w:rsidRPr="001B4A6A">
        <w:rPr>
          <w:rFonts w:ascii="Times New Roman" w:hAnsi="Times New Roman" w:cs="Times New Roman"/>
          <w:i/>
          <w:sz w:val="24"/>
          <w:szCs w:val="24"/>
        </w:rPr>
        <w:t>s</w:t>
      </w:r>
      <w:r w:rsidR="008362A8" w:rsidRPr="001B4A6A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8362A8" w:rsidRPr="001B4A6A">
        <w:rPr>
          <w:rFonts w:ascii="Times New Roman" w:hAnsi="Times New Roman" w:cs="Times New Roman"/>
          <w:i/>
          <w:sz w:val="24"/>
          <w:szCs w:val="24"/>
        </w:rPr>
        <w:t>, s</w:t>
      </w:r>
      <w:r w:rsidRPr="001B4A6A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1B4A6A">
        <w:rPr>
          <w:rFonts w:ascii="Times New Roman" w:hAnsi="Times New Roman" w:cs="Times New Roman"/>
        </w:rPr>
        <w:t xml:space="preserve"> - дугові координати, які відповідають положенням M</w:t>
      </w:r>
      <w:r w:rsidRPr="001B4A6A">
        <w:rPr>
          <w:rFonts w:ascii="Times New Roman" w:hAnsi="Times New Roman" w:cs="Times New Roman"/>
          <w:vertAlign w:val="subscript"/>
        </w:rPr>
        <w:t>1</w:t>
      </w:r>
      <w:r w:rsidRPr="001B4A6A">
        <w:rPr>
          <w:rFonts w:ascii="Times New Roman" w:hAnsi="Times New Roman" w:cs="Times New Roman"/>
        </w:rPr>
        <w:t xml:space="preserve"> і M</w:t>
      </w:r>
      <w:r w:rsidRPr="001B4A6A">
        <w:rPr>
          <w:rFonts w:ascii="Times New Roman" w:hAnsi="Times New Roman" w:cs="Times New Roman"/>
          <w:vertAlign w:val="subscript"/>
        </w:rPr>
        <w:t>2</w:t>
      </w:r>
      <w:r w:rsidRPr="001B4A6A">
        <w:rPr>
          <w:rFonts w:ascii="Times New Roman" w:hAnsi="Times New Roman" w:cs="Times New Roman"/>
        </w:rPr>
        <w:t xml:space="preserve"> матеріальної точки. </w:t>
      </w:r>
    </w:p>
    <w:p w:rsidR="001B4A6A" w:rsidRDefault="001B4A6A" w:rsidP="001B4A6A">
      <w:pPr>
        <w:ind w:firstLine="567"/>
        <w:jc w:val="both"/>
        <w:rPr>
          <w:rFonts w:ascii="Times New Roman" w:hAnsi="Times New Roman" w:cs="Times New Roman"/>
        </w:rPr>
      </w:pPr>
      <w:r w:rsidRPr="001B4A6A">
        <w:rPr>
          <w:rFonts w:ascii="Times New Roman" w:hAnsi="Times New Roman" w:cs="Times New Roman"/>
        </w:rPr>
        <w:t xml:space="preserve">Зауважимо, що робота сили на елементарному переміщенні є інваріантом (незмінною) по відношенню до вибору системи координат, що випливає з властивостей скалярного добутку. </w:t>
      </w:r>
    </w:p>
    <w:p w:rsidR="000B21C2" w:rsidRPr="001B4A6A" w:rsidRDefault="001B4A6A" w:rsidP="001B4A6A">
      <w:pPr>
        <w:ind w:firstLine="567"/>
        <w:jc w:val="both"/>
        <w:rPr>
          <w:rFonts w:ascii="Times New Roman" w:hAnsi="Times New Roman" w:cs="Times New Roman"/>
        </w:rPr>
      </w:pPr>
      <w:r w:rsidRPr="001B4A6A">
        <w:rPr>
          <w:rFonts w:ascii="Times New Roman" w:hAnsi="Times New Roman" w:cs="Times New Roman"/>
        </w:rPr>
        <w:t xml:space="preserve">Якщо на матеріальну точку </w:t>
      </w:r>
      <w:r w:rsidRPr="001B4A6A">
        <w:rPr>
          <w:rFonts w:ascii="Times New Roman" w:hAnsi="Times New Roman" w:cs="Times New Roman"/>
          <w:i/>
        </w:rPr>
        <w:t>діє система сил</w:t>
      </w:r>
      <w:r w:rsidRPr="001B4A6A">
        <w:rPr>
          <w:rFonts w:ascii="Times New Roman" w:hAnsi="Times New Roman" w:cs="Times New Roman"/>
        </w:rPr>
        <w:t>, які зводяться до рівнодійної, тоді елементарна робота рівнодійної дорівнюватиме сумі елементарних робіт всіх сил, що діють на точку, тобто</w:t>
      </w:r>
    </w:p>
    <w:p w:rsidR="000B21C2" w:rsidRPr="001B4A6A" w:rsidRDefault="001B4A6A" w:rsidP="001B4A6A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A=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'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Pr="001B4A6A">
        <w:rPr>
          <w:rFonts w:ascii="Times New Roman" w:eastAsiaTheme="minorEastAsia" w:hAnsi="Times New Roman" w:cs="Times New Roman"/>
        </w:rPr>
        <w:t>.</w:t>
      </w:r>
      <w:r w:rsidRPr="001B4A6A">
        <w:rPr>
          <w:rFonts w:ascii="Times New Roman" w:eastAsiaTheme="minorEastAsia" w:hAnsi="Times New Roman" w:cs="Times New Roman"/>
        </w:rPr>
        <w:tab/>
      </w:r>
      <w:r w:rsidRPr="001B4A6A">
        <w:rPr>
          <w:rFonts w:ascii="Times New Roman" w:eastAsiaTheme="minorEastAsia" w:hAnsi="Times New Roman" w:cs="Times New Roman"/>
        </w:rPr>
        <w:tab/>
      </w:r>
      <w:r w:rsidRPr="001B4A6A">
        <w:rPr>
          <w:rFonts w:ascii="Times New Roman" w:eastAsiaTheme="minorEastAsia" w:hAnsi="Times New Roman" w:cs="Times New Roman"/>
        </w:rPr>
        <w:tab/>
      </w:r>
      <w:r w:rsidRPr="001B4A6A">
        <w:rPr>
          <w:rFonts w:ascii="Times New Roman" w:eastAsiaTheme="minorEastAsia" w:hAnsi="Times New Roman" w:cs="Times New Roman"/>
        </w:rPr>
        <w:tab/>
        <w:t>(17)</w:t>
      </w:r>
    </w:p>
    <w:p w:rsidR="001B4A6A" w:rsidRDefault="001B4A6A" w:rsidP="00B34B38">
      <w:pPr>
        <w:jc w:val="both"/>
        <w:rPr>
          <w:rFonts w:ascii="Times New Roman" w:hAnsi="Times New Roman" w:cs="Times New Roman"/>
        </w:rPr>
      </w:pPr>
      <w:r w:rsidRPr="001B4A6A">
        <w:rPr>
          <w:rFonts w:ascii="Times New Roman" w:hAnsi="Times New Roman" w:cs="Times New Roman"/>
        </w:rPr>
        <w:t>Дійсно,</w:t>
      </w:r>
    </w:p>
    <w:p w:rsidR="001B4A6A" w:rsidRPr="00E84C82" w:rsidRDefault="00E84C82" w:rsidP="00E84C82">
      <w:pPr>
        <w:jc w:val="center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∙d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nary>
          </m:e>
        </m:d>
        <m:r>
          <w:rPr>
            <w:rFonts w:ascii="Cambria Math" w:hAnsi="Cambria Math" w:cs="Times New Roman"/>
          </w:rPr>
          <m:t>∙d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∙d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∙d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∙d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</m:oMath>
      <w:r w:rsidRPr="00E84C82">
        <w:rPr>
          <w:rFonts w:ascii="Times New Roman" w:eastAsiaTheme="minorEastAsia" w:hAnsi="Times New Roman" w:cs="Times New Roman"/>
        </w:rPr>
        <w:t xml:space="preserve"> </w:t>
      </w:r>
    </w:p>
    <w:p w:rsidR="001B4A6A" w:rsidRPr="003159E5" w:rsidRDefault="00E84C82" w:rsidP="00E84C82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+…+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color w:val="FF0000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FF000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'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</w:rPr>
                  <m:t>i</m:t>
                </m:r>
              </m:sub>
            </m:sSub>
          </m:e>
        </m:nary>
      </m:oMath>
      <w:r w:rsidR="003159E5" w:rsidRPr="003159E5">
        <w:rPr>
          <w:rFonts w:ascii="Times New Roman" w:eastAsiaTheme="minorEastAsia" w:hAnsi="Times New Roman" w:cs="Times New Roman"/>
          <w:b/>
          <w:color w:val="FF0000"/>
        </w:rPr>
        <w:t xml:space="preserve"> .</w:t>
      </w:r>
    </w:p>
    <w:p w:rsidR="001B4A6A" w:rsidRPr="003159E5" w:rsidRDefault="003159E5" w:rsidP="003159E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59E5">
        <w:rPr>
          <w:rFonts w:ascii="Times New Roman" w:hAnsi="Times New Roman" w:cs="Times New Roman"/>
          <w:b/>
          <w:i/>
          <w:sz w:val="24"/>
          <w:szCs w:val="24"/>
        </w:rPr>
        <w:t>12.6. Робота сили ваги</w:t>
      </w:r>
    </w:p>
    <w:p w:rsidR="000B21C2" w:rsidRDefault="003159E5" w:rsidP="003159E5">
      <w:pPr>
        <w:ind w:firstLine="567"/>
        <w:jc w:val="both"/>
        <w:rPr>
          <w:rFonts w:ascii="Times New Roman" w:hAnsi="Times New Roman" w:cs="Times New Roman"/>
        </w:rPr>
      </w:pPr>
      <w:r w:rsidRPr="003159E5">
        <w:rPr>
          <w:rFonts w:ascii="Times New Roman" w:hAnsi="Times New Roman" w:cs="Times New Roman"/>
        </w:rPr>
        <w:t>Нехай матеріальна точка M рухається у просторі по дузі траєктор</w:t>
      </w:r>
      <w:r>
        <w:rPr>
          <w:rFonts w:ascii="Times New Roman" w:hAnsi="Times New Roman" w:cs="Times New Roman"/>
        </w:rPr>
        <w:t>ії під дією лише сили ваги (</w:t>
      </w:r>
      <w:r w:rsidRPr="003159E5">
        <w:rPr>
          <w:rFonts w:ascii="Times New Roman" w:hAnsi="Times New Roman" w:cs="Times New Roman"/>
          <w:i/>
        </w:rPr>
        <w:t>m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Pr="003159E5">
        <w:rPr>
          <w:rFonts w:ascii="Times New Roman" w:hAnsi="Times New Roman" w:cs="Times New Roman"/>
        </w:rPr>
        <w:t>) цієї точки.</w:t>
      </w:r>
    </w:p>
    <w:p w:rsidR="003159E5" w:rsidRDefault="003159E5" w:rsidP="003159E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Обчислимо повну роботу сили </w:t>
      </w:r>
      <w:r w:rsidRPr="003159E5">
        <w:rPr>
          <w:rFonts w:ascii="Times New Roman" w:hAnsi="Times New Roman" w:cs="Times New Roman"/>
          <w:i/>
        </w:rPr>
        <w:t>m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Pr="003159E5">
        <w:rPr>
          <w:rFonts w:ascii="Times New Roman" w:hAnsi="Times New Roman" w:cs="Times New Roman"/>
        </w:rPr>
        <w:t xml:space="preserve"> за формулою (16), для цього спочатку знайдемо проекції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3159E5">
        <w:rPr>
          <w:rFonts w:ascii="Times New Roman" w:hAnsi="Times New Roman" w:cs="Times New Roman"/>
        </w:rPr>
        <w:t xml:space="preserve"> (</w:t>
      </w:r>
      <m:oMath>
        <m:r>
          <w:rPr>
            <w:rFonts w:ascii="Cambria Math" w:hAnsi="Cambria Math" w:cs="Times New Roman"/>
          </w:rPr>
          <m:t>=m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  <m:r>
          <w:rPr>
            <w:rFonts w:ascii="Cambria Math" w:hAnsi="Cambria Math" w:cs="Times New Roman"/>
          </w:rPr>
          <m:t>)</m:t>
        </m:r>
      </m:oMath>
      <w:r w:rsidRPr="003159E5">
        <w:rPr>
          <w:rFonts w:ascii="Times New Roman" w:hAnsi="Times New Roman" w:cs="Times New Roman"/>
        </w:rPr>
        <w:t xml:space="preserve"> на осі системи координат </w:t>
      </w:r>
      <w:r w:rsidRPr="003159E5">
        <w:rPr>
          <w:rFonts w:ascii="Times New Roman" w:hAnsi="Times New Roman" w:cs="Times New Roman"/>
          <w:i/>
        </w:rPr>
        <w:t>Oxyz</w:t>
      </w:r>
      <w:r>
        <w:rPr>
          <w:rFonts w:ascii="Times New Roman" w:hAnsi="Times New Roman" w:cs="Times New Roman"/>
        </w:rPr>
        <w:t xml:space="preserve"> :</w:t>
      </w:r>
      <w:r w:rsidRPr="003159E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=-mg</m:t>
        </m:r>
      </m:oMath>
      <w:r w:rsidR="001F5CAD" w:rsidRPr="001F5CAD">
        <w:rPr>
          <w:rFonts w:ascii="Times New Roman" w:eastAsiaTheme="minorEastAsia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159E5">
        <w:rPr>
          <w:rFonts w:ascii="Times New Roman" w:hAnsi="Times New Roman" w:cs="Times New Roman"/>
        </w:rPr>
        <w:t>Тоді за формулою (16) матимемо:</w:t>
      </w:r>
    </w:p>
    <w:p w:rsidR="003159E5" w:rsidRDefault="001F5CAD" w:rsidP="001F5C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688465" cy="1515745"/>
            <wp:effectExtent l="0" t="0" r="698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E5" w:rsidRDefault="001F5CAD" w:rsidP="001F5CAD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A=-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 w:cs="Times New Roman"/>
                </w:rPr>
                <m:t>mgdz</m:t>
              </m:r>
            </m:e>
          </m:nary>
          <m:r>
            <w:rPr>
              <w:rFonts w:ascii="Cambria Math" w:hAnsi="Cambria Math" w:cs="Times New Roman"/>
            </w:rPr>
            <m:t>=-mg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=-mgh.</m:t>
          </m:r>
        </m:oMath>
      </m:oMathPara>
    </w:p>
    <w:p w:rsidR="001F5CAD" w:rsidRDefault="001F5CAD" w:rsidP="00B34B38">
      <w:pPr>
        <w:jc w:val="both"/>
        <w:rPr>
          <w:rFonts w:ascii="Times New Roman" w:hAnsi="Times New Roman" w:cs="Times New Roman"/>
        </w:rPr>
      </w:pPr>
      <w:r w:rsidRPr="001F5CAD">
        <w:rPr>
          <w:rFonts w:ascii="Times New Roman" w:hAnsi="Times New Roman" w:cs="Times New Roman"/>
        </w:rPr>
        <w:t>Таким чином, маємо</w:t>
      </w:r>
    </w:p>
    <w:p w:rsidR="001F5CAD" w:rsidRPr="008362A8" w:rsidRDefault="008362A8" w:rsidP="008362A8">
      <w:pPr>
        <w:jc w:val="right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A=-mgh</m:t>
        </m:r>
      </m:oMath>
      <w:r w:rsidRPr="008362A8">
        <w:rPr>
          <w:rFonts w:ascii="Times New Roman" w:eastAsiaTheme="minorEastAsia" w:hAnsi="Times New Roman" w:cs="Times New Roman"/>
        </w:rPr>
        <w:t>,</w:t>
      </w:r>
      <w:r w:rsidRPr="008362A8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8362A8">
        <w:rPr>
          <w:rFonts w:ascii="Times New Roman" w:eastAsiaTheme="minorEastAsia" w:hAnsi="Times New Roman" w:cs="Times New Roman"/>
        </w:rPr>
        <w:t>(18)</w:t>
      </w:r>
    </w:p>
    <w:p w:rsidR="001F5CAD" w:rsidRPr="008362A8" w:rsidRDefault="008362A8" w:rsidP="00B34B3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uk-UA"/>
          </w:rPr>
          <m:t>h=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z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Pr="008362A8">
        <w:rPr>
          <w:rFonts w:ascii="Times New Roman" w:eastAsiaTheme="minorEastAsia" w:hAnsi="Times New Roman" w:cs="Times New Roman"/>
        </w:rPr>
        <w:t>.</w:t>
      </w:r>
    </w:p>
    <w:p w:rsidR="001F5CAD" w:rsidRDefault="008362A8" w:rsidP="008362A8">
      <w:pPr>
        <w:ind w:firstLine="567"/>
        <w:jc w:val="both"/>
        <w:rPr>
          <w:rFonts w:ascii="Times New Roman" w:hAnsi="Times New Roman" w:cs="Times New Roman"/>
        </w:rPr>
      </w:pPr>
      <w:r w:rsidRPr="008362A8">
        <w:rPr>
          <w:rFonts w:ascii="Times New Roman" w:hAnsi="Times New Roman" w:cs="Times New Roman"/>
        </w:rPr>
        <w:t>Зауважимо, що коли точка набли</w:t>
      </w:r>
      <w:r>
        <w:rPr>
          <w:rFonts w:ascii="Times New Roman" w:hAnsi="Times New Roman" w:cs="Times New Roman"/>
        </w:rPr>
        <w:t>жається до поверхні Землі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 i h&lt;</m:t>
        </m:r>
        <m:r>
          <w:rPr>
            <w:rFonts w:ascii="Cambria Math" w:hAnsi="Cambria Math" w:cs="Times New Roman"/>
          </w:rPr>
          <m:t>0</m:t>
        </m:r>
      </m:oMath>
      <w:r w:rsidRPr="008362A8">
        <w:rPr>
          <w:rFonts w:ascii="Times New Roman" w:hAnsi="Times New Roman" w:cs="Times New Roman"/>
        </w:rPr>
        <w:t>), тоді A</w:t>
      </w:r>
      <w:r w:rsidRPr="008362A8">
        <w:rPr>
          <w:rFonts w:ascii="Times New Roman" w:hAnsi="Times New Roman" w:cs="Times New Roman"/>
        </w:rPr>
        <w:sym w:font="Symbol" w:char="F03E"/>
      </w:r>
      <w:r w:rsidRPr="008362A8">
        <w:rPr>
          <w:rFonts w:ascii="Times New Roman" w:hAnsi="Times New Roman" w:cs="Times New Roman"/>
        </w:rPr>
        <w:t xml:space="preserve"> 0 , і навпаки, коли точка віддаляється від поверхні Землі, тоді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 , h&gt;</m:t>
        </m:r>
        <m:r>
          <w:rPr>
            <w:rFonts w:ascii="Cambria Math" w:hAnsi="Cambria Math" w:cs="Times New Roman"/>
          </w:rPr>
          <m:t>0</m:t>
        </m:r>
      </m:oMath>
      <w:r w:rsidRPr="008362A8">
        <w:rPr>
          <w:rFonts w:ascii="Times New Roman" w:hAnsi="Times New Roman" w:cs="Times New Roman"/>
        </w:rPr>
        <w:t>, а A</w:t>
      </w:r>
      <w:r w:rsidRPr="008362A8">
        <w:rPr>
          <w:rFonts w:ascii="Times New Roman" w:hAnsi="Times New Roman" w:cs="Times New Roman"/>
        </w:rPr>
        <w:sym w:font="Symbol" w:char="F03C"/>
      </w:r>
      <w:r w:rsidRPr="008362A8">
        <w:rPr>
          <w:rFonts w:ascii="Times New Roman" w:hAnsi="Times New Roman" w:cs="Times New Roman"/>
        </w:rPr>
        <w:t xml:space="preserve"> 0.</w:t>
      </w:r>
    </w:p>
    <w:p w:rsidR="001F5CAD" w:rsidRPr="008362A8" w:rsidRDefault="008362A8" w:rsidP="008362A8">
      <w:pPr>
        <w:ind w:firstLine="567"/>
        <w:jc w:val="both"/>
        <w:rPr>
          <w:rFonts w:ascii="Times New Roman" w:hAnsi="Times New Roman" w:cs="Times New Roman"/>
        </w:rPr>
      </w:pPr>
      <w:r w:rsidRPr="008362A8">
        <w:rPr>
          <w:rFonts w:ascii="Times New Roman" w:hAnsi="Times New Roman" w:cs="Times New Roman"/>
          <w:i/>
        </w:rPr>
        <w:t>Робота сили ваги</w:t>
      </w:r>
      <w:r w:rsidRPr="008362A8">
        <w:rPr>
          <w:rFonts w:ascii="Times New Roman" w:hAnsi="Times New Roman" w:cs="Times New Roman"/>
        </w:rPr>
        <w:t xml:space="preserve"> матеріальної точки:</w:t>
      </w:r>
    </w:p>
    <w:p w:rsidR="003E2F09" w:rsidRDefault="008362A8" w:rsidP="003E2F0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362A8">
        <w:rPr>
          <w:rFonts w:ascii="Times New Roman" w:hAnsi="Times New Roman" w:cs="Times New Roman"/>
        </w:rPr>
        <w:sym w:font="Symbol" w:char="F0B7"/>
      </w:r>
      <w:r w:rsidRPr="008362A8">
        <w:rPr>
          <w:rFonts w:ascii="Times New Roman" w:hAnsi="Times New Roman" w:cs="Times New Roman"/>
        </w:rPr>
        <w:t xml:space="preserve"> дорівнює добутку модуля цієї сили на різницю висот початкового і кінцевого положень точки; </w:t>
      </w:r>
    </w:p>
    <w:p w:rsidR="003E2F09" w:rsidRDefault="008362A8" w:rsidP="003E2F0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362A8">
        <w:rPr>
          <w:rFonts w:ascii="Times New Roman" w:hAnsi="Times New Roman" w:cs="Times New Roman"/>
        </w:rPr>
        <w:sym w:font="Symbol" w:char="F0B7"/>
      </w:r>
      <w:r w:rsidRPr="008362A8">
        <w:rPr>
          <w:rFonts w:ascii="Times New Roman" w:hAnsi="Times New Roman" w:cs="Times New Roman"/>
        </w:rPr>
        <w:t xml:space="preserve"> ніколи не залежить від форми траєкторії, по якій точка перейшла з початкового положення в кінцеве; </w:t>
      </w:r>
    </w:p>
    <w:p w:rsidR="003E2F09" w:rsidRDefault="008362A8" w:rsidP="003E2F0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362A8">
        <w:rPr>
          <w:rFonts w:ascii="Times New Roman" w:hAnsi="Times New Roman" w:cs="Times New Roman"/>
        </w:rPr>
        <w:sym w:font="Symbol" w:char="F0B7"/>
      </w:r>
      <w:r w:rsidRPr="008362A8">
        <w:rPr>
          <w:rFonts w:ascii="Times New Roman" w:hAnsi="Times New Roman" w:cs="Times New Roman"/>
        </w:rPr>
        <w:t xml:space="preserve"> є додатньою, якщо кінцеве положення точки нижче за початкове; </w:t>
      </w:r>
    </w:p>
    <w:p w:rsidR="001F5CAD" w:rsidRDefault="008362A8" w:rsidP="003E2F09">
      <w:pPr>
        <w:tabs>
          <w:tab w:val="left" w:pos="567"/>
        </w:tabs>
        <w:spacing w:after="240"/>
        <w:ind w:firstLine="567"/>
        <w:jc w:val="both"/>
        <w:rPr>
          <w:rFonts w:ascii="Times New Roman" w:hAnsi="Times New Roman" w:cs="Times New Roman"/>
        </w:rPr>
      </w:pPr>
      <w:r w:rsidRPr="008362A8">
        <w:rPr>
          <w:rFonts w:ascii="Times New Roman" w:hAnsi="Times New Roman" w:cs="Times New Roman"/>
        </w:rPr>
        <w:sym w:font="Symbol" w:char="F0B7"/>
      </w:r>
      <w:r w:rsidRPr="008362A8">
        <w:rPr>
          <w:rFonts w:ascii="Times New Roman" w:hAnsi="Times New Roman" w:cs="Times New Roman"/>
        </w:rPr>
        <w:t xml:space="preserve"> дорівнює нулю на разі, якщо точка повертається на ту ж саму висоту над горизонтальною площиною, на якій вона знаходилася спочатку.</w:t>
      </w:r>
    </w:p>
    <w:p w:rsidR="001F5CAD" w:rsidRPr="003E2F09" w:rsidRDefault="003E2F09" w:rsidP="003E2F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2F09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3E2F09">
        <w:rPr>
          <w:rFonts w:ascii="Times New Roman" w:hAnsi="Times New Roman" w:cs="Times New Roman"/>
          <w:b/>
          <w:i/>
          <w:sz w:val="24"/>
          <w:szCs w:val="24"/>
        </w:rPr>
        <w:t>.7. Робота сил, що діють на механічну систему</w:t>
      </w:r>
    </w:p>
    <w:p w:rsidR="001F5CAD" w:rsidRPr="003E2F09" w:rsidRDefault="003E2F09" w:rsidP="003E2F09">
      <w:pPr>
        <w:ind w:firstLine="567"/>
        <w:jc w:val="both"/>
        <w:rPr>
          <w:rFonts w:ascii="Times New Roman" w:hAnsi="Times New Roman" w:cs="Times New Roman"/>
        </w:rPr>
      </w:pPr>
      <w:r w:rsidRPr="003E2F09">
        <w:rPr>
          <w:rFonts w:ascii="Times New Roman" w:hAnsi="Times New Roman" w:cs="Times New Roman"/>
          <w:i/>
        </w:rPr>
        <w:t>Елементарною роботою сил</w:t>
      </w:r>
      <w:r w:rsidRPr="003E2F09">
        <w:rPr>
          <w:rFonts w:ascii="Times New Roman" w:hAnsi="Times New Roman" w:cs="Times New Roman"/>
        </w:rPr>
        <w:t>, що діють на механічну систему, називається сума елементарних робіт всіх сил (зовнішніх і внутрішніх), що діють на систему.</w:t>
      </w:r>
    </w:p>
    <w:p w:rsidR="001F5CAD" w:rsidRPr="00C03C7B" w:rsidRDefault="003E2F09" w:rsidP="003E2F09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'</m:t>
            </m:r>
          </m:sup>
        </m:sSup>
        <m:sSub>
          <m:sSub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'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E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'</m:t>
            </m:r>
          </m:sup>
        </m:sSup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bSup>
      </m:oMath>
      <w:r w:rsidR="0063527C" w:rsidRPr="00C03C7B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</w:rPr>
        <w:t>,</w:t>
      </w:r>
    </w:p>
    <w:p w:rsidR="003E2F09" w:rsidRPr="00C03C7B" w:rsidRDefault="00C03C7B" w:rsidP="0063527C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A=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+</m:t>
            </m:r>
          </m:e>
        </m:nary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</m:t>
                </m:r>
              </m:sup>
            </m:sSup>
          </m:e>
        </m:nary>
      </m:oMath>
      <w:r w:rsidRPr="00C03C7B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</w:rPr>
        <w:t>,</w:t>
      </w:r>
    </w:p>
    <w:p w:rsidR="003E2F09" w:rsidRPr="00C03C7B" w:rsidRDefault="00C03C7B" w:rsidP="00C03C7B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‘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Pr="00C03C7B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</w:rPr>
        <w:t>,</w:t>
      </w:r>
    </w:p>
    <w:p w:rsidR="003E2F09" w:rsidRPr="00C03C7B" w:rsidRDefault="00C03C7B" w:rsidP="00C03C7B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=0</m:t>
        </m:r>
      </m:oMath>
      <w:r w:rsidRPr="00C03C7B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3E2F09" w:rsidRPr="00C03C7B" w:rsidRDefault="00C03C7B" w:rsidP="00C03C7B">
      <w:pPr>
        <w:ind w:firstLine="567"/>
        <w:jc w:val="both"/>
        <w:rPr>
          <w:rFonts w:ascii="Times New Roman" w:hAnsi="Times New Roman" w:cs="Times New Roman"/>
        </w:rPr>
      </w:pPr>
      <w:r w:rsidRPr="00C03C7B">
        <w:rPr>
          <w:rFonts w:ascii="Times New Roman" w:hAnsi="Times New Roman" w:cs="Times New Roman"/>
        </w:rPr>
        <w:t>Без доведення приймемо, що сума елементарних робіт всіх сил, що діють на тверде тіло (незмінювану систему матеріальних точок), є сумою елементарних робіт лише зовнішніх сил:</w:t>
      </w:r>
    </w:p>
    <w:p w:rsidR="003E2F09" w:rsidRPr="007A3E62" w:rsidRDefault="00C03C7B" w:rsidP="00C03C7B">
      <w:pPr>
        <w:jc w:val="center"/>
        <w:rPr>
          <w:rFonts w:ascii="Times New Roman" w:hAnsi="Times New Roman" w:cs="Times New Roman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'</m:t>
            </m:r>
          </m:sup>
        </m:sSup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'</m:t>
                </m:r>
              </m:sup>
            </m:sSup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sup>
            </m:sSubSup>
          </m:e>
        </m:nary>
      </m:oMath>
      <w:r w:rsidR="007A3E62" w:rsidRPr="007A3E62">
        <w:rPr>
          <w:rFonts w:ascii="Times New Roman" w:eastAsiaTheme="minorEastAsia" w:hAnsi="Times New Roman" w:cs="Times New Roman"/>
          <w:i/>
        </w:rPr>
        <w:t>,</w:t>
      </w:r>
      <w:r w:rsidR="007A3E62" w:rsidRPr="007A3E62">
        <w:rPr>
          <w:rFonts w:ascii="Times New Roman" w:eastAsiaTheme="minorEastAsia" w:hAnsi="Times New Roman" w:cs="Times New Roman"/>
        </w:rPr>
        <w:t xml:space="preserve"> </w:t>
      </w:r>
      <w:r w:rsidR="007A3E62">
        <w:rPr>
          <w:rFonts w:ascii="Times New Roman" w:eastAsiaTheme="minorEastAsia" w:hAnsi="Times New Roman" w:cs="Times New Roman"/>
          <w:lang w:val="uk-UA"/>
        </w:rPr>
        <w:t xml:space="preserve">або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uk-UA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en-US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  <w:lang w:val="en-US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E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∙</m:t>
            </m:r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en-US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r</m:t>
                </m:r>
              </m:e>
            </m:acc>
          </m:e>
        </m:nary>
      </m:oMath>
      <w:r w:rsidR="007A3E62" w:rsidRPr="007A3E62">
        <w:rPr>
          <w:rFonts w:ascii="Times New Roman" w:eastAsiaTheme="minorEastAsia" w:hAnsi="Times New Roman" w:cs="Times New Roman"/>
        </w:rPr>
        <w:t>.</w:t>
      </w:r>
    </w:p>
    <w:p w:rsidR="003E2F09" w:rsidRPr="007A3E62" w:rsidRDefault="007A3E62" w:rsidP="007A3E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3E62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7A3E62">
        <w:rPr>
          <w:rFonts w:ascii="Times New Roman" w:hAnsi="Times New Roman" w:cs="Times New Roman"/>
          <w:b/>
          <w:i/>
          <w:sz w:val="24"/>
          <w:szCs w:val="24"/>
        </w:rPr>
        <w:t>.8. Елементарна робота сил, що прикладені до твердого тіла</w:t>
      </w:r>
    </w:p>
    <w:p w:rsidR="003E2F09" w:rsidRPr="007A3E62" w:rsidRDefault="007A3E62" w:rsidP="007A3E62">
      <w:pPr>
        <w:ind w:firstLine="567"/>
        <w:jc w:val="both"/>
        <w:rPr>
          <w:rFonts w:ascii="Times New Roman" w:hAnsi="Times New Roman" w:cs="Times New Roman"/>
        </w:rPr>
      </w:pPr>
      <w:r w:rsidRPr="007A3E62">
        <w:rPr>
          <w:rFonts w:ascii="Times New Roman" w:hAnsi="Times New Roman" w:cs="Times New Roman"/>
        </w:rPr>
        <w:t xml:space="preserve">Розглянемо тверде тіло, яке здійснює вільний рух. На точки </w:t>
      </w:r>
      <w:r w:rsidRPr="00EA3C35">
        <w:rPr>
          <w:rFonts w:ascii="Times New Roman" w:hAnsi="Times New Roman" w:cs="Times New Roman"/>
          <w:i/>
        </w:rPr>
        <w:t>M</w:t>
      </w:r>
      <w:r w:rsidRPr="00EA3C35">
        <w:rPr>
          <w:rFonts w:ascii="Times New Roman" w:hAnsi="Times New Roman" w:cs="Times New Roman"/>
          <w:i/>
          <w:vertAlign w:val="subscript"/>
        </w:rPr>
        <w:t>i</w:t>
      </w:r>
      <w:r w:rsidRPr="007A3E62">
        <w:rPr>
          <w:rFonts w:ascii="Times New Roman" w:hAnsi="Times New Roman" w:cs="Times New Roman"/>
        </w:rPr>
        <w:t xml:space="preserve"> цьог</w:t>
      </w:r>
      <w:r w:rsidR="00EA3C35">
        <w:rPr>
          <w:rFonts w:ascii="Times New Roman" w:hAnsi="Times New Roman" w:cs="Times New Roman"/>
        </w:rPr>
        <w:t xml:space="preserve">о тіла діють зовнішні сили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</m:t>
            </m:r>
          </m:sub>
          <m:sup>
            <m:r>
              <w:rPr>
                <w:rFonts w:ascii="Cambria Math" w:hAnsi="Cambria Math" w:cs="Times New Roman"/>
              </w:rPr>
              <m:t>E</m:t>
            </m:r>
          </m:sup>
        </m:sSubSup>
      </m:oMath>
      <w:r w:rsidRPr="007A3E62">
        <w:rPr>
          <w:rFonts w:ascii="Times New Roman" w:hAnsi="Times New Roman" w:cs="Times New Roman"/>
        </w:rPr>
        <w:t>. Тоді матимемо наступний вираз елементарної роботи цих с</w:t>
      </w:r>
      <w:r w:rsidR="00EA3C35">
        <w:rPr>
          <w:rFonts w:ascii="Times New Roman" w:hAnsi="Times New Roman" w:cs="Times New Roman"/>
        </w:rPr>
        <w:t>ил:</w:t>
      </w:r>
    </w:p>
    <w:p w:rsidR="003E2F09" w:rsidRPr="00EA3C35" w:rsidRDefault="00EA3C35" w:rsidP="00EA3C35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∙d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dt</m:t>
        </m:r>
      </m:oMath>
      <w:r w:rsidRPr="00EA3C35">
        <w:rPr>
          <w:rFonts w:ascii="Times New Roman" w:eastAsiaTheme="minorEastAsia" w:hAnsi="Times New Roman" w:cs="Times New Roman"/>
          <w:i/>
        </w:rPr>
        <w:t>.</w:t>
      </w:r>
      <w:r>
        <w:rPr>
          <w:rFonts w:ascii="Times New Roman" w:eastAsiaTheme="minorEastAsia" w:hAnsi="Times New Roman" w:cs="Times New Roman"/>
          <w:i/>
        </w:rPr>
        <w:tab/>
      </w:r>
      <w:r>
        <w:rPr>
          <w:rFonts w:ascii="Times New Roman" w:eastAsiaTheme="minorEastAsia" w:hAnsi="Times New Roman" w:cs="Times New Roman"/>
          <w:i/>
        </w:rPr>
        <w:tab/>
      </w:r>
      <w:r w:rsidRPr="00EA3C35">
        <w:rPr>
          <w:rFonts w:ascii="Times New Roman" w:eastAsiaTheme="minorEastAsia" w:hAnsi="Times New Roman" w:cs="Times New Roman"/>
        </w:rPr>
        <w:t>(19)</w:t>
      </w:r>
    </w:p>
    <w:p w:rsidR="003E2F09" w:rsidRDefault="00EA3C35" w:rsidP="00B34B38">
      <w:pPr>
        <w:jc w:val="both"/>
        <w:rPr>
          <w:rFonts w:ascii="Times New Roman" w:hAnsi="Times New Roman" w:cs="Times New Roman"/>
        </w:rPr>
      </w:pPr>
      <w:r w:rsidRPr="00EA3C35">
        <w:rPr>
          <w:rFonts w:ascii="Times New Roman" w:hAnsi="Times New Roman" w:cs="Times New Roman"/>
        </w:rPr>
        <w:t>З курсу кінематики відомо, що швидкість будь-якої точки вільного тіла визначається формулою</w:t>
      </w:r>
    </w:p>
    <w:p w:rsidR="003E2F09" w:rsidRPr="00BB707C" w:rsidRDefault="00BB707C" w:rsidP="00BB707C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BB707C">
        <w:rPr>
          <w:rFonts w:ascii="Times New Roman" w:eastAsiaTheme="minorEastAsia" w:hAnsi="Times New Roman" w:cs="Times New Roman"/>
        </w:rPr>
        <w:t>(20)</w:t>
      </w:r>
    </w:p>
    <w:p w:rsidR="003E2F09" w:rsidRPr="00BB707C" w:rsidRDefault="00BB707C" w:rsidP="00373D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Pr="00BB707C">
        <w:rPr>
          <w:rFonts w:ascii="Times New Roman" w:hAnsi="Times New Roman" w:cs="Times New Roman"/>
        </w:rPr>
        <w:t xml:space="preserve"> - швидкість точки, яку приймають за полюс;</w:t>
      </w:r>
    </w:p>
    <w:p w:rsidR="003E2F09" w:rsidRDefault="00BB707C" w:rsidP="00373DCA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BB707C">
        <w:rPr>
          <w:rFonts w:ascii="Times New Roman" w:hAnsi="Times New Roman" w:cs="Times New Roman"/>
          <w:b/>
          <w:i/>
          <w:sz w:val="24"/>
          <w:szCs w:val="24"/>
        </w:rPr>
        <w:sym w:font="Symbol" w:char="F077"/>
      </w:r>
      <w:r w:rsidR="00373DCA">
        <w:rPr>
          <w:rFonts w:ascii="Times New Roman" w:hAnsi="Times New Roman" w:cs="Times New Roman"/>
        </w:rPr>
        <w:t xml:space="preserve"> - кутова швидкість тіла;</w:t>
      </w:r>
    </w:p>
    <w:p w:rsidR="003159E5" w:rsidRPr="00373DCA" w:rsidRDefault="00BB707C" w:rsidP="00373DCA">
      <w:pPr>
        <w:spacing w:after="120"/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BB707C">
        <w:rPr>
          <w:rFonts w:ascii="Times New Roman" w:hAnsi="Times New Roman" w:cs="Times New Roman"/>
        </w:rPr>
        <w:t xml:space="preserve"> - радіус-вектор точки </w:t>
      </w:r>
      <w:r w:rsidRPr="00BB707C">
        <w:rPr>
          <w:rFonts w:ascii="Times New Roman" w:hAnsi="Times New Roman" w:cs="Times New Roman"/>
          <w:i/>
        </w:rPr>
        <w:t>M</w:t>
      </w:r>
      <w:r w:rsidRPr="00BB707C">
        <w:rPr>
          <w:rFonts w:ascii="Times New Roman" w:hAnsi="Times New Roman" w:cs="Times New Roman"/>
          <w:i/>
          <w:vertAlign w:val="subscript"/>
        </w:rPr>
        <w:t>i</w:t>
      </w:r>
      <w:r w:rsidRPr="00BB707C">
        <w:rPr>
          <w:rFonts w:ascii="Times New Roman" w:hAnsi="Times New Roman" w:cs="Times New Roman"/>
        </w:rPr>
        <w:t xml:space="preserve"> відносно полюса</w:t>
      </w:r>
      <w:r w:rsidR="00373DCA" w:rsidRPr="00373DCA">
        <w:rPr>
          <w:rFonts w:ascii="Times New Roman" w:hAnsi="Times New Roman" w:cs="Times New Roman"/>
        </w:rPr>
        <w:t>.</w:t>
      </w:r>
    </w:p>
    <w:p w:rsidR="003159E5" w:rsidRDefault="00373DCA" w:rsidP="00B34B38">
      <w:pPr>
        <w:jc w:val="both"/>
        <w:rPr>
          <w:rFonts w:ascii="Times New Roman" w:hAnsi="Times New Roman" w:cs="Times New Roman"/>
        </w:rPr>
      </w:pPr>
      <w:r w:rsidRPr="00373DCA">
        <w:rPr>
          <w:rFonts w:ascii="Times New Roman" w:hAnsi="Times New Roman" w:cs="Times New Roman"/>
        </w:rPr>
        <w:t>Тепер підставимо формулу (20) в вираз (19):</w:t>
      </w:r>
    </w:p>
    <w:p w:rsidR="003159E5" w:rsidRDefault="00373DCA" w:rsidP="00373DCA">
      <w:pPr>
        <w:jc w:val="center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ρ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e>
        </m:nary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</m:oMath>
      <w:r w:rsidRPr="00373DC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E2004F" w:rsidRDefault="00373DCA" w:rsidP="00373DCA">
      <w:pPr>
        <w:jc w:val="center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e>
        </m:nary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ρ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e>
        </m:nary>
      </m:oMath>
      <w:r w:rsidRPr="00373DCA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373DCA" w:rsidRDefault="00373DCA" w:rsidP="00373DCA">
      <w:pPr>
        <w:ind w:firstLine="567"/>
        <w:jc w:val="both"/>
        <w:rPr>
          <w:rFonts w:ascii="Times New Roman" w:hAnsi="Times New Roman" w:cs="Times New Roman"/>
        </w:rPr>
      </w:pPr>
      <w:r w:rsidRPr="00373DCA">
        <w:rPr>
          <w:rFonts w:ascii="Times New Roman" w:hAnsi="Times New Roman" w:cs="Times New Roman"/>
        </w:rPr>
        <w:t>Розглянемо кожний доданок окремо:</w:t>
      </w:r>
    </w:p>
    <w:p w:rsidR="00373DCA" w:rsidRPr="00070EBA" w:rsidRDefault="00373DCA" w:rsidP="00373DCA">
      <w:pPr>
        <w:jc w:val="center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E</m:t>
                </m:r>
              </m:sup>
            </m:sSubSup>
            <m:r>
              <w:rPr>
                <w:rFonts w:ascii="Cambria Math" w:hAnsi="Cambria Math" w:cs="Times New Roman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dt</m:t>
            </m:r>
          </m:e>
        </m:nary>
        <m:r>
          <w:rPr>
            <w:rFonts w:ascii="Cambria Math" w:hAnsi="Cambria Math" w:cs="Times New Roman"/>
          </w:rPr>
          <m:t>→</m:t>
        </m:r>
      </m:oMath>
      <w:r w:rsidR="003846B1" w:rsidRPr="003846B1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m:oMath>
        <m:limLow>
          <m:limLowPr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limLow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groupChr>
              <m:groupChrPr>
                <m:ctrlPr>
                  <w:rPr>
                    <w:rFonts w:ascii="Cambria Math" w:eastAsiaTheme="minorEastAsia" w:hAnsi="Cambria Math" w:cs="Times New Roman"/>
                    <w:b/>
                    <w:i/>
                    <w:lang w:val="en-US"/>
                  </w:rPr>
                </m:ctrlPr>
              </m:groupCh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naryPr>
                  <m:sub/>
                  <m:sup/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sup>
                    </m:sSubSup>
                  </m:e>
                </m:nary>
              </m:e>
            </m:groupCh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∙</m:t>
            </m:r>
          </m:e>
          <m:lim>
            <m:eqArr>
              <m:eqArrPr>
                <m:ctrlPr>
                  <w:rPr>
                    <w:rFonts w:ascii="Cambria Math" w:eastAsiaTheme="minorEastAsia" w:hAnsi="Cambria Math" w:cs="Times New Roman"/>
                    <w:b/>
                    <w:i/>
                    <w:lang w:val="uk-UA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головний вектор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зовнішніх сил</m:t>
                </m:r>
              </m:e>
            </m:eqArr>
          </m:lim>
        </m:limLow>
        <m:r>
          <w:rPr>
            <w:rFonts w:ascii="Cambria Math" w:eastAsiaTheme="minorEastAsia" w:hAnsi="Cambria Math" w:cs="Times New Roman"/>
            <w:lang w:val="en-US"/>
          </w:rPr>
          <m:t>dt</m:t>
        </m:r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F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E</m:t>
            </m:r>
          </m:sup>
        </m:sSup>
        <m:r>
          <w:rPr>
            <w:rFonts w:ascii="Cambria Math" w:eastAsiaTheme="minorEastAsia" w:hAnsi="Cambria Math" w:cs="Times New Roman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dt</m:t>
        </m:r>
        <m:r>
          <w:rPr>
            <w:rFonts w:ascii="Cambria Math" w:eastAsiaTheme="minorEastAsia" w:hAnsi="Cambria Math" w:cs="Times New Roman"/>
          </w:rPr>
          <m:t>,</m:t>
        </m:r>
      </m:oMath>
      <w:bookmarkStart w:id="0" w:name="_GoBack"/>
      <w:bookmarkEnd w:id="0"/>
    </w:p>
    <w:p w:rsidR="00373DCA" w:rsidRPr="00181115" w:rsidRDefault="003846B1" w:rsidP="003846B1">
      <w:pPr>
        <w:jc w:val="center"/>
        <w:rPr>
          <w:rFonts w:ascii="Times New Roman" w:hAnsi="Times New Roman" w:cs="Times New Roman"/>
          <w:lang w:val="en-US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</w:rPr>
                  <m:t>E</m:t>
                </m:r>
              </m:sup>
            </m:sSubSup>
            <m:r>
              <w:rPr>
                <w:rFonts w:ascii="Cambria Math" w:hAnsi="Cambria Math" w:cs="Times New Roman"/>
                <w:lang w:val="en-US"/>
              </w:rPr>
              <m:t>∙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ω</m:t>
                    </m:r>
                  </m:e>
                </m:acc>
                <m:r>
                  <w:rPr>
                    <w:rFonts w:ascii="Cambria Math" w:hAnsi="Cambria Math" w:cs="Times New Roman"/>
                    <w:lang w:val="en-US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ρ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</w:rPr>
              <m:t>dt</m:t>
            </m:r>
          </m:e>
        </m:nary>
        <m:r>
          <w:rPr>
            <w:rFonts w:ascii="Cambria Math" w:hAnsi="Cambria Math" w:cs="Times New Roman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limLow>
          <m:limLowPr>
            <m:ctrlPr>
              <w:rPr>
                <w:rFonts w:ascii="Cambria Math" w:hAnsi="Cambria Math" w:cs="Times New Roman"/>
                <w:i/>
                <w:lang w:val="en-US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groupCh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ρ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Sup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E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hAnsi="Cambria Math" w:cs="Times New Roman"/>
                      </w:rPr>
                      <m:t>dt</m:t>
                    </m:r>
                  </m:e>
                </m:nary>
              </m:e>
            </m:groupChr>
            <m:r>
              <w:rPr>
                <w:rFonts w:ascii="Cambria Math" w:hAnsi="Cambria Math" w:cs="Times New Roman"/>
                <w:lang w:val="en-US"/>
              </w:rPr>
              <m:t>=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O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sup>
            </m:sSubSup>
            <m:r>
              <w:rPr>
                <w:rFonts w:ascii="Cambria Math" w:hAnsi="Cambria Math" w:cs="Times New Roman"/>
                <w:lang w:val="en-US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ω</m:t>
                </m:r>
              </m:e>
            </m:acc>
            <m:r>
              <w:rPr>
                <w:rFonts w:ascii="Cambria Math" w:hAnsi="Cambria Math" w:cs="Times New Roman"/>
                <w:lang w:val="en-US"/>
              </w:rPr>
              <m:t>dt</m:t>
            </m:r>
          </m:e>
          <m:lim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uk-UA"/>
                  </w:rPr>
                  <m:t>головний момент</m:t>
                </m:r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зовнішніх сил</m:t>
                </m:r>
              </m:e>
            </m:eqArr>
          </m:lim>
        </m:limLow>
      </m:oMath>
      <w:r w:rsidR="00181115">
        <w:rPr>
          <w:rFonts w:ascii="Times New Roman" w:eastAsiaTheme="minorEastAsia" w:hAnsi="Times New Roman" w:cs="Times New Roman"/>
          <w:lang w:val="en-US"/>
        </w:rPr>
        <w:t>.</w:t>
      </w:r>
    </w:p>
    <w:p w:rsidR="00181115" w:rsidRDefault="00181115" w:rsidP="00181115">
      <w:pPr>
        <w:jc w:val="both"/>
        <w:rPr>
          <w:rFonts w:ascii="Times New Roman" w:hAnsi="Times New Roman" w:cs="Times New Roman"/>
        </w:rPr>
      </w:pPr>
      <w:r w:rsidRPr="00181115">
        <w:rPr>
          <w:rFonts w:ascii="Times New Roman" w:hAnsi="Times New Roman" w:cs="Times New Roman"/>
        </w:rPr>
        <w:t xml:space="preserve">Тут використана можливість циклічної перестановки множників у змішаному скалярно-векторному добутку. </w:t>
      </w:r>
    </w:p>
    <w:p w:rsidR="00373DCA" w:rsidRPr="002A7354" w:rsidRDefault="00181115" w:rsidP="00181115">
      <w:pPr>
        <w:ind w:firstLine="567"/>
        <w:jc w:val="both"/>
        <w:rPr>
          <w:rFonts w:ascii="Times New Roman" w:hAnsi="Times New Roman" w:cs="Times New Roman"/>
        </w:rPr>
      </w:pPr>
      <w:r w:rsidRPr="00181115">
        <w:rPr>
          <w:rFonts w:ascii="Times New Roman" w:hAnsi="Times New Roman" w:cs="Times New Roman"/>
        </w:rPr>
        <w:t>Таким чином, маємо</w:t>
      </w:r>
    </w:p>
    <w:p w:rsidR="00181115" w:rsidRPr="002A7354" w:rsidRDefault="00181115" w:rsidP="002A7354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uk-UA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hAnsi="Times New Roman" w:cs="Times New Roman"/>
            <w:color w:val="FF0000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b/>
                    <w:i/>
                    <w:color w:val="FF0000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FF0000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FF0000"/>
                <w:sz w:val="24"/>
                <w:szCs w:val="24"/>
                <w:lang w:val="en-US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  <w:lang w:val="en-US"/>
          </w:rPr>
          <m:t>∙</m:t>
        </m:r>
        <m:sSub>
          <m:sSubPr>
            <m:ctrlPr>
              <w:rPr>
                <w:rFonts w:ascii="Cambria Math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b/>
                    <w:i/>
                    <w:color w:val="FF0000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FF0000"/>
                    <w:sz w:val="24"/>
                    <w:szCs w:val="24"/>
                    <w:lang w:val="en-US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FF0000"/>
                <w:sz w:val="24"/>
                <w:szCs w:val="24"/>
                <w:lang w:val="en-US"/>
              </w:rPr>
              <m:t>O</m:t>
            </m:r>
          </m:sub>
        </m:sSub>
        <m:r>
          <m:rPr>
            <m:sty m:val="bi"/>
          </m:rPr>
          <w:rPr>
            <w:rFonts w:ascii="Cambria Math" w:hAnsi="Times New Roman" w:cs="Times New Roman"/>
            <w:color w:val="FF0000"/>
            <w:sz w:val="24"/>
            <w:szCs w:val="24"/>
            <w:lang w:val="en-US"/>
          </w:rPr>
          <m:t>dt</m:t>
        </m:r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M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en-US"/>
              </w:rPr>
              <m:t>O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en-US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en-US"/>
              </w:rPr>
              <m:t>ω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  <w:lang w:val="en-US"/>
          </w:rPr>
          <m:t>dt</m:t>
        </m:r>
      </m:oMath>
      <w:r w:rsidR="002A7354" w:rsidRPr="002A7354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2A7354">
        <w:rPr>
          <w:rFonts w:ascii="Times New Roman" w:eastAsiaTheme="minorEastAsia" w:hAnsi="Times New Roman" w:cs="Times New Roman"/>
        </w:rPr>
        <w:tab/>
      </w:r>
      <w:r w:rsidR="002A7354">
        <w:rPr>
          <w:rFonts w:ascii="Times New Roman" w:eastAsiaTheme="minorEastAsia" w:hAnsi="Times New Roman" w:cs="Times New Roman"/>
        </w:rPr>
        <w:tab/>
      </w:r>
      <w:r w:rsidR="002A7354" w:rsidRPr="002A7354">
        <w:rPr>
          <w:rFonts w:ascii="Times New Roman" w:eastAsiaTheme="minorEastAsia" w:hAnsi="Times New Roman" w:cs="Times New Roman"/>
        </w:rPr>
        <w:t>(21)</w:t>
      </w:r>
    </w:p>
    <w:p w:rsidR="00181115" w:rsidRPr="002A7354" w:rsidRDefault="002A7354" w:rsidP="00B34B38">
      <w:pPr>
        <w:jc w:val="both"/>
        <w:rPr>
          <w:rFonts w:ascii="Times New Roman" w:hAnsi="Times New Roman" w:cs="Times New Roman"/>
        </w:rPr>
      </w:pPr>
      <w:r w:rsidRPr="002A7354">
        <w:rPr>
          <w:rFonts w:ascii="Times New Roman" w:hAnsi="Times New Roman" w:cs="Times New Roman"/>
        </w:rPr>
        <w:t>Це є вираз для елементарної роботи зовнішніх сил, прикладених до твердого тіла, яке здійснює вільний рух. Ця робота визначаєт</w:t>
      </w:r>
      <w:r>
        <w:rPr>
          <w:rFonts w:ascii="Times New Roman" w:hAnsi="Times New Roman" w:cs="Times New Roman"/>
        </w:rPr>
        <w:t>ься через головний вектор (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b/>
                    <w:i/>
                    <w:color w:val="FF0000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FF0000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FF0000"/>
                <w:sz w:val="24"/>
                <w:szCs w:val="24"/>
                <w:lang w:val="en-US"/>
              </w:rPr>
              <m:t>E</m:t>
            </m:r>
          </m:sup>
        </m:sSup>
      </m:oMath>
      <w:r>
        <w:rPr>
          <w:rFonts w:ascii="Times New Roman" w:hAnsi="Times New Roman" w:cs="Times New Roman"/>
        </w:rPr>
        <w:t>) і головний момент (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M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en-US"/>
              </w:rPr>
              <m:t>O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en-US"/>
              </w:rPr>
              <m:t>E</m:t>
            </m:r>
          </m:sup>
        </m:sSubSup>
      </m:oMath>
      <w:r w:rsidRPr="002A7354">
        <w:rPr>
          <w:rFonts w:ascii="Times New Roman" w:hAnsi="Times New Roman" w:cs="Times New Roman"/>
        </w:rPr>
        <w:t>) зовнішніх сил відносно точки , яку приймаємо за полюс. При цьому окрім вказаних характеристик дії зовнішніх сил н</w:t>
      </w:r>
      <w:r>
        <w:rPr>
          <w:rFonts w:ascii="Times New Roman" w:hAnsi="Times New Roman" w:cs="Times New Roman"/>
        </w:rPr>
        <w:t xml:space="preserve">еобхідно знати ще й швидкість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b/>
                    <w:i/>
                    <w:color w:val="FF0000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FF0000"/>
                    <w:sz w:val="24"/>
                    <w:szCs w:val="24"/>
                    <w:lang w:val="en-US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FF0000"/>
                <w:sz w:val="24"/>
                <w:szCs w:val="24"/>
                <w:lang w:val="en-US"/>
              </w:rPr>
              <m:t>O</m:t>
            </m:r>
          </m:sub>
        </m:sSub>
      </m:oMath>
      <w:r w:rsidRPr="002A7354">
        <w:rPr>
          <w:rFonts w:ascii="Times New Roman" w:hAnsi="Times New Roman" w:cs="Times New Roman"/>
        </w:rPr>
        <w:t xml:space="preserve"> полюса і кутову швидкість </w:t>
      </w:r>
      <w:r w:rsidRPr="002A7354">
        <w:rPr>
          <w:rFonts w:ascii="Times New Roman" w:hAnsi="Times New Roman" w:cs="Times New Roman"/>
          <w:b/>
          <w:i/>
          <w:color w:val="FF0000"/>
          <w:sz w:val="24"/>
          <w:szCs w:val="24"/>
        </w:rPr>
        <w:sym w:font="Symbol" w:char="F077"/>
      </w:r>
      <w:r w:rsidRPr="002A7354">
        <w:rPr>
          <w:rFonts w:ascii="Times New Roman" w:hAnsi="Times New Roman" w:cs="Times New Roman"/>
        </w:rPr>
        <w:t xml:space="preserve"> тіла.</w:t>
      </w:r>
    </w:p>
    <w:p w:rsidR="00181115" w:rsidRPr="002A7354" w:rsidRDefault="002A7354" w:rsidP="002A7354">
      <w:pPr>
        <w:ind w:firstLine="567"/>
        <w:jc w:val="both"/>
        <w:rPr>
          <w:rFonts w:ascii="Times New Roman" w:hAnsi="Times New Roman" w:cs="Times New Roman"/>
        </w:rPr>
      </w:pPr>
      <w:r w:rsidRPr="002A7354">
        <w:rPr>
          <w:rFonts w:ascii="Times New Roman" w:hAnsi="Times New Roman" w:cs="Times New Roman"/>
        </w:rPr>
        <w:t>Надамо виразу (21) більш простої форми.</w:t>
      </w:r>
    </w:p>
    <w:p w:rsidR="00181115" w:rsidRPr="002A7354" w:rsidRDefault="002A7354" w:rsidP="002A7354">
      <w:pPr>
        <w:ind w:firstLine="567"/>
        <w:jc w:val="both"/>
        <w:rPr>
          <w:rFonts w:ascii="Times New Roman" w:hAnsi="Times New Roman" w:cs="Times New Roman"/>
        </w:rPr>
      </w:pPr>
      <w:r w:rsidRPr="002A7354">
        <w:rPr>
          <w:rFonts w:ascii="Times New Roman" w:hAnsi="Times New Roman" w:cs="Times New Roman"/>
        </w:rPr>
        <w:t xml:space="preserve">Для цього введемо вектор елементарного переміщення полюса, тобто т. </w:t>
      </w:r>
      <w:r w:rsidR="000B4D76">
        <w:rPr>
          <w:rFonts w:ascii="Times New Roman" w:hAnsi="Times New Roman" w:cs="Times New Roman"/>
          <w:lang w:val="en-US"/>
        </w:rPr>
        <w:t>O</w:t>
      </w:r>
      <w:r w:rsidR="000B4D76">
        <w:rPr>
          <w:rFonts w:ascii="Times New Roman" w:hAnsi="Times New Roman" w:cs="Times New Roman"/>
        </w:rPr>
        <w:t xml:space="preserve">: </w:t>
      </w:r>
      <m:oMath>
        <m:r>
          <w:rPr>
            <w:rFonts w:ascii="Cambria Math" w:hAnsi="Cambria Math" w:cs="Times New Roman"/>
          </w:rPr>
          <m:t>d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dt</m:t>
        </m:r>
      </m:oMath>
      <w:r w:rsidRPr="002A7354">
        <w:rPr>
          <w:rFonts w:ascii="Times New Roman" w:hAnsi="Times New Roman" w:cs="Times New Roman"/>
        </w:rPr>
        <w:t xml:space="preserve"> , а також елементарний пов</w:t>
      </w:r>
      <w:r w:rsidR="000B4D76">
        <w:rPr>
          <w:rFonts w:ascii="Times New Roman" w:hAnsi="Times New Roman" w:cs="Times New Roman"/>
        </w:rPr>
        <w:t xml:space="preserve">орот тіла відносно полюса: </w:t>
      </w:r>
      <m:oMath>
        <m:r>
          <w:rPr>
            <w:rFonts w:ascii="Cambria Math" w:hAnsi="Cambria Math" w:cs="Times New Roman"/>
          </w:rPr>
          <m:t>d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φ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ω</m:t>
            </m:r>
          </m:e>
        </m:acc>
        <m:r>
          <w:rPr>
            <w:rFonts w:ascii="Cambria Math" w:hAnsi="Cambria Math" w:cs="Times New Roman"/>
          </w:rPr>
          <m:t>dt</m:t>
        </m:r>
      </m:oMath>
      <w:r w:rsidRPr="002A7354">
        <w:rPr>
          <w:rFonts w:ascii="Times New Roman" w:hAnsi="Times New Roman" w:cs="Times New Roman"/>
        </w:rPr>
        <w:t xml:space="preserve"> , тоді вираз (21) набуде такого вигляду:</w:t>
      </w:r>
    </w:p>
    <w:p w:rsidR="00181115" w:rsidRPr="000B4D76" w:rsidRDefault="000B4D76" w:rsidP="000B4D76">
      <w:pPr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uk-UA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hAnsi="Times New Roman" w:cs="Times New Roman"/>
            <w:color w:val="FF0000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b/>
                    <w:i/>
                    <w:color w:val="FF0000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FF0000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FF0000"/>
                <w:sz w:val="24"/>
                <w:szCs w:val="24"/>
                <w:lang w:val="en-US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∙</m:t>
        </m:r>
        <m:r>
          <m:rPr>
            <m:sty m:val="bi"/>
          </m:rPr>
          <w:rPr>
            <w:rFonts w:ascii="Cambria Math" w:hAnsi="Times New Roman" w:cs="Times New Roman"/>
            <w:color w:val="FF0000"/>
            <w:sz w:val="24"/>
            <w:szCs w:val="24"/>
            <w:lang w:val="en-US"/>
          </w:rPr>
          <m:t>d</m:t>
        </m:r>
        <m:sSub>
          <m:sSubPr>
            <m:ctrlPr>
              <w:rPr>
                <w:rFonts w:ascii="Cambria Math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b/>
                    <w:i/>
                    <w:color w:val="FF0000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color w:val="FF0000"/>
                    <w:sz w:val="24"/>
                    <w:szCs w:val="24"/>
                    <w:lang w:val="en-US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Times New Roman" w:cs="Times New Roman"/>
                <w:color w:val="FF0000"/>
                <w:sz w:val="24"/>
                <w:szCs w:val="24"/>
                <w:lang w:val="en-US"/>
              </w:rPr>
              <m:t>O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M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en-US"/>
              </w:rPr>
              <m:t>O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en-US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</w:rPr>
          <m:t>∙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4"/>
            <w:szCs w:val="24"/>
            <w:lang w:val="en-US"/>
          </w:rPr>
          <m:t>d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  <w:lang w:val="en-US"/>
              </w:rPr>
              <m:t>φ</m:t>
            </m:r>
          </m:e>
        </m:acc>
      </m:oMath>
      <w:r w:rsidRPr="000B4D76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FF0000"/>
        </w:rPr>
        <w:tab/>
      </w:r>
      <w:r>
        <w:rPr>
          <w:rFonts w:ascii="Times New Roman" w:eastAsiaTheme="minorEastAsia" w:hAnsi="Times New Roman" w:cs="Times New Roman"/>
          <w:color w:val="FF0000"/>
        </w:rPr>
        <w:tab/>
      </w:r>
      <w:r>
        <w:rPr>
          <w:rFonts w:ascii="Times New Roman" w:eastAsiaTheme="minorEastAsia" w:hAnsi="Times New Roman" w:cs="Times New Roman"/>
          <w:color w:val="FF0000"/>
        </w:rPr>
        <w:tab/>
      </w:r>
      <w:r w:rsidRPr="000B4D76">
        <w:rPr>
          <w:rFonts w:ascii="Times New Roman" w:eastAsiaTheme="minorEastAsia" w:hAnsi="Times New Roman" w:cs="Times New Roman"/>
        </w:rPr>
        <w:t>(22)</w:t>
      </w:r>
    </w:p>
    <w:p w:rsidR="00373DCA" w:rsidRDefault="000B4D76" w:rsidP="00B34B38">
      <w:pPr>
        <w:jc w:val="both"/>
        <w:rPr>
          <w:rFonts w:ascii="Times New Roman" w:hAnsi="Times New Roman" w:cs="Times New Roman"/>
        </w:rPr>
      </w:pPr>
      <w:r w:rsidRPr="000B4D76">
        <w:rPr>
          <w:rFonts w:ascii="Times New Roman" w:hAnsi="Times New Roman" w:cs="Times New Roman"/>
        </w:rPr>
        <w:t>тобто</w:t>
      </w:r>
    </w:p>
    <w:p w:rsidR="000B4D76" w:rsidRPr="000B4D76" w:rsidRDefault="000B4D76" w:rsidP="00EF3336">
      <w:pPr>
        <w:ind w:left="567"/>
        <w:jc w:val="both"/>
        <w:rPr>
          <w:rFonts w:ascii="Times New Roman" w:hAnsi="Times New Roman" w:cs="Times New Roman"/>
          <w:i/>
        </w:rPr>
      </w:pPr>
      <w:r w:rsidRPr="000B4D76">
        <w:rPr>
          <w:rFonts w:ascii="Times New Roman" w:hAnsi="Times New Roman" w:cs="Times New Roman"/>
          <w:i/>
        </w:rPr>
        <w:t>елементарна робота зовнішніх сил, прикладених до твердого тіла, яке здійснює вільний рух, дорівнює сумі елементарної роботи головного вектора зовнішніх сил на елементарному переміщенні полюса і елементарної роботи головного моменту зовнішніх сил, обчисленого відносно полюса, на елементарному повороті тіла навколо полюса.</w:t>
      </w:r>
    </w:p>
    <w:p w:rsidR="000B4D76" w:rsidRPr="00EF3336" w:rsidRDefault="00EF3336" w:rsidP="00EF333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3336">
        <w:rPr>
          <w:rFonts w:ascii="Times New Roman" w:hAnsi="Times New Roman" w:cs="Times New Roman"/>
          <w:b/>
          <w:i/>
          <w:sz w:val="24"/>
          <w:szCs w:val="24"/>
        </w:rPr>
        <w:t xml:space="preserve">12.9.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Приватні</w:t>
      </w:r>
      <w:r w:rsidRPr="00EF3336">
        <w:rPr>
          <w:rFonts w:ascii="Times New Roman" w:hAnsi="Times New Roman" w:cs="Times New Roman"/>
          <w:b/>
          <w:i/>
          <w:sz w:val="24"/>
          <w:szCs w:val="24"/>
        </w:rPr>
        <w:t xml:space="preserve"> випадки обчислення елементарних робіт для різних видів руху тіла</w:t>
      </w:r>
    </w:p>
    <w:p w:rsidR="00EF3336" w:rsidRDefault="00EF3336" w:rsidP="00EF3336">
      <w:pPr>
        <w:jc w:val="center"/>
        <w:rPr>
          <w:rFonts w:ascii="Times New Roman" w:hAnsi="Times New Roman" w:cs="Times New Roman"/>
        </w:rPr>
      </w:pPr>
      <w:r w:rsidRPr="00EF3336">
        <w:rPr>
          <w:rFonts w:ascii="Times New Roman" w:hAnsi="Times New Roman" w:cs="Times New Roman"/>
          <w:b/>
        </w:rPr>
        <w:t>1)</w:t>
      </w:r>
      <w:r w:rsidRPr="00EF3336">
        <w:rPr>
          <w:rFonts w:ascii="Times New Roman" w:hAnsi="Times New Roman" w:cs="Times New Roman"/>
        </w:rPr>
        <w:t xml:space="preserve"> </w:t>
      </w:r>
      <w:r w:rsidRPr="00EF3336">
        <w:rPr>
          <w:rFonts w:ascii="Times New Roman" w:hAnsi="Times New Roman" w:cs="Times New Roman"/>
          <w:u w:val="single"/>
        </w:rPr>
        <w:t>Поступальний рух твердого тіла</w:t>
      </w:r>
    </w:p>
    <w:p w:rsidR="007D1B15" w:rsidRDefault="00EF3336" w:rsidP="00EF3336">
      <w:pPr>
        <w:ind w:firstLine="567"/>
        <w:jc w:val="both"/>
        <w:rPr>
          <w:rFonts w:ascii="Times New Roman" w:hAnsi="Times New Roman" w:cs="Times New Roman"/>
        </w:rPr>
      </w:pPr>
      <w:r w:rsidRPr="00EF3336">
        <w:rPr>
          <w:rFonts w:ascii="Times New Roman" w:hAnsi="Times New Roman" w:cs="Times New Roman"/>
        </w:rPr>
        <w:t xml:space="preserve">За такої умови маємо </w:t>
      </w:r>
      <w:r w:rsidRPr="00EF3336">
        <w:rPr>
          <w:rFonts w:ascii="Times New Roman" w:hAnsi="Times New Roman" w:cs="Times New Roman"/>
        </w:rPr>
        <w:sym w:font="Symbol" w:char="F077"/>
      </w:r>
      <w:r w:rsidRPr="00EF3336">
        <w:rPr>
          <w:rFonts w:ascii="Times New Roman" w:hAnsi="Times New Roman" w:cs="Times New Roman"/>
        </w:rPr>
        <w:sym w:font="Symbol" w:char="F03D"/>
      </w:r>
      <w:r w:rsidRPr="00EF3336">
        <w:rPr>
          <w:rFonts w:ascii="Times New Roman" w:hAnsi="Times New Roman" w:cs="Times New Roman"/>
        </w:rPr>
        <w:t xml:space="preserve"> 0 , і з виразу (22) випливає, що</w:t>
      </w:r>
    </w:p>
    <w:p w:rsidR="00EF3336" w:rsidRPr="007D1B15" w:rsidRDefault="00EF3336" w:rsidP="007D1B15">
      <w:pPr>
        <w:jc w:val="center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∙d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Pr="00EF3336">
        <w:rPr>
          <w:rFonts w:ascii="Times New Roman" w:hAnsi="Times New Roman" w:cs="Times New Roman"/>
        </w:rPr>
        <w:t>.</w:t>
      </w:r>
    </w:p>
    <w:p w:rsidR="00EF3336" w:rsidRDefault="007D1B15" w:rsidP="007D1B15">
      <w:pPr>
        <w:jc w:val="center"/>
        <w:rPr>
          <w:rFonts w:ascii="Times New Roman" w:hAnsi="Times New Roman" w:cs="Times New Roman"/>
        </w:rPr>
      </w:pPr>
      <w:r w:rsidRPr="007D1B15">
        <w:rPr>
          <w:rFonts w:ascii="Times New Roman" w:hAnsi="Times New Roman" w:cs="Times New Roman"/>
          <w:b/>
        </w:rPr>
        <w:t>2)</w:t>
      </w:r>
      <w:r w:rsidRPr="007D1B15">
        <w:rPr>
          <w:rFonts w:ascii="Times New Roman" w:hAnsi="Times New Roman" w:cs="Times New Roman"/>
        </w:rPr>
        <w:t xml:space="preserve"> </w:t>
      </w:r>
      <w:r w:rsidRPr="007D1B15">
        <w:rPr>
          <w:rFonts w:ascii="Times New Roman" w:hAnsi="Times New Roman" w:cs="Times New Roman"/>
          <w:u w:val="single"/>
        </w:rPr>
        <w:t>Обертальний рух тіла відносно нерухомої осі</w:t>
      </w:r>
    </w:p>
    <w:p w:rsidR="000B4D76" w:rsidRPr="007D1B15" w:rsidRDefault="007D1B15" w:rsidP="007D1B15">
      <w:pPr>
        <w:ind w:firstLine="567"/>
        <w:jc w:val="both"/>
        <w:rPr>
          <w:rFonts w:ascii="Times New Roman" w:hAnsi="Times New Roman" w:cs="Times New Roman"/>
        </w:rPr>
      </w:pPr>
      <w:r w:rsidRPr="007D1B15">
        <w:rPr>
          <w:rFonts w:ascii="Times New Roman" w:hAnsi="Times New Roman" w:cs="Times New Roman"/>
        </w:rPr>
        <w:t>Якщо вибрати полюс на осі обертання (</w:t>
      </w:r>
      <w:r w:rsidRPr="007D1B15">
        <w:rPr>
          <w:rFonts w:ascii="Times New Roman" w:hAnsi="Times New Roman" w:cs="Times New Roman"/>
          <w:i/>
        </w:rPr>
        <w:t>Oz</w:t>
      </w:r>
      <w:r>
        <w:rPr>
          <w:rFonts w:ascii="Times New Roman" w:hAnsi="Times New Roman" w:cs="Times New Roman"/>
        </w:rPr>
        <w:t xml:space="preserve">), тоді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=0</m:t>
        </m:r>
      </m:oMath>
      <w:r w:rsidRPr="007D1B15">
        <w:rPr>
          <w:rFonts w:ascii="Times New Roman" w:hAnsi="Times New Roman" w:cs="Times New Roman"/>
        </w:rPr>
        <w:t xml:space="preserve"> і матимемо:</w:t>
      </w:r>
    </w:p>
    <w:p w:rsidR="00373DCA" w:rsidRPr="007D1B15" w:rsidRDefault="007D1B15" w:rsidP="007D1B15">
      <w:pPr>
        <w:jc w:val="center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O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φ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sub>
        </m:sSub>
      </m:oMath>
      <w:r w:rsidRPr="00571DB4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</w:p>
    <w:p w:rsidR="007D1B15" w:rsidRDefault="007D1B15" w:rsidP="00B34B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r>
          <w:rPr>
            <w:rFonts w:ascii="Cambria Math" w:hAnsi="Cambria Math" w:cs="Times New Roman"/>
          </w:rPr>
          <m:t>d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=d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φ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="00571DB4">
        <w:rPr>
          <w:rFonts w:ascii="Times New Roman" w:hAnsi="Times New Roman" w:cs="Times New Roman"/>
        </w:rPr>
        <w:t xml:space="preserve"> (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7D1B15">
        <w:rPr>
          <w:rFonts w:ascii="Times New Roman" w:hAnsi="Times New Roman" w:cs="Times New Roman"/>
        </w:rPr>
        <w:t xml:space="preserve"> - орт осі z ).</w:t>
      </w:r>
    </w:p>
    <w:p w:rsidR="007D1B15" w:rsidRDefault="00571DB4" w:rsidP="00571DB4">
      <w:pPr>
        <w:jc w:val="center"/>
        <w:rPr>
          <w:rFonts w:ascii="Times New Roman" w:hAnsi="Times New Roman" w:cs="Times New Roman"/>
        </w:rPr>
      </w:pPr>
      <w:r w:rsidRPr="00571DB4">
        <w:rPr>
          <w:rFonts w:ascii="Times New Roman" w:hAnsi="Times New Roman" w:cs="Times New Roman"/>
          <w:b/>
        </w:rPr>
        <w:t>3)</w:t>
      </w:r>
      <w:r w:rsidRPr="00571DB4">
        <w:rPr>
          <w:rFonts w:ascii="Times New Roman" w:hAnsi="Times New Roman" w:cs="Times New Roman"/>
        </w:rPr>
        <w:t xml:space="preserve"> </w:t>
      </w:r>
      <w:r w:rsidRPr="00571DB4">
        <w:rPr>
          <w:rFonts w:ascii="Times New Roman" w:hAnsi="Times New Roman" w:cs="Times New Roman"/>
          <w:u w:val="single"/>
        </w:rPr>
        <w:t>Плоскопаралельний рух твердого тіла</w:t>
      </w:r>
    </w:p>
    <w:p w:rsidR="007D1B15" w:rsidRPr="00571DB4" w:rsidRDefault="00571DB4" w:rsidP="00571DB4">
      <w:pPr>
        <w:ind w:firstLine="567"/>
        <w:jc w:val="both"/>
        <w:rPr>
          <w:rFonts w:ascii="Times New Roman" w:hAnsi="Times New Roman" w:cs="Times New Roman"/>
        </w:rPr>
      </w:pPr>
      <w:r w:rsidRPr="00571DB4">
        <w:rPr>
          <w:rFonts w:ascii="Times New Roman" w:hAnsi="Times New Roman" w:cs="Times New Roman"/>
        </w:rPr>
        <w:t xml:space="preserve">Вважаємо, що вісь </w:t>
      </w:r>
      <w:r w:rsidRPr="00571DB4">
        <w:rPr>
          <w:rFonts w:ascii="Times New Roman" w:hAnsi="Times New Roman" w:cs="Times New Roman"/>
          <w:i/>
        </w:rPr>
        <w:t>Oz</w:t>
      </w:r>
      <w:r w:rsidRPr="00571DB4">
        <w:rPr>
          <w:rFonts w:ascii="Times New Roman" w:hAnsi="Times New Roman" w:cs="Times New Roman"/>
        </w:rPr>
        <w:t xml:space="preserve"> перпендикулярна основній площині, тоді з виразу (22) маємо:</w:t>
      </w:r>
    </w:p>
    <w:p w:rsidR="007D1B15" w:rsidRPr="00571DB4" w:rsidRDefault="00571DB4" w:rsidP="00571DB4">
      <w:pPr>
        <w:jc w:val="center"/>
        <w:rPr>
          <w:rFonts w:ascii="Times New Roman" w:hAnsi="Times New Roman" w:cs="Times New Roman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'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∙d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Oz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φ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>.</w:t>
      </w:r>
    </w:p>
    <w:p w:rsidR="007D1B15" w:rsidRPr="006B662D" w:rsidRDefault="006B662D" w:rsidP="006B662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B662D">
        <w:rPr>
          <w:rFonts w:ascii="Times New Roman" w:hAnsi="Times New Roman" w:cs="Times New Roman"/>
          <w:lang w:val="uk-UA"/>
        </w:rPr>
        <w:t>Вирази повних робіт отримаємо шляхом інтегрування відповідних виразів для елементарних робіт.</w:t>
      </w:r>
    </w:p>
    <w:p w:rsidR="007D1B15" w:rsidRPr="006B662D" w:rsidRDefault="007D1B15" w:rsidP="00B34B38">
      <w:pPr>
        <w:jc w:val="both"/>
        <w:rPr>
          <w:rFonts w:ascii="Times New Roman" w:hAnsi="Times New Roman" w:cs="Times New Roman"/>
          <w:lang w:val="uk-UA"/>
        </w:rPr>
      </w:pPr>
    </w:p>
    <w:p w:rsidR="007D1B15" w:rsidRPr="006B662D" w:rsidRDefault="007D1B15" w:rsidP="00B34B38">
      <w:pPr>
        <w:jc w:val="both"/>
        <w:rPr>
          <w:rFonts w:ascii="Times New Roman" w:hAnsi="Times New Roman" w:cs="Times New Roman"/>
          <w:lang w:val="uk-UA"/>
        </w:rPr>
      </w:pPr>
    </w:p>
    <w:sectPr w:rsidR="007D1B15" w:rsidRPr="006B662D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182" w:rsidRDefault="00FF0182" w:rsidP="003159E5">
      <w:pPr>
        <w:spacing w:after="0" w:line="240" w:lineRule="auto"/>
      </w:pPr>
      <w:r>
        <w:separator/>
      </w:r>
    </w:p>
  </w:endnote>
  <w:endnote w:type="continuationSeparator" w:id="0">
    <w:p w:rsidR="00FF0182" w:rsidRDefault="00FF0182" w:rsidP="0031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182" w:rsidRDefault="00FF0182" w:rsidP="003159E5">
      <w:pPr>
        <w:spacing w:after="0" w:line="240" w:lineRule="auto"/>
      </w:pPr>
      <w:r>
        <w:separator/>
      </w:r>
    </w:p>
  </w:footnote>
  <w:footnote w:type="continuationSeparator" w:id="0">
    <w:p w:rsidR="00FF0182" w:rsidRDefault="00FF0182" w:rsidP="0031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0861"/>
    <w:multiLevelType w:val="hybridMultilevel"/>
    <w:tmpl w:val="28F257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E27590"/>
    <w:multiLevelType w:val="hybridMultilevel"/>
    <w:tmpl w:val="D79C35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3B747B5"/>
    <w:multiLevelType w:val="hybridMultilevel"/>
    <w:tmpl w:val="4F7A7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566E1E"/>
    <w:multiLevelType w:val="hybridMultilevel"/>
    <w:tmpl w:val="9E023404"/>
    <w:lvl w:ilvl="0" w:tplc="4966267A">
      <w:numFmt w:val="bullet"/>
      <w:lvlText w:val=""/>
      <w:lvlJc w:val="left"/>
      <w:pPr>
        <w:ind w:left="9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6D30105C"/>
    <w:multiLevelType w:val="hybridMultilevel"/>
    <w:tmpl w:val="AD68E9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110031"/>
    <w:multiLevelType w:val="hybridMultilevel"/>
    <w:tmpl w:val="192AD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F45256"/>
    <w:multiLevelType w:val="hybridMultilevel"/>
    <w:tmpl w:val="F34A21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11"/>
    <w:rsid w:val="00016866"/>
    <w:rsid w:val="00040D4F"/>
    <w:rsid w:val="00046935"/>
    <w:rsid w:val="00066B40"/>
    <w:rsid w:val="00070EBA"/>
    <w:rsid w:val="000774FC"/>
    <w:rsid w:val="00087207"/>
    <w:rsid w:val="000A4981"/>
    <w:rsid w:val="000B21C2"/>
    <w:rsid w:val="000B4D76"/>
    <w:rsid w:val="000C1B5B"/>
    <w:rsid w:val="001161D1"/>
    <w:rsid w:val="00144FC7"/>
    <w:rsid w:val="00145853"/>
    <w:rsid w:val="001475C3"/>
    <w:rsid w:val="00181115"/>
    <w:rsid w:val="00194362"/>
    <w:rsid w:val="001979CD"/>
    <w:rsid w:val="001A3A85"/>
    <w:rsid w:val="001B4A6A"/>
    <w:rsid w:val="001D399E"/>
    <w:rsid w:val="001D6592"/>
    <w:rsid w:val="001D690D"/>
    <w:rsid w:val="001E1C35"/>
    <w:rsid w:val="001E3DB2"/>
    <w:rsid w:val="001F1506"/>
    <w:rsid w:val="001F5CAD"/>
    <w:rsid w:val="00206133"/>
    <w:rsid w:val="002244BB"/>
    <w:rsid w:val="00246B42"/>
    <w:rsid w:val="002508A4"/>
    <w:rsid w:val="0027642E"/>
    <w:rsid w:val="002A2CCA"/>
    <w:rsid w:val="002A7354"/>
    <w:rsid w:val="002B3761"/>
    <w:rsid w:val="002C0179"/>
    <w:rsid w:val="002D0632"/>
    <w:rsid w:val="002D21D2"/>
    <w:rsid w:val="002D6AF2"/>
    <w:rsid w:val="002F2AF8"/>
    <w:rsid w:val="002F4B9E"/>
    <w:rsid w:val="002F510C"/>
    <w:rsid w:val="00300F34"/>
    <w:rsid w:val="003104EE"/>
    <w:rsid w:val="00312C2E"/>
    <w:rsid w:val="003159E5"/>
    <w:rsid w:val="00320C33"/>
    <w:rsid w:val="003278F6"/>
    <w:rsid w:val="00347901"/>
    <w:rsid w:val="003514BB"/>
    <w:rsid w:val="00373DCA"/>
    <w:rsid w:val="00375788"/>
    <w:rsid w:val="00382771"/>
    <w:rsid w:val="00382C34"/>
    <w:rsid w:val="003846B1"/>
    <w:rsid w:val="00386B0A"/>
    <w:rsid w:val="003875E9"/>
    <w:rsid w:val="003937E0"/>
    <w:rsid w:val="003952C5"/>
    <w:rsid w:val="003B2BD3"/>
    <w:rsid w:val="003C2DD6"/>
    <w:rsid w:val="003C3642"/>
    <w:rsid w:val="003D508A"/>
    <w:rsid w:val="003E2F09"/>
    <w:rsid w:val="003F5B32"/>
    <w:rsid w:val="004237A0"/>
    <w:rsid w:val="00450117"/>
    <w:rsid w:val="00460B22"/>
    <w:rsid w:val="00490FC7"/>
    <w:rsid w:val="004E6445"/>
    <w:rsid w:val="004F3C9B"/>
    <w:rsid w:val="00510D8E"/>
    <w:rsid w:val="00512708"/>
    <w:rsid w:val="0052033D"/>
    <w:rsid w:val="0052208A"/>
    <w:rsid w:val="005235EB"/>
    <w:rsid w:val="00534109"/>
    <w:rsid w:val="005436E6"/>
    <w:rsid w:val="00550211"/>
    <w:rsid w:val="00557784"/>
    <w:rsid w:val="00571DB4"/>
    <w:rsid w:val="00573C5E"/>
    <w:rsid w:val="00590DF7"/>
    <w:rsid w:val="0059156C"/>
    <w:rsid w:val="005F1EBE"/>
    <w:rsid w:val="005F4A13"/>
    <w:rsid w:val="006039EF"/>
    <w:rsid w:val="006241A0"/>
    <w:rsid w:val="00633A18"/>
    <w:rsid w:val="0063527C"/>
    <w:rsid w:val="00646ED7"/>
    <w:rsid w:val="00685026"/>
    <w:rsid w:val="006B662D"/>
    <w:rsid w:val="006C1953"/>
    <w:rsid w:val="006E09B1"/>
    <w:rsid w:val="006E6A67"/>
    <w:rsid w:val="006F0A83"/>
    <w:rsid w:val="00734176"/>
    <w:rsid w:val="00764384"/>
    <w:rsid w:val="00783920"/>
    <w:rsid w:val="00794E46"/>
    <w:rsid w:val="007A08D6"/>
    <w:rsid w:val="007A2169"/>
    <w:rsid w:val="007A3E62"/>
    <w:rsid w:val="007C1957"/>
    <w:rsid w:val="007C2C00"/>
    <w:rsid w:val="007C2E4A"/>
    <w:rsid w:val="007D1B15"/>
    <w:rsid w:val="007F79FC"/>
    <w:rsid w:val="00810327"/>
    <w:rsid w:val="00815174"/>
    <w:rsid w:val="00824043"/>
    <w:rsid w:val="00825B07"/>
    <w:rsid w:val="008362A8"/>
    <w:rsid w:val="0084171D"/>
    <w:rsid w:val="00844E7C"/>
    <w:rsid w:val="00851EEE"/>
    <w:rsid w:val="0085665E"/>
    <w:rsid w:val="00862062"/>
    <w:rsid w:val="00875BD0"/>
    <w:rsid w:val="00876F1D"/>
    <w:rsid w:val="00880D56"/>
    <w:rsid w:val="008B5686"/>
    <w:rsid w:val="008C6AEF"/>
    <w:rsid w:val="008E4799"/>
    <w:rsid w:val="008E6A95"/>
    <w:rsid w:val="00901AEC"/>
    <w:rsid w:val="009217D7"/>
    <w:rsid w:val="00921CF2"/>
    <w:rsid w:val="00922AA4"/>
    <w:rsid w:val="009368BE"/>
    <w:rsid w:val="009457F5"/>
    <w:rsid w:val="009464E1"/>
    <w:rsid w:val="009977D9"/>
    <w:rsid w:val="009A5E4B"/>
    <w:rsid w:val="009D23C0"/>
    <w:rsid w:val="009E6334"/>
    <w:rsid w:val="00A03FEE"/>
    <w:rsid w:val="00A06D89"/>
    <w:rsid w:val="00A804BC"/>
    <w:rsid w:val="00A81DA6"/>
    <w:rsid w:val="00A835E4"/>
    <w:rsid w:val="00A85027"/>
    <w:rsid w:val="00AB52B6"/>
    <w:rsid w:val="00AB5AA4"/>
    <w:rsid w:val="00AD090D"/>
    <w:rsid w:val="00AD1EC6"/>
    <w:rsid w:val="00AD2278"/>
    <w:rsid w:val="00AE2AB0"/>
    <w:rsid w:val="00AF3C9B"/>
    <w:rsid w:val="00B04210"/>
    <w:rsid w:val="00B1761C"/>
    <w:rsid w:val="00B34B38"/>
    <w:rsid w:val="00B508C4"/>
    <w:rsid w:val="00B84860"/>
    <w:rsid w:val="00B942D2"/>
    <w:rsid w:val="00BB707C"/>
    <w:rsid w:val="00C03C7B"/>
    <w:rsid w:val="00C06ED4"/>
    <w:rsid w:val="00C1205F"/>
    <w:rsid w:val="00C30977"/>
    <w:rsid w:val="00C72120"/>
    <w:rsid w:val="00C731E6"/>
    <w:rsid w:val="00CA7F4D"/>
    <w:rsid w:val="00CB79E9"/>
    <w:rsid w:val="00CC09EA"/>
    <w:rsid w:val="00CC3C97"/>
    <w:rsid w:val="00CE77A7"/>
    <w:rsid w:val="00D55B77"/>
    <w:rsid w:val="00D55BDF"/>
    <w:rsid w:val="00D80708"/>
    <w:rsid w:val="00D87012"/>
    <w:rsid w:val="00D958E3"/>
    <w:rsid w:val="00DA554F"/>
    <w:rsid w:val="00E10C0E"/>
    <w:rsid w:val="00E15018"/>
    <w:rsid w:val="00E1594A"/>
    <w:rsid w:val="00E2004F"/>
    <w:rsid w:val="00E20374"/>
    <w:rsid w:val="00E242BC"/>
    <w:rsid w:val="00E258A7"/>
    <w:rsid w:val="00E65E61"/>
    <w:rsid w:val="00E77DA5"/>
    <w:rsid w:val="00E84C82"/>
    <w:rsid w:val="00EA3C35"/>
    <w:rsid w:val="00EC6CEA"/>
    <w:rsid w:val="00ED005F"/>
    <w:rsid w:val="00ED6BA3"/>
    <w:rsid w:val="00EF3336"/>
    <w:rsid w:val="00F11AEE"/>
    <w:rsid w:val="00F43F66"/>
    <w:rsid w:val="00F65D79"/>
    <w:rsid w:val="00F86EF9"/>
    <w:rsid w:val="00F970B8"/>
    <w:rsid w:val="00FC0987"/>
    <w:rsid w:val="00FC18C5"/>
    <w:rsid w:val="00FC6909"/>
    <w:rsid w:val="00FD5743"/>
    <w:rsid w:val="00FE14A5"/>
    <w:rsid w:val="00FF0182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D19F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632"/>
    <w:rPr>
      <w:color w:val="808080"/>
    </w:rPr>
  </w:style>
  <w:style w:type="paragraph" w:styleId="a4">
    <w:name w:val="List Paragraph"/>
    <w:basedOn w:val="a"/>
    <w:uiPriority w:val="34"/>
    <w:qFormat/>
    <w:rsid w:val="001D69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9E5"/>
  </w:style>
  <w:style w:type="paragraph" w:styleId="a7">
    <w:name w:val="footer"/>
    <w:basedOn w:val="a"/>
    <w:link w:val="a8"/>
    <w:uiPriority w:val="99"/>
    <w:unhideWhenUsed/>
    <w:rsid w:val="0031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15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15</cp:revision>
  <dcterms:created xsi:type="dcterms:W3CDTF">2021-04-21T11:36:00Z</dcterms:created>
  <dcterms:modified xsi:type="dcterms:W3CDTF">2021-04-24T12:44:00Z</dcterms:modified>
</cp:coreProperties>
</file>