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D9" w:rsidRDefault="000D5A51" w:rsidP="006D26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CB">
        <w:rPr>
          <w:rFonts w:ascii="Times New Roman" w:hAnsi="Times New Roman" w:cs="Times New Roman"/>
          <w:b/>
          <w:sz w:val="28"/>
          <w:szCs w:val="28"/>
        </w:rPr>
        <w:t>Практична 5. Прийняття рішень міжнародними акторами</w:t>
      </w:r>
    </w:p>
    <w:p w:rsidR="000C40BC" w:rsidRPr="004C5ACB" w:rsidRDefault="000C40BC" w:rsidP="006D26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0BC" w:rsidRPr="000C40BC" w:rsidRDefault="000C40BC" w:rsidP="006D26A3">
      <w:pPr>
        <w:jc w:val="both"/>
        <w:rPr>
          <w:rFonts w:ascii="Times New Roman" w:hAnsi="Times New Roman" w:cs="Times New Roman"/>
          <w:sz w:val="28"/>
          <w:szCs w:val="28"/>
        </w:rPr>
      </w:pPr>
      <w:r w:rsidRPr="000C40BC">
        <w:rPr>
          <w:rFonts w:ascii="Times New Roman" w:hAnsi="Times New Roman" w:cs="Times New Roman"/>
          <w:b/>
          <w:bCs/>
          <w:sz w:val="28"/>
          <w:szCs w:val="28"/>
        </w:rPr>
        <w:t xml:space="preserve">1. Міжнародні організації є суб’єктами міжнародного права. </w:t>
      </w:r>
    </w:p>
    <w:p w:rsidR="000D5A51" w:rsidRDefault="000C40BC" w:rsidP="006D26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0BC">
        <w:rPr>
          <w:rFonts w:ascii="Times New Roman" w:hAnsi="Times New Roman" w:cs="Times New Roman"/>
          <w:sz w:val="28"/>
          <w:szCs w:val="28"/>
        </w:rPr>
        <w:t>Міжнародне 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</w:p>
    <w:p w:rsidR="00493EE9" w:rsidRPr="005B79A2" w:rsidRDefault="00493EE9" w:rsidP="006D26A3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B79A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Дайте відповідь на запитанная: </w:t>
      </w:r>
    </w:p>
    <w:p w:rsidR="006D26A3" w:rsidRPr="00493EE9" w:rsidRDefault="006D26A3" w:rsidP="00493EE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EE9">
        <w:rPr>
          <w:rFonts w:ascii="Times New Roman" w:hAnsi="Times New Roman" w:cs="Times New Roman"/>
          <w:sz w:val="28"/>
          <w:szCs w:val="28"/>
        </w:rPr>
        <w:t>Які є основні характеристики міжнародного права, що відрізняють його від внутрішньодержавного права?</w:t>
      </w:r>
    </w:p>
    <w:p w:rsidR="006D26A3" w:rsidRPr="00493EE9" w:rsidRDefault="006D26A3" w:rsidP="00493EE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EE9">
        <w:rPr>
          <w:rFonts w:ascii="Times New Roman" w:hAnsi="Times New Roman" w:cs="Times New Roman"/>
          <w:sz w:val="28"/>
          <w:szCs w:val="28"/>
        </w:rPr>
        <w:t>Що визначає нормативну базу міжнародного права і які основні принципи та норми вона включає?</w:t>
      </w:r>
    </w:p>
    <w:p w:rsidR="006D26A3" w:rsidRPr="00493EE9" w:rsidRDefault="006D26A3" w:rsidP="00493EE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EE9">
        <w:rPr>
          <w:rFonts w:ascii="Times New Roman" w:hAnsi="Times New Roman" w:cs="Times New Roman"/>
          <w:sz w:val="28"/>
          <w:szCs w:val="28"/>
        </w:rPr>
        <w:t>Яка роль договорів і міжнародних звичаїв у формуванні міжнародного права? Як вони відрізняються один від одного?</w:t>
      </w:r>
    </w:p>
    <w:p w:rsidR="006D26A3" w:rsidRPr="00493EE9" w:rsidRDefault="006D26A3" w:rsidP="00493EE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EE9">
        <w:rPr>
          <w:rFonts w:ascii="Times New Roman" w:hAnsi="Times New Roman" w:cs="Times New Roman"/>
          <w:sz w:val="28"/>
          <w:szCs w:val="28"/>
        </w:rPr>
        <w:t>Які є особливості двосторонніх та багатосторонніх договорів у міжнародному праві? Як це впливає на їхню придатність і виконання?</w:t>
      </w:r>
    </w:p>
    <w:p w:rsidR="006D26A3" w:rsidRPr="00493EE9" w:rsidRDefault="006D26A3" w:rsidP="00493EE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EE9">
        <w:rPr>
          <w:rFonts w:ascii="Times New Roman" w:hAnsi="Times New Roman" w:cs="Times New Roman"/>
          <w:sz w:val="28"/>
          <w:szCs w:val="28"/>
        </w:rPr>
        <w:t>Які механізми утворення міжнародних звичаїв? Як вони розвиваються та визнаються в міжнародному праві?</w:t>
      </w:r>
    </w:p>
    <w:p w:rsidR="006D26A3" w:rsidRPr="00493EE9" w:rsidRDefault="006D26A3" w:rsidP="00493EE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EE9">
        <w:rPr>
          <w:rFonts w:ascii="Times New Roman" w:hAnsi="Times New Roman" w:cs="Times New Roman"/>
          <w:sz w:val="28"/>
          <w:szCs w:val="28"/>
        </w:rPr>
        <w:t>Які джерела права міжнародних організацій існують і як вони впливають на формування та розвиток міжнародного права?</w:t>
      </w:r>
    </w:p>
    <w:p w:rsidR="006D26A3" w:rsidRPr="00493EE9" w:rsidRDefault="006D26A3" w:rsidP="00493EE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EE9">
        <w:rPr>
          <w:rFonts w:ascii="Times New Roman" w:hAnsi="Times New Roman" w:cs="Times New Roman"/>
          <w:sz w:val="28"/>
          <w:szCs w:val="28"/>
        </w:rPr>
        <w:t>Чому важливо для міжнародного права враховувати постанови міжнародних судових органів та офіційні заяви голів держав?</w:t>
      </w:r>
    </w:p>
    <w:p w:rsidR="006D26A3" w:rsidRPr="00493EE9" w:rsidRDefault="006D26A3" w:rsidP="00493EE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EE9">
        <w:rPr>
          <w:rFonts w:ascii="Times New Roman" w:hAnsi="Times New Roman" w:cs="Times New Roman"/>
          <w:sz w:val="28"/>
          <w:szCs w:val="28"/>
        </w:rPr>
        <w:t>Які можуть бути наслідки недотримання міжнародних зобов'язань, встановлених у договорах та міжнародних звичаях?</w:t>
      </w:r>
    </w:p>
    <w:p w:rsidR="006D26A3" w:rsidRPr="00493EE9" w:rsidRDefault="006D26A3" w:rsidP="006D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EE9" w:rsidRDefault="00D3499F" w:rsidP="006D26A3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3EE9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493EE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93EE9" w:rsidRPr="00493EE9">
        <w:rPr>
          <w:rFonts w:ascii="Times New Roman" w:hAnsi="Times New Roman" w:cs="Times New Roman"/>
          <w:sz w:val="28"/>
          <w:szCs w:val="28"/>
          <w:lang w:val="ru-RU"/>
        </w:rPr>
        <w:t>Дайте відповідь на запитанная:</w:t>
      </w:r>
    </w:p>
    <w:p w:rsidR="006D26A3" w:rsidRPr="00493EE9" w:rsidRDefault="006D26A3" w:rsidP="006D26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EE9">
        <w:rPr>
          <w:rFonts w:ascii="Times New Roman" w:hAnsi="Times New Roman" w:cs="Times New Roman"/>
          <w:i/>
          <w:sz w:val="28"/>
          <w:szCs w:val="28"/>
        </w:rPr>
        <w:t>Правові норми, пов'язані з діяльністю міжнародних організацій, умовно можна поділити на три групи:</w:t>
      </w:r>
    </w:p>
    <w:p w:rsidR="006D26A3" w:rsidRPr="00493EE9" w:rsidRDefault="006D26A3" w:rsidP="006D26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3EE9">
        <w:rPr>
          <w:rFonts w:ascii="Times New Roman" w:hAnsi="Times New Roman" w:cs="Times New Roman"/>
          <w:sz w:val="28"/>
          <w:szCs w:val="28"/>
        </w:rPr>
        <w:t>«Внутрішнє право» («власне право»)</w:t>
      </w:r>
      <w:r w:rsidRPr="00493EE9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</w:p>
    <w:p w:rsidR="006D26A3" w:rsidRPr="00493EE9" w:rsidRDefault="006D26A3" w:rsidP="006D26A3">
      <w:pPr>
        <w:jc w:val="both"/>
        <w:rPr>
          <w:rFonts w:ascii="Times New Roman" w:hAnsi="Times New Roman" w:cs="Times New Roman"/>
          <w:sz w:val="28"/>
          <w:szCs w:val="28"/>
        </w:rPr>
      </w:pPr>
      <w:r w:rsidRPr="00493EE9">
        <w:rPr>
          <w:rFonts w:ascii="Times New Roman" w:hAnsi="Times New Roman" w:cs="Times New Roman"/>
          <w:sz w:val="28"/>
          <w:szCs w:val="28"/>
        </w:rPr>
        <w:t>«Зовнішнє право» –</w:t>
      </w:r>
    </w:p>
    <w:p w:rsidR="006D26A3" w:rsidRPr="00493EE9" w:rsidRDefault="006D26A3" w:rsidP="006D26A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3EE9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Pr="00493EE9">
        <w:rPr>
          <w:rFonts w:ascii="Times New Roman" w:hAnsi="Times New Roman" w:cs="Times New Roman"/>
          <w:sz w:val="28"/>
          <w:szCs w:val="28"/>
        </w:rPr>
        <w:t>орми</w:t>
      </w:r>
      <w:proofErr w:type="spellEnd"/>
      <w:r w:rsidRPr="00493EE9">
        <w:rPr>
          <w:rFonts w:ascii="Times New Roman" w:hAnsi="Times New Roman" w:cs="Times New Roman"/>
          <w:sz w:val="28"/>
          <w:szCs w:val="28"/>
        </w:rPr>
        <w:t xml:space="preserve">, які забезпечують участь деяких організацій у процесі міжнародної </w:t>
      </w:r>
      <w:proofErr w:type="spellStart"/>
      <w:r w:rsidRPr="00493EE9">
        <w:rPr>
          <w:rFonts w:ascii="Times New Roman" w:hAnsi="Times New Roman" w:cs="Times New Roman"/>
          <w:sz w:val="28"/>
          <w:szCs w:val="28"/>
        </w:rPr>
        <w:t>нормотворчості</w:t>
      </w:r>
      <w:proofErr w:type="spellEnd"/>
      <w:r w:rsidRPr="00493EE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D26A3" w:rsidRPr="00493EE9" w:rsidRDefault="006D26A3" w:rsidP="006D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6A3" w:rsidRPr="00493EE9" w:rsidRDefault="008C55A4" w:rsidP="006D26A3">
      <w:pPr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493EE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</w:t>
      </w:r>
      <w:r w:rsidRPr="00493EE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Які основні типи міжнародних організацій існують залежно від розподілу повноважень між ними та їхніми державами-членами?</w:t>
      </w:r>
    </w:p>
    <w:p w:rsidR="008C55A4" w:rsidRDefault="00493EE9" w:rsidP="006D26A3">
      <w:pPr>
        <w:jc w:val="both"/>
        <w:rPr>
          <w:rFonts w:ascii="Times New Roman" w:hAnsi="Times New Roman" w:cs="Times New Roman"/>
          <w:sz w:val="28"/>
          <w:szCs w:val="28"/>
        </w:rPr>
      </w:pPr>
      <w:r w:rsidRPr="00493EE9">
        <w:rPr>
          <w:rFonts w:ascii="Times New Roman" w:hAnsi="Times New Roman" w:cs="Times New Roman"/>
          <w:sz w:val="28"/>
          <w:szCs w:val="28"/>
        </w:rPr>
        <w:t>4. Назвіть основні особливості наднаціонал</w:t>
      </w:r>
      <w:r>
        <w:rPr>
          <w:rFonts w:ascii="Times New Roman" w:hAnsi="Times New Roman" w:cs="Times New Roman"/>
          <w:sz w:val="28"/>
          <w:szCs w:val="28"/>
        </w:rPr>
        <w:t xml:space="preserve">ьної міжнародної організації є: </w:t>
      </w:r>
    </w:p>
    <w:p w:rsidR="0029388C" w:rsidRDefault="0029388C" w:rsidP="006D2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88C" w:rsidRDefault="0029388C" w:rsidP="006D26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88C">
        <w:rPr>
          <w:rFonts w:ascii="Times New Roman" w:hAnsi="Times New Roman" w:cs="Times New Roman"/>
          <w:b/>
          <w:sz w:val="28"/>
          <w:szCs w:val="28"/>
        </w:rPr>
        <w:t>2. Прийняття рішень у міжнародних організаціях</w:t>
      </w:r>
    </w:p>
    <w:p w:rsidR="009D1D29" w:rsidRPr="00CA05ED" w:rsidRDefault="00CA05ED" w:rsidP="00CA05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5ED">
        <w:rPr>
          <w:rFonts w:ascii="Times New Roman" w:hAnsi="Times New Roman" w:cs="Times New Roman"/>
          <w:sz w:val="28"/>
          <w:szCs w:val="28"/>
        </w:rPr>
        <w:t xml:space="preserve">Які рішення </w:t>
      </w:r>
      <w:r w:rsidRPr="00CA05ED">
        <w:rPr>
          <w:rFonts w:ascii="Times New Roman" w:hAnsi="Times New Roman" w:cs="Times New Roman"/>
          <w:sz w:val="28"/>
          <w:szCs w:val="28"/>
        </w:rPr>
        <w:t xml:space="preserve">приймає </w:t>
      </w:r>
      <w:r w:rsidR="009D1D29" w:rsidRPr="00CA05ED">
        <w:rPr>
          <w:rFonts w:ascii="Times New Roman" w:hAnsi="Times New Roman" w:cs="Times New Roman"/>
          <w:sz w:val="28"/>
          <w:szCs w:val="28"/>
        </w:rPr>
        <w:t>Організація економічного співробітництва і розвитку (ОЕСР):</w:t>
      </w:r>
    </w:p>
    <w:p w:rsidR="00CA05ED" w:rsidRDefault="00314EF0" w:rsidP="00CA05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</w:t>
      </w:r>
      <w:r w:rsidRPr="00314EF0">
        <w:rPr>
          <w:rFonts w:ascii="Times New Roman" w:hAnsi="Times New Roman" w:cs="Times New Roman"/>
          <w:sz w:val="28"/>
          <w:szCs w:val="28"/>
        </w:rPr>
        <w:t>юридичні форми рішень</w:t>
      </w:r>
      <w:r>
        <w:rPr>
          <w:rFonts w:ascii="Times New Roman" w:hAnsi="Times New Roman" w:cs="Times New Roman"/>
          <w:sz w:val="28"/>
          <w:szCs w:val="28"/>
        </w:rPr>
        <w:t xml:space="preserve"> передбачено в ЄС?</w:t>
      </w:r>
    </w:p>
    <w:p w:rsidR="00314EF0" w:rsidRPr="00314EF0" w:rsidRDefault="00314EF0" w:rsidP="00314E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14EF0">
        <w:rPr>
          <w:rFonts w:ascii="Times New Roman" w:hAnsi="Times New Roman" w:cs="Times New Roman"/>
          <w:i/>
          <w:sz w:val="28"/>
          <w:szCs w:val="28"/>
        </w:rPr>
        <w:t xml:space="preserve">Рішення міжнародних організацій можуть бути класифіковані за такими критеріями: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46"/>
        <w:gridCol w:w="4363"/>
      </w:tblGrid>
      <w:tr w:rsidR="00314EF0" w:rsidTr="00314EF0">
        <w:trPr>
          <w:trHeight w:val="663"/>
        </w:trPr>
        <w:tc>
          <w:tcPr>
            <w:tcW w:w="4814" w:type="dxa"/>
          </w:tcPr>
          <w:p w:rsidR="00314EF0" w:rsidRDefault="00314EF0" w:rsidP="00314E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0">
              <w:rPr>
                <w:rFonts w:ascii="Times New Roman" w:hAnsi="Times New Roman" w:cs="Times New Roman"/>
                <w:sz w:val="28"/>
                <w:szCs w:val="28"/>
              </w:rPr>
              <w:t>за юридичною силою:</w:t>
            </w:r>
          </w:p>
        </w:tc>
        <w:tc>
          <w:tcPr>
            <w:tcW w:w="4815" w:type="dxa"/>
          </w:tcPr>
          <w:p w:rsidR="00314EF0" w:rsidRDefault="00314EF0" w:rsidP="00314E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F0" w:rsidTr="00314EF0">
        <w:trPr>
          <w:trHeight w:val="688"/>
        </w:trPr>
        <w:tc>
          <w:tcPr>
            <w:tcW w:w="4814" w:type="dxa"/>
          </w:tcPr>
          <w:p w:rsidR="00314EF0" w:rsidRDefault="00314EF0" w:rsidP="00314E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0">
              <w:rPr>
                <w:rFonts w:ascii="Times New Roman" w:hAnsi="Times New Roman" w:cs="Times New Roman"/>
                <w:sz w:val="28"/>
                <w:szCs w:val="28"/>
              </w:rPr>
              <w:t>за географічною спрямованістю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15" w:type="dxa"/>
          </w:tcPr>
          <w:p w:rsidR="00314EF0" w:rsidRDefault="00314EF0" w:rsidP="00314E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F0" w:rsidTr="00314EF0">
        <w:trPr>
          <w:trHeight w:val="712"/>
        </w:trPr>
        <w:tc>
          <w:tcPr>
            <w:tcW w:w="4814" w:type="dxa"/>
          </w:tcPr>
          <w:p w:rsidR="00314EF0" w:rsidRDefault="00314EF0" w:rsidP="00314E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0">
              <w:rPr>
                <w:rFonts w:ascii="Times New Roman" w:hAnsi="Times New Roman" w:cs="Times New Roman"/>
                <w:sz w:val="28"/>
                <w:szCs w:val="28"/>
              </w:rPr>
              <w:t>за методом їх прийняття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15" w:type="dxa"/>
          </w:tcPr>
          <w:p w:rsidR="00314EF0" w:rsidRDefault="00314EF0" w:rsidP="00314E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F0" w:rsidTr="00314EF0">
        <w:tc>
          <w:tcPr>
            <w:tcW w:w="4814" w:type="dxa"/>
          </w:tcPr>
          <w:p w:rsidR="00314EF0" w:rsidRDefault="00314EF0" w:rsidP="00314E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0">
              <w:rPr>
                <w:rFonts w:ascii="Times New Roman" w:hAnsi="Times New Roman" w:cs="Times New Roman"/>
                <w:sz w:val="28"/>
                <w:szCs w:val="28"/>
              </w:rPr>
              <w:t>за сферою питань, до яких належить рішення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15" w:type="dxa"/>
          </w:tcPr>
          <w:p w:rsidR="00314EF0" w:rsidRDefault="00314EF0" w:rsidP="00314E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EF0" w:rsidRDefault="00314EF0" w:rsidP="00314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8EB" w:rsidRDefault="001768EB" w:rsidP="001768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68EB">
        <w:rPr>
          <w:rFonts w:ascii="Times New Roman" w:hAnsi="Times New Roman" w:cs="Times New Roman"/>
          <w:sz w:val="28"/>
          <w:szCs w:val="28"/>
        </w:rPr>
        <w:t>Практика діяльності міжнародних організацій свідчить, що основними етапами процедури прийняття рішень є:</w:t>
      </w:r>
    </w:p>
    <w:p w:rsidR="00A32393" w:rsidRPr="001768EB" w:rsidRDefault="00A32393" w:rsidP="00A323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393" w:rsidRPr="00A32393" w:rsidRDefault="00A32393" w:rsidP="00A3239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393">
        <w:rPr>
          <w:rFonts w:ascii="Times New Roman" w:hAnsi="Times New Roman" w:cs="Times New Roman"/>
          <w:i/>
          <w:sz w:val="28"/>
          <w:szCs w:val="28"/>
        </w:rPr>
        <w:t xml:space="preserve">У практиці діяльності міжнародних організацій існує чотири методи прийняття рішень: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32393" w:rsidTr="00A32393">
        <w:tc>
          <w:tcPr>
            <w:tcW w:w="4814" w:type="dxa"/>
          </w:tcPr>
          <w:p w:rsidR="00A32393" w:rsidRPr="00A32393" w:rsidRDefault="00A32393" w:rsidP="00A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одностайний</w:t>
            </w:r>
          </w:p>
          <w:p w:rsidR="00A32393" w:rsidRDefault="00A32393" w:rsidP="00A3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A32393" w:rsidRDefault="00A32393" w:rsidP="00A3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393" w:rsidTr="00A32393">
        <w:tc>
          <w:tcPr>
            <w:tcW w:w="4814" w:type="dxa"/>
          </w:tcPr>
          <w:p w:rsidR="00A32393" w:rsidRPr="00A32393" w:rsidRDefault="00A32393" w:rsidP="00A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393">
              <w:rPr>
                <w:rFonts w:ascii="Times New Roman" w:hAnsi="Times New Roman" w:cs="Times New Roman"/>
                <w:sz w:val="28"/>
                <w:szCs w:val="28"/>
              </w:rPr>
              <w:t>мажо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ритарний (за більшістю голосів)</w:t>
            </w:r>
            <w:r w:rsidRPr="00A32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393" w:rsidRDefault="00A32393" w:rsidP="00A3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A32393" w:rsidRDefault="00A32393" w:rsidP="00A3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393" w:rsidTr="00A32393">
        <w:tc>
          <w:tcPr>
            <w:tcW w:w="4814" w:type="dxa"/>
          </w:tcPr>
          <w:p w:rsidR="00A32393" w:rsidRPr="00A32393" w:rsidRDefault="00A32393" w:rsidP="00A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консенсусний</w:t>
            </w:r>
          </w:p>
          <w:p w:rsidR="00A32393" w:rsidRDefault="00A32393" w:rsidP="00A3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A32393" w:rsidRDefault="00A32393" w:rsidP="00A3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393" w:rsidTr="00A32393">
        <w:tc>
          <w:tcPr>
            <w:tcW w:w="4814" w:type="dxa"/>
          </w:tcPr>
          <w:p w:rsidR="00A32393" w:rsidRPr="00A32393" w:rsidRDefault="00A32393" w:rsidP="00A32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«зважених» голосів</w:t>
            </w:r>
          </w:p>
          <w:p w:rsidR="00A32393" w:rsidRDefault="00A32393" w:rsidP="00A3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A32393" w:rsidRDefault="00A32393" w:rsidP="00A32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393" w:rsidRDefault="00A32393" w:rsidP="00A32393">
      <w:pPr>
        <w:rPr>
          <w:rFonts w:ascii="Times New Roman" w:hAnsi="Times New Roman" w:cs="Times New Roman"/>
          <w:sz w:val="28"/>
          <w:szCs w:val="28"/>
        </w:rPr>
      </w:pPr>
    </w:p>
    <w:p w:rsidR="00C43E28" w:rsidRPr="00C43E28" w:rsidRDefault="00C43E28" w:rsidP="00C43E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E28">
        <w:rPr>
          <w:rFonts w:ascii="Times New Roman" w:hAnsi="Times New Roman" w:cs="Times New Roman"/>
          <w:sz w:val="28"/>
          <w:szCs w:val="28"/>
        </w:rPr>
        <w:t>Що таке техніка поіменного голосування?</w:t>
      </w:r>
    </w:p>
    <w:p w:rsidR="001768EB" w:rsidRPr="00A32393" w:rsidRDefault="001768EB" w:rsidP="001458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768EB" w:rsidRPr="00A323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E19"/>
    <w:multiLevelType w:val="hybridMultilevel"/>
    <w:tmpl w:val="5FFA67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122B"/>
    <w:multiLevelType w:val="hybridMultilevel"/>
    <w:tmpl w:val="92682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158DA"/>
    <w:multiLevelType w:val="hybridMultilevel"/>
    <w:tmpl w:val="E4FE6870"/>
    <w:lvl w:ilvl="0" w:tplc="0F2A1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29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A2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09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4C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9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A7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2C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45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7D58AE"/>
    <w:multiLevelType w:val="hybridMultilevel"/>
    <w:tmpl w:val="B47C9B28"/>
    <w:lvl w:ilvl="0" w:tplc="C5DE7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2B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2A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05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8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8D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65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CA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4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A22224"/>
    <w:multiLevelType w:val="hybridMultilevel"/>
    <w:tmpl w:val="D33C50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51"/>
    <w:rsid w:val="000C40BC"/>
    <w:rsid w:val="000D5A51"/>
    <w:rsid w:val="000D5E63"/>
    <w:rsid w:val="0014583F"/>
    <w:rsid w:val="001768EB"/>
    <w:rsid w:val="0029388C"/>
    <w:rsid w:val="00314EF0"/>
    <w:rsid w:val="00493EE9"/>
    <w:rsid w:val="004C5ACB"/>
    <w:rsid w:val="005B79A2"/>
    <w:rsid w:val="006D26A3"/>
    <w:rsid w:val="00772DD9"/>
    <w:rsid w:val="008C55A4"/>
    <w:rsid w:val="009D1D29"/>
    <w:rsid w:val="00A32393"/>
    <w:rsid w:val="00C43E28"/>
    <w:rsid w:val="00CA05ED"/>
    <w:rsid w:val="00D3499F"/>
    <w:rsid w:val="00EA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14F21-CCBC-4E64-B746-3D1261F1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A3"/>
    <w:pPr>
      <w:ind w:left="720"/>
      <w:contextualSpacing/>
    </w:pPr>
  </w:style>
  <w:style w:type="table" w:styleId="a4">
    <w:name w:val="Table Grid"/>
    <w:basedOn w:val="a1"/>
    <w:uiPriority w:val="39"/>
    <w:rsid w:val="00314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4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292</Words>
  <Characters>1951</Characters>
  <Application>Microsoft Office Word</Application>
  <DocSecurity>0</DocSecurity>
  <Lines>72</Lines>
  <Paragraphs>38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Сергієнко Ірина Григорівна</dc:creator>
  <cp:keywords/>
  <dc:description/>
  <cp:lastModifiedBy>Сергієнко Ірина Григорівна</cp:lastModifiedBy>
  <cp:revision>21</cp:revision>
  <dcterms:created xsi:type="dcterms:W3CDTF">2024-03-14T12:10:00Z</dcterms:created>
  <dcterms:modified xsi:type="dcterms:W3CDTF">2024-03-14T12:59:00Z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de060372-36b6-44db-a61f-5c893954fa5a</vt:lpwstr>
  </property>
</Properties>
</file>