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56" w:rsidRDefault="00584856" w:rsidP="0049773C">
      <w:pPr>
        <w:pStyle w:val="Default"/>
        <w:ind w:firstLine="567"/>
        <w:jc w:val="both"/>
        <w:rPr>
          <w:b/>
          <w:bCs/>
          <w:i/>
          <w:sz w:val="28"/>
          <w:lang w:val="uk-UA"/>
        </w:rPr>
      </w:pPr>
      <w:r w:rsidRPr="0049773C">
        <w:rPr>
          <w:b/>
          <w:i/>
          <w:sz w:val="28"/>
          <w:lang w:val="uk-UA"/>
        </w:rPr>
        <w:t>Практичне 3. Міжнародна інформаційна безпека та інформаційні в</w:t>
      </w:r>
      <w:r w:rsidRPr="0049773C">
        <w:rPr>
          <w:b/>
          <w:bCs/>
          <w:i/>
          <w:sz w:val="28"/>
          <w:lang w:val="uk-UA"/>
        </w:rPr>
        <w:t>ійни (</w:t>
      </w:r>
      <w:r w:rsidR="00B03C8E" w:rsidRPr="0049773C">
        <w:rPr>
          <w:b/>
          <w:bCs/>
          <w:i/>
          <w:sz w:val="28"/>
          <w:lang w:val="uk-UA"/>
        </w:rPr>
        <w:t>4</w:t>
      </w:r>
      <w:r w:rsidRPr="0049773C">
        <w:rPr>
          <w:b/>
          <w:bCs/>
          <w:i/>
          <w:sz w:val="28"/>
          <w:lang w:val="uk-UA"/>
        </w:rPr>
        <w:t xml:space="preserve"> год).</w:t>
      </w:r>
    </w:p>
    <w:p w:rsidR="0049773C" w:rsidRPr="0049773C" w:rsidRDefault="0049773C" w:rsidP="0049773C">
      <w:pPr>
        <w:pStyle w:val="Default"/>
        <w:ind w:firstLine="567"/>
        <w:jc w:val="both"/>
        <w:rPr>
          <w:b/>
          <w:i/>
          <w:sz w:val="28"/>
          <w:lang w:val="uk-UA"/>
        </w:rPr>
      </w:pPr>
    </w:p>
    <w:p w:rsidR="00584856" w:rsidRPr="0049773C" w:rsidRDefault="00584856" w:rsidP="005E35F3">
      <w:pPr>
        <w:pStyle w:val="Default"/>
        <w:ind w:firstLine="567"/>
        <w:jc w:val="both"/>
        <w:rPr>
          <w:sz w:val="28"/>
          <w:lang w:val="uk-UA"/>
        </w:rPr>
      </w:pPr>
      <w:r w:rsidRPr="0049773C">
        <w:rPr>
          <w:sz w:val="28"/>
          <w:lang w:val="uk-UA"/>
        </w:rPr>
        <w:t xml:space="preserve">1. Державна політика України в сфері захисту національного інформаційного простору: </w:t>
      </w:r>
    </w:p>
    <w:p w:rsidR="00584856" w:rsidRPr="0049773C" w:rsidRDefault="00584856" w:rsidP="005E35F3">
      <w:pPr>
        <w:pStyle w:val="Default"/>
        <w:numPr>
          <w:ilvl w:val="0"/>
          <w:numId w:val="4"/>
        </w:numPr>
        <w:jc w:val="both"/>
        <w:rPr>
          <w:sz w:val="28"/>
          <w:lang w:val="uk-UA"/>
        </w:rPr>
      </w:pPr>
      <w:r w:rsidRPr="0049773C">
        <w:rPr>
          <w:sz w:val="28"/>
          <w:lang w:val="uk-UA"/>
        </w:rPr>
        <w:t>Концепці</w:t>
      </w:r>
      <w:r w:rsidR="00847C13" w:rsidRPr="0049773C">
        <w:rPr>
          <w:sz w:val="28"/>
          <w:lang w:val="uk-UA"/>
        </w:rPr>
        <w:t>я національної безпеки України;</w:t>
      </w:r>
    </w:p>
    <w:p w:rsidR="00584856" w:rsidRPr="0049773C" w:rsidRDefault="00847C13" w:rsidP="005E35F3">
      <w:pPr>
        <w:pStyle w:val="Default"/>
        <w:numPr>
          <w:ilvl w:val="0"/>
          <w:numId w:val="4"/>
        </w:numPr>
        <w:jc w:val="both"/>
        <w:rPr>
          <w:sz w:val="28"/>
          <w:lang w:val="uk-UA"/>
        </w:rPr>
      </w:pPr>
      <w:r w:rsidRPr="0049773C">
        <w:rPr>
          <w:sz w:val="28"/>
          <w:lang w:val="uk-UA"/>
        </w:rPr>
        <w:t>з</w:t>
      </w:r>
      <w:r w:rsidR="00584856" w:rsidRPr="0049773C">
        <w:rPr>
          <w:sz w:val="28"/>
          <w:lang w:val="uk-UA"/>
        </w:rPr>
        <w:t>овнішні та внутрішні інформаційні загр</w:t>
      </w:r>
      <w:r w:rsidRPr="0049773C">
        <w:rPr>
          <w:sz w:val="28"/>
          <w:lang w:val="uk-UA"/>
        </w:rPr>
        <w:t>ози для України;</w:t>
      </w:r>
    </w:p>
    <w:p w:rsidR="00584856" w:rsidRPr="0049773C" w:rsidRDefault="00847C13" w:rsidP="005E35F3">
      <w:pPr>
        <w:pStyle w:val="Default"/>
        <w:numPr>
          <w:ilvl w:val="0"/>
          <w:numId w:val="4"/>
        </w:numPr>
        <w:jc w:val="both"/>
        <w:rPr>
          <w:sz w:val="28"/>
          <w:lang w:val="uk-UA"/>
        </w:rPr>
      </w:pPr>
      <w:r w:rsidRPr="0049773C">
        <w:rPr>
          <w:sz w:val="28"/>
          <w:lang w:val="uk-UA"/>
        </w:rPr>
        <w:t>ц</w:t>
      </w:r>
      <w:r w:rsidR="00584856" w:rsidRPr="0049773C">
        <w:rPr>
          <w:sz w:val="28"/>
          <w:lang w:val="uk-UA"/>
        </w:rPr>
        <w:t>ілі політики інформаційної безпеки.</w:t>
      </w:r>
    </w:p>
    <w:p w:rsidR="00584856" w:rsidRPr="0049773C" w:rsidRDefault="00584856" w:rsidP="005E35F3">
      <w:pPr>
        <w:pStyle w:val="Default"/>
        <w:ind w:firstLine="567"/>
        <w:jc w:val="both"/>
        <w:rPr>
          <w:sz w:val="28"/>
          <w:lang w:val="uk-UA"/>
        </w:rPr>
      </w:pPr>
      <w:r w:rsidRPr="0049773C">
        <w:rPr>
          <w:sz w:val="28"/>
          <w:lang w:val="uk-UA"/>
        </w:rPr>
        <w:t xml:space="preserve">2. Комунікативні технології в міжнародних відносинах. </w:t>
      </w:r>
    </w:p>
    <w:p w:rsidR="00584856" w:rsidRPr="0049773C" w:rsidRDefault="00584856" w:rsidP="005E35F3">
      <w:pPr>
        <w:pStyle w:val="Default"/>
        <w:ind w:firstLine="567"/>
        <w:jc w:val="both"/>
        <w:rPr>
          <w:sz w:val="28"/>
          <w:lang w:val="uk-UA"/>
        </w:rPr>
      </w:pPr>
      <w:r w:rsidRPr="0049773C">
        <w:rPr>
          <w:sz w:val="28"/>
          <w:lang w:val="uk-UA"/>
        </w:rPr>
        <w:t>3. Міжнародні стандарти свободи слова.</w:t>
      </w:r>
    </w:p>
    <w:p w:rsidR="0049773C" w:rsidRPr="0049773C" w:rsidRDefault="0049773C" w:rsidP="005E35F3">
      <w:pPr>
        <w:pStyle w:val="Default"/>
        <w:ind w:firstLine="567"/>
        <w:jc w:val="both"/>
        <w:rPr>
          <w:sz w:val="28"/>
          <w:lang w:val="uk-UA"/>
        </w:rPr>
      </w:pPr>
    </w:p>
    <w:p w:rsidR="00216437" w:rsidRPr="0049773C" w:rsidRDefault="00216437" w:rsidP="005E35F3">
      <w:pPr>
        <w:pStyle w:val="Default"/>
        <w:ind w:firstLine="567"/>
        <w:jc w:val="center"/>
        <w:rPr>
          <w:b/>
          <w:i/>
          <w:sz w:val="28"/>
          <w:lang w:val="uk-UA"/>
        </w:rPr>
      </w:pPr>
      <w:r w:rsidRPr="0049773C">
        <w:rPr>
          <w:b/>
          <w:i/>
          <w:sz w:val="28"/>
          <w:lang w:val="uk-UA"/>
        </w:rPr>
        <w:t>Список рекомендованої літератури:</w:t>
      </w:r>
    </w:p>
    <w:p w:rsidR="00216437" w:rsidRPr="0049773C" w:rsidRDefault="00216437" w:rsidP="005E3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4"/>
          <w:szCs w:val="24"/>
        </w:rPr>
      </w:pPr>
      <w:proofErr w:type="spellStart"/>
      <w:r w:rsidRPr="0049773C">
        <w:rPr>
          <w:sz w:val="24"/>
          <w:szCs w:val="24"/>
        </w:rPr>
        <w:t>Карпчук</w:t>
      </w:r>
      <w:proofErr w:type="spellEnd"/>
      <w:r w:rsidRPr="0049773C">
        <w:rPr>
          <w:sz w:val="24"/>
          <w:szCs w:val="24"/>
        </w:rPr>
        <w:t xml:space="preserve"> Н.П. Міжнародна інформація та суспільні комунікації : </w:t>
      </w:r>
      <w:proofErr w:type="spellStart"/>
      <w:r w:rsidRPr="0049773C">
        <w:rPr>
          <w:sz w:val="24"/>
          <w:szCs w:val="24"/>
        </w:rPr>
        <w:t>навч</w:t>
      </w:r>
      <w:proofErr w:type="spellEnd"/>
      <w:r w:rsidRPr="0049773C">
        <w:rPr>
          <w:sz w:val="24"/>
          <w:szCs w:val="24"/>
        </w:rPr>
        <w:t xml:space="preserve">. </w:t>
      </w:r>
      <w:proofErr w:type="spellStart"/>
      <w:r w:rsidRPr="0049773C">
        <w:rPr>
          <w:sz w:val="24"/>
          <w:szCs w:val="24"/>
        </w:rPr>
        <w:t>посіб</w:t>
      </w:r>
      <w:proofErr w:type="spellEnd"/>
      <w:r w:rsidRPr="0049773C">
        <w:rPr>
          <w:sz w:val="24"/>
          <w:szCs w:val="24"/>
        </w:rPr>
        <w:t xml:space="preserve">. для </w:t>
      </w:r>
      <w:proofErr w:type="spellStart"/>
      <w:r w:rsidRPr="0049773C">
        <w:rPr>
          <w:sz w:val="24"/>
          <w:szCs w:val="24"/>
        </w:rPr>
        <w:t>студ</w:t>
      </w:r>
      <w:proofErr w:type="spellEnd"/>
      <w:r w:rsidRPr="0049773C">
        <w:rPr>
          <w:sz w:val="24"/>
          <w:szCs w:val="24"/>
        </w:rPr>
        <w:t xml:space="preserve">. </w:t>
      </w:r>
      <w:proofErr w:type="spellStart"/>
      <w:r w:rsidRPr="0049773C">
        <w:rPr>
          <w:sz w:val="24"/>
          <w:szCs w:val="24"/>
        </w:rPr>
        <w:t>закл</w:t>
      </w:r>
      <w:proofErr w:type="spellEnd"/>
      <w:r w:rsidRPr="0049773C">
        <w:rPr>
          <w:sz w:val="24"/>
          <w:szCs w:val="24"/>
        </w:rPr>
        <w:t xml:space="preserve">. </w:t>
      </w:r>
      <w:proofErr w:type="spellStart"/>
      <w:r w:rsidRPr="0049773C">
        <w:rPr>
          <w:sz w:val="24"/>
          <w:szCs w:val="24"/>
        </w:rPr>
        <w:t>вищ</w:t>
      </w:r>
      <w:proofErr w:type="spellEnd"/>
      <w:r w:rsidRPr="0049773C">
        <w:rPr>
          <w:sz w:val="24"/>
          <w:szCs w:val="24"/>
        </w:rPr>
        <w:t xml:space="preserve">. </w:t>
      </w:r>
      <w:proofErr w:type="spellStart"/>
      <w:r w:rsidRPr="0049773C">
        <w:rPr>
          <w:sz w:val="24"/>
          <w:szCs w:val="24"/>
        </w:rPr>
        <w:t>овіти</w:t>
      </w:r>
      <w:proofErr w:type="spellEnd"/>
      <w:r w:rsidRPr="0049773C">
        <w:rPr>
          <w:sz w:val="24"/>
          <w:szCs w:val="24"/>
        </w:rPr>
        <w:t xml:space="preserve">. Луцьк, 2018. 514 с. URL: </w:t>
      </w:r>
      <w:hyperlink r:id="rId5" w:history="1">
        <w:r w:rsidRPr="0049773C">
          <w:rPr>
            <w:rStyle w:val="a3"/>
            <w:sz w:val="24"/>
            <w:szCs w:val="24"/>
          </w:rPr>
          <w:t>https://evnuir.vnu.edu.ua/handle/123456789/14600</w:t>
        </w:r>
      </w:hyperlink>
      <w:r w:rsidRPr="0049773C">
        <w:rPr>
          <w:sz w:val="24"/>
          <w:szCs w:val="24"/>
        </w:rPr>
        <w:t xml:space="preserve"> </w:t>
      </w:r>
    </w:p>
    <w:p w:rsidR="00216437" w:rsidRPr="0049773C" w:rsidRDefault="00216437" w:rsidP="005E3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4"/>
          <w:szCs w:val="24"/>
        </w:rPr>
      </w:pPr>
      <w:proofErr w:type="spellStart"/>
      <w:r w:rsidRPr="0049773C">
        <w:rPr>
          <w:color w:val="000000"/>
          <w:sz w:val="24"/>
          <w:szCs w:val="24"/>
        </w:rPr>
        <w:t>Чістякова</w:t>
      </w:r>
      <w:proofErr w:type="spellEnd"/>
      <w:r w:rsidRPr="0049773C">
        <w:rPr>
          <w:color w:val="000000"/>
          <w:sz w:val="24"/>
          <w:szCs w:val="24"/>
        </w:rPr>
        <w:t xml:space="preserve"> І.М., Білоусов О.С., Кудлай І.В. Конспект лекцій з дисципліни «Міжнародна інформація» для </w:t>
      </w:r>
      <w:proofErr w:type="spellStart"/>
      <w:r w:rsidRPr="0049773C">
        <w:rPr>
          <w:color w:val="000000"/>
          <w:sz w:val="24"/>
          <w:szCs w:val="24"/>
        </w:rPr>
        <w:t>здобуачів</w:t>
      </w:r>
      <w:proofErr w:type="spellEnd"/>
      <w:r w:rsidRPr="0049773C">
        <w:rPr>
          <w:color w:val="000000"/>
          <w:sz w:val="24"/>
          <w:szCs w:val="24"/>
        </w:rPr>
        <w:t xml:space="preserve"> вищої освіти спеціальності 291 Міжнародні відносин, суспільні комунікації та регіональні студії. Одеса: ДУ «Одеська політехніка», 2021. 222 с.</w:t>
      </w:r>
      <w:r w:rsidRPr="0049773C">
        <w:rPr>
          <w:sz w:val="24"/>
          <w:szCs w:val="24"/>
        </w:rPr>
        <w:t xml:space="preserve"> URL: </w:t>
      </w:r>
      <w:hyperlink r:id="rId6" w:history="1">
        <w:r w:rsidRPr="0049773C">
          <w:rPr>
            <w:rStyle w:val="a3"/>
            <w:sz w:val="24"/>
            <w:szCs w:val="24"/>
          </w:rPr>
          <w:t>http://dspace.opu.ua/jspui/bitstream/123456789/12176/1/%D0%9A%D0%BE%D0%BD%D1%81%D0%BF%D0%B5%D0%BA%D1%82%20%D0%BB%D0%B5%D0%BA%D1%86%D1%96%D0%B9%20%D0%9C%D0%86%202021%20291.pdf</w:t>
        </w:r>
      </w:hyperlink>
      <w:r w:rsidRPr="0049773C">
        <w:rPr>
          <w:color w:val="000000"/>
          <w:sz w:val="24"/>
          <w:szCs w:val="24"/>
        </w:rPr>
        <w:t xml:space="preserve"> </w:t>
      </w:r>
    </w:p>
    <w:p w:rsidR="00505164" w:rsidRPr="0049773C" w:rsidRDefault="00505164" w:rsidP="005E35F3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9773C">
        <w:rPr>
          <w:rFonts w:eastAsiaTheme="minorHAnsi"/>
          <w:color w:val="000000"/>
          <w:sz w:val="24"/>
          <w:szCs w:val="24"/>
          <w:lang w:eastAsia="en-US"/>
        </w:rPr>
        <w:t xml:space="preserve">Боднар І. Р. Міжнародна інформація : </w:t>
      </w:r>
      <w:proofErr w:type="spellStart"/>
      <w:r w:rsidRPr="0049773C">
        <w:rPr>
          <w:rFonts w:eastAsiaTheme="minorHAnsi"/>
          <w:color w:val="000000"/>
          <w:sz w:val="24"/>
          <w:szCs w:val="24"/>
          <w:lang w:eastAsia="en-US"/>
        </w:rPr>
        <w:t>навч</w:t>
      </w:r>
      <w:proofErr w:type="spellEnd"/>
      <w:r w:rsidRPr="0049773C">
        <w:rPr>
          <w:rFonts w:eastAsiaTheme="minorHAnsi"/>
          <w:color w:val="000000"/>
          <w:sz w:val="24"/>
          <w:szCs w:val="24"/>
          <w:lang w:eastAsia="en-US"/>
        </w:rPr>
        <w:t xml:space="preserve">.-метод. </w:t>
      </w:r>
      <w:proofErr w:type="spellStart"/>
      <w:r w:rsidRPr="0049773C">
        <w:rPr>
          <w:rFonts w:eastAsiaTheme="minorHAnsi"/>
          <w:color w:val="000000"/>
          <w:sz w:val="24"/>
          <w:szCs w:val="24"/>
          <w:lang w:eastAsia="en-US"/>
        </w:rPr>
        <w:t>посіб</w:t>
      </w:r>
      <w:proofErr w:type="spellEnd"/>
      <w:r w:rsidRPr="0049773C">
        <w:rPr>
          <w:rFonts w:eastAsiaTheme="minorHAnsi"/>
          <w:color w:val="000000"/>
          <w:sz w:val="24"/>
          <w:szCs w:val="24"/>
          <w:lang w:eastAsia="en-US"/>
        </w:rPr>
        <w:t xml:space="preserve">. для </w:t>
      </w:r>
      <w:proofErr w:type="spellStart"/>
      <w:r w:rsidRPr="0049773C">
        <w:rPr>
          <w:rFonts w:eastAsiaTheme="minorHAnsi"/>
          <w:color w:val="000000"/>
          <w:sz w:val="24"/>
          <w:szCs w:val="24"/>
          <w:lang w:eastAsia="en-US"/>
        </w:rPr>
        <w:t>самост</w:t>
      </w:r>
      <w:proofErr w:type="spellEnd"/>
      <w:r w:rsidRPr="0049773C">
        <w:rPr>
          <w:rFonts w:eastAsiaTheme="minorHAnsi"/>
          <w:color w:val="000000"/>
          <w:sz w:val="24"/>
          <w:szCs w:val="24"/>
          <w:lang w:eastAsia="en-US"/>
        </w:rPr>
        <w:t xml:space="preserve">. вивчення курсу. Львів: Львів. </w:t>
      </w:r>
      <w:proofErr w:type="spellStart"/>
      <w:r w:rsidRPr="0049773C">
        <w:rPr>
          <w:rFonts w:eastAsiaTheme="minorHAnsi"/>
          <w:color w:val="000000"/>
          <w:sz w:val="24"/>
          <w:szCs w:val="24"/>
          <w:lang w:eastAsia="en-US"/>
        </w:rPr>
        <w:t>комерц</w:t>
      </w:r>
      <w:proofErr w:type="spellEnd"/>
      <w:r w:rsidRPr="0049773C">
        <w:rPr>
          <w:rFonts w:eastAsiaTheme="minorHAnsi"/>
          <w:color w:val="000000"/>
          <w:sz w:val="24"/>
          <w:szCs w:val="24"/>
          <w:lang w:eastAsia="en-US"/>
        </w:rPr>
        <w:t xml:space="preserve">. акад., 2003. Ч. І. 108 с. </w:t>
      </w:r>
    </w:p>
    <w:p w:rsidR="00505164" w:rsidRPr="0049773C" w:rsidRDefault="00505164" w:rsidP="005E35F3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9773C">
        <w:rPr>
          <w:rFonts w:eastAsiaTheme="minorHAnsi"/>
          <w:color w:val="000000"/>
          <w:sz w:val="24"/>
          <w:szCs w:val="24"/>
          <w:lang w:eastAsia="en-US"/>
        </w:rPr>
        <w:t xml:space="preserve">Кудрявцева С. П., Колос В. В. Міжнародна інформація: </w:t>
      </w:r>
      <w:proofErr w:type="spellStart"/>
      <w:r w:rsidRPr="0049773C">
        <w:rPr>
          <w:rFonts w:eastAsiaTheme="minorHAnsi"/>
          <w:color w:val="000000"/>
          <w:sz w:val="24"/>
          <w:szCs w:val="24"/>
          <w:lang w:eastAsia="en-US"/>
        </w:rPr>
        <w:t>навч</w:t>
      </w:r>
      <w:proofErr w:type="spellEnd"/>
      <w:r w:rsidRPr="0049773C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proofErr w:type="spellStart"/>
      <w:r w:rsidRPr="0049773C">
        <w:rPr>
          <w:rFonts w:eastAsiaTheme="minorHAnsi"/>
          <w:color w:val="000000"/>
          <w:sz w:val="24"/>
          <w:szCs w:val="24"/>
          <w:lang w:eastAsia="en-US"/>
        </w:rPr>
        <w:t>посіб</w:t>
      </w:r>
      <w:proofErr w:type="spellEnd"/>
      <w:r w:rsidRPr="0049773C">
        <w:rPr>
          <w:rFonts w:eastAsiaTheme="minorHAnsi"/>
          <w:color w:val="000000"/>
          <w:sz w:val="24"/>
          <w:szCs w:val="24"/>
          <w:lang w:eastAsia="en-US"/>
        </w:rPr>
        <w:t xml:space="preserve">. Київ : ВД "Слово", 2005. 400 с. </w:t>
      </w:r>
    </w:p>
    <w:p w:rsidR="00505164" w:rsidRPr="0049773C" w:rsidRDefault="00505164" w:rsidP="005E35F3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9773C">
        <w:rPr>
          <w:rFonts w:eastAsiaTheme="minorHAnsi"/>
          <w:color w:val="000000"/>
          <w:sz w:val="24"/>
          <w:szCs w:val="24"/>
          <w:lang w:eastAsia="en-US"/>
        </w:rPr>
        <w:t xml:space="preserve">Макаренко Є. А. Європейська інформаційна політика. Київ: Наша культура і наука, 2000. 367 с. </w:t>
      </w:r>
    </w:p>
    <w:p w:rsidR="00505164" w:rsidRPr="0049773C" w:rsidRDefault="00505164" w:rsidP="005E35F3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49773C">
        <w:rPr>
          <w:rFonts w:eastAsiaTheme="minorHAnsi"/>
          <w:color w:val="000000"/>
          <w:sz w:val="24"/>
          <w:szCs w:val="24"/>
          <w:lang w:eastAsia="en-US"/>
        </w:rPr>
        <w:t>Почепцов</w:t>
      </w:r>
      <w:proofErr w:type="spellEnd"/>
      <w:r w:rsidRPr="0049773C">
        <w:rPr>
          <w:rFonts w:eastAsiaTheme="minorHAnsi"/>
          <w:color w:val="000000"/>
          <w:sz w:val="24"/>
          <w:szCs w:val="24"/>
          <w:lang w:eastAsia="en-US"/>
        </w:rPr>
        <w:t xml:space="preserve"> Г. Г. Інформаційна політика. Київ: Знання, 2006. 663 с. </w:t>
      </w:r>
    </w:p>
    <w:p w:rsidR="0049773C" w:rsidRPr="0049773C" w:rsidRDefault="0049773C" w:rsidP="005E35F3">
      <w:pPr>
        <w:pStyle w:val="a4"/>
        <w:widowControl/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4"/>
          <w:lang w:eastAsia="en-US"/>
        </w:rPr>
      </w:pPr>
    </w:p>
    <w:p w:rsidR="00C235CA" w:rsidRPr="0049773C" w:rsidRDefault="00C235CA" w:rsidP="005E35F3">
      <w:pPr>
        <w:pStyle w:val="a4"/>
        <w:widowControl/>
        <w:autoSpaceDE w:val="0"/>
        <w:autoSpaceDN w:val="0"/>
        <w:adjustRightInd w:val="0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b/>
          <w:bCs/>
          <w:color w:val="000000"/>
          <w:sz w:val="28"/>
          <w:szCs w:val="24"/>
          <w:lang w:eastAsia="en-US"/>
        </w:rPr>
        <w:t xml:space="preserve">Завдання 1. </w:t>
      </w: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Аналіз офіційних сайтів України. </w:t>
      </w:r>
    </w:p>
    <w:p w:rsidR="00C235CA" w:rsidRPr="0049773C" w:rsidRDefault="00C235CA" w:rsidP="005E35F3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Мета завдання: ознайомлення здобувачів освіти з основними джерелами офіційної інформації про Україну. </w:t>
      </w:r>
    </w:p>
    <w:p w:rsidR="00C235CA" w:rsidRPr="0049773C" w:rsidRDefault="00C235CA" w:rsidP="005E35F3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Під час виконання завдання студенти аналізують структуру та зміст електронних представництв офіційних установ України. </w:t>
      </w:r>
    </w:p>
    <w:p w:rsidR="00C235CA" w:rsidRPr="0049773C" w:rsidRDefault="00C235CA" w:rsidP="005E35F3">
      <w:pPr>
        <w:widowControl/>
        <w:autoSpaceDE w:val="0"/>
        <w:autoSpaceDN w:val="0"/>
        <w:adjustRightInd w:val="0"/>
        <w:ind w:firstLine="567"/>
        <w:jc w:val="center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i/>
          <w:iCs/>
          <w:color w:val="000000"/>
          <w:sz w:val="28"/>
          <w:szCs w:val="24"/>
          <w:lang w:eastAsia="en-US"/>
        </w:rPr>
        <w:t>Методичні рекомендації до виконання практичного завдання</w:t>
      </w:r>
    </w:p>
    <w:p w:rsidR="00C235CA" w:rsidRPr="0049773C" w:rsidRDefault="00C235CA" w:rsidP="005E35F3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1. Здійснити пошук в інтернеті офіційних сайтів; які інформують про Україну: </w:t>
      </w:r>
    </w:p>
    <w:p w:rsidR="00C235CA" w:rsidRPr="0049773C" w:rsidRDefault="00C235CA" w:rsidP="005E35F3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Урядовий портал; </w:t>
      </w:r>
    </w:p>
    <w:p w:rsidR="00C235CA" w:rsidRPr="0049773C" w:rsidRDefault="00C235CA" w:rsidP="005E35F3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сайт Президента України; </w:t>
      </w:r>
    </w:p>
    <w:p w:rsidR="00C235CA" w:rsidRPr="0049773C" w:rsidRDefault="00C235CA" w:rsidP="005E35F3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сайт Міністерства закордонних справ України; </w:t>
      </w:r>
    </w:p>
    <w:p w:rsidR="00C235CA" w:rsidRPr="0049773C" w:rsidRDefault="00C235CA" w:rsidP="005E35F3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сайт Верховної Ради; </w:t>
      </w:r>
    </w:p>
    <w:p w:rsidR="00C235CA" w:rsidRPr="0049773C" w:rsidRDefault="00C235CA" w:rsidP="005E35F3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сайт Національного Інституту стратегічних досліджень; </w:t>
      </w:r>
    </w:p>
    <w:p w:rsidR="00C235CA" w:rsidRPr="0049773C" w:rsidRDefault="00C235CA" w:rsidP="005E35F3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сайт Ради національної безпеки та оборони України тощо. </w:t>
      </w:r>
    </w:p>
    <w:p w:rsidR="00C235CA" w:rsidRPr="0049773C" w:rsidRDefault="00C235CA" w:rsidP="005E35F3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2. Проаналізувати структуру та зміст (наповнення) </w:t>
      </w:r>
      <w:proofErr w:type="spellStart"/>
      <w:r w:rsidRPr="0049773C">
        <w:rPr>
          <w:rFonts w:eastAsiaTheme="minorHAnsi"/>
          <w:color w:val="000000"/>
          <w:sz w:val="28"/>
          <w:szCs w:val="24"/>
          <w:lang w:eastAsia="en-US"/>
        </w:rPr>
        <w:t>сайта</w:t>
      </w:r>
      <w:proofErr w:type="spellEnd"/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: </w:t>
      </w:r>
    </w:p>
    <w:p w:rsidR="00C235CA" w:rsidRPr="0049773C" w:rsidRDefault="00C235CA" w:rsidP="005E35F3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основні структурні елементи; </w:t>
      </w:r>
    </w:p>
    <w:p w:rsidR="00C235CA" w:rsidRPr="0049773C" w:rsidRDefault="00C235CA" w:rsidP="005E35F3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тематичні рубрики. </w:t>
      </w:r>
    </w:p>
    <w:p w:rsidR="00C235CA" w:rsidRPr="0049773C" w:rsidRDefault="00C235CA" w:rsidP="005E35F3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lastRenderedPageBreak/>
        <w:t xml:space="preserve">3. Результати роботи оформити в зошиті за планом: </w:t>
      </w:r>
    </w:p>
    <w:p w:rsidR="00C235CA" w:rsidRPr="0049773C" w:rsidRDefault="00C235CA" w:rsidP="005E35F3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назва та мета створення </w:t>
      </w:r>
      <w:proofErr w:type="spellStart"/>
      <w:r w:rsidRPr="0049773C">
        <w:rPr>
          <w:rFonts w:eastAsiaTheme="minorHAnsi"/>
          <w:color w:val="000000"/>
          <w:sz w:val="28"/>
          <w:szCs w:val="24"/>
          <w:lang w:eastAsia="en-US"/>
        </w:rPr>
        <w:t>сайта</w:t>
      </w:r>
      <w:proofErr w:type="spellEnd"/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; </w:t>
      </w:r>
    </w:p>
    <w:p w:rsidR="00C235CA" w:rsidRPr="0049773C" w:rsidRDefault="00C235CA" w:rsidP="005E35F3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структурні підрозділи; </w:t>
      </w:r>
    </w:p>
    <w:p w:rsidR="00C235CA" w:rsidRPr="0049773C" w:rsidRDefault="00C235CA" w:rsidP="005E35F3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офіційні документи; подані на сайті; </w:t>
      </w:r>
    </w:p>
    <w:p w:rsidR="00C235CA" w:rsidRPr="0049773C" w:rsidRDefault="00C235CA" w:rsidP="005E35F3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тематичні рубрики </w:t>
      </w:r>
      <w:proofErr w:type="spellStart"/>
      <w:r w:rsidRPr="0049773C">
        <w:rPr>
          <w:rFonts w:eastAsiaTheme="minorHAnsi"/>
          <w:color w:val="000000"/>
          <w:sz w:val="28"/>
          <w:szCs w:val="24"/>
          <w:lang w:eastAsia="en-US"/>
        </w:rPr>
        <w:t>сайта</w:t>
      </w:r>
      <w:proofErr w:type="spellEnd"/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; </w:t>
      </w:r>
    </w:p>
    <w:p w:rsidR="00C235CA" w:rsidRPr="0049773C" w:rsidRDefault="00C235CA" w:rsidP="005E35F3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інформація; що подана на сайті. </w:t>
      </w:r>
    </w:p>
    <w:p w:rsidR="0049773C" w:rsidRPr="0049773C" w:rsidRDefault="0049773C" w:rsidP="0049773C">
      <w:pPr>
        <w:widowControl/>
        <w:autoSpaceDE w:val="0"/>
        <w:autoSpaceDN w:val="0"/>
        <w:adjustRightInd w:val="0"/>
        <w:rPr>
          <w:rFonts w:eastAsiaTheme="minorHAnsi"/>
          <w:color w:val="000000"/>
          <w:sz w:val="28"/>
          <w:szCs w:val="24"/>
          <w:lang w:eastAsia="en-US"/>
        </w:rPr>
      </w:pPr>
    </w:p>
    <w:p w:rsidR="0049773C" w:rsidRPr="0049773C" w:rsidRDefault="0049773C" w:rsidP="0049773C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9773C" w:rsidRPr="0049773C" w:rsidRDefault="0049773C" w:rsidP="0049773C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9773C" w:rsidRPr="0049773C" w:rsidRDefault="0049773C" w:rsidP="0049773C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505164" w:rsidRPr="0049773C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b/>
          <w:bCs/>
          <w:color w:val="000000"/>
          <w:sz w:val="28"/>
          <w:szCs w:val="24"/>
          <w:lang w:eastAsia="en-US"/>
        </w:rPr>
        <w:t xml:space="preserve">Завдання 2. </w:t>
      </w: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Аналіз форм сучасних інформаційних війн. </w:t>
      </w:r>
    </w:p>
    <w:p w:rsidR="00505164" w:rsidRPr="0049773C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Проаналізуйте сутність та значення інформаційної боротьби першого та другого покоління та екстраполюйте її на сучасну </w:t>
      </w:r>
      <w:proofErr w:type="spellStart"/>
      <w:r w:rsidRPr="0049773C">
        <w:rPr>
          <w:rFonts w:eastAsiaTheme="minorHAnsi"/>
          <w:color w:val="000000"/>
          <w:sz w:val="28"/>
          <w:szCs w:val="24"/>
          <w:lang w:eastAsia="en-US"/>
        </w:rPr>
        <w:t>Ураїну</w:t>
      </w:r>
      <w:proofErr w:type="spellEnd"/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 </w:t>
      </w:r>
    </w:p>
    <w:p w:rsidR="00505164" w:rsidRPr="0049773C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i/>
          <w:iCs/>
          <w:color w:val="000000"/>
          <w:sz w:val="28"/>
          <w:szCs w:val="24"/>
          <w:lang w:eastAsia="en-US"/>
        </w:rPr>
        <w:t>Методичні рекомендації до виконання практичного завдання</w:t>
      </w:r>
    </w:p>
    <w:p w:rsidR="00505164" w:rsidRPr="0049773C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Під час проведення аналізу необхідно звернути увагу на те, що належить до інформаційної боротьби першого, а що до другого покоління. </w:t>
      </w:r>
    </w:p>
    <w:p w:rsidR="00505164" w:rsidRPr="0049773C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u w:val="single"/>
          <w:lang w:eastAsia="en-US"/>
        </w:rPr>
        <w:t>Інформаційна боротьба першого покоління</w:t>
      </w: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 – це: </w:t>
      </w:r>
    </w:p>
    <w:p w:rsidR="00505164" w:rsidRPr="0049773C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 ведення радіоелектронної боротьби; </w:t>
      </w:r>
    </w:p>
    <w:p w:rsidR="00505164" w:rsidRPr="0049773C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 одержання розвідувальної інформації шляхом перехоплення й роз-шифрування інформаційних потоків; </w:t>
      </w:r>
    </w:p>
    <w:p w:rsidR="00505164" w:rsidRPr="0049773C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 здійснення несанкціонованого доступу до інформаційних ресурсів з подальшою їх фальсифікацією чи викраденням; </w:t>
      </w:r>
    </w:p>
    <w:p w:rsidR="00505164" w:rsidRPr="0049773C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 масове подання в інформаційних каналах супротивника чи глобальних мережах дезінформації для впливу на особи; які приймають рішення; </w:t>
      </w:r>
    </w:p>
    <w:p w:rsidR="00505164" w:rsidRPr="0049773C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 одержання інформації від перехоплення відкритих джерел інформації. </w:t>
      </w:r>
    </w:p>
    <w:p w:rsidR="00505164" w:rsidRPr="0049773C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Інформаційна боротьба другого покоління – це: </w:t>
      </w:r>
    </w:p>
    <w:p w:rsidR="00505164" w:rsidRPr="0049773C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 створення атмосфери бездуховності й аморальності, негативного ставлення до культурної спадщини супротивника; </w:t>
      </w:r>
    </w:p>
    <w:p w:rsidR="00505164" w:rsidRPr="0049773C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 маніпулювання суспільною свідомістю соціальних груп населення країни з метою створення політичної напруженості та хаосу; </w:t>
      </w:r>
    </w:p>
    <w:p w:rsidR="00505164" w:rsidRPr="0049773C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4"/>
          <w:lang w:eastAsia="en-US"/>
        </w:rPr>
      </w:pPr>
      <w:r w:rsidRPr="0049773C">
        <w:rPr>
          <w:rFonts w:eastAsiaTheme="minorHAnsi"/>
          <w:sz w:val="28"/>
          <w:szCs w:val="24"/>
          <w:lang w:eastAsia="en-US"/>
        </w:rPr>
        <w:t> дестабілізація політ</w:t>
      </w:r>
      <w:r w:rsidR="00847C13" w:rsidRPr="0049773C">
        <w:rPr>
          <w:rFonts w:eastAsiaTheme="minorHAnsi"/>
          <w:sz w:val="28"/>
          <w:szCs w:val="24"/>
          <w:lang w:eastAsia="en-US"/>
        </w:rPr>
        <w:t>ичних відносин між партіями, об'</w:t>
      </w:r>
      <w:r w:rsidRPr="0049773C">
        <w:rPr>
          <w:rFonts w:eastAsiaTheme="minorHAnsi"/>
          <w:sz w:val="28"/>
          <w:szCs w:val="24"/>
          <w:lang w:eastAsia="en-US"/>
        </w:rPr>
        <w:t xml:space="preserve">єднаннями й рухами з метою провокації конфліктів; розпалення недовіри, підозрілості, загострення політичної боротьби, провокування репресій проти опозиції і навіть громадянської війни; </w:t>
      </w:r>
    </w:p>
    <w:p w:rsidR="00505164" w:rsidRPr="0049773C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4"/>
          <w:lang w:eastAsia="en-US"/>
        </w:rPr>
      </w:pPr>
      <w:r w:rsidRPr="0049773C">
        <w:rPr>
          <w:rFonts w:eastAsiaTheme="minorHAnsi"/>
          <w:sz w:val="28"/>
          <w:szCs w:val="24"/>
          <w:lang w:eastAsia="en-US"/>
        </w:rPr>
        <w:t xml:space="preserve"> зниження рівня інформаційного забезпечення органів влади й управління, інспірація помилкових управлінських рішень; </w:t>
      </w:r>
    </w:p>
    <w:p w:rsidR="00505164" w:rsidRPr="0049773C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4"/>
          <w:lang w:eastAsia="en-US"/>
        </w:rPr>
      </w:pPr>
      <w:r w:rsidRPr="0049773C">
        <w:rPr>
          <w:rFonts w:eastAsiaTheme="minorHAnsi"/>
          <w:sz w:val="28"/>
          <w:szCs w:val="24"/>
          <w:lang w:eastAsia="en-US"/>
        </w:rPr>
        <w:t xml:space="preserve"> дезінформація населення про роботу державних органів, підрив їхнього авторитету, дискредитація органів управління; </w:t>
      </w:r>
    </w:p>
    <w:p w:rsidR="00505164" w:rsidRPr="0049773C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4"/>
          <w:lang w:eastAsia="en-US"/>
        </w:rPr>
      </w:pPr>
      <w:r w:rsidRPr="0049773C">
        <w:rPr>
          <w:rFonts w:eastAsiaTheme="minorHAnsi"/>
          <w:sz w:val="28"/>
          <w:szCs w:val="24"/>
          <w:lang w:eastAsia="en-US"/>
        </w:rPr>
        <w:t xml:space="preserve"> підрив міжнародного авторитету держави, його співробітництва з іншими країнами; </w:t>
      </w:r>
    </w:p>
    <w:p w:rsidR="00505164" w:rsidRPr="0049773C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4"/>
          <w:lang w:eastAsia="en-US"/>
        </w:rPr>
      </w:pPr>
      <w:r w:rsidRPr="0049773C">
        <w:rPr>
          <w:rFonts w:eastAsiaTheme="minorHAnsi"/>
          <w:sz w:val="28"/>
          <w:szCs w:val="24"/>
          <w:lang w:eastAsia="en-US"/>
        </w:rPr>
        <w:t xml:space="preserve"> нанесення збитку </w:t>
      </w:r>
      <w:proofErr w:type="spellStart"/>
      <w:r w:rsidRPr="0049773C">
        <w:rPr>
          <w:rFonts w:eastAsiaTheme="minorHAnsi"/>
          <w:sz w:val="28"/>
          <w:szCs w:val="24"/>
          <w:lang w:eastAsia="en-US"/>
        </w:rPr>
        <w:t>життєво</w:t>
      </w:r>
      <w:proofErr w:type="spellEnd"/>
      <w:r w:rsidRPr="0049773C">
        <w:rPr>
          <w:rFonts w:eastAsiaTheme="minorHAnsi"/>
          <w:sz w:val="28"/>
          <w:szCs w:val="24"/>
          <w:lang w:eastAsia="en-US"/>
        </w:rPr>
        <w:t xml:space="preserve"> ва</w:t>
      </w:r>
      <w:r w:rsidR="005E35F3" w:rsidRPr="0049773C">
        <w:rPr>
          <w:rFonts w:eastAsiaTheme="minorHAnsi"/>
          <w:sz w:val="28"/>
          <w:szCs w:val="24"/>
          <w:lang w:eastAsia="en-US"/>
        </w:rPr>
        <w:t>жливим інтересам держави в полі</w:t>
      </w:r>
      <w:r w:rsidRPr="0049773C">
        <w:rPr>
          <w:rFonts w:eastAsiaTheme="minorHAnsi"/>
          <w:sz w:val="28"/>
          <w:szCs w:val="24"/>
          <w:lang w:eastAsia="en-US"/>
        </w:rPr>
        <w:t xml:space="preserve">тичній; економічній, оборонній та інших сферах. </w:t>
      </w:r>
    </w:p>
    <w:p w:rsidR="00505164" w:rsidRDefault="00505164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4"/>
          <w:lang w:eastAsia="en-US"/>
        </w:rPr>
      </w:pPr>
    </w:p>
    <w:p w:rsidR="00533B8E" w:rsidRDefault="00533B8E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4"/>
          <w:lang w:eastAsia="en-US"/>
        </w:rPr>
      </w:pPr>
    </w:p>
    <w:p w:rsidR="00533B8E" w:rsidRPr="0049773C" w:rsidRDefault="00533B8E" w:rsidP="005E35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4"/>
          <w:lang w:eastAsia="en-US"/>
        </w:rPr>
      </w:pPr>
      <w:bookmarkStart w:id="0" w:name="_GoBack"/>
      <w:bookmarkEnd w:id="0"/>
    </w:p>
    <w:p w:rsidR="00C235CA" w:rsidRPr="0049773C" w:rsidRDefault="00C235CA" w:rsidP="005E35F3">
      <w:pPr>
        <w:widowControl/>
        <w:autoSpaceDE w:val="0"/>
        <w:autoSpaceDN w:val="0"/>
        <w:adjustRightInd w:val="0"/>
        <w:ind w:left="360"/>
        <w:jc w:val="center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b/>
          <w:bCs/>
          <w:color w:val="000000"/>
          <w:sz w:val="28"/>
          <w:szCs w:val="24"/>
          <w:lang w:eastAsia="en-US"/>
        </w:rPr>
        <w:lastRenderedPageBreak/>
        <w:t>Питання для самоперевірки:</w:t>
      </w:r>
    </w:p>
    <w:p w:rsidR="00C235CA" w:rsidRPr="0049773C" w:rsidRDefault="00C235CA" w:rsidP="005E35F3">
      <w:pPr>
        <w:widowControl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1. Що таке інформаційна безпека і чим вона відрізняється від поняття </w:t>
      </w:r>
      <w:r w:rsidRPr="0049773C">
        <w:rPr>
          <w:rFonts w:eastAsiaTheme="minorHAnsi"/>
          <w:i/>
          <w:iCs/>
          <w:color w:val="000000"/>
          <w:sz w:val="28"/>
          <w:szCs w:val="24"/>
          <w:lang w:eastAsia="en-US"/>
        </w:rPr>
        <w:t>захист інформації</w:t>
      </w: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? </w:t>
      </w:r>
    </w:p>
    <w:p w:rsidR="00C235CA" w:rsidRPr="0049773C" w:rsidRDefault="00C235CA" w:rsidP="005E35F3">
      <w:pPr>
        <w:widowControl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 xml:space="preserve">2. У чому полягають завдання інформаційної безпеки? </w:t>
      </w:r>
    </w:p>
    <w:p w:rsidR="00C235CA" w:rsidRPr="0049773C" w:rsidRDefault="00847C13" w:rsidP="005E35F3">
      <w:pPr>
        <w:widowControl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>3</w:t>
      </w:r>
      <w:r w:rsidR="00C235CA" w:rsidRPr="0049773C">
        <w:rPr>
          <w:rFonts w:eastAsiaTheme="minorHAnsi"/>
          <w:color w:val="000000"/>
          <w:sz w:val="28"/>
          <w:szCs w:val="24"/>
          <w:lang w:eastAsia="en-US"/>
        </w:rPr>
        <w:t xml:space="preserve">. Охарактеризуйте зовнішні та внутрішні загрози інформаційній безпеці України. </w:t>
      </w:r>
    </w:p>
    <w:p w:rsidR="00C235CA" w:rsidRPr="0049773C" w:rsidRDefault="00847C13" w:rsidP="005E35F3">
      <w:pPr>
        <w:widowControl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 w:val="28"/>
          <w:szCs w:val="24"/>
          <w:lang w:eastAsia="en-US"/>
        </w:rPr>
      </w:pPr>
      <w:r w:rsidRPr="0049773C">
        <w:rPr>
          <w:rFonts w:eastAsiaTheme="minorHAnsi"/>
          <w:color w:val="000000"/>
          <w:sz w:val="28"/>
          <w:szCs w:val="24"/>
          <w:lang w:eastAsia="en-US"/>
        </w:rPr>
        <w:t>4</w:t>
      </w:r>
      <w:r w:rsidR="00C235CA" w:rsidRPr="0049773C">
        <w:rPr>
          <w:rFonts w:eastAsiaTheme="minorHAnsi"/>
          <w:color w:val="000000"/>
          <w:sz w:val="28"/>
          <w:szCs w:val="24"/>
          <w:lang w:eastAsia="en-US"/>
        </w:rPr>
        <w:t xml:space="preserve">. Які існують причини загроз інформаційній безпеці України? </w:t>
      </w:r>
    </w:p>
    <w:p w:rsidR="005B63BD" w:rsidRPr="0049773C" w:rsidRDefault="00533B8E" w:rsidP="005E35F3">
      <w:pPr>
        <w:jc w:val="both"/>
        <w:rPr>
          <w:sz w:val="28"/>
          <w:szCs w:val="24"/>
        </w:rPr>
      </w:pPr>
    </w:p>
    <w:sectPr w:rsidR="005B63BD" w:rsidRPr="0049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F5F"/>
    <w:multiLevelType w:val="hybridMultilevel"/>
    <w:tmpl w:val="FB463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811303"/>
    <w:multiLevelType w:val="hybridMultilevel"/>
    <w:tmpl w:val="0894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0293"/>
    <w:multiLevelType w:val="hybridMultilevel"/>
    <w:tmpl w:val="C4D81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1B50D79"/>
    <w:multiLevelType w:val="hybridMultilevel"/>
    <w:tmpl w:val="FB383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30"/>
    <w:rsid w:val="0020117F"/>
    <w:rsid w:val="00216437"/>
    <w:rsid w:val="004972E1"/>
    <w:rsid w:val="0049773C"/>
    <w:rsid w:val="00505164"/>
    <w:rsid w:val="00533B8E"/>
    <w:rsid w:val="00584856"/>
    <w:rsid w:val="005E35F3"/>
    <w:rsid w:val="007D7B21"/>
    <w:rsid w:val="00847C13"/>
    <w:rsid w:val="009B2E30"/>
    <w:rsid w:val="00B03C8E"/>
    <w:rsid w:val="00B535B7"/>
    <w:rsid w:val="00C2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5329DE-C97E-40DC-84EC-BDF96035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643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164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35CA"/>
    <w:pPr>
      <w:ind w:left="720"/>
      <w:contextualSpacing/>
    </w:pPr>
  </w:style>
  <w:style w:type="paragraph" w:styleId="a5">
    <w:name w:val="No Spacing"/>
    <w:uiPriority w:val="1"/>
    <w:qFormat/>
    <w:rsid w:val="0050516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opu.ua/jspui/bitstream/123456789/12176/1/%D0%9A%D0%BE%D0%BD%D1%81%D0%BF%D0%B5%D0%BA%D1%82%20%D0%BB%D0%B5%D0%BA%D1%86%D1%96%D0%B9%20%D0%9C%D0%86%202021%20291.pdf" TargetMode="External"/><Relationship Id="rId5" Type="http://schemas.openxmlformats.org/officeDocument/2006/relationships/hyperlink" Target="https://evnuir.vnu.edu.ua/handle/123456789/14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566</Words>
  <Characters>4203</Characters>
  <Application>Microsoft Office Word</Application>
  <DocSecurity>0</DocSecurity>
  <Lines>102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Сергієнко Ірина Григорівна</cp:lastModifiedBy>
  <cp:revision>10</cp:revision>
  <dcterms:created xsi:type="dcterms:W3CDTF">2024-03-03T09:14:00Z</dcterms:created>
  <dcterms:modified xsi:type="dcterms:W3CDTF">2024-03-05T11:15:00Z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b1ae0fcd9e2c418dcf11f9d11132cdfaee0df26afbf639408363a293a028fbd8</vt:lpwstr>
  </property>
</Properties>
</file>