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BB32" w14:textId="77777777" w:rsidR="00373BCE" w:rsidRDefault="00000000">
      <w:pPr>
        <w:spacing w:after="5" w:line="271" w:lineRule="auto"/>
        <w:ind w:left="581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Методичні рекомендації до розв’язання задач_ Управління обіговими активами торговельного підприємства</w:t>
      </w:r>
      <w:r>
        <w:rPr>
          <w:b/>
          <w:sz w:val="28"/>
          <w:szCs w:val="28"/>
        </w:rPr>
        <w:t xml:space="preserve"> (1частина)</w:t>
      </w:r>
    </w:p>
    <w:p w14:paraId="2E8E583B" w14:textId="77777777" w:rsidR="00373BCE" w:rsidRDefault="00373BCE">
      <w:pPr>
        <w:rPr>
          <w:lang w:val="uk-UA"/>
        </w:rPr>
      </w:pPr>
    </w:p>
    <w:p w14:paraId="25DB895B" w14:textId="77777777" w:rsidR="00373BCE" w:rsidRDefault="00373BCE">
      <w:pPr>
        <w:rPr>
          <w:lang w:val="uk-UA"/>
        </w:rPr>
      </w:pPr>
    </w:p>
    <w:p w14:paraId="72312B31" w14:textId="77777777" w:rsidR="00373BCE" w:rsidRDefault="00000000">
      <w:pPr>
        <w:pStyle w:val="1"/>
        <w:spacing w:before="0" w:beforeAutospacing="0" w:after="0" w:afterAutospacing="0"/>
        <w:ind w:firstLine="708"/>
        <w:jc w:val="center"/>
        <w:rPr>
          <w:bCs w:val="0"/>
          <w:sz w:val="28"/>
          <w:szCs w:val="28"/>
          <w:lang w:val="uk-UA"/>
        </w:rPr>
      </w:pPr>
      <w:r>
        <w:rPr>
          <w:bCs w:val="0"/>
          <w:sz w:val="28"/>
          <w:szCs w:val="28"/>
          <w:lang w:val="uk-UA"/>
        </w:rPr>
        <w:t>Задача 1.</w:t>
      </w:r>
    </w:p>
    <w:p w14:paraId="6352ED69" w14:textId="77777777" w:rsidR="00373BCE" w:rsidRDefault="0000000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даними таблиці1. розрахувати потребу торговельного підприємства в оборотних активах на плановий період (квартал). для проведення розрахунків скористатися методом техніко-економічних розрахунків. розрахунки провести в тис. грн.</w:t>
      </w:r>
    </w:p>
    <w:p w14:paraId="7F6AC3A9" w14:textId="77777777" w:rsidR="00373BCE" w:rsidRDefault="00000000">
      <w:pPr>
        <w:pStyle w:val="a4"/>
        <w:spacing w:before="0" w:beforeAutospacing="0" w:after="0" w:afterAutospacing="0"/>
        <w:jc w:val="right"/>
        <w:rPr>
          <w:color w:val="222222"/>
          <w:lang w:val="uk-UA"/>
        </w:rPr>
      </w:pPr>
      <w:r>
        <w:rPr>
          <w:b/>
          <w:color w:val="222222"/>
          <w:sz w:val="28"/>
          <w:szCs w:val="28"/>
          <w:lang w:val="uk-UA"/>
        </w:rPr>
        <w:t>Таблиця 1</w:t>
      </w:r>
      <w:r>
        <w:rPr>
          <w:color w:val="222222"/>
          <w:lang w:val="uk-UA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373BCE" w14:paraId="43F7BE3A" w14:textId="77777777">
        <w:tc>
          <w:tcPr>
            <w:tcW w:w="7508" w:type="dxa"/>
          </w:tcPr>
          <w:p w14:paraId="3DE12786" w14:textId="77777777" w:rsidR="00373BCE" w:rsidRDefault="00000000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b/>
                <w:color w:val="222222"/>
                <w:sz w:val="24"/>
                <w:szCs w:val="24"/>
                <w:lang w:val="uk-UA"/>
              </w:rPr>
            </w:pPr>
            <w:r>
              <w:rPr>
                <w:b/>
                <w:color w:val="222222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837" w:type="dxa"/>
          </w:tcPr>
          <w:p w14:paraId="01B626B6" w14:textId="77777777" w:rsidR="00373BCE" w:rsidRDefault="00000000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b/>
                <w:color w:val="222222"/>
                <w:sz w:val="24"/>
                <w:szCs w:val="24"/>
                <w:lang w:val="uk-UA"/>
              </w:rPr>
            </w:pPr>
            <w:r>
              <w:rPr>
                <w:b/>
                <w:color w:val="222222"/>
                <w:sz w:val="24"/>
                <w:szCs w:val="24"/>
                <w:lang w:val="uk-UA"/>
              </w:rPr>
              <w:t>Значення</w:t>
            </w:r>
          </w:p>
        </w:tc>
      </w:tr>
      <w:tr w:rsidR="00373BCE" w14:paraId="476A3085" w14:textId="77777777">
        <w:tc>
          <w:tcPr>
            <w:tcW w:w="7508" w:type="dxa"/>
            <w:vAlign w:val="center"/>
          </w:tcPr>
          <w:p w14:paraId="12499410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Роздрібний товарооборот звітного кварталу тис. грн</w:t>
            </w:r>
          </w:p>
        </w:tc>
        <w:tc>
          <w:tcPr>
            <w:tcW w:w="1837" w:type="dxa"/>
            <w:vAlign w:val="center"/>
          </w:tcPr>
          <w:p w14:paraId="2BC1DDE4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15304</w:t>
            </w:r>
          </w:p>
        </w:tc>
      </w:tr>
      <w:tr w:rsidR="00373BCE" w14:paraId="4CE97910" w14:textId="77777777">
        <w:tc>
          <w:tcPr>
            <w:tcW w:w="7508" w:type="dxa"/>
            <w:vAlign w:val="center"/>
          </w:tcPr>
          <w:p w14:paraId="4FD43D1A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Планове зростання товарообороту, %</w:t>
            </w:r>
          </w:p>
        </w:tc>
        <w:tc>
          <w:tcPr>
            <w:tcW w:w="1837" w:type="dxa"/>
            <w:vAlign w:val="center"/>
          </w:tcPr>
          <w:p w14:paraId="1C38DFAC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105,1</w:t>
            </w:r>
          </w:p>
        </w:tc>
      </w:tr>
      <w:tr w:rsidR="00373BCE" w14:paraId="1B9E91DD" w14:textId="77777777">
        <w:tc>
          <w:tcPr>
            <w:tcW w:w="7508" w:type="dxa"/>
            <w:vAlign w:val="center"/>
          </w:tcPr>
          <w:p w14:paraId="33D641C4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Рівень комерційного доходу від реалізації товарів, %</w:t>
            </w:r>
          </w:p>
        </w:tc>
        <w:tc>
          <w:tcPr>
            <w:tcW w:w="1837" w:type="dxa"/>
            <w:vAlign w:val="center"/>
          </w:tcPr>
          <w:p w14:paraId="3DA5C5B5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20,1</w:t>
            </w:r>
          </w:p>
        </w:tc>
      </w:tr>
      <w:tr w:rsidR="00373BCE" w14:paraId="57BF143C" w14:textId="77777777">
        <w:tc>
          <w:tcPr>
            <w:tcW w:w="7508" w:type="dxa"/>
            <w:vAlign w:val="center"/>
          </w:tcPr>
          <w:p w14:paraId="2D4E8E59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Рівень транспортних витрат, %</w:t>
            </w:r>
          </w:p>
        </w:tc>
        <w:tc>
          <w:tcPr>
            <w:tcW w:w="1837" w:type="dxa"/>
            <w:vAlign w:val="center"/>
          </w:tcPr>
          <w:p w14:paraId="39B7B59D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1,41</w:t>
            </w:r>
          </w:p>
        </w:tc>
      </w:tr>
      <w:tr w:rsidR="00373BCE" w14:paraId="72BEE012" w14:textId="77777777">
        <w:tc>
          <w:tcPr>
            <w:tcW w:w="7508" w:type="dxa"/>
            <w:vAlign w:val="center"/>
          </w:tcPr>
          <w:p w14:paraId="58783795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Норма запасів товарів, днів</w:t>
            </w:r>
          </w:p>
        </w:tc>
        <w:tc>
          <w:tcPr>
            <w:tcW w:w="1837" w:type="dxa"/>
            <w:vAlign w:val="center"/>
          </w:tcPr>
          <w:p w14:paraId="16F93DA7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26</w:t>
            </w:r>
          </w:p>
        </w:tc>
      </w:tr>
      <w:tr w:rsidR="00373BCE" w14:paraId="21A59AE2" w14:textId="77777777">
        <w:tc>
          <w:tcPr>
            <w:tcW w:w="7508" w:type="dxa"/>
            <w:vAlign w:val="center"/>
          </w:tcPr>
          <w:p w14:paraId="1FA6F96B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Кількість робочих місць</w:t>
            </w:r>
          </w:p>
        </w:tc>
        <w:tc>
          <w:tcPr>
            <w:tcW w:w="1837" w:type="dxa"/>
            <w:vAlign w:val="center"/>
          </w:tcPr>
          <w:p w14:paraId="63BB407B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26</w:t>
            </w:r>
          </w:p>
        </w:tc>
      </w:tr>
      <w:tr w:rsidR="00373BCE" w14:paraId="478C57E5" w14:textId="77777777">
        <w:tc>
          <w:tcPr>
            <w:tcW w:w="7508" w:type="dxa"/>
            <w:vAlign w:val="center"/>
          </w:tcPr>
          <w:p w14:paraId="69338EAA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Середньооблікова чисельність, осіб</w:t>
            </w:r>
          </w:p>
        </w:tc>
        <w:tc>
          <w:tcPr>
            <w:tcW w:w="1837" w:type="dxa"/>
            <w:vAlign w:val="center"/>
          </w:tcPr>
          <w:p w14:paraId="79F5034B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36,4</w:t>
            </w:r>
          </w:p>
        </w:tc>
      </w:tr>
      <w:tr w:rsidR="00373BCE" w14:paraId="62AA8D10" w14:textId="77777777">
        <w:tc>
          <w:tcPr>
            <w:tcW w:w="7508" w:type="dxa"/>
            <w:vAlign w:val="center"/>
          </w:tcPr>
          <w:p w14:paraId="6E14CB93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Норматив МШП для оснащення 1 робочого місця, грн за місяць</w:t>
            </w:r>
          </w:p>
        </w:tc>
        <w:tc>
          <w:tcPr>
            <w:tcW w:w="1837" w:type="dxa"/>
            <w:vAlign w:val="center"/>
          </w:tcPr>
          <w:p w14:paraId="2ED2A902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46</w:t>
            </w:r>
          </w:p>
        </w:tc>
      </w:tr>
      <w:tr w:rsidR="00373BCE" w14:paraId="1704817E" w14:textId="77777777">
        <w:tc>
          <w:tcPr>
            <w:tcW w:w="7508" w:type="dxa"/>
            <w:vAlign w:val="center"/>
          </w:tcPr>
          <w:p w14:paraId="43F288C3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Норматив МШП для забезпечення 1 працівника, грн</w:t>
            </w:r>
          </w:p>
        </w:tc>
        <w:tc>
          <w:tcPr>
            <w:tcW w:w="1837" w:type="dxa"/>
            <w:vAlign w:val="center"/>
          </w:tcPr>
          <w:p w14:paraId="4A757489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62,1</w:t>
            </w:r>
          </w:p>
        </w:tc>
      </w:tr>
      <w:tr w:rsidR="00373BCE" w14:paraId="0BD47C80" w14:textId="77777777">
        <w:tc>
          <w:tcPr>
            <w:tcW w:w="7508" w:type="dxa"/>
            <w:vAlign w:val="center"/>
          </w:tcPr>
          <w:p w14:paraId="22E86A75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Коефіцієнт пакування товарообороту</w:t>
            </w:r>
          </w:p>
        </w:tc>
        <w:tc>
          <w:tcPr>
            <w:tcW w:w="1837" w:type="dxa"/>
            <w:vAlign w:val="center"/>
          </w:tcPr>
          <w:p w14:paraId="4948E05F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0,2</w:t>
            </w:r>
          </w:p>
        </w:tc>
      </w:tr>
      <w:tr w:rsidR="00373BCE" w14:paraId="60698C0F" w14:textId="77777777">
        <w:tc>
          <w:tcPr>
            <w:tcW w:w="7508" w:type="dxa"/>
            <w:vAlign w:val="center"/>
          </w:tcPr>
          <w:p w14:paraId="71B8E1C2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Вартість пакувальної одиниці товарообороту, грн</w:t>
            </w:r>
          </w:p>
        </w:tc>
        <w:tc>
          <w:tcPr>
            <w:tcW w:w="1837" w:type="dxa"/>
            <w:vAlign w:val="center"/>
          </w:tcPr>
          <w:p w14:paraId="5CB9D692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0,01</w:t>
            </w:r>
          </w:p>
        </w:tc>
      </w:tr>
      <w:tr w:rsidR="00373BCE" w14:paraId="186F93E8" w14:textId="77777777">
        <w:tc>
          <w:tcPr>
            <w:tcW w:w="7508" w:type="dxa"/>
            <w:vAlign w:val="center"/>
          </w:tcPr>
          <w:p w14:paraId="4C2F004D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Інтервал закупівлі пакувальних матеріалів, днів</w:t>
            </w:r>
          </w:p>
        </w:tc>
        <w:tc>
          <w:tcPr>
            <w:tcW w:w="1837" w:type="dxa"/>
            <w:vAlign w:val="center"/>
          </w:tcPr>
          <w:p w14:paraId="422B768B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10</w:t>
            </w:r>
          </w:p>
        </w:tc>
      </w:tr>
      <w:tr w:rsidR="00373BCE" w14:paraId="75FBCDC2" w14:textId="77777777">
        <w:tc>
          <w:tcPr>
            <w:tcW w:w="7508" w:type="dxa"/>
            <w:vAlign w:val="center"/>
          </w:tcPr>
          <w:p w14:paraId="0B89E3DB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Інші запаси матеріальних оборотних активів, тис. грн</w:t>
            </w:r>
          </w:p>
        </w:tc>
        <w:tc>
          <w:tcPr>
            <w:tcW w:w="1837" w:type="dxa"/>
            <w:vAlign w:val="center"/>
          </w:tcPr>
          <w:p w14:paraId="43F7015B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</w:t>
            </w:r>
          </w:p>
        </w:tc>
      </w:tr>
      <w:tr w:rsidR="00373BCE" w14:paraId="309B6C3F" w14:textId="77777777">
        <w:tc>
          <w:tcPr>
            <w:tcW w:w="7508" w:type="dxa"/>
            <w:vAlign w:val="center"/>
          </w:tcPr>
          <w:p w14:paraId="5811732D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Прогнозний період інкасації дебіторської заборгованості, днів</w:t>
            </w:r>
          </w:p>
        </w:tc>
        <w:tc>
          <w:tcPr>
            <w:tcW w:w="1837" w:type="dxa"/>
            <w:vAlign w:val="center"/>
          </w:tcPr>
          <w:p w14:paraId="307C6E2C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25</w:t>
            </w:r>
          </w:p>
        </w:tc>
      </w:tr>
      <w:tr w:rsidR="00373BCE" w14:paraId="6BD296AF" w14:textId="77777777">
        <w:tc>
          <w:tcPr>
            <w:tcW w:w="7508" w:type="dxa"/>
            <w:vAlign w:val="center"/>
          </w:tcPr>
          <w:p w14:paraId="559473B1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Фактичний період інкасації дебіторської заборгованості, днів</w:t>
            </w:r>
          </w:p>
        </w:tc>
        <w:tc>
          <w:tcPr>
            <w:tcW w:w="1837" w:type="dxa"/>
            <w:vAlign w:val="center"/>
          </w:tcPr>
          <w:p w14:paraId="3B274017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20</w:t>
            </w:r>
          </w:p>
        </w:tc>
      </w:tr>
      <w:tr w:rsidR="00373BCE" w14:paraId="21C8A4B5" w14:textId="77777777">
        <w:tc>
          <w:tcPr>
            <w:tcW w:w="7508" w:type="dxa"/>
            <w:vAlign w:val="center"/>
          </w:tcPr>
          <w:p w14:paraId="08EB99BC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Готівкою сплачується в середньому % товарообороту</w:t>
            </w:r>
          </w:p>
        </w:tc>
        <w:tc>
          <w:tcPr>
            <w:tcW w:w="1837" w:type="dxa"/>
            <w:vAlign w:val="center"/>
          </w:tcPr>
          <w:p w14:paraId="517572F9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90</w:t>
            </w:r>
          </w:p>
        </w:tc>
      </w:tr>
      <w:tr w:rsidR="00373BCE" w14:paraId="4FE01D7D" w14:textId="77777777">
        <w:tc>
          <w:tcPr>
            <w:tcW w:w="7508" w:type="dxa"/>
            <w:vAlign w:val="center"/>
          </w:tcPr>
          <w:p w14:paraId="29637CF6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Коефіцієнт грошових витрат (відносно товарообороту)</w:t>
            </w:r>
          </w:p>
        </w:tc>
        <w:tc>
          <w:tcPr>
            <w:tcW w:w="1837" w:type="dxa"/>
            <w:vAlign w:val="center"/>
          </w:tcPr>
          <w:p w14:paraId="68BDAE99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0,91</w:t>
            </w:r>
          </w:p>
        </w:tc>
      </w:tr>
      <w:tr w:rsidR="00373BCE" w14:paraId="5723A57E" w14:textId="77777777">
        <w:tc>
          <w:tcPr>
            <w:tcW w:w="7508" w:type="dxa"/>
            <w:vAlign w:val="center"/>
          </w:tcPr>
          <w:p w14:paraId="63D8328E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Тривалість циклу обороту грошових коштів, днів</w:t>
            </w:r>
          </w:p>
        </w:tc>
        <w:tc>
          <w:tcPr>
            <w:tcW w:w="1837" w:type="dxa"/>
            <w:vAlign w:val="center"/>
          </w:tcPr>
          <w:p w14:paraId="78184BDF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1,9</w:t>
            </w:r>
          </w:p>
        </w:tc>
      </w:tr>
      <w:tr w:rsidR="00373BCE" w14:paraId="7667C9E6" w14:textId="77777777">
        <w:tc>
          <w:tcPr>
            <w:tcW w:w="7508" w:type="dxa"/>
            <w:vAlign w:val="center"/>
          </w:tcPr>
          <w:p w14:paraId="0D90B9CE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Коефіцієнт варіації надходження грошових коштів, %</w:t>
            </w:r>
          </w:p>
        </w:tc>
        <w:tc>
          <w:tcPr>
            <w:tcW w:w="1837" w:type="dxa"/>
            <w:vAlign w:val="center"/>
          </w:tcPr>
          <w:p w14:paraId="0434BDF3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0,1</w:t>
            </w:r>
          </w:p>
        </w:tc>
      </w:tr>
      <w:tr w:rsidR="00373BCE" w14:paraId="21130DE3" w14:textId="77777777">
        <w:tc>
          <w:tcPr>
            <w:tcW w:w="7508" w:type="dxa"/>
            <w:vAlign w:val="center"/>
          </w:tcPr>
          <w:p w14:paraId="06B9665B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Коефіцієнт варіації витрачання грошових коштів, %</w:t>
            </w:r>
          </w:p>
        </w:tc>
        <w:tc>
          <w:tcPr>
            <w:tcW w:w="1837" w:type="dxa"/>
            <w:vAlign w:val="center"/>
          </w:tcPr>
          <w:p w14:paraId="119876D2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</w:t>
            </w:r>
          </w:p>
        </w:tc>
      </w:tr>
      <w:tr w:rsidR="00373BCE" w14:paraId="4D1EC794" w14:textId="77777777">
        <w:tc>
          <w:tcPr>
            <w:tcW w:w="7508" w:type="dxa"/>
            <w:vAlign w:val="center"/>
          </w:tcPr>
          <w:p w14:paraId="73088EC2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Потреба в інших оборотних активах залишиться на рівні звітного кварталу, тис. грн</w:t>
            </w:r>
          </w:p>
        </w:tc>
        <w:tc>
          <w:tcPr>
            <w:tcW w:w="1837" w:type="dxa"/>
            <w:vAlign w:val="center"/>
          </w:tcPr>
          <w:p w14:paraId="2A59ABC1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5,1</w:t>
            </w:r>
          </w:p>
        </w:tc>
      </w:tr>
    </w:tbl>
    <w:p w14:paraId="30DB6902" w14:textId="77777777" w:rsidR="00373BCE" w:rsidRDefault="00373BCE">
      <w:pPr>
        <w:pStyle w:val="a4"/>
        <w:spacing w:before="0" w:beforeAutospacing="0" w:after="0" w:afterAutospacing="0"/>
        <w:jc w:val="right"/>
        <w:rPr>
          <w:color w:val="222222"/>
          <w:lang w:val="uk-UA"/>
        </w:rPr>
      </w:pPr>
    </w:p>
    <w:p w14:paraId="6C584F4F" w14:textId="77777777" w:rsidR="00373BCE" w:rsidRDefault="00000000">
      <w:pPr>
        <w:pStyle w:val="a4"/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Розв’язання:</w:t>
      </w:r>
    </w:p>
    <w:tbl>
      <w:tblPr>
        <w:tblStyle w:val="a5"/>
        <w:tblW w:w="11341" w:type="dxa"/>
        <w:tblInd w:w="-1423" w:type="dxa"/>
        <w:tblLook w:val="04A0" w:firstRow="1" w:lastRow="0" w:firstColumn="1" w:lastColumn="0" w:noHBand="0" w:noVBand="1"/>
      </w:tblPr>
      <w:tblGrid>
        <w:gridCol w:w="3545"/>
        <w:gridCol w:w="5244"/>
        <w:gridCol w:w="2552"/>
      </w:tblGrid>
      <w:tr w:rsidR="00373BCE" w14:paraId="38DB6787" w14:textId="77777777">
        <w:tc>
          <w:tcPr>
            <w:tcW w:w="3545" w:type="dxa"/>
            <w:vAlign w:val="center"/>
          </w:tcPr>
          <w:p w14:paraId="12E784E2" w14:textId="77777777" w:rsidR="00373BCE" w:rsidRDefault="00000000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5244" w:type="dxa"/>
            <w:vAlign w:val="center"/>
          </w:tcPr>
          <w:p w14:paraId="56E19D41" w14:textId="77777777" w:rsidR="00373BCE" w:rsidRDefault="00000000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Алгоритм розрахунку</w:t>
            </w:r>
          </w:p>
        </w:tc>
        <w:tc>
          <w:tcPr>
            <w:tcW w:w="2552" w:type="dxa"/>
            <w:vAlign w:val="center"/>
          </w:tcPr>
          <w:p w14:paraId="285AA792" w14:textId="77777777" w:rsidR="00373BCE" w:rsidRDefault="00000000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Розрахунок</w:t>
            </w:r>
          </w:p>
        </w:tc>
      </w:tr>
      <w:tr w:rsidR="00373BCE" w14:paraId="49B44E9E" w14:textId="77777777">
        <w:tc>
          <w:tcPr>
            <w:tcW w:w="3545" w:type="dxa"/>
          </w:tcPr>
          <w:p w14:paraId="541F7790" w14:textId="77777777" w:rsidR="00373BCE" w:rsidRDefault="00000000">
            <w:pPr>
              <w:pStyle w:val="a4"/>
              <w:spacing w:before="0" w:beforeAutospacing="0" w:after="0" w:afterAutospacing="0"/>
              <w:rPr>
                <w:color w:val="222222"/>
                <w:lang w:val="uk-UA"/>
              </w:rPr>
            </w:pPr>
            <w:r>
              <w:rPr>
                <w:color w:val="222222"/>
                <w:lang w:val="uk-UA"/>
              </w:rPr>
              <w:t>1.</w:t>
            </w:r>
            <w:r>
              <w:rPr>
                <w:b/>
                <w:color w:val="222222"/>
                <w:lang w:val="uk-UA"/>
              </w:rPr>
              <w:t xml:space="preserve"> </w:t>
            </w:r>
            <w:r>
              <w:rPr>
                <w:color w:val="222222"/>
                <w:lang w:val="uk-UA"/>
              </w:rPr>
              <w:t>Товарооборот плановий (</w:t>
            </w:r>
            <w:proofErr w:type="spellStart"/>
            <w:r>
              <w:rPr>
                <w:color w:val="222222"/>
                <w:lang w:val="uk-UA"/>
              </w:rPr>
              <w:t>ТОпл</w:t>
            </w:r>
            <w:proofErr w:type="spellEnd"/>
            <w:r>
              <w:rPr>
                <w:color w:val="222222"/>
                <w:lang w:val="uk-UA"/>
              </w:rPr>
              <w:t>)</w:t>
            </w:r>
            <w:proofErr w:type="spellStart"/>
            <w:r>
              <w:rPr>
                <w:color w:val="222222"/>
                <w:lang w:val="uk-UA"/>
              </w:rPr>
              <w:t>тис.грн</w:t>
            </w:r>
            <w:proofErr w:type="spellEnd"/>
            <w:r>
              <w:rPr>
                <w:color w:val="222222"/>
                <w:lang w:val="uk-UA"/>
              </w:rPr>
              <w:t>.</w:t>
            </w:r>
          </w:p>
        </w:tc>
        <w:tc>
          <w:tcPr>
            <w:tcW w:w="5244" w:type="dxa"/>
          </w:tcPr>
          <w:p w14:paraId="563AC121" w14:textId="77777777" w:rsidR="00373BCE" w:rsidRDefault="00000000">
            <w:pPr>
              <w:pStyle w:val="a4"/>
              <w:spacing w:before="0" w:beforeAutospacing="0" w:after="0" w:afterAutospacing="0"/>
              <w:jc w:val="center"/>
              <w:rPr>
                <w:b/>
                <w:color w:val="222222"/>
                <w:lang w:val="uk-UA"/>
              </w:rPr>
            </w:pPr>
            <w:proofErr w:type="spellStart"/>
            <w:r>
              <w:rPr>
                <w:b/>
                <w:color w:val="222222"/>
                <w:lang w:val="uk-UA"/>
              </w:rPr>
              <w:t>ТОпл</w:t>
            </w:r>
            <w:proofErr w:type="spellEnd"/>
            <w:r>
              <w:rPr>
                <w:b/>
                <w:color w:val="222222"/>
                <w:lang w:val="uk-UA"/>
              </w:rPr>
              <w:t xml:space="preserve"> = </w:t>
            </w:r>
            <w:proofErr w:type="spellStart"/>
            <w:r>
              <w:rPr>
                <w:b/>
                <w:color w:val="222222"/>
                <w:lang w:val="uk-UA"/>
              </w:rPr>
              <w:t>ТОзв</w:t>
            </w:r>
            <w:proofErr w:type="spellEnd"/>
            <w:r>
              <w:rPr>
                <w:b/>
                <w:color w:val="222222"/>
                <w:lang w:val="uk-UA"/>
              </w:rPr>
              <w:t xml:space="preserve"> х </w:t>
            </w:r>
            <w:proofErr w:type="spellStart"/>
            <w:r>
              <w:rPr>
                <w:b/>
                <w:color w:val="222222"/>
                <w:lang w:val="uk-UA"/>
              </w:rPr>
              <w:t>ТОзр</w:t>
            </w:r>
            <w:proofErr w:type="spellEnd"/>
            <w:r>
              <w:rPr>
                <w:b/>
                <w:color w:val="222222"/>
                <w:lang w:val="uk-UA"/>
              </w:rPr>
              <w:t xml:space="preserve"> / 100</w:t>
            </w:r>
          </w:p>
          <w:p w14:paraId="270FE575" w14:textId="77777777" w:rsidR="00373BCE" w:rsidRDefault="00000000">
            <w:pPr>
              <w:pStyle w:val="a4"/>
              <w:spacing w:before="0" w:beforeAutospacing="0" w:after="0" w:afterAutospacing="0"/>
              <w:jc w:val="both"/>
              <w:rPr>
                <w:color w:val="222222"/>
                <w:lang w:val="uk-UA"/>
              </w:rPr>
            </w:pPr>
            <w:r>
              <w:rPr>
                <w:color w:val="222222"/>
                <w:lang w:val="uk-UA"/>
              </w:rPr>
              <w:t>де</w:t>
            </w:r>
            <w:r>
              <w:rPr>
                <w:b/>
                <w:color w:val="222222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lang w:val="uk-UA"/>
              </w:rPr>
              <w:t>ТОзв</w:t>
            </w:r>
            <w:proofErr w:type="spellEnd"/>
            <w:r>
              <w:rPr>
                <w:color w:val="222222"/>
                <w:lang w:val="uk-UA"/>
              </w:rPr>
              <w:t xml:space="preserve"> товарооборот звітний;</w:t>
            </w:r>
          </w:p>
          <w:p w14:paraId="27E28482" w14:textId="77777777" w:rsidR="00373BCE" w:rsidRDefault="00000000">
            <w:pPr>
              <w:pStyle w:val="a4"/>
              <w:spacing w:before="0" w:beforeAutospacing="0" w:after="0" w:afterAutospacing="0"/>
              <w:jc w:val="both"/>
              <w:rPr>
                <w:color w:val="222222"/>
                <w:lang w:val="uk-UA"/>
              </w:rPr>
            </w:pPr>
            <w:proofErr w:type="spellStart"/>
            <w:r>
              <w:rPr>
                <w:color w:val="222222"/>
                <w:lang w:val="uk-UA"/>
              </w:rPr>
              <w:t>ТОзр</w:t>
            </w:r>
            <w:proofErr w:type="spellEnd"/>
            <w:r>
              <w:rPr>
                <w:color w:val="222222"/>
                <w:lang w:val="uk-UA"/>
              </w:rPr>
              <w:t xml:space="preserve"> – планове зростання товарообороту;</w:t>
            </w:r>
          </w:p>
        </w:tc>
        <w:tc>
          <w:tcPr>
            <w:tcW w:w="2552" w:type="dxa"/>
          </w:tcPr>
          <w:p w14:paraId="3802423F" w14:textId="77777777" w:rsidR="00373BCE" w:rsidRDefault="00373BCE">
            <w:pPr>
              <w:pStyle w:val="a4"/>
              <w:spacing w:before="0" w:beforeAutospacing="0" w:after="0" w:afterAutospacing="0"/>
              <w:jc w:val="center"/>
              <w:rPr>
                <w:b/>
                <w:color w:val="222222"/>
                <w:lang w:val="uk-UA"/>
              </w:rPr>
            </w:pPr>
          </w:p>
        </w:tc>
      </w:tr>
      <w:tr w:rsidR="00373BCE" w14:paraId="3999F2CC" w14:textId="77777777">
        <w:tc>
          <w:tcPr>
            <w:tcW w:w="3545" w:type="dxa"/>
          </w:tcPr>
          <w:p w14:paraId="2538D42C" w14:textId="77777777" w:rsidR="00373BCE" w:rsidRDefault="00000000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  <w:lang w:val="uk-UA"/>
              </w:rPr>
              <w:t>2. Оборот по собівартості плановий (</w:t>
            </w:r>
            <w:proofErr w:type="spellStart"/>
            <w:r>
              <w:rPr>
                <w:color w:val="222222"/>
                <w:lang w:val="uk-UA"/>
              </w:rPr>
              <w:t>ТОс</w:t>
            </w:r>
            <w:proofErr w:type="spellEnd"/>
            <w:r>
              <w:rPr>
                <w:color w:val="222222"/>
                <w:lang w:val="uk-UA"/>
              </w:rPr>
              <w:t>/</w:t>
            </w:r>
            <w:proofErr w:type="spellStart"/>
            <w:r>
              <w:rPr>
                <w:color w:val="222222"/>
                <w:lang w:val="uk-UA"/>
              </w:rPr>
              <w:t>впл</w:t>
            </w:r>
            <w:proofErr w:type="spellEnd"/>
            <w:r>
              <w:rPr>
                <w:color w:val="222222"/>
                <w:lang w:val="uk-UA"/>
              </w:rPr>
              <w:t xml:space="preserve">), </w:t>
            </w:r>
            <w:proofErr w:type="spellStart"/>
            <w:r>
              <w:rPr>
                <w:color w:val="222222"/>
                <w:lang w:val="uk-UA"/>
              </w:rPr>
              <w:t>тис.грн</w:t>
            </w:r>
            <w:proofErr w:type="spellEnd"/>
            <w:r>
              <w:rPr>
                <w:color w:val="222222"/>
                <w:lang w:val="uk-UA"/>
              </w:rPr>
              <w:t xml:space="preserve"> </w:t>
            </w:r>
          </w:p>
        </w:tc>
        <w:tc>
          <w:tcPr>
            <w:tcW w:w="5244" w:type="dxa"/>
          </w:tcPr>
          <w:p w14:paraId="10306E7C" w14:textId="77777777" w:rsidR="00373BCE" w:rsidRDefault="00000000">
            <w:pPr>
              <w:pStyle w:val="a4"/>
              <w:spacing w:before="0" w:beforeAutospacing="0" w:after="0" w:afterAutospacing="0"/>
              <w:jc w:val="center"/>
              <w:rPr>
                <w:b/>
                <w:color w:val="222222"/>
                <w:lang w:val="uk-UA"/>
              </w:rPr>
            </w:pPr>
            <w:proofErr w:type="spellStart"/>
            <w:r>
              <w:rPr>
                <w:b/>
                <w:color w:val="222222"/>
                <w:lang w:val="uk-UA"/>
              </w:rPr>
              <w:t>ТОс</w:t>
            </w:r>
            <w:proofErr w:type="spellEnd"/>
            <w:r>
              <w:rPr>
                <w:b/>
                <w:color w:val="222222"/>
                <w:lang w:val="uk-UA"/>
              </w:rPr>
              <w:t>/</w:t>
            </w:r>
            <w:proofErr w:type="spellStart"/>
            <w:r>
              <w:rPr>
                <w:b/>
                <w:color w:val="222222"/>
                <w:lang w:val="uk-UA"/>
              </w:rPr>
              <w:t>впл</w:t>
            </w:r>
            <w:proofErr w:type="spellEnd"/>
            <w:r>
              <w:rPr>
                <w:b/>
                <w:color w:val="222222"/>
                <w:lang w:val="uk-UA"/>
              </w:rPr>
              <w:t xml:space="preserve"> = </w:t>
            </w:r>
            <w:proofErr w:type="spellStart"/>
            <w:r>
              <w:rPr>
                <w:b/>
                <w:color w:val="222222"/>
                <w:lang w:val="uk-UA"/>
              </w:rPr>
              <w:t>ТОпл</w:t>
            </w:r>
            <w:proofErr w:type="spellEnd"/>
            <w:r>
              <w:rPr>
                <w:b/>
                <w:color w:val="222222"/>
                <w:lang w:val="uk-UA"/>
              </w:rPr>
              <w:t xml:space="preserve"> (100 – РКД + РТВ)/100,</w:t>
            </w:r>
          </w:p>
          <w:p w14:paraId="2D0B3E00" w14:textId="77777777" w:rsidR="00373BCE" w:rsidRDefault="00000000">
            <w:pPr>
              <w:pStyle w:val="a4"/>
              <w:spacing w:before="0" w:beforeAutospacing="0" w:after="0" w:afterAutospacing="0"/>
              <w:jc w:val="both"/>
              <w:rPr>
                <w:color w:val="222222"/>
                <w:lang w:val="uk-UA"/>
              </w:rPr>
            </w:pPr>
            <w:r>
              <w:rPr>
                <w:color w:val="222222"/>
                <w:lang w:val="uk-UA"/>
              </w:rPr>
              <w:t>де РКД – рівень комерційного доходу;</w:t>
            </w:r>
          </w:p>
          <w:p w14:paraId="23564D42" w14:textId="77777777" w:rsidR="00373BCE" w:rsidRDefault="00000000">
            <w:pPr>
              <w:pStyle w:val="a4"/>
              <w:spacing w:before="0" w:beforeAutospacing="0" w:after="0" w:afterAutospacing="0"/>
              <w:jc w:val="both"/>
              <w:rPr>
                <w:b/>
                <w:color w:val="222222"/>
                <w:lang w:val="uk-UA"/>
              </w:rPr>
            </w:pPr>
            <w:r>
              <w:rPr>
                <w:color w:val="222222"/>
                <w:lang w:val="uk-UA"/>
              </w:rPr>
              <w:t>РТВ – рівень транспортних витрат;</w:t>
            </w:r>
          </w:p>
        </w:tc>
        <w:tc>
          <w:tcPr>
            <w:tcW w:w="2552" w:type="dxa"/>
          </w:tcPr>
          <w:p w14:paraId="40DEACDA" w14:textId="77777777" w:rsidR="00373BCE" w:rsidRDefault="00373BCE">
            <w:pPr>
              <w:pStyle w:val="a4"/>
              <w:spacing w:before="0" w:beforeAutospacing="0" w:after="0" w:afterAutospacing="0"/>
              <w:jc w:val="center"/>
              <w:rPr>
                <w:b/>
                <w:color w:val="222222"/>
                <w:lang w:val="uk-UA"/>
              </w:rPr>
            </w:pPr>
          </w:p>
        </w:tc>
      </w:tr>
      <w:tr w:rsidR="00373BCE" w14:paraId="0AE9DE1E" w14:textId="77777777">
        <w:tc>
          <w:tcPr>
            <w:tcW w:w="3545" w:type="dxa"/>
          </w:tcPr>
          <w:p w14:paraId="62046083" w14:textId="77777777" w:rsidR="00373BCE" w:rsidRDefault="00000000">
            <w:pPr>
              <w:pStyle w:val="a4"/>
              <w:spacing w:before="0" w:beforeAutospacing="0" w:after="0" w:afterAutospacing="0"/>
              <w:rPr>
                <w:color w:val="222222"/>
                <w:lang w:val="uk-UA"/>
              </w:rPr>
            </w:pPr>
            <w:r>
              <w:rPr>
                <w:color w:val="222222"/>
                <w:lang w:val="uk-UA"/>
              </w:rPr>
              <w:t>3.Плановий обсяг оборотних активів для формування товарних запасів (</w:t>
            </w:r>
            <w:proofErr w:type="spellStart"/>
            <w:r>
              <w:rPr>
                <w:color w:val="222222"/>
                <w:lang w:val="uk-UA"/>
              </w:rPr>
              <w:t>ТЗпл</w:t>
            </w:r>
            <w:proofErr w:type="spellEnd"/>
            <w:r>
              <w:rPr>
                <w:color w:val="222222"/>
                <w:lang w:val="uk-UA"/>
              </w:rPr>
              <w:t xml:space="preserve">), </w:t>
            </w:r>
            <w:proofErr w:type="spellStart"/>
            <w:r>
              <w:rPr>
                <w:color w:val="222222"/>
                <w:lang w:val="uk-UA"/>
              </w:rPr>
              <w:t>тис.грн</w:t>
            </w:r>
            <w:proofErr w:type="spellEnd"/>
          </w:p>
        </w:tc>
        <w:tc>
          <w:tcPr>
            <w:tcW w:w="5244" w:type="dxa"/>
          </w:tcPr>
          <w:p w14:paraId="5CF76AB6" w14:textId="77777777" w:rsidR="00373BCE" w:rsidRDefault="00000000">
            <w:pPr>
              <w:pStyle w:val="a4"/>
              <w:spacing w:before="0" w:beforeAutospacing="0" w:after="0" w:afterAutospacing="0"/>
              <w:jc w:val="center"/>
              <w:rPr>
                <w:b/>
                <w:color w:val="222222"/>
                <w:lang w:val="uk-UA"/>
              </w:rPr>
            </w:pPr>
            <w:proofErr w:type="spellStart"/>
            <w:r>
              <w:rPr>
                <w:b/>
                <w:color w:val="222222"/>
                <w:lang w:val="uk-UA"/>
              </w:rPr>
              <w:t>ТЗпл</w:t>
            </w:r>
            <w:proofErr w:type="spellEnd"/>
            <w:r>
              <w:rPr>
                <w:b/>
                <w:color w:val="222222"/>
                <w:lang w:val="uk-UA"/>
              </w:rPr>
              <w:t xml:space="preserve"> = </w:t>
            </w:r>
            <w:proofErr w:type="spellStart"/>
            <w:r>
              <w:rPr>
                <w:b/>
                <w:color w:val="222222"/>
                <w:lang w:val="uk-UA"/>
              </w:rPr>
              <w:t>ТОс</w:t>
            </w:r>
            <w:proofErr w:type="spellEnd"/>
            <w:r>
              <w:rPr>
                <w:b/>
                <w:color w:val="222222"/>
                <w:lang w:val="uk-UA"/>
              </w:rPr>
              <w:t>/</w:t>
            </w:r>
            <w:proofErr w:type="spellStart"/>
            <w:r>
              <w:rPr>
                <w:b/>
                <w:color w:val="222222"/>
                <w:lang w:val="uk-UA"/>
              </w:rPr>
              <w:t>впл</w:t>
            </w:r>
            <w:proofErr w:type="spellEnd"/>
            <w:r>
              <w:rPr>
                <w:b/>
                <w:color w:val="222222"/>
                <w:lang w:val="uk-UA"/>
              </w:rPr>
              <w:t xml:space="preserve"> х </w:t>
            </w:r>
            <w:proofErr w:type="spellStart"/>
            <w:r>
              <w:rPr>
                <w:b/>
                <w:color w:val="222222"/>
                <w:lang w:val="uk-UA"/>
              </w:rPr>
              <w:t>Нтз</w:t>
            </w:r>
            <w:proofErr w:type="spellEnd"/>
            <w:r>
              <w:rPr>
                <w:b/>
                <w:color w:val="222222"/>
                <w:lang w:val="uk-UA"/>
              </w:rPr>
              <w:t xml:space="preserve"> /90</w:t>
            </w:r>
          </w:p>
          <w:p w14:paraId="1AC5C241" w14:textId="77777777" w:rsidR="00373BCE" w:rsidRDefault="00000000">
            <w:pPr>
              <w:pStyle w:val="a4"/>
              <w:spacing w:before="0" w:beforeAutospacing="0" w:after="0" w:afterAutospacing="0"/>
              <w:jc w:val="both"/>
              <w:rPr>
                <w:color w:val="222222"/>
                <w:lang w:val="uk-UA"/>
              </w:rPr>
            </w:pPr>
            <w:r>
              <w:rPr>
                <w:color w:val="222222"/>
                <w:lang w:val="uk-UA"/>
              </w:rPr>
              <w:t xml:space="preserve">де </w:t>
            </w:r>
            <w:proofErr w:type="spellStart"/>
            <w:r>
              <w:rPr>
                <w:color w:val="222222"/>
                <w:lang w:val="uk-UA"/>
              </w:rPr>
              <w:t>Нтз</w:t>
            </w:r>
            <w:proofErr w:type="spellEnd"/>
            <w:r>
              <w:rPr>
                <w:color w:val="222222"/>
                <w:lang w:val="uk-UA"/>
              </w:rPr>
              <w:t xml:space="preserve"> –норма запасів товарів;</w:t>
            </w:r>
          </w:p>
        </w:tc>
        <w:tc>
          <w:tcPr>
            <w:tcW w:w="2552" w:type="dxa"/>
          </w:tcPr>
          <w:p w14:paraId="2FB9EDF0" w14:textId="77777777" w:rsidR="00373BCE" w:rsidRDefault="00373BCE">
            <w:pPr>
              <w:pStyle w:val="a4"/>
              <w:spacing w:before="0" w:beforeAutospacing="0" w:after="0" w:afterAutospacing="0"/>
              <w:jc w:val="center"/>
              <w:rPr>
                <w:b/>
                <w:color w:val="222222"/>
                <w:lang w:val="uk-UA"/>
              </w:rPr>
            </w:pPr>
          </w:p>
        </w:tc>
      </w:tr>
      <w:tr w:rsidR="00373BCE" w14:paraId="02903A73" w14:textId="77777777">
        <w:tc>
          <w:tcPr>
            <w:tcW w:w="3545" w:type="dxa"/>
          </w:tcPr>
          <w:p w14:paraId="48FAD4C7" w14:textId="77777777" w:rsidR="00373BCE" w:rsidRDefault="00000000">
            <w:pPr>
              <w:pStyle w:val="a4"/>
              <w:spacing w:before="0" w:beforeAutospacing="0" w:after="0" w:afterAutospacing="0"/>
              <w:rPr>
                <w:color w:val="222222"/>
                <w:lang w:val="uk-UA"/>
              </w:rPr>
            </w:pPr>
            <w:r>
              <w:rPr>
                <w:color w:val="222222"/>
                <w:lang w:val="uk-UA"/>
              </w:rPr>
              <w:t>4. Потреба в МШП для оснащення робочих місць (</w:t>
            </w:r>
            <w:proofErr w:type="spellStart"/>
            <w:r>
              <w:rPr>
                <w:color w:val="222222"/>
                <w:lang w:val="uk-UA"/>
              </w:rPr>
              <w:t>МШПорм</w:t>
            </w:r>
            <w:proofErr w:type="spellEnd"/>
            <w:r>
              <w:rPr>
                <w:color w:val="222222"/>
                <w:lang w:val="uk-UA"/>
              </w:rPr>
              <w:t xml:space="preserve">), </w:t>
            </w:r>
            <w:proofErr w:type="spellStart"/>
            <w:r>
              <w:rPr>
                <w:color w:val="222222"/>
                <w:lang w:val="uk-UA"/>
              </w:rPr>
              <w:t>тис.грн</w:t>
            </w:r>
            <w:proofErr w:type="spellEnd"/>
            <w:r>
              <w:rPr>
                <w:color w:val="222222"/>
                <w:lang w:val="uk-UA"/>
              </w:rPr>
              <w:t>.</w:t>
            </w:r>
          </w:p>
        </w:tc>
        <w:tc>
          <w:tcPr>
            <w:tcW w:w="5244" w:type="dxa"/>
          </w:tcPr>
          <w:p w14:paraId="59C1B2C1" w14:textId="77777777" w:rsidR="00373BCE" w:rsidRDefault="00000000">
            <w:pPr>
              <w:pStyle w:val="a4"/>
              <w:spacing w:before="0" w:beforeAutospacing="0" w:after="0" w:afterAutospacing="0"/>
              <w:jc w:val="center"/>
              <w:rPr>
                <w:b/>
                <w:color w:val="222222"/>
                <w:lang w:val="uk-UA"/>
              </w:rPr>
            </w:pPr>
            <w:proofErr w:type="spellStart"/>
            <w:r>
              <w:rPr>
                <w:b/>
                <w:color w:val="222222"/>
                <w:lang w:val="uk-UA"/>
              </w:rPr>
              <w:t>МШПорм</w:t>
            </w:r>
            <w:proofErr w:type="spellEnd"/>
            <w:r>
              <w:rPr>
                <w:b/>
                <w:color w:val="222222"/>
                <w:lang w:val="uk-UA"/>
              </w:rPr>
              <w:t xml:space="preserve"> = КРМ х НМШПо1рм х 3 /1000</w:t>
            </w:r>
          </w:p>
          <w:p w14:paraId="76F3757E" w14:textId="77777777" w:rsidR="00373BCE" w:rsidRDefault="00000000">
            <w:pPr>
              <w:pStyle w:val="a4"/>
              <w:spacing w:before="0" w:beforeAutospacing="0" w:after="0" w:afterAutospacing="0"/>
              <w:jc w:val="both"/>
              <w:rPr>
                <w:color w:val="222222"/>
                <w:lang w:val="uk-UA"/>
              </w:rPr>
            </w:pPr>
            <w:r>
              <w:rPr>
                <w:color w:val="222222"/>
                <w:lang w:val="uk-UA"/>
              </w:rPr>
              <w:t>де КРМ – кількість робочих місць;</w:t>
            </w:r>
          </w:p>
          <w:p w14:paraId="74EF6BBD" w14:textId="77777777" w:rsidR="00373BCE" w:rsidRDefault="00000000">
            <w:pPr>
              <w:pStyle w:val="a4"/>
              <w:spacing w:before="0" w:beforeAutospacing="0" w:after="0" w:afterAutospacing="0"/>
              <w:jc w:val="both"/>
              <w:rPr>
                <w:b/>
                <w:color w:val="222222"/>
                <w:lang w:val="uk-UA"/>
              </w:rPr>
            </w:pPr>
            <w:r>
              <w:rPr>
                <w:color w:val="222222"/>
                <w:lang w:val="uk-UA"/>
              </w:rPr>
              <w:t>НМШПо1рм – норматив МШП для оснащення 1 робочого місця;</w:t>
            </w:r>
          </w:p>
        </w:tc>
        <w:tc>
          <w:tcPr>
            <w:tcW w:w="2552" w:type="dxa"/>
          </w:tcPr>
          <w:p w14:paraId="2005335D" w14:textId="77777777" w:rsidR="00373BCE" w:rsidRDefault="00373BCE">
            <w:pPr>
              <w:pStyle w:val="a4"/>
              <w:spacing w:before="0" w:beforeAutospacing="0" w:after="0" w:afterAutospacing="0"/>
              <w:jc w:val="center"/>
              <w:rPr>
                <w:b/>
                <w:color w:val="222222"/>
                <w:lang w:val="uk-UA"/>
              </w:rPr>
            </w:pPr>
          </w:p>
        </w:tc>
      </w:tr>
      <w:tr w:rsidR="00373BCE" w14:paraId="3512E867" w14:textId="77777777">
        <w:tc>
          <w:tcPr>
            <w:tcW w:w="3545" w:type="dxa"/>
          </w:tcPr>
          <w:p w14:paraId="721F0213" w14:textId="77777777" w:rsidR="00373BCE" w:rsidRDefault="00000000">
            <w:pPr>
              <w:pStyle w:val="a4"/>
              <w:spacing w:before="0" w:beforeAutospacing="0" w:after="0" w:afterAutospacing="0"/>
              <w:rPr>
                <w:color w:val="222222"/>
                <w:lang w:val="uk-UA"/>
              </w:rPr>
            </w:pPr>
            <w:r>
              <w:rPr>
                <w:color w:val="222222"/>
                <w:lang w:val="uk-UA"/>
              </w:rPr>
              <w:lastRenderedPageBreak/>
              <w:t>5. Потреба в МШП для забезпечення працівників (</w:t>
            </w:r>
            <w:proofErr w:type="spellStart"/>
            <w:r>
              <w:rPr>
                <w:color w:val="222222"/>
                <w:lang w:val="uk-UA"/>
              </w:rPr>
              <w:t>МШПзп</w:t>
            </w:r>
            <w:proofErr w:type="spellEnd"/>
            <w:r>
              <w:rPr>
                <w:color w:val="222222"/>
                <w:lang w:val="uk-UA"/>
              </w:rPr>
              <w:t xml:space="preserve">), </w:t>
            </w:r>
            <w:proofErr w:type="spellStart"/>
            <w:r>
              <w:rPr>
                <w:color w:val="222222"/>
                <w:lang w:val="uk-UA"/>
              </w:rPr>
              <w:t>тис.грн</w:t>
            </w:r>
            <w:proofErr w:type="spellEnd"/>
            <w:r>
              <w:rPr>
                <w:color w:val="222222"/>
                <w:lang w:val="uk-UA"/>
              </w:rPr>
              <w:t>.</w:t>
            </w:r>
          </w:p>
        </w:tc>
        <w:tc>
          <w:tcPr>
            <w:tcW w:w="5244" w:type="dxa"/>
          </w:tcPr>
          <w:p w14:paraId="2A9F8ADE" w14:textId="77777777" w:rsidR="00373BCE" w:rsidRDefault="00000000">
            <w:pPr>
              <w:pStyle w:val="a4"/>
              <w:spacing w:before="0" w:beforeAutospacing="0" w:after="0" w:afterAutospacing="0"/>
              <w:jc w:val="center"/>
              <w:rPr>
                <w:b/>
                <w:color w:val="222222"/>
                <w:lang w:val="uk-UA"/>
              </w:rPr>
            </w:pPr>
            <w:proofErr w:type="spellStart"/>
            <w:r>
              <w:rPr>
                <w:b/>
                <w:color w:val="222222"/>
                <w:lang w:val="uk-UA"/>
              </w:rPr>
              <w:t>МШПзп</w:t>
            </w:r>
            <w:proofErr w:type="spellEnd"/>
            <w:r>
              <w:rPr>
                <w:b/>
                <w:color w:val="222222"/>
                <w:lang w:val="uk-UA"/>
              </w:rPr>
              <w:t xml:space="preserve"> = СОЧ х НМШПз1п /1000</w:t>
            </w:r>
          </w:p>
          <w:p w14:paraId="459F29B6" w14:textId="77777777" w:rsidR="00373BCE" w:rsidRDefault="00000000">
            <w:pPr>
              <w:pStyle w:val="a4"/>
              <w:spacing w:before="0" w:beforeAutospacing="0" w:after="0" w:afterAutospacing="0"/>
              <w:jc w:val="both"/>
              <w:rPr>
                <w:color w:val="222222"/>
                <w:lang w:val="uk-UA"/>
              </w:rPr>
            </w:pPr>
            <w:r>
              <w:rPr>
                <w:color w:val="222222"/>
                <w:lang w:val="uk-UA"/>
              </w:rPr>
              <w:t>де СОЧ – середньооблікова чисельність;</w:t>
            </w:r>
          </w:p>
          <w:p w14:paraId="060FF467" w14:textId="77777777" w:rsidR="00373BCE" w:rsidRDefault="00000000">
            <w:pPr>
              <w:pStyle w:val="a4"/>
              <w:spacing w:before="0" w:beforeAutospacing="0" w:after="0" w:afterAutospacing="0"/>
              <w:jc w:val="both"/>
              <w:rPr>
                <w:b/>
                <w:color w:val="222222"/>
                <w:lang w:val="uk-UA"/>
              </w:rPr>
            </w:pPr>
            <w:r>
              <w:rPr>
                <w:color w:val="222222"/>
                <w:lang w:val="uk-UA"/>
              </w:rPr>
              <w:t>НМШП з1п – норматив МШП для забезпечення 1 працівника;</w:t>
            </w:r>
          </w:p>
        </w:tc>
        <w:tc>
          <w:tcPr>
            <w:tcW w:w="2552" w:type="dxa"/>
          </w:tcPr>
          <w:p w14:paraId="2D1FB942" w14:textId="77777777" w:rsidR="00373BCE" w:rsidRDefault="00373BCE">
            <w:pPr>
              <w:pStyle w:val="a4"/>
              <w:spacing w:before="0" w:beforeAutospacing="0" w:after="0" w:afterAutospacing="0"/>
              <w:jc w:val="center"/>
              <w:rPr>
                <w:b/>
                <w:color w:val="222222"/>
                <w:lang w:val="uk-UA"/>
              </w:rPr>
            </w:pPr>
          </w:p>
        </w:tc>
      </w:tr>
      <w:tr w:rsidR="00373BCE" w14:paraId="1E473930" w14:textId="77777777">
        <w:tc>
          <w:tcPr>
            <w:tcW w:w="3545" w:type="dxa"/>
          </w:tcPr>
          <w:p w14:paraId="316A7F93" w14:textId="77777777" w:rsidR="00373BCE" w:rsidRDefault="00000000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6. Пакувальні матеріали планові (</w:t>
            </w:r>
            <w:proofErr w:type="spellStart"/>
            <w:r>
              <w:rPr>
                <w:lang w:val="uk-UA"/>
              </w:rPr>
              <w:t>ПМпл</w:t>
            </w:r>
            <w:proofErr w:type="spellEnd"/>
            <w:r>
              <w:rPr>
                <w:lang w:val="uk-UA"/>
              </w:rPr>
              <w:t>), тис. грн</w:t>
            </w:r>
          </w:p>
        </w:tc>
        <w:tc>
          <w:tcPr>
            <w:tcW w:w="5244" w:type="dxa"/>
          </w:tcPr>
          <w:p w14:paraId="5DAD012B" w14:textId="77777777" w:rsidR="00373BCE" w:rsidRDefault="00000000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ПМпл</w:t>
            </w:r>
            <w:proofErr w:type="spellEnd"/>
            <w:r>
              <w:rPr>
                <w:b/>
                <w:lang w:val="uk-UA"/>
              </w:rPr>
              <w:t xml:space="preserve"> = ІЗПМ/2 х </w:t>
            </w:r>
            <w:proofErr w:type="spellStart"/>
            <w:r>
              <w:rPr>
                <w:b/>
                <w:lang w:val="uk-UA"/>
              </w:rPr>
              <w:t>ТОпл</w:t>
            </w:r>
            <w:proofErr w:type="spellEnd"/>
            <w:r>
              <w:rPr>
                <w:b/>
                <w:lang w:val="uk-UA"/>
              </w:rPr>
              <w:t xml:space="preserve"> х КПТО х ВПОТО / 90</w:t>
            </w:r>
          </w:p>
          <w:p w14:paraId="5112B57F" w14:textId="77777777" w:rsidR="00373BCE" w:rsidRDefault="00000000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 КПТО - коефіцієнт пакування товарообороту; </w:t>
            </w:r>
          </w:p>
          <w:p w14:paraId="55C9B209" w14:textId="77777777" w:rsidR="00373BCE" w:rsidRDefault="00000000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ВПОТО - вартість пакувальної одиниці ТО; ІЗПМ - інтервал закупівлі пакувальних матеріалів;</w:t>
            </w:r>
          </w:p>
        </w:tc>
        <w:tc>
          <w:tcPr>
            <w:tcW w:w="2552" w:type="dxa"/>
          </w:tcPr>
          <w:p w14:paraId="35BFE880" w14:textId="77777777" w:rsidR="00373BCE" w:rsidRDefault="00373BCE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</w:tr>
      <w:tr w:rsidR="00373BCE" w:rsidRPr="00F344BC" w14:paraId="1314779C" w14:textId="77777777">
        <w:tc>
          <w:tcPr>
            <w:tcW w:w="3545" w:type="dxa"/>
          </w:tcPr>
          <w:p w14:paraId="2D69B33E" w14:textId="77777777" w:rsidR="00373BCE" w:rsidRDefault="00000000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7. Оборотні активи для формування дебіторської заборгованості (</w:t>
            </w: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ДЗпл</w:t>
            </w:r>
            <w:proofErr w:type="spellEnd"/>
            <w:r>
              <w:rPr>
                <w:color w:val="auto"/>
                <w:sz w:val="24"/>
                <w:szCs w:val="24"/>
                <w:lang w:val="uk-UA"/>
              </w:rPr>
              <w:t>), тис. грн</w:t>
            </w:r>
          </w:p>
        </w:tc>
        <w:tc>
          <w:tcPr>
            <w:tcW w:w="5244" w:type="dxa"/>
          </w:tcPr>
          <w:p w14:paraId="4B0E0BF8" w14:textId="77777777" w:rsidR="00373BCE" w:rsidRDefault="00000000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ДЗпл</w:t>
            </w:r>
            <w:proofErr w:type="spellEnd"/>
            <w:r>
              <w:rPr>
                <w:b/>
                <w:lang w:val="uk-UA"/>
              </w:rPr>
              <w:t xml:space="preserve"> = </w:t>
            </w:r>
            <w:proofErr w:type="spellStart"/>
            <w:r>
              <w:rPr>
                <w:b/>
                <w:lang w:val="uk-UA"/>
              </w:rPr>
              <w:t>ТОпл</w:t>
            </w:r>
            <w:proofErr w:type="spellEnd"/>
            <w:r>
              <w:rPr>
                <w:b/>
                <w:lang w:val="uk-UA"/>
              </w:rPr>
              <w:t xml:space="preserve"> х </w:t>
            </w:r>
            <w:proofErr w:type="spellStart"/>
            <w:r>
              <w:rPr>
                <w:b/>
                <w:lang w:val="uk-UA"/>
              </w:rPr>
              <w:t>ПОплдз</w:t>
            </w:r>
            <w:proofErr w:type="spellEnd"/>
            <w:r>
              <w:rPr>
                <w:b/>
                <w:lang w:val="uk-UA"/>
              </w:rPr>
              <w:t xml:space="preserve"> / Д</w:t>
            </w:r>
          </w:p>
          <w:p w14:paraId="74EDF6A4" w14:textId="77777777" w:rsidR="00373BCE" w:rsidRDefault="00000000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де </w:t>
            </w:r>
            <w:proofErr w:type="spellStart"/>
            <w:r>
              <w:rPr>
                <w:lang w:val="uk-UA"/>
              </w:rPr>
              <w:t>ПОплдз</w:t>
            </w:r>
            <w:proofErr w:type="spellEnd"/>
            <w:r>
              <w:rPr>
                <w:lang w:val="uk-UA"/>
              </w:rPr>
              <w:t xml:space="preserve"> - прогнозний період інкасації дебіторської заборгованості</w:t>
            </w:r>
          </w:p>
        </w:tc>
        <w:tc>
          <w:tcPr>
            <w:tcW w:w="2552" w:type="dxa"/>
          </w:tcPr>
          <w:p w14:paraId="681BF1B4" w14:textId="77777777" w:rsidR="00373BCE" w:rsidRDefault="00373BCE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</w:tr>
      <w:tr w:rsidR="00373BCE" w14:paraId="1D9FEA70" w14:textId="77777777">
        <w:tc>
          <w:tcPr>
            <w:tcW w:w="3545" w:type="dxa"/>
          </w:tcPr>
          <w:p w14:paraId="133D60C2" w14:textId="77777777" w:rsidR="00373BCE" w:rsidRDefault="00000000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8. Грошові кошти в касі (</w:t>
            </w:r>
            <w:proofErr w:type="spellStart"/>
            <w:r>
              <w:rPr>
                <w:lang w:val="uk-UA"/>
              </w:rPr>
              <w:t>ГКк</w:t>
            </w:r>
            <w:proofErr w:type="spellEnd"/>
            <w:r>
              <w:rPr>
                <w:lang w:val="uk-UA"/>
              </w:rPr>
              <w:t xml:space="preserve">),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244" w:type="dxa"/>
          </w:tcPr>
          <w:p w14:paraId="34B5B816" w14:textId="77777777" w:rsidR="00373BCE" w:rsidRDefault="00000000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ГКк</w:t>
            </w:r>
            <w:proofErr w:type="spellEnd"/>
            <w:r>
              <w:rPr>
                <w:b/>
                <w:lang w:val="uk-UA"/>
              </w:rPr>
              <w:t xml:space="preserve"> = 0,1 х </w:t>
            </w:r>
            <w:proofErr w:type="spellStart"/>
            <w:r>
              <w:rPr>
                <w:b/>
                <w:lang w:val="uk-UA"/>
              </w:rPr>
              <w:t>ТОпл</w:t>
            </w:r>
            <w:proofErr w:type="spellEnd"/>
            <w:r>
              <w:rPr>
                <w:b/>
                <w:lang w:val="uk-UA"/>
              </w:rPr>
              <w:t>/90 х %Г/100</w:t>
            </w:r>
          </w:p>
          <w:p w14:paraId="3A63F404" w14:textId="77777777" w:rsidR="00373BCE" w:rsidRDefault="00000000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де %Г – відсоток товарообороту, який сплачується готівкою;</w:t>
            </w:r>
          </w:p>
        </w:tc>
        <w:tc>
          <w:tcPr>
            <w:tcW w:w="2552" w:type="dxa"/>
          </w:tcPr>
          <w:p w14:paraId="279516FF" w14:textId="77777777" w:rsidR="00373BCE" w:rsidRDefault="00373BCE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</w:tr>
      <w:tr w:rsidR="00373BCE" w14:paraId="3DDE8DD0" w14:textId="77777777">
        <w:tc>
          <w:tcPr>
            <w:tcW w:w="3545" w:type="dxa"/>
            <w:vAlign w:val="center"/>
          </w:tcPr>
          <w:p w14:paraId="1AF18E33" w14:textId="77777777" w:rsidR="00373BCE" w:rsidRDefault="00000000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9. Грошові кошти в дорозі (</w:t>
            </w: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ГКд</w:t>
            </w:r>
            <w:proofErr w:type="spellEnd"/>
            <w:r>
              <w:rPr>
                <w:color w:val="auto"/>
                <w:sz w:val="24"/>
                <w:szCs w:val="24"/>
                <w:lang w:val="uk-UA"/>
              </w:rPr>
              <w:t>), тис. грн</w:t>
            </w:r>
          </w:p>
        </w:tc>
        <w:tc>
          <w:tcPr>
            <w:tcW w:w="5244" w:type="dxa"/>
          </w:tcPr>
          <w:p w14:paraId="3FE90741" w14:textId="77777777" w:rsidR="00373BCE" w:rsidRDefault="00000000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ГКд</w:t>
            </w:r>
            <w:proofErr w:type="spellEnd"/>
            <w:r>
              <w:rPr>
                <w:b/>
                <w:lang w:val="uk-UA"/>
              </w:rPr>
              <w:t xml:space="preserve"> = </w:t>
            </w:r>
            <w:proofErr w:type="spellStart"/>
            <w:r>
              <w:rPr>
                <w:b/>
                <w:lang w:val="uk-UA"/>
              </w:rPr>
              <w:t>ТОпл</w:t>
            </w:r>
            <w:proofErr w:type="spellEnd"/>
            <w:r>
              <w:rPr>
                <w:b/>
                <w:lang w:val="uk-UA"/>
              </w:rPr>
              <w:t xml:space="preserve">/90 </w:t>
            </w:r>
            <w:proofErr w:type="spellStart"/>
            <w:r>
              <w:rPr>
                <w:b/>
                <w:lang w:val="uk-UA"/>
              </w:rPr>
              <w:t>х%Г</w:t>
            </w:r>
            <w:proofErr w:type="spellEnd"/>
            <w:r>
              <w:rPr>
                <w:b/>
                <w:lang w:val="uk-UA"/>
              </w:rPr>
              <w:t>/100</w:t>
            </w:r>
          </w:p>
        </w:tc>
        <w:tc>
          <w:tcPr>
            <w:tcW w:w="2552" w:type="dxa"/>
          </w:tcPr>
          <w:p w14:paraId="69C82273" w14:textId="77777777" w:rsidR="00373BCE" w:rsidRDefault="00373BCE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</w:tr>
      <w:tr w:rsidR="00373BCE" w:rsidRPr="00F344BC" w14:paraId="72A0A5B9" w14:textId="77777777">
        <w:tc>
          <w:tcPr>
            <w:tcW w:w="3545" w:type="dxa"/>
          </w:tcPr>
          <w:p w14:paraId="1DF33DF4" w14:textId="77777777" w:rsidR="00373BCE" w:rsidRDefault="00000000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10. Платіжний оборот (ПО), тис. грн</w:t>
            </w:r>
          </w:p>
        </w:tc>
        <w:tc>
          <w:tcPr>
            <w:tcW w:w="5244" w:type="dxa"/>
          </w:tcPr>
          <w:p w14:paraId="179C87DE" w14:textId="77777777" w:rsidR="00373BCE" w:rsidRDefault="00000000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ПОпл</w:t>
            </w:r>
            <w:proofErr w:type="spellEnd"/>
            <w:r>
              <w:rPr>
                <w:b/>
                <w:lang w:val="uk-UA"/>
              </w:rPr>
              <w:t xml:space="preserve"> = </w:t>
            </w:r>
            <w:proofErr w:type="spellStart"/>
            <w:r>
              <w:rPr>
                <w:b/>
                <w:lang w:val="uk-UA"/>
              </w:rPr>
              <w:t>ТОпл</w:t>
            </w:r>
            <w:proofErr w:type="spellEnd"/>
            <w:r>
              <w:rPr>
                <w:b/>
                <w:lang w:val="uk-UA"/>
              </w:rPr>
              <w:t xml:space="preserve"> х КГВ,</w:t>
            </w:r>
          </w:p>
          <w:p w14:paraId="6B151B66" w14:textId="77777777" w:rsidR="00373BCE" w:rsidRDefault="00000000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де КГВ - коефіцієнт грошових витрат;</w:t>
            </w:r>
          </w:p>
        </w:tc>
        <w:tc>
          <w:tcPr>
            <w:tcW w:w="2552" w:type="dxa"/>
          </w:tcPr>
          <w:p w14:paraId="23C90A66" w14:textId="77777777" w:rsidR="00373BCE" w:rsidRDefault="00373BCE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</w:tr>
      <w:tr w:rsidR="00373BCE" w14:paraId="5002C118" w14:textId="77777777">
        <w:tc>
          <w:tcPr>
            <w:tcW w:w="3545" w:type="dxa"/>
            <w:vAlign w:val="center"/>
          </w:tcPr>
          <w:p w14:paraId="18028CAA" w14:textId="77777777" w:rsidR="00373BCE" w:rsidRDefault="00000000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11. Поточний запас грошових активів (</w:t>
            </w: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ГКпот</w:t>
            </w:r>
            <w:proofErr w:type="spellEnd"/>
            <w:r>
              <w:rPr>
                <w:color w:val="auto"/>
                <w:sz w:val="24"/>
                <w:szCs w:val="24"/>
                <w:lang w:val="uk-UA"/>
              </w:rPr>
              <w:t>) тис. грн</w:t>
            </w:r>
          </w:p>
        </w:tc>
        <w:tc>
          <w:tcPr>
            <w:tcW w:w="5244" w:type="dxa"/>
          </w:tcPr>
          <w:p w14:paraId="34DB234F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color w:val="auto"/>
                <w:sz w:val="24"/>
                <w:szCs w:val="24"/>
                <w:lang w:val="uk-UA"/>
              </w:rPr>
              <w:t xml:space="preserve">якщо ЦОГК ≥0, то </w:t>
            </w:r>
            <w:proofErr w:type="spellStart"/>
            <w:r>
              <w:rPr>
                <w:b/>
                <w:color w:val="auto"/>
                <w:sz w:val="24"/>
                <w:szCs w:val="24"/>
                <w:lang w:val="uk-UA"/>
              </w:rPr>
              <w:t>ГКпот</w:t>
            </w:r>
            <w:proofErr w:type="spellEnd"/>
            <w:r>
              <w:rPr>
                <w:b/>
                <w:color w:val="auto"/>
                <w:sz w:val="24"/>
                <w:szCs w:val="24"/>
                <w:lang w:val="uk-UA"/>
              </w:rPr>
              <w:t xml:space="preserve"> = </w:t>
            </w:r>
            <w:proofErr w:type="spellStart"/>
            <w:r>
              <w:rPr>
                <w:b/>
                <w:color w:val="auto"/>
                <w:sz w:val="24"/>
                <w:szCs w:val="24"/>
                <w:lang w:val="uk-UA"/>
              </w:rPr>
              <w:t>ПОпл</w:t>
            </w:r>
            <w:proofErr w:type="spellEnd"/>
            <w:r>
              <w:rPr>
                <w:b/>
                <w:color w:val="auto"/>
                <w:sz w:val="24"/>
                <w:szCs w:val="24"/>
                <w:lang w:val="uk-UA"/>
              </w:rPr>
              <w:t xml:space="preserve"> х ЦОГК/90, </w:t>
            </w:r>
          </w:p>
          <w:p w14:paraId="55E66776" w14:textId="77777777" w:rsidR="00373BCE" w:rsidRDefault="00000000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color w:val="auto"/>
                <w:sz w:val="24"/>
                <w:szCs w:val="24"/>
                <w:lang w:val="uk-UA"/>
              </w:rPr>
              <w:t xml:space="preserve">якщо ЦОГК &lt;0, то </w:t>
            </w:r>
            <w:proofErr w:type="spellStart"/>
            <w:r>
              <w:rPr>
                <w:b/>
                <w:color w:val="auto"/>
                <w:sz w:val="24"/>
                <w:szCs w:val="24"/>
                <w:lang w:val="uk-UA"/>
              </w:rPr>
              <w:t>ГКпот</w:t>
            </w:r>
            <w:proofErr w:type="spellEnd"/>
            <w:r>
              <w:rPr>
                <w:b/>
                <w:color w:val="auto"/>
                <w:sz w:val="24"/>
                <w:szCs w:val="24"/>
                <w:lang w:val="uk-UA"/>
              </w:rPr>
              <w:t xml:space="preserve"> = </w:t>
            </w:r>
            <w:proofErr w:type="spellStart"/>
            <w:r>
              <w:rPr>
                <w:b/>
                <w:color w:val="auto"/>
                <w:sz w:val="24"/>
                <w:szCs w:val="24"/>
                <w:lang w:val="uk-UA"/>
              </w:rPr>
              <w:t>ПОпл</w:t>
            </w:r>
            <w:proofErr w:type="spellEnd"/>
            <w:r>
              <w:rPr>
                <w:b/>
                <w:color w:val="auto"/>
                <w:sz w:val="24"/>
                <w:szCs w:val="24"/>
                <w:lang w:val="uk-UA"/>
              </w:rPr>
              <w:t>/90,</w:t>
            </w:r>
          </w:p>
          <w:p w14:paraId="031C0AF0" w14:textId="77777777" w:rsidR="00373BCE" w:rsidRDefault="00000000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де ЦОГК - тривалість циклу обороту грошових коштів (фінансовий цикл);</w:t>
            </w:r>
          </w:p>
        </w:tc>
        <w:tc>
          <w:tcPr>
            <w:tcW w:w="2552" w:type="dxa"/>
          </w:tcPr>
          <w:p w14:paraId="65DC5055" w14:textId="77777777" w:rsidR="00373BCE" w:rsidRDefault="00373BCE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</w:tr>
      <w:tr w:rsidR="00373BCE" w:rsidRPr="00F344BC" w14:paraId="6ACDB2B2" w14:textId="77777777">
        <w:tc>
          <w:tcPr>
            <w:tcW w:w="3545" w:type="dxa"/>
          </w:tcPr>
          <w:p w14:paraId="14B69C00" w14:textId="77777777" w:rsidR="00373BCE" w:rsidRDefault="00000000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12. Страховий запас грошових активів (</w:t>
            </w:r>
            <w:proofErr w:type="spellStart"/>
            <w:r>
              <w:rPr>
                <w:lang w:val="uk-UA"/>
              </w:rPr>
              <w:t>ГКстр</w:t>
            </w:r>
            <w:proofErr w:type="spellEnd"/>
            <w:r>
              <w:rPr>
                <w:lang w:val="uk-UA"/>
              </w:rPr>
              <w:t>), тис. грн</w:t>
            </w:r>
          </w:p>
        </w:tc>
        <w:tc>
          <w:tcPr>
            <w:tcW w:w="5244" w:type="dxa"/>
          </w:tcPr>
          <w:p w14:paraId="3C8B5D27" w14:textId="77777777" w:rsidR="00373BCE" w:rsidRDefault="00000000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ГКстр</w:t>
            </w:r>
            <w:proofErr w:type="spellEnd"/>
            <w:r>
              <w:rPr>
                <w:b/>
                <w:lang w:val="uk-UA"/>
              </w:rPr>
              <w:t xml:space="preserve"> = </w:t>
            </w:r>
            <w:proofErr w:type="spellStart"/>
            <w:r>
              <w:rPr>
                <w:b/>
                <w:lang w:val="uk-UA"/>
              </w:rPr>
              <w:t>ГКпот</w:t>
            </w:r>
            <w:proofErr w:type="spellEnd"/>
            <w:r>
              <w:rPr>
                <w:b/>
                <w:lang w:val="uk-UA"/>
              </w:rPr>
              <w:t xml:space="preserve"> х (</w:t>
            </w:r>
            <w:proofErr w:type="spellStart"/>
            <w:r>
              <w:rPr>
                <w:b/>
                <w:lang w:val="uk-UA"/>
              </w:rPr>
              <w:t>КвНГК</w:t>
            </w:r>
            <w:proofErr w:type="spellEnd"/>
            <w:r>
              <w:rPr>
                <w:b/>
                <w:lang w:val="uk-UA"/>
              </w:rPr>
              <w:t xml:space="preserve"> + </w:t>
            </w:r>
            <w:proofErr w:type="spellStart"/>
            <w:r>
              <w:rPr>
                <w:b/>
                <w:lang w:val="uk-UA"/>
              </w:rPr>
              <w:t>КвВГК</w:t>
            </w:r>
            <w:proofErr w:type="spellEnd"/>
            <w:r>
              <w:rPr>
                <w:b/>
                <w:lang w:val="uk-UA"/>
              </w:rPr>
              <w:t>) /100</w:t>
            </w:r>
          </w:p>
          <w:p w14:paraId="49818100" w14:textId="77777777" w:rsidR="00373BCE" w:rsidRDefault="00000000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де </w:t>
            </w:r>
            <w:proofErr w:type="spellStart"/>
            <w:r>
              <w:rPr>
                <w:lang w:val="uk-UA"/>
              </w:rPr>
              <w:t>КвНГК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КвВГК</w:t>
            </w:r>
            <w:proofErr w:type="spellEnd"/>
            <w:r>
              <w:rPr>
                <w:lang w:val="uk-UA"/>
              </w:rPr>
              <w:t xml:space="preserve"> - коефіцієнт варіації надходження та витрачання грошових коштів відповідно</w:t>
            </w:r>
          </w:p>
        </w:tc>
        <w:tc>
          <w:tcPr>
            <w:tcW w:w="2552" w:type="dxa"/>
          </w:tcPr>
          <w:p w14:paraId="083EC30E" w14:textId="77777777" w:rsidR="00373BCE" w:rsidRDefault="00373BCE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</w:tr>
      <w:tr w:rsidR="00373BCE" w14:paraId="03F297AC" w14:textId="77777777">
        <w:tc>
          <w:tcPr>
            <w:tcW w:w="3545" w:type="dxa"/>
          </w:tcPr>
          <w:p w14:paraId="704D42DC" w14:textId="77777777" w:rsidR="00373BCE" w:rsidRDefault="00000000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13. Разом потреба в грошових коштах (</w:t>
            </w:r>
            <w:proofErr w:type="spellStart"/>
            <w:r>
              <w:rPr>
                <w:lang w:val="uk-UA"/>
              </w:rPr>
              <w:t>ГКпл</w:t>
            </w:r>
            <w:proofErr w:type="spellEnd"/>
            <w:r>
              <w:rPr>
                <w:lang w:val="uk-UA"/>
              </w:rPr>
              <w:t>) тис. грн</w:t>
            </w:r>
          </w:p>
        </w:tc>
        <w:tc>
          <w:tcPr>
            <w:tcW w:w="5244" w:type="dxa"/>
          </w:tcPr>
          <w:p w14:paraId="5F0AD6D9" w14:textId="77777777" w:rsidR="00373BCE" w:rsidRDefault="00000000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ГКпл</w:t>
            </w:r>
            <w:proofErr w:type="spellEnd"/>
            <w:r>
              <w:rPr>
                <w:b/>
                <w:lang w:val="uk-UA"/>
              </w:rPr>
              <w:t xml:space="preserve"> = </w:t>
            </w:r>
            <w:proofErr w:type="spellStart"/>
            <w:r>
              <w:rPr>
                <w:b/>
                <w:lang w:val="uk-UA"/>
              </w:rPr>
              <w:t>ГКк+ГКд+ГКпот</w:t>
            </w:r>
            <w:proofErr w:type="spellEnd"/>
            <w:r>
              <w:rPr>
                <w:b/>
                <w:lang w:val="uk-UA"/>
              </w:rPr>
              <w:t xml:space="preserve">+ </w:t>
            </w:r>
            <w:proofErr w:type="spellStart"/>
            <w:r>
              <w:rPr>
                <w:b/>
                <w:lang w:val="uk-UA"/>
              </w:rPr>
              <w:t>ГКстр</w:t>
            </w:r>
            <w:proofErr w:type="spellEnd"/>
          </w:p>
        </w:tc>
        <w:tc>
          <w:tcPr>
            <w:tcW w:w="2552" w:type="dxa"/>
          </w:tcPr>
          <w:p w14:paraId="3DE13672" w14:textId="77777777" w:rsidR="00373BCE" w:rsidRDefault="00373BCE">
            <w:pPr>
              <w:pStyle w:val="a4"/>
              <w:spacing w:before="0" w:beforeAutospacing="0" w:after="0" w:afterAutospacing="0"/>
              <w:jc w:val="center"/>
              <w:rPr>
                <w:b/>
                <w:vertAlign w:val="subscript"/>
                <w:lang w:val="uk-UA"/>
              </w:rPr>
            </w:pPr>
          </w:p>
        </w:tc>
      </w:tr>
      <w:tr w:rsidR="00373BCE" w14:paraId="2450F911" w14:textId="77777777">
        <w:tc>
          <w:tcPr>
            <w:tcW w:w="3545" w:type="dxa"/>
          </w:tcPr>
          <w:p w14:paraId="0CB15650" w14:textId="77777777" w:rsidR="00373BCE" w:rsidRDefault="00000000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14. Загальна потреба в оборотних активах (</w:t>
            </w:r>
            <w:proofErr w:type="spellStart"/>
            <w:r>
              <w:rPr>
                <w:lang w:val="uk-UA"/>
              </w:rPr>
              <w:t>ОАпл</w:t>
            </w:r>
            <w:proofErr w:type="spellEnd"/>
            <w:r>
              <w:rPr>
                <w:lang w:val="uk-UA"/>
              </w:rPr>
              <w:t xml:space="preserve">),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</w:p>
        </w:tc>
        <w:tc>
          <w:tcPr>
            <w:tcW w:w="5244" w:type="dxa"/>
          </w:tcPr>
          <w:p w14:paraId="0A48F0B7" w14:textId="77777777" w:rsidR="00373BCE" w:rsidRDefault="00000000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color w:val="auto"/>
                <w:sz w:val="24"/>
                <w:szCs w:val="24"/>
                <w:lang w:val="uk-UA"/>
              </w:rPr>
              <w:t>ОАпл</w:t>
            </w:r>
            <w:proofErr w:type="spellEnd"/>
            <w:r>
              <w:rPr>
                <w:b/>
                <w:color w:val="auto"/>
                <w:sz w:val="24"/>
                <w:szCs w:val="24"/>
                <w:lang w:val="uk-UA"/>
              </w:rPr>
              <w:t xml:space="preserve">= </w:t>
            </w:r>
            <w:proofErr w:type="spellStart"/>
            <w:r>
              <w:rPr>
                <w:b/>
                <w:color w:val="auto"/>
                <w:sz w:val="24"/>
                <w:szCs w:val="24"/>
                <w:lang w:val="uk-UA"/>
              </w:rPr>
              <w:t>ТЗпл</w:t>
            </w:r>
            <w:proofErr w:type="spellEnd"/>
            <w:r>
              <w:rPr>
                <w:b/>
                <w:color w:val="auto"/>
                <w:sz w:val="24"/>
                <w:szCs w:val="24"/>
                <w:lang w:val="uk-UA"/>
              </w:rPr>
              <w:t xml:space="preserve"> + </w:t>
            </w:r>
            <w:proofErr w:type="spellStart"/>
            <w:r>
              <w:rPr>
                <w:b/>
                <w:color w:val="auto"/>
                <w:sz w:val="24"/>
                <w:szCs w:val="24"/>
                <w:lang w:val="uk-UA"/>
              </w:rPr>
              <w:t>МШПорм</w:t>
            </w:r>
            <w:proofErr w:type="spellEnd"/>
            <w:r>
              <w:rPr>
                <w:b/>
                <w:color w:val="auto"/>
                <w:sz w:val="24"/>
                <w:szCs w:val="24"/>
                <w:lang w:val="uk-UA"/>
              </w:rPr>
              <w:t xml:space="preserve"> + </w:t>
            </w:r>
            <w:proofErr w:type="spellStart"/>
            <w:r>
              <w:rPr>
                <w:b/>
                <w:color w:val="auto"/>
                <w:sz w:val="24"/>
                <w:szCs w:val="24"/>
                <w:lang w:val="uk-UA"/>
              </w:rPr>
              <w:t>МШПзп</w:t>
            </w:r>
            <w:proofErr w:type="spellEnd"/>
            <w:r>
              <w:rPr>
                <w:b/>
                <w:color w:val="auto"/>
                <w:sz w:val="24"/>
                <w:szCs w:val="24"/>
                <w:lang w:val="uk-UA"/>
              </w:rPr>
              <w:t xml:space="preserve"> + </w:t>
            </w:r>
            <w:proofErr w:type="spellStart"/>
            <w:r>
              <w:rPr>
                <w:b/>
                <w:color w:val="auto"/>
                <w:sz w:val="24"/>
                <w:szCs w:val="24"/>
                <w:lang w:val="uk-UA"/>
              </w:rPr>
              <w:t>ПМпл</w:t>
            </w:r>
            <w:proofErr w:type="spellEnd"/>
            <w:r>
              <w:rPr>
                <w:b/>
                <w:color w:val="auto"/>
                <w:sz w:val="24"/>
                <w:szCs w:val="24"/>
                <w:lang w:val="uk-UA"/>
              </w:rPr>
              <w:t xml:space="preserve"> + </w:t>
            </w:r>
            <w:proofErr w:type="spellStart"/>
            <w:r>
              <w:rPr>
                <w:b/>
                <w:color w:val="auto"/>
                <w:sz w:val="24"/>
                <w:szCs w:val="24"/>
                <w:lang w:val="uk-UA"/>
              </w:rPr>
              <w:t>ІЗМОАпл</w:t>
            </w:r>
            <w:proofErr w:type="spellEnd"/>
            <w:r>
              <w:rPr>
                <w:b/>
                <w:color w:val="auto"/>
                <w:sz w:val="24"/>
                <w:szCs w:val="24"/>
                <w:lang w:val="uk-UA"/>
              </w:rPr>
              <w:t xml:space="preserve"> + </w:t>
            </w:r>
            <w:proofErr w:type="spellStart"/>
            <w:r>
              <w:rPr>
                <w:b/>
                <w:color w:val="auto"/>
                <w:sz w:val="24"/>
                <w:szCs w:val="24"/>
                <w:lang w:val="uk-UA"/>
              </w:rPr>
              <w:t>ДЗпл</w:t>
            </w:r>
            <w:proofErr w:type="spellEnd"/>
            <w:r>
              <w:rPr>
                <w:b/>
                <w:color w:val="auto"/>
                <w:sz w:val="24"/>
                <w:szCs w:val="24"/>
                <w:lang w:val="uk-UA"/>
              </w:rPr>
              <w:t xml:space="preserve"> + </w:t>
            </w:r>
            <w:proofErr w:type="spellStart"/>
            <w:r>
              <w:rPr>
                <w:b/>
                <w:color w:val="auto"/>
                <w:sz w:val="24"/>
                <w:szCs w:val="24"/>
                <w:lang w:val="uk-UA"/>
              </w:rPr>
              <w:t>ГКпл</w:t>
            </w:r>
            <w:proofErr w:type="spellEnd"/>
            <w:r>
              <w:rPr>
                <w:b/>
                <w:color w:val="auto"/>
                <w:sz w:val="24"/>
                <w:szCs w:val="24"/>
                <w:lang w:val="uk-UA"/>
              </w:rPr>
              <w:t xml:space="preserve"> + </w:t>
            </w:r>
            <w:proofErr w:type="spellStart"/>
            <w:r>
              <w:rPr>
                <w:b/>
                <w:color w:val="auto"/>
                <w:sz w:val="24"/>
                <w:szCs w:val="24"/>
                <w:lang w:val="uk-UA"/>
              </w:rPr>
              <w:t>ІОАпл</w:t>
            </w:r>
            <w:proofErr w:type="spellEnd"/>
          </w:p>
          <w:p w14:paraId="2B47520E" w14:textId="77777777" w:rsidR="00373BCE" w:rsidRDefault="00000000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де </w:t>
            </w: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ІЗМОАпл</w:t>
            </w:r>
            <w:proofErr w:type="spellEnd"/>
            <w:r>
              <w:rPr>
                <w:color w:val="auto"/>
                <w:sz w:val="24"/>
                <w:szCs w:val="24"/>
                <w:lang w:val="uk-UA"/>
              </w:rPr>
              <w:t xml:space="preserve"> - інші запаси матеріальних оборотних активів у плановому періоді;</w:t>
            </w:r>
          </w:p>
          <w:p w14:paraId="6A23B80D" w14:textId="77777777" w:rsidR="00373BCE" w:rsidRDefault="00000000">
            <w:pPr>
              <w:pStyle w:val="a4"/>
              <w:spacing w:before="0" w:beforeAutospacing="0" w:after="0" w:afterAutospacing="0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ІОАпл</w:t>
            </w:r>
            <w:proofErr w:type="spellEnd"/>
            <w:r>
              <w:rPr>
                <w:lang w:val="uk-UA"/>
              </w:rPr>
              <w:t>,- потреба в інших оборотних активів на плановий період.</w:t>
            </w:r>
          </w:p>
        </w:tc>
        <w:tc>
          <w:tcPr>
            <w:tcW w:w="2552" w:type="dxa"/>
          </w:tcPr>
          <w:p w14:paraId="7758CA2C" w14:textId="77777777" w:rsidR="00373BCE" w:rsidRDefault="00373BCE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</w:tr>
    </w:tbl>
    <w:p w14:paraId="516FB70C" w14:textId="77777777" w:rsidR="00373BCE" w:rsidRDefault="00373BC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 w:val="24"/>
          <w:szCs w:val="24"/>
        </w:rPr>
      </w:pPr>
    </w:p>
    <w:p w14:paraId="45CE3834" w14:textId="77777777" w:rsidR="00373BCE" w:rsidRDefault="00373BCE">
      <w:pPr>
        <w:rPr>
          <w:color w:val="auto"/>
          <w:sz w:val="24"/>
          <w:szCs w:val="24"/>
        </w:rPr>
      </w:pPr>
    </w:p>
    <w:p w14:paraId="134EEB80" w14:textId="77777777" w:rsidR="00373BCE" w:rsidRDefault="00000000">
      <w:pPr>
        <w:rPr>
          <w:color w:val="auto"/>
          <w:sz w:val="22"/>
        </w:rPr>
      </w:pPr>
      <w:r>
        <w:rPr>
          <w:color w:val="auto"/>
          <w:sz w:val="22"/>
        </w:rPr>
        <w:br w:type="page"/>
      </w:r>
    </w:p>
    <w:sectPr w:rsidR="00373B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EA56" w14:textId="77777777" w:rsidR="00B1697A" w:rsidRDefault="00B1697A">
      <w:pPr>
        <w:spacing w:line="240" w:lineRule="auto"/>
      </w:pPr>
      <w:r>
        <w:separator/>
      </w:r>
    </w:p>
  </w:endnote>
  <w:endnote w:type="continuationSeparator" w:id="0">
    <w:p w14:paraId="57452BA1" w14:textId="77777777" w:rsidR="00B1697A" w:rsidRDefault="00B169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31C9" w14:textId="77777777" w:rsidR="00B1697A" w:rsidRDefault="00B1697A">
      <w:pPr>
        <w:spacing w:after="0"/>
      </w:pPr>
      <w:r>
        <w:separator/>
      </w:r>
    </w:p>
  </w:footnote>
  <w:footnote w:type="continuationSeparator" w:id="0">
    <w:p w14:paraId="3A0C8F79" w14:textId="77777777" w:rsidR="00B1697A" w:rsidRDefault="00B169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FCA"/>
    <w:rsid w:val="000027A3"/>
    <w:rsid w:val="00034578"/>
    <w:rsid w:val="00040926"/>
    <w:rsid w:val="0006551F"/>
    <w:rsid w:val="00070B22"/>
    <w:rsid w:val="0007384F"/>
    <w:rsid w:val="00090698"/>
    <w:rsid w:val="000B63B3"/>
    <w:rsid w:val="000E1B0C"/>
    <w:rsid w:val="00100AC9"/>
    <w:rsid w:val="00110A60"/>
    <w:rsid w:val="00170B80"/>
    <w:rsid w:val="00196A95"/>
    <w:rsid w:val="001C0491"/>
    <w:rsid w:val="001E74D7"/>
    <w:rsid w:val="001F635B"/>
    <w:rsid w:val="00207732"/>
    <w:rsid w:val="00233CA5"/>
    <w:rsid w:val="002C7E25"/>
    <w:rsid w:val="002E7D69"/>
    <w:rsid w:val="00304B83"/>
    <w:rsid w:val="003117D5"/>
    <w:rsid w:val="00353EC6"/>
    <w:rsid w:val="00373BCE"/>
    <w:rsid w:val="00472E4B"/>
    <w:rsid w:val="004D13F8"/>
    <w:rsid w:val="00573AA3"/>
    <w:rsid w:val="005907B5"/>
    <w:rsid w:val="005D1BA2"/>
    <w:rsid w:val="00600839"/>
    <w:rsid w:val="00661683"/>
    <w:rsid w:val="006C4EBD"/>
    <w:rsid w:val="007209CA"/>
    <w:rsid w:val="007E04E6"/>
    <w:rsid w:val="007F5C3E"/>
    <w:rsid w:val="007F69F6"/>
    <w:rsid w:val="008676E3"/>
    <w:rsid w:val="00885D68"/>
    <w:rsid w:val="008860CA"/>
    <w:rsid w:val="00963FD9"/>
    <w:rsid w:val="009A1F25"/>
    <w:rsid w:val="00A056DA"/>
    <w:rsid w:val="00A22298"/>
    <w:rsid w:val="00A250A2"/>
    <w:rsid w:val="00A42457"/>
    <w:rsid w:val="00A52659"/>
    <w:rsid w:val="00AC1B2D"/>
    <w:rsid w:val="00AD3CFA"/>
    <w:rsid w:val="00AD7AFF"/>
    <w:rsid w:val="00AE3106"/>
    <w:rsid w:val="00AF0922"/>
    <w:rsid w:val="00AF224B"/>
    <w:rsid w:val="00B022F1"/>
    <w:rsid w:val="00B044AF"/>
    <w:rsid w:val="00B1697A"/>
    <w:rsid w:val="00B745FF"/>
    <w:rsid w:val="00BC105B"/>
    <w:rsid w:val="00BE3BB3"/>
    <w:rsid w:val="00BF3E4E"/>
    <w:rsid w:val="00C46952"/>
    <w:rsid w:val="00C57F7F"/>
    <w:rsid w:val="00C808A4"/>
    <w:rsid w:val="00D30B0D"/>
    <w:rsid w:val="00D55B2B"/>
    <w:rsid w:val="00D73D10"/>
    <w:rsid w:val="00D74E27"/>
    <w:rsid w:val="00DD405D"/>
    <w:rsid w:val="00DD43B1"/>
    <w:rsid w:val="00E0132C"/>
    <w:rsid w:val="00E0696B"/>
    <w:rsid w:val="00E12AB6"/>
    <w:rsid w:val="00E2797E"/>
    <w:rsid w:val="00E4397A"/>
    <w:rsid w:val="00E46277"/>
    <w:rsid w:val="00E73D2C"/>
    <w:rsid w:val="00EA67D2"/>
    <w:rsid w:val="00F06443"/>
    <w:rsid w:val="00F156B8"/>
    <w:rsid w:val="00F344BC"/>
    <w:rsid w:val="00F41FCA"/>
    <w:rsid w:val="00F8581C"/>
    <w:rsid w:val="00FD2F3D"/>
    <w:rsid w:val="077B2CA7"/>
    <w:rsid w:val="4B2941E0"/>
    <w:rsid w:val="4DF923F4"/>
    <w:rsid w:val="6E9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8D99"/>
  <w15:docId w15:val="{F1209E01-DB1F-48AD-9DC4-0A727CE5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Cs w:val="22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Placeholder Text"/>
    <w:basedOn w:val="a0"/>
    <w:uiPriority w:val="99"/>
    <w:semiHidden/>
    <w:qFormat/>
    <w:rPr>
      <w:color w:val="80808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D7B6-63ED-4537-81AB-1EC6A0BD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2</cp:revision>
  <cp:lastPrinted>2024-02-28T19:57:00Z</cp:lastPrinted>
  <dcterms:created xsi:type="dcterms:W3CDTF">2024-02-29T10:36:00Z</dcterms:created>
  <dcterms:modified xsi:type="dcterms:W3CDTF">2024-02-29T10:36:00Z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35AD4986E62247C09705AC605A9F00DB_13</vt:lpwstr>
  </property>
</Properties>
</file>