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7" w:rsidRPr="001D3A12" w:rsidRDefault="00386D07" w:rsidP="001D3A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A12">
        <w:rPr>
          <w:rFonts w:ascii="Times New Roman" w:hAnsi="Times New Roman" w:cs="Times New Roman"/>
          <w:b/>
          <w:sz w:val="28"/>
          <w:szCs w:val="28"/>
          <w:lang w:val="uk-UA"/>
        </w:rPr>
        <w:t>Тема 2. МАРКЕТИГОВЕ ДОСДІДЖЕННЯ</w:t>
      </w:r>
    </w:p>
    <w:p w:rsidR="00386D07" w:rsidRPr="00B2209C" w:rsidRDefault="00386D07" w:rsidP="00386D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Розкажіть про чотири типи конкурентів, з якими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 xml:space="preserve"> 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обізнаний підприємець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планує в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>ідкрити 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піц</w:t>
      </w:r>
      <w:r w:rsidRPr="00B2209C">
        <w:rPr>
          <w:rFonts w:ascii="Times New Roman" w:hAnsi="Times New Roman" w:cs="Times New Roman"/>
          <w:sz w:val="28"/>
          <w:szCs w:val="28"/>
          <w:lang w:val="uk-UA"/>
        </w:rPr>
        <w:t>ерію по сусідст</w:t>
      </w:r>
      <w:r>
        <w:rPr>
          <w:rFonts w:ascii="Times New Roman" w:hAnsi="Times New Roman" w:cs="Times New Roman"/>
          <w:sz w:val="28"/>
          <w:szCs w:val="28"/>
          <w:lang w:val="uk-UA"/>
        </w:rPr>
        <w:t>ву з вашим студентським містечком.</w:t>
      </w:r>
    </w:p>
    <w:p w:rsidR="00386D07" w:rsidRDefault="00386D07" w:rsidP="00386D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C26F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Віднайдіть</w:t>
      </w:r>
      <w:r w:rsidRPr="00B22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 зашифрованих понять, які стосуються маркетингового середовища підприємства.</w:t>
      </w:r>
    </w:p>
    <w:p w:rsidR="001D3A12" w:rsidRPr="00B2209C" w:rsidRDefault="001D3A12" w:rsidP="00386D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627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570"/>
        <w:gridCol w:w="571"/>
        <w:gridCol w:w="570"/>
        <w:gridCol w:w="571"/>
        <w:gridCol w:w="570"/>
        <w:gridCol w:w="570"/>
        <w:gridCol w:w="569"/>
        <w:gridCol w:w="570"/>
        <w:gridCol w:w="569"/>
        <w:gridCol w:w="570"/>
        <w:gridCol w:w="570"/>
      </w:tblGrid>
      <w:tr w:rsidR="00386D07" w:rsidRPr="00B2209C" w:rsidTr="005D1F39">
        <w:trPr>
          <w:trHeight w:val="7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</w:tr>
      <w:tr w:rsidR="00386D07" w:rsidRPr="00B2209C" w:rsidTr="005D1F39">
        <w:trPr>
          <w:trHeight w:val="67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  <w:tr w:rsidR="00386D07" w:rsidRPr="00B2209C" w:rsidTr="005D1F39">
        <w:trPr>
          <w:trHeight w:val="6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</w:t>
            </w:r>
          </w:p>
        </w:tc>
      </w:tr>
      <w:tr w:rsidR="00386D07" w:rsidRPr="00B2209C" w:rsidTr="005D1F39">
        <w:trPr>
          <w:trHeight w:val="57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386D07" w:rsidRPr="00B2209C" w:rsidTr="005D1F39">
        <w:trPr>
          <w:trHeight w:val="60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386D07" w:rsidRPr="00B2209C" w:rsidTr="005D1F39">
        <w:trPr>
          <w:trHeight w:val="58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</w:tr>
      <w:tr w:rsidR="00386D07" w:rsidRPr="00B2209C" w:rsidTr="005D1F39">
        <w:trPr>
          <w:trHeight w:val="58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</w:tr>
      <w:tr w:rsidR="00386D07" w:rsidRPr="00B2209C" w:rsidTr="005D1F39">
        <w:trPr>
          <w:trHeight w:val="63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8B7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</w:tr>
      <w:tr w:rsidR="00386D07" w:rsidRPr="00B2209C" w:rsidTr="005D1F39">
        <w:trPr>
          <w:trHeight w:val="61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07" w:rsidRPr="00B2209C" w:rsidRDefault="00386D07" w:rsidP="005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2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</w:tr>
    </w:tbl>
    <w:p w:rsidR="00386D07" w:rsidRPr="00B2209C" w:rsidRDefault="00386D07" w:rsidP="00386D0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3. Ви є керівником фірми, яка виготовляє жіночі головні убори. Ваша фірма має мережу магазинів і торгових точок з продажу своєї продукції. Виробничі можливості фірми дозволяють істотно збільшити обсяг продукції, що випускається. Перед Вами дві альтернативи розширення ринку збуту: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1) збільшити кількість фірмових магазинів і торгових точок;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2) підвищити інтенсивність роботи (обсяг обороту) існуючої торгової мережі за рахунок рекламних заходів і пропаганди.</w:t>
      </w:r>
    </w:p>
    <w:p w:rsidR="00386D07" w:rsidRPr="00BB0A06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Сформулюйте цілі маркетингових досліджень для першої і другої альтернативи, коли цілі: а) пошукові; б) описові; в) експериментальні.</w:t>
      </w:r>
    </w:p>
    <w:p w:rsidR="00386D07" w:rsidRPr="00607804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06">
        <w:rPr>
          <w:rFonts w:ascii="Times New Roman" w:hAnsi="Times New Roman" w:cs="Times New Roman"/>
          <w:sz w:val="28"/>
          <w:szCs w:val="28"/>
          <w:lang w:val="uk-UA"/>
        </w:rPr>
        <w:t>4. Яку пораду ви могли б дати виробникам та продавцям іграшок щодо проведення маркетингового дослідження у періоди новорічних і різдвяних розпродажів? Які фактори є найважливіші для того, щоб дослідження</w:t>
      </w:r>
      <w:r w:rsidRPr="00607804">
        <w:rPr>
          <w:rFonts w:ascii="Times New Roman" w:hAnsi="Times New Roman" w:cs="Times New Roman"/>
          <w:sz w:val="28"/>
          <w:szCs w:val="28"/>
          <w:lang w:val="uk-UA"/>
        </w:rPr>
        <w:t xml:space="preserve"> мали користь?</w:t>
      </w:r>
    </w:p>
    <w:p w:rsidR="00386D07" w:rsidRDefault="00386D07" w:rsidP="00386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804">
        <w:rPr>
          <w:rFonts w:ascii="Times New Roman" w:hAnsi="Times New Roman" w:cs="Times New Roman"/>
          <w:sz w:val="28"/>
          <w:szCs w:val="28"/>
          <w:lang w:val="uk-UA"/>
        </w:rPr>
        <w:t>Яку форму дослідження ви б запропонували? Хто повинен стати об’єктом</w:t>
      </w:r>
      <w:bookmarkStart w:id="0" w:name="_GoBack"/>
      <w:bookmarkEnd w:id="0"/>
      <w:r w:rsidRPr="0060780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дослідження?</w:t>
      </w:r>
    </w:p>
    <w:sectPr w:rsidR="003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E3"/>
    <w:rsid w:val="001D3A12"/>
    <w:rsid w:val="00386D07"/>
    <w:rsid w:val="007B52E3"/>
    <w:rsid w:val="007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</cp:lastModifiedBy>
  <cp:revision>2</cp:revision>
  <dcterms:created xsi:type="dcterms:W3CDTF">2024-04-03T06:12:00Z</dcterms:created>
  <dcterms:modified xsi:type="dcterms:W3CDTF">2024-04-03T06:12:00Z</dcterms:modified>
</cp:coreProperties>
</file>