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35" w:rsidRDefault="003C6735" w:rsidP="003C6735">
      <w:pPr>
        <w:pStyle w:val="a3"/>
        <w:spacing w:before="101" w:after="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992"/>
        <w:gridCol w:w="5257"/>
      </w:tblGrid>
      <w:tr w:rsidR="003C6735" w:rsidTr="00E42BE0">
        <w:trPr>
          <w:trHeight w:val="215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 якому міжнародному документі визначають право людини на освіту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Конституція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України</w:t>
            </w:r>
          </w:p>
          <w:p w:rsidR="003C6735" w:rsidRDefault="003C6735" w:rsidP="00E42BE0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 України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освіту»</w:t>
            </w:r>
          </w:p>
          <w:p w:rsidR="003C6735" w:rsidRDefault="003C6735" w:rsidP="00E42BE0">
            <w:pPr>
              <w:pStyle w:val="TableParagraph"/>
              <w:spacing w:before="38" w:line="268" w:lineRule="auto"/>
              <w:ind w:right="572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вищу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освіту» Г. Загальна декларація прав людини</w:t>
            </w:r>
          </w:p>
          <w:p w:rsidR="003C6735" w:rsidRDefault="003C6735" w:rsidP="00E42B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Болонська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угода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«Про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єдиний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простір</w:t>
            </w:r>
          </w:p>
          <w:p w:rsidR="003C6735" w:rsidRDefault="003C6735" w:rsidP="00E42BE0">
            <w:pPr>
              <w:pStyle w:val="TableParagraph"/>
              <w:spacing w:before="38" w:line="308" w:lineRule="exact"/>
              <w:rPr>
                <w:sz w:val="28"/>
              </w:rPr>
            </w:pPr>
            <w:r>
              <w:rPr>
                <w:sz w:val="28"/>
              </w:rPr>
              <w:t>європейської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освіти»</w:t>
            </w:r>
          </w:p>
        </w:tc>
      </w:tr>
      <w:tr w:rsidR="003C6735" w:rsidTr="00E42BE0">
        <w:trPr>
          <w:trHeight w:val="1800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Концепція сталого розвитку була сформульована в міжнародній угоді: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758"/>
              <w:jc w:val="both"/>
              <w:rPr>
                <w:sz w:val="28"/>
              </w:rPr>
            </w:pPr>
            <w:r>
              <w:rPr>
                <w:sz w:val="28"/>
              </w:rPr>
              <w:t>А. Порядок денний на ХХІ століття Б.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Загальна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декларація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людини В. Севільська стратегія</w:t>
            </w:r>
          </w:p>
          <w:p w:rsidR="003C6735" w:rsidRDefault="003C6735" w:rsidP="00E42BE0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Болонський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процес</w:t>
            </w:r>
          </w:p>
          <w:p w:rsidR="003C6735" w:rsidRDefault="003C6735" w:rsidP="00E42BE0">
            <w:pPr>
              <w:pStyle w:val="TableParagraph"/>
              <w:spacing w:before="38"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Конституція</w:t>
            </w:r>
            <w:r>
              <w:rPr>
                <w:spacing w:val="-2"/>
                <w:sz w:val="28"/>
              </w:rPr>
              <w:t xml:space="preserve"> України</w:t>
            </w:r>
          </w:p>
        </w:tc>
      </w:tr>
      <w:tr w:rsidR="003C6735" w:rsidTr="00E42BE0">
        <w:trPr>
          <w:trHeight w:val="179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tabs>
                <w:tab w:val="left" w:pos="2107"/>
                <w:tab w:val="left" w:pos="3297"/>
                <w:tab w:val="left" w:pos="3603"/>
              </w:tabs>
              <w:spacing w:before="31" w:line="268" w:lineRule="auto"/>
              <w:ind w:right="98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Проблеми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освіти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pacing w:val="-2"/>
                <w:sz w:val="28"/>
              </w:rPr>
              <w:t>міжнародному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рівні </w:t>
            </w:r>
            <w:r>
              <w:rPr>
                <w:sz w:val="28"/>
              </w:rPr>
              <w:t>вирішуються міжнародною організацією, яка називається: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ООН</w:t>
            </w:r>
          </w:p>
          <w:p w:rsidR="003C6735" w:rsidRDefault="003C6735" w:rsidP="00E42BE0">
            <w:pPr>
              <w:pStyle w:val="TableParagraph"/>
              <w:spacing w:before="38" w:line="268" w:lineRule="auto"/>
              <w:ind w:right="3540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ЮНЕСКО В. ВООЗ</w:t>
            </w:r>
          </w:p>
          <w:p w:rsidR="003C6735" w:rsidRDefault="003C6735" w:rsidP="00E42B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ФАО</w:t>
            </w:r>
          </w:p>
          <w:p w:rsidR="003C6735" w:rsidRDefault="003C6735" w:rsidP="00E42BE0">
            <w:pPr>
              <w:pStyle w:val="TableParagraph"/>
              <w:spacing w:before="38" w:line="308" w:lineRule="exac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МАГАТЕ</w:t>
            </w:r>
          </w:p>
        </w:tc>
      </w:tr>
      <w:tr w:rsidR="003C6735" w:rsidTr="00E42BE0">
        <w:trPr>
          <w:trHeight w:val="1800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tabs>
                <w:tab w:val="left" w:pos="2545"/>
              </w:tabs>
              <w:spacing w:before="31" w:line="268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 світової спадщини </w:t>
            </w:r>
            <w:r>
              <w:rPr>
                <w:spacing w:val="-2"/>
                <w:sz w:val="28"/>
              </w:rPr>
              <w:t>ЮНЕСКО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включений </w:t>
            </w:r>
            <w:r>
              <w:rPr>
                <w:sz w:val="28"/>
              </w:rPr>
              <w:t>видатний педагог, який жив і працював в Україна: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Джон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Дьюї</w:t>
            </w:r>
          </w:p>
          <w:p w:rsidR="003C6735" w:rsidRDefault="003C6735" w:rsidP="00E42BE0">
            <w:pPr>
              <w:pStyle w:val="TableParagraph"/>
              <w:spacing w:before="38" w:line="268" w:lineRule="auto"/>
              <w:ind w:right="1876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Георг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Кершенштейнер</w:t>
            </w:r>
            <w:proofErr w:type="spellEnd"/>
            <w:r>
              <w:rPr>
                <w:sz w:val="28"/>
              </w:rPr>
              <w:t xml:space="preserve"> В. Марія </w:t>
            </w:r>
            <w:proofErr w:type="spellStart"/>
            <w:r>
              <w:rPr>
                <w:sz w:val="28"/>
              </w:rPr>
              <w:t>Монтесорі</w:t>
            </w:r>
            <w:proofErr w:type="spellEnd"/>
          </w:p>
          <w:p w:rsidR="003C6735" w:rsidRDefault="003C6735" w:rsidP="00E42B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Макаренко</w:t>
            </w:r>
          </w:p>
          <w:p w:rsidR="003C6735" w:rsidRDefault="003C6735" w:rsidP="00E42BE0">
            <w:pPr>
              <w:pStyle w:val="TableParagraph"/>
              <w:spacing w:before="38" w:line="309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Василь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Сухомлинський</w:t>
            </w:r>
          </w:p>
        </w:tc>
      </w:tr>
      <w:tr w:rsidR="003C6735" w:rsidTr="00E42BE0">
        <w:trPr>
          <w:trHeight w:val="215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tabs>
                <w:tab w:val="left" w:pos="2752"/>
              </w:tabs>
              <w:spacing w:line="360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Систему виховання, засновану на гармонійному поєднанні навчання,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вихованні 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дитячого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колективу, </w:t>
            </w:r>
            <w:r>
              <w:rPr>
                <w:spacing w:val="-2"/>
                <w:sz w:val="28"/>
              </w:rPr>
              <w:t>запропонував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видатний педагог: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Джон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Дьюї</w:t>
            </w:r>
          </w:p>
          <w:p w:rsidR="003C6735" w:rsidRDefault="003C6735" w:rsidP="00E42BE0">
            <w:pPr>
              <w:pStyle w:val="TableParagraph"/>
              <w:spacing w:before="38" w:line="268" w:lineRule="auto"/>
              <w:ind w:right="1876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Георг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Кершенштейнер</w:t>
            </w:r>
            <w:proofErr w:type="spellEnd"/>
            <w:r>
              <w:rPr>
                <w:sz w:val="28"/>
              </w:rPr>
              <w:t xml:space="preserve"> В. Марія </w:t>
            </w:r>
            <w:proofErr w:type="spellStart"/>
            <w:r>
              <w:rPr>
                <w:sz w:val="28"/>
              </w:rPr>
              <w:t>Монтесорі</w:t>
            </w:r>
            <w:proofErr w:type="spellEnd"/>
          </w:p>
          <w:p w:rsidR="003C6735" w:rsidRDefault="003C6735" w:rsidP="00E42B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Макаренко</w:t>
            </w:r>
          </w:p>
          <w:p w:rsidR="003C6735" w:rsidRDefault="003C6735" w:rsidP="00E42BE0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Василь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Сухомлинський</w:t>
            </w:r>
          </w:p>
        </w:tc>
      </w:tr>
    </w:tbl>
    <w:p w:rsidR="003C6735" w:rsidRDefault="003C6735" w:rsidP="003C6735">
      <w:pPr>
        <w:rPr>
          <w:sz w:val="28"/>
        </w:rPr>
        <w:sectPr w:rsidR="003C6735">
          <w:pgSz w:w="11910" w:h="16850"/>
          <w:pgMar w:top="1540" w:right="300" w:bottom="280" w:left="1480" w:header="727" w:footer="0" w:gutter="0"/>
          <w:cols w:space="720"/>
        </w:sectPr>
      </w:pPr>
    </w:p>
    <w:p w:rsidR="003C6735" w:rsidRDefault="003C6735" w:rsidP="003C6735">
      <w:pPr>
        <w:pStyle w:val="a3"/>
        <w:spacing w:before="202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992"/>
        <w:gridCol w:w="5257"/>
      </w:tblGrid>
      <w:tr w:rsidR="003C6735" w:rsidTr="00E42BE0">
        <w:trPr>
          <w:trHeight w:val="179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line="360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Тип освіти, оснований на вивченні канонічних текстів, обговоренні їх змісту та дискусіях на обмежені релігійні теми: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2258"/>
              <w:rPr>
                <w:sz w:val="28"/>
              </w:rPr>
            </w:pPr>
            <w:r>
              <w:rPr>
                <w:sz w:val="28"/>
              </w:rPr>
              <w:t>А. міфологічна освіта Б. схоластична освіта В.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просвітницька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освіта Г. традиційна освіта</w:t>
            </w:r>
          </w:p>
          <w:p w:rsidR="003C6735" w:rsidRDefault="003C6735" w:rsidP="00E42BE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педоцентрична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освіта</w:t>
            </w:r>
          </w:p>
        </w:tc>
      </w:tr>
      <w:tr w:rsidR="003C6735" w:rsidTr="00E42BE0">
        <w:trPr>
          <w:trHeight w:val="1800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0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0" w:line="268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Яка модель освіти розглядає студента як суб’єкта навчального процесу: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традиційна</w:t>
            </w:r>
          </w:p>
          <w:p w:rsidR="003C6735" w:rsidRDefault="003C6735" w:rsidP="00E42BE0">
            <w:pPr>
              <w:pStyle w:val="TableParagraph"/>
              <w:spacing w:before="39" w:line="268" w:lineRule="auto"/>
              <w:ind w:right="2720"/>
              <w:rPr>
                <w:sz w:val="28"/>
              </w:rPr>
            </w:pPr>
            <w:r>
              <w:rPr>
                <w:sz w:val="28"/>
              </w:rPr>
              <w:t xml:space="preserve">Б. </w:t>
            </w:r>
            <w:proofErr w:type="spellStart"/>
            <w:r>
              <w:rPr>
                <w:sz w:val="28"/>
              </w:rPr>
              <w:t>педоцентрична</w:t>
            </w:r>
            <w:proofErr w:type="spellEnd"/>
            <w:r>
              <w:rPr>
                <w:sz w:val="28"/>
              </w:rPr>
              <w:t xml:space="preserve"> В. раціоналістична Г.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феноменологічна</w:t>
            </w:r>
          </w:p>
          <w:p w:rsidR="003C6735" w:rsidRDefault="003C6735" w:rsidP="00E42BE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pacing w:val="-2"/>
                <w:sz w:val="28"/>
              </w:rPr>
              <w:t>студентоцентрична</w:t>
            </w:r>
            <w:proofErr w:type="spellEnd"/>
          </w:p>
        </w:tc>
      </w:tr>
      <w:tr w:rsidR="003C6735" w:rsidTr="00E42BE0">
        <w:trPr>
          <w:trHeight w:val="179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Яка група не входить до числа </w:t>
            </w:r>
            <w:proofErr w:type="spellStart"/>
            <w:r>
              <w:rPr>
                <w:sz w:val="28"/>
              </w:rPr>
              <w:t>стейкхолдерів</w:t>
            </w:r>
            <w:proofErr w:type="spellEnd"/>
            <w:r>
              <w:rPr>
                <w:sz w:val="28"/>
              </w:rPr>
              <w:t xml:space="preserve"> вищої освіти: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354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викладачі Б. студенти</w:t>
            </w:r>
          </w:p>
          <w:p w:rsidR="003C6735" w:rsidRDefault="003C6735" w:rsidP="00E42B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роботодавці</w:t>
            </w:r>
          </w:p>
          <w:p w:rsidR="003C6735" w:rsidRDefault="003C6735" w:rsidP="00E42BE0">
            <w:pPr>
              <w:pStyle w:val="TableParagraph"/>
              <w:spacing w:line="360" w:lineRule="atLeast"/>
              <w:ind w:right="2724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шкільні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вчителі Д. аспіранти</w:t>
            </w:r>
          </w:p>
        </w:tc>
      </w:tr>
      <w:tr w:rsidR="003C6735" w:rsidTr="00E42BE0">
        <w:trPr>
          <w:trHeight w:val="179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Галузь науки, яка вивчає теоретичні основи змісту, форм і методів навчання: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3490"/>
              <w:jc w:val="bot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педагогіка Б.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психологія В. дидактика</w:t>
            </w:r>
          </w:p>
          <w:p w:rsidR="003C6735" w:rsidRDefault="003C6735" w:rsidP="00E42BE0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теорія </w:t>
            </w:r>
            <w:r>
              <w:rPr>
                <w:spacing w:val="-2"/>
                <w:sz w:val="28"/>
              </w:rPr>
              <w:t>управління</w:t>
            </w:r>
          </w:p>
          <w:p w:rsidR="003C6735" w:rsidRDefault="003C6735" w:rsidP="00E42BE0">
            <w:pPr>
              <w:pStyle w:val="TableParagraph"/>
              <w:spacing w:before="38"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Д. освітній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менеджмент</w:t>
            </w:r>
          </w:p>
        </w:tc>
      </w:tr>
      <w:tr w:rsidR="003C6735" w:rsidTr="00E42BE0">
        <w:trPr>
          <w:trHeight w:val="215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tabs>
                <w:tab w:val="left" w:pos="814"/>
                <w:tab w:val="left" w:pos="1339"/>
                <w:tab w:val="left" w:pos="2548"/>
                <w:tab w:val="left" w:pos="2931"/>
              </w:tabs>
              <w:spacing w:before="31"/>
              <w:rPr>
                <w:sz w:val="28"/>
              </w:rPr>
            </w:pPr>
            <w:r>
              <w:rPr>
                <w:spacing w:val="-5"/>
                <w:sz w:val="28"/>
              </w:rPr>
              <w:t>Що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не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входить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поняття</w:t>
            </w:r>
          </w:p>
          <w:p w:rsidR="003C6735" w:rsidRDefault="003C6735" w:rsidP="00E42BE0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«навчальна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діяльність»: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rPr>
                <w:sz w:val="28"/>
              </w:rPr>
            </w:pPr>
            <w:r>
              <w:rPr>
                <w:sz w:val="28"/>
              </w:rPr>
              <w:t>А. оволодіння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знаннями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 xml:space="preserve">та вміння ними </w:t>
            </w:r>
            <w:r>
              <w:rPr>
                <w:spacing w:val="-2"/>
                <w:sz w:val="28"/>
              </w:rPr>
              <w:t>користуватись</w:t>
            </w:r>
          </w:p>
          <w:p w:rsidR="003C6735" w:rsidRDefault="003C6735" w:rsidP="00E42BE0">
            <w:pPr>
              <w:pStyle w:val="TableParagraph"/>
              <w:spacing w:line="268" w:lineRule="auto"/>
              <w:ind w:right="572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оволодіння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уміннями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навичками В. мотивація до навчання</w:t>
            </w:r>
          </w:p>
          <w:p w:rsidR="003C6735" w:rsidRDefault="003C6735" w:rsidP="00E42B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керування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особистим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навчанням</w:t>
            </w:r>
          </w:p>
          <w:p w:rsidR="003C6735" w:rsidRDefault="003C6735" w:rsidP="00E42BE0">
            <w:pPr>
              <w:pStyle w:val="TableParagraph"/>
              <w:spacing w:before="37" w:line="308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створення розкладу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занять</w:t>
            </w:r>
          </w:p>
        </w:tc>
      </w:tr>
      <w:tr w:rsidR="003C6735" w:rsidTr="00E42BE0">
        <w:trPr>
          <w:trHeight w:val="2160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tabs>
                <w:tab w:val="left" w:pos="2529"/>
              </w:tabs>
              <w:spacing w:before="31" w:line="268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Який вид освіти, визначена Законом України «Про освіту» як окремий, передбачає </w:t>
            </w:r>
            <w:r>
              <w:rPr>
                <w:spacing w:val="-2"/>
                <w:sz w:val="28"/>
              </w:rPr>
              <w:t>самостійне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оволодіння </w:t>
            </w:r>
            <w:r>
              <w:rPr>
                <w:sz w:val="28"/>
              </w:rPr>
              <w:t>знаннями,</w:t>
            </w:r>
            <w:r>
              <w:rPr>
                <w:spacing w:val="69"/>
                <w:sz w:val="28"/>
              </w:rPr>
              <w:t xml:space="preserve">    </w:t>
            </w:r>
            <w:r>
              <w:rPr>
                <w:sz w:val="28"/>
              </w:rPr>
              <w:t>вміннями</w:t>
            </w:r>
            <w:r>
              <w:rPr>
                <w:spacing w:val="70"/>
                <w:sz w:val="28"/>
              </w:rPr>
              <w:t xml:space="preserve">    </w:t>
            </w:r>
            <w:r>
              <w:rPr>
                <w:spacing w:val="-5"/>
                <w:sz w:val="28"/>
              </w:rPr>
              <w:t>та</w:t>
            </w:r>
          </w:p>
          <w:p w:rsidR="003C6735" w:rsidRDefault="003C6735" w:rsidP="00E42BE0">
            <w:pPr>
              <w:pStyle w:val="TableParagraph"/>
              <w:spacing w:line="306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навичками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певній</w:t>
            </w:r>
            <w:r>
              <w:rPr>
                <w:spacing w:val="-2"/>
                <w:sz w:val="28"/>
              </w:rPr>
              <w:t xml:space="preserve"> галузі: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3218"/>
              <w:rPr>
                <w:sz w:val="28"/>
              </w:rPr>
            </w:pPr>
            <w:r>
              <w:rPr>
                <w:sz w:val="28"/>
              </w:rPr>
              <w:t>А. формальна Б.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неформальна В.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інформальна</w:t>
            </w:r>
            <w:proofErr w:type="spellEnd"/>
            <w:r>
              <w:rPr>
                <w:sz w:val="28"/>
              </w:rPr>
              <w:t xml:space="preserve"> Г. інклюзивна</w:t>
            </w:r>
          </w:p>
          <w:p w:rsidR="003C6735" w:rsidRDefault="003C6735" w:rsidP="00E42BE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самоосвіта</w:t>
            </w:r>
            <w:r>
              <w:rPr>
                <w:spacing w:val="7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7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це</w:t>
            </w:r>
            <w:r>
              <w:rPr>
                <w:spacing w:val="7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особиста</w:t>
            </w:r>
            <w:r>
              <w:rPr>
                <w:spacing w:val="7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справа</w:t>
            </w:r>
            <w:r>
              <w:rPr>
                <w:spacing w:val="75"/>
                <w:w w:val="15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і</w:t>
            </w:r>
          </w:p>
          <w:p w:rsidR="003C6735" w:rsidRDefault="003C6735" w:rsidP="00E42BE0">
            <w:pPr>
              <w:pStyle w:val="TableParagraph"/>
              <w:spacing w:before="39" w:line="308" w:lineRule="exact"/>
              <w:rPr>
                <w:sz w:val="28"/>
              </w:rPr>
            </w:pPr>
            <w:r>
              <w:rPr>
                <w:sz w:val="28"/>
              </w:rPr>
              <w:t>законодавством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регулюється</w:t>
            </w:r>
          </w:p>
        </w:tc>
      </w:tr>
      <w:tr w:rsidR="003C6735" w:rsidTr="00E42BE0">
        <w:trPr>
          <w:trHeight w:val="179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line="360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Який вид освіти передбачає ряд заходів, направлених на зняття освітніх обмежень для людей з особливими </w:t>
            </w:r>
            <w:r>
              <w:rPr>
                <w:spacing w:val="-2"/>
                <w:sz w:val="28"/>
              </w:rPr>
              <w:t>потребами: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3218"/>
              <w:rPr>
                <w:sz w:val="28"/>
              </w:rPr>
            </w:pPr>
            <w:r>
              <w:rPr>
                <w:sz w:val="28"/>
              </w:rPr>
              <w:t>А. формальна Б.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неформальна В.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інформальна</w:t>
            </w:r>
            <w:proofErr w:type="spellEnd"/>
            <w:r>
              <w:rPr>
                <w:sz w:val="28"/>
              </w:rPr>
              <w:t xml:space="preserve"> Г. інклюзивна</w:t>
            </w:r>
          </w:p>
          <w:p w:rsidR="003C6735" w:rsidRDefault="003C6735" w:rsidP="00E42BE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індивідуальна</w:t>
            </w:r>
          </w:p>
        </w:tc>
      </w:tr>
    </w:tbl>
    <w:p w:rsidR="003C6735" w:rsidRDefault="003C6735" w:rsidP="003C6735">
      <w:pPr>
        <w:spacing w:line="306" w:lineRule="exact"/>
        <w:rPr>
          <w:sz w:val="28"/>
        </w:rPr>
        <w:sectPr w:rsidR="003C6735">
          <w:pgSz w:w="11910" w:h="16850"/>
          <w:pgMar w:top="1540" w:right="300" w:bottom="280" w:left="1480" w:header="727" w:footer="0" w:gutter="0"/>
          <w:cols w:space="720"/>
        </w:sectPr>
      </w:pPr>
    </w:p>
    <w:p w:rsidR="003C6735" w:rsidRDefault="003C6735" w:rsidP="003C6735">
      <w:pPr>
        <w:pStyle w:val="a3"/>
        <w:spacing w:before="202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992"/>
        <w:gridCol w:w="5257"/>
      </w:tblGrid>
      <w:tr w:rsidR="003C6735" w:rsidTr="00E42BE0">
        <w:trPr>
          <w:trHeight w:val="179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left="107"/>
              <w:rPr>
                <w:sz w:val="28"/>
              </w:rPr>
            </w:pPr>
            <w:r>
              <w:rPr>
                <w:sz w:val="28"/>
              </w:rPr>
              <w:t>Що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конспектуванні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може означати значок ♂ :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руху</w:t>
            </w:r>
          </w:p>
          <w:p w:rsidR="003C6735" w:rsidRDefault="003C6735" w:rsidP="00E42BE0">
            <w:pPr>
              <w:pStyle w:val="TableParagraph"/>
              <w:spacing w:before="38" w:line="268" w:lineRule="auto"/>
              <w:ind w:left="107" w:right="1876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висновок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узагальнення В. особа чоловічої статі</w:t>
            </w:r>
          </w:p>
          <w:p w:rsidR="003C6735" w:rsidRDefault="003C6735" w:rsidP="00E42BE0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арифметична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дія</w:t>
            </w:r>
          </w:p>
          <w:p w:rsidR="003C6735" w:rsidRDefault="003C6735" w:rsidP="00E42BE0">
            <w:pPr>
              <w:pStyle w:val="TableParagraph"/>
              <w:spacing w:before="38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якихось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факторів</w:t>
            </w:r>
          </w:p>
        </w:tc>
      </w:tr>
      <w:tr w:rsidR="003C6735" w:rsidTr="00E42BE0">
        <w:trPr>
          <w:trHeight w:val="2520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tabs>
                <w:tab w:val="left" w:pos="2500"/>
              </w:tabs>
              <w:spacing w:before="31" w:line="268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Навіщо при вивченні розділу </w:t>
            </w:r>
            <w:r>
              <w:rPr>
                <w:spacing w:val="-2"/>
                <w:sz w:val="28"/>
              </w:rPr>
              <w:t>підручника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необхідний </w:t>
            </w:r>
            <w:r>
              <w:rPr>
                <w:sz w:val="28"/>
              </w:rPr>
              <w:t>швидкий перегляд тексту: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щоб швидше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його </w:t>
            </w:r>
            <w:r>
              <w:rPr>
                <w:spacing w:val="-2"/>
                <w:sz w:val="28"/>
              </w:rPr>
              <w:t>вивчити</w:t>
            </w:r>
          </w:p>
          <w:p w:rsidR="003C6735" w:rsidRDefault="003C6735" w:rsidP="00E42BE0">
            <w:pPr>
              <w:pStyle w:val="TableParagraph"/>
              <w:spacing w:before="38"/>
              <w:ind w:left="107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щоб виділити основну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інформацію</w:t>
            </w:r>
          </w:p>
          <w:p w:rsidR="003C6735" w:rsidRDefault="003C6735" w:rsidP="00E42BE0">
            <w:pPr>
              <w:pStyle w:val="TableParagraph"/>
              <w:spacing w:before="38" w:line="268" w:lineRule="auto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В. щоб згадати матеріал, який слухали на </w:t>
            </w:r>
            <w:r>
              <w:rPr>
                <w:spacing w:val="-2"/>
                <w:sz w:val="28"/>
              </w:rPr>
              <w:t>лекції</w:t>
            </w:r>
          </w:p>
          <w:p w:rsidR="003C6735" w:rsidRDefault="003C6735" w:rsidP="00E42BE0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щоб швидко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зробити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конспект</w:t>
            </w:r>
          </w:p>
          <w:p w:rsidR="003C6735" w:rsidRDefault="003C6735" w:rsidP="00E42BE0">
            <w:pPr>
              <w:pStyle w:val="TableParagraph"/>
              <w:tabs>
                <w:tab w:val="left" w:pos="640"/>
                <w:tab w:val="left" w:pos="1412"/>
                <w:tab w:val="left" w:pos="2606"/>
                <w:tab w:val="left" w:pos="3894"/>
              </w:tabs>
              <w:spacing w:line="360" w:lineRule="atLeast"/>
              <w:ind w:left="107" w:right="101"/>
              <w:rPr>
                <w:sz w:val="28"/>
              </w:rPr>
            </w:pPr>
            <w:r>
              <w:rPr>
                <w:spacing w:val="-6"/>
                <w:sz w:val="28"/>
              </w:rPr>
              <w:t>Д.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щоб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скласти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загальне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попереднє </w:t>
            </w:r>
            <w:r>
              <w:rPr>
                <w:sz w:val="28"/>
              </w:rPr>
              <w:t>уявлення з теми</w:t>
            </w:r>
          </w:p>
        </w:tc>
      </w:tr>
      <w:tr w:rsidR="003C6735" w:rsidTr="00E42BE0">
        <w:trPr>
          <w:trHeight w:val="215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tabs>
                <w:tab w:val="left" w:pos="2887"/>
              </w:tabs>
              <w:spacing w:before="31" w:line="268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Яку інформацію в конспекті </w:t>
            </w:r>
            <w:r>
              <w:rPr>
                <w:spacing w:val="-2"/>
                <w:sz w:val="28"/>
              </w:rPr>
              <w:t>друкованого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джерела </w:t>
            </w:r>
            <w:r>
              <w:rPr>
                <w:sz w:val="28"/>
              </w:rPr>
              <w:t>виділяють лапками («…»):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left="107" w:right="572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найважливіша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інформація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тексті Б. визначення чи узагальнення</w:t>
            </w:r>
          </w:p>
          <w:p w:rsidR="003C6735" w:rsidRDefault="003C6735" w:rsidP="00E42BE0">
            <w:pPr>
              <w:pStyle w:val="TableParagraph"/>
              <w:tabs>
                <w:tab w:val="left" w:pos="820"/>
                <w:tab w:val="left" w:pos="1736"/>
                <w:tab w:val="left" w:pos="3390"/>
                <w:tab w:val="left" w:pos="3976"/>
              </w:tabs>
              <w:spacing w:line="268" w:lineRule="auto"/>
              <w:ind w:left="107" w:right="102"/>
              <w:rPr>
                <w:sz w:val="28"/>
              </w:rPr>
            </w:pPr>
            <w:r>
              <w:rPr>
                <w:spacing w:val="-6"/>
                <w:sz w:val="28"/>
              </w:rPr>
              <w:t>В.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такі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виділення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конспекті недопустимі</w:t>
            </w:r>
          </w:p>
          <w:p w:rsidR="003C6735" w:rsidRDefault="003C6735" w:rsidP="00E42BE0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дослівна цитата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тексту</w:t>
            </w:r>
          </w:p>
          <w:p w:rsidR="003C6735" w:rsidRDefault="003C6735" w:rsidP="00E42BE0">
            <w:pPr>
              <w:pStyle w:val="TableParagraph"/>
              <w:spacing w:before="37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головна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думка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тексті</w:t>
            </w:r>
          </w:p>
        </w:tc>
      </w:tr>
      <w:tr w:rsidR="003C6735" w:rsidTr="00E42BE0">
        <w:trPr>
          <w:trHeight w:val="2520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Що робити, якщо текст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містить незнайомі слова і </w:t>
            </w:r>
            <w:r>
              <w:rPr>
                <w:spacing w:val="-2"/>
                <w:sz w:val="28"/>
              </w:rPr>
              <w:t>терміни: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звертати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</w:t>
            </w:r>
            <w:r>
              <w:rPr>
                <w:spacing w:val="-2"/>
                <w:sz w:val="28"/>
              </w:rPr>
              <w:t xml:space="preserve"> увагу</w:t>
            </w:r>
          </w:p>
          <w:p w:rsidR="003C6735" w:rsidRDefault="003C6735" w:rsidP="00E42BE0">
            <w:pPr>
              <w:pStyle w:val="TableParagraph"/>
              <w:spacing w:before="38"/>
              <w:ind w:left="107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виділити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їх </w:t>
            </w:r>
            <w:r>
              <w:rPr>
                <w:spacing w:val="-2"/>
                <w:sz w:val="28"/>
              </w:rPr>
              <w:t>підкреслюванням</w:t>
            </w:r>
          </w:p>
          <w:p w:rsidR="003C6735" w:rsidRDefault="003C6735" w:rsidP="00E42BE0">
            <w:pPr>
              <w:pStyle w:val="TableParagraph"/>
              <w:spacing w:before="38"/>
              <w:ind w:left="107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визначити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контексту</w:t>
            </w:r>
          </w:p>
          <w:p w:rsidR="003C6735" w:rsidRDefault="003C6735" w:rsidP="00E42BE0">
            <w:pPr>
              <w:pStyle w:val="TableParagraph"/>
              <w:spacing w:before="38" w:line="268" w:lineRule="auto"/>
              <w:ind w:left="107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запитати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значення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у викладача на наступному занятті</w:t>
            </w:r>
          </w:p>
          <w:p w:rsidR="003C6735" w:rsidRDefault="003C6735" w:rsidP="00E42BE0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26"/>
                <w:sz w:val="28"/>
              </w:rPr>
              <w:t xml:space="preserve">  </w:t>
            </w:r>
            <w:r>
              <w:rPr>
                <w:sz w:val="28"/>
              </w:rPr>
              <w:t>виписати</w:t>
            </w:r>
            <w:r>
              <w:rPr>
                <w:spacing w:val="26"/>
                <w:sz w:val="28"/>
              </w:rPr>
              <w:t xml:space="preserve"> 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 </w:t>
            </w:r>
            <w:r>
              <w:rPr>
                <w:sz w:val="28"/>
              </w:rPr>
              <w:t>словничок</w:t>
            </w:r>
            <w:r>
              <w:rPr>
                <w:spacing w:val="26"/>
                <w:sz w:val="28"/>
              </w:rPr>
              <w:t xml:space="preserve">  </w:t>
            </w:r>
            <w:r>
              <w:rPr>
                <w:sz w:val="28"/>
              </w:rPr>
              <w:t>і</w:t>
            </w:r>
            <w:r>
              <w:rPr>
                <w:spacing w:val="26"/>
                <w:sz w:val="28"/>
              </w:rPr>
              <w:t xml:space="preserve">  </w:t>
            </w:r>
            <w:r>
              <w:rPr>
                <w:sz w:val="28"/>
              </w:rPr>
              <w:t>знайти</w:t>
            </w:r>
            <w:r>
              <w:rPr>
                <w:spacing w:val="26"/>
                <w:sz w:val="28"/>
              </w:rPr>
              <w:t xml:space="preserve">  </w:t>
            </w:r>
            <w:r>
              <w:rPr>
                <w:spacing w:val="-5"/>
                <w:sz w:val="28"/>
              </w:rPr>
              <w:t>їх</w:t>
            </w:r>
          </w:p>
          <w:p w:rsidR="003C6735" w:rsidRDefault="003C6735" w:rsidP="00E42BE0">
            <w:pPr>
              <w:pStyle w:val="TableParagraph"/>
              <w:spacing w:before="38"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значення</w:t>
            </w:r>
          </w:p>
        </w:tc>
      </w:tr>
      <w:tr w:rsidR="003C6735" w:rsidTr="00E42BE0">
        <w:trPr>
          <w:trHeight w:val="179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tabs>
                <w:tab w:val="left" w:pos="2541"/>
              </w:tabs>
              <w:spacing w:line="360" w:lineRule="exact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Який метод конспектування передбачає передачу змісту лекції своїми словами і </w:t>
            </w:r>
            <w:r>
              <w:rPr>
                <w:spacing w:val="-2"/>
                <w:sz w:val="28"/>
              </w:rPr>
              <w:t>передбачає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попередню </w:t>
            </w:r>
            <w:r>
              <w:rPr>
                <w:sz w:val="28"/>
              </w:rPr>
              <w:t>обізнаність з темою: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left="107" w:right="187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ментальних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 Б. метод Білла Гейтса</w:t>
            </w:r>
          </w:p>
          <w:p w:rsidR="003C6735" w:rsidRDefault="003C6735" w:rsidP="00E42BE0">
            <w:pPr>
              <w:pStyle w:val="TableParagraph"/>
              <w:spacing w:line="268" w:lineRule="auto"/>
              <w:ind w:left="107" w:right="2724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Корнелла</w:t>
            </w:r>
            <w:proofErr w:type="spellEnd"/>
            <w:r>
              <w:rPr>
                <w:sz w:val="28"/>
              </w:rPr>
              <w:t xml:space="preserve"> Г. метод течії</w:t>
            </w:r>
          </w:p>
          <w:p w:rsidR="003C6735" w:rsidRDefault="003C6735" w:rsidP="00E42BE0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пропозицій</w:t>
            </w:r>
          </w:p>
        </w:tc>
      </w:tr>
      <w:tr w:rsidR="003C6735" w:rsidTr="00E42BE0">
        <w:trPr>
          <w:trHeight w:val="1800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0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tabs>
                <w:tab w:val="left" w:pos="3437"/>
              </w:tabs>
              <w:spacing w:before="30" w:line="268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Який метод навчання </w:t>
            </w:r>
            <w:r>
              <w:rPr>
                <w:spacing w:val="-2"/>
                <w:sz w:val="28"/>
              </w:rPr>
              <w:t>використовується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при </w:t>
            </w:r>
            <w:r>
              <w:rPr>
                <w:sz w:val="28"/>
              </w:rPr>
              <w:t>проведенні екзаменів (студент відповідає</w:t>
            </w:r>
            <w:r>
              <w:rPr>
                <w:spacing w:val="55"/>
                <w:sz w:val="28"/>
              </w:rPr>
              <w:t xml:space="preserve">   </w:t>
            </w:r>
            <w:r>
              <w:rPr>
                <w:sz w:val="28"/>
              </w:rPr>
              <w:t>на</w:t>
            </w:r>
            <w:r>
              <w:rPr>
                <w:spacing w:val="54"/>
                <w:sz w:val="28"/>
              </w:rPr>
              <w:t xml:space="preserve">   </w:t>
            </w:r>
            <w:r>
              <w:rPr>
                <w:sz w:val="28"/>
              </w:rPr>
              <w:t>питання</w:t>
            </w:r>
            <w:r>
              <w:rPr>
                <w:spacing w:val="55"/>
                <w:sz w:val="28"/>
              </w:rPr>
              <w:t xml:space="preserve">   </w:t>
            </w:r>
            <w:r>
              <w:rPr>
                <w:spacing w:val="-10"/>
                <w:sz w:val="28"/>
              </w:rPr>
              <w:t>з</w:t>
            </w:r>
          </w:p>
          <w:p w:rsidR="003C6735" w:rsidRDefault="003C6735" w:rsidP="00E42BE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білету):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0" w:line="268" w:lineRule="auto"/>
              <w:ind w:right="316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евристичний Б. пошуковий</w:t>
            </w:r>
          </w:p>
          <w:p w:rsidR="003C6735" w:rsidRDefault="003C6735" w:rsidP="00E42BE0">
            <w:pPr>
              <w:pStyle w:val="TableParagraph"/>
              <w:spacing w:line="268" w:lineRule="auto"/>
              <w:ind w:right="1391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інформаційно-рецепторний Г. проблемний</w:t>
            </w:r>
          </w:p>
          <w:p w:rsidR="003C6735" w:rsidRDefault="003C6735" w:rsidP="00E42BE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репродуктивний</w:t>
            </w:r>
          </w:p>
        </w:tc>
      </w:tr>
      <w:tr w:rsidR="003C6735" w:rsidTr="00E42BE0">
        <w:trPr>
          <w:trHeight w:val="71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line="360" w:lineRule="exact"/>
              <w:rPr>
                <w:sz w:val="28"/>
              </w:rPr>
            </w:pPr>
            <w:r>
              <w:rPr>
                <w:sz w:val="28"/>
              </w:rPr>
              <w:t xml:space="preserve">Яка мета евристичного методу </w:t>
            </w:r>
            <w:r>
              <w:rPr>
                <w:spacing w:val="-2"/>
                <w:sz w:val="28"/>
              </w:rPr>
              <w:t>навчання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tabs>
                <w:tab w:val="left" w:pos="748"/>
                <w:tab w:val="left" w:pos="2549"/>
                <w:tab w:val="left" w:pos="3549"/>
              </w:tabs>
              <w:spacing w:line="360" w:lineRule="exact"/>
              <w:ind w:right="102"/>
              <w:rPr>
                <w:sz w:val="28"/>
              </w:rPr>
            </w:pPr>
            <w:r>
              <w:rPr>
                <w:spacing w:val="-6"/>
                <w:sz w:val="28"/>
              </w:rPr>
              <w:t>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формування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вмінь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самостійного </w:t>
            </w:r>
            <w:r>
              <w:rPr>
                <w:sz w:val="28"/>
              </w:rPr>
              <w:t>навчання і розвиток логічного мислення</w:t>
            </w:r>
          </w:p>
        </w:tc>
      </w:tr>
    </w:tbl>
    <w:p w:rsidR="003C6735" w:rsidRDefault="003C6735" w:rsidP="003C6735">
      <w:pPr>
        <w:spacing w:line="360" w:lineRule="exact"/>
        <w:rPr>
          <w:sz w:val="28"/>
        </w:rPr>
        <w:sectPr w:rsidR="003C6735">
          <w:pgSz w:w="11910" w:h="16850"/>
          <w:pgMar w:top="1540" w:right="300" w:bottom="280" w:left="1480" w:header="727" w:footer="0" w:gutter="0"/>
          <w:cols w:space="720"/>
        </w:sectPr>
      </w:pPr>
    </w:p>
    <w:p w:rsidR="003C6735" w:rsidRDefault="003C6735" w:rsidP="003C6735">
      <w:pPr>
        <w:pStyle w:val="a3"/>
        <w:spacing w:before="202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992"/>
        <w:gridCol w:w="5257"/>
      </w:tblGrid>
      <w:tr w:rsidR="003C6735" w:rsidTr="00E42BE0">
        <w:trPr>
          <w:trHeight w:val="251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tabs>
                <w:tab w:val="left" w:pos="837"/>
                <w:tab w:val="left" w:pos="2201"/>
                <w:tab w:val="left" w:pos="3654"/>
              </w:tabs>
              <w:spacing w:before="31" w:line="268" w:lineRule="auto"/>
              <w:ind w:right="102"/>
              <w:rPr>
                <w:sz w:val="28"/>
              </w:rPr>
            </w:pPr>
            <w:r>
              <w:rPr>
                <w:spacing w:val="-6"/>
                <w:sz w:val="28"/>
              </w:rPr>
              <w:t>Б.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формує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навички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самостійних досліджень</w:t>
            </w:r>
          </w:p>
          <w:p w:rsidR="003C6735" w:rsidRDefault="003C6735" w:rsidP="00E42BE0">
            <w:pPr>
              <w:pStyle w:val="TableParagraph"/>
              <w:spacing w:line="268" w:lineRule="auto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розвиває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увагу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сприяє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підвищенню мотивації до навчання</w:t>
            </w:r>
          </w:p>
          <w:p w:rsidR="003C6735" w:rsidRDefault="003C6735" w:rsidP="00E42BE0">
            <w:pPr>
              <w:pStyle w:val="TableParagraph"/>
              <w:spacing w:line="268" w:lineRule="auto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закріплення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відтворення Д.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сприяє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пам’яті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практичних</w:t>
            </w:r>
          </w:p>
          <w:p w:rsidR="003C6735" w:rsidRDefault="003C6735" w:rsidP="00E42BE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навичок</w:t>
            </w:r>
          </w:p>
        </w:tc>
      </w:tr>
      <w:tr w:rsidR="003C6735" w:rsidTr="00E42BE0">
        <w:trPr>
          <w:trHeight w:val="1800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tabs>
                <w:tab w:val="left" w:pos="2165"/>
                <w:tab w:val="left" w:pos="2908"/>
                <w:tab w:val="left" w:pos="3118"/>
              </w:tabs>
              <w:spacing w:before="31" w:line="268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Який вид освіти проходить </w:t>
            </w:r>
            <w:r>
              <w:rPr>
                <w:spacing w:val="-2"/>
                <w:sz w:val="28"/>
              </w:rPr>
              <w:t>виключно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межах </w:t>
            </w:r>
            <w:r>
              <w:rPr>
                <w:spacing w:val="-2"/>
                <w:sz w:val="28"/>
              </w:rPr>
              <w:t>спеціалізованих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освітніх закладів: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3248"/>
              <w:rPr>
                <w:sz w:val="28"/>
              </w:rPr>
            </w:pPr>
            <w:r>
              <w:rPr>
                <w:sz w:val="28"/>
              </w:rPr>
              <w:t>А. формальна Б.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інституційна В. дуальна</w:t>
            </w:r>
          </w:p>
          <w:p w:rsidR="003C6735" w:rsidRDefault="003C6735" w:rsidP="00E42B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інформальна</w:t>
            </w:r>
            <w:proofErr w:type="spellEnd"/>
          </w:p>
          <w:p w:rsidR="003C6735" w:rsidRDefault="003C6735" w:rsidP="00E42BE0">
            <w:pPr>
              <w:pStyle w:val="TableParagraph"/>
              <w:spacing w:before="38" w:line="308" w:lineRule="exac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pacing w:val="-2"/>
                <w:sz w:val="28"/>
              </w:rPr>
              <w:t>екстернатна</w:t>
            </w:r>
            <w:proofErr w:type="spellEnd"/>
          </w:p>
        </w:tc>
      </w:tr>
      <w:tr w:rsidR="003C6735" w:rsidTr="00E42BE0">
        <w:trPr>
          <w:trHeight w:val="179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21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Для навчання заможна родина винайняла репетиторів, які навчають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дитину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вдома: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 форма освіти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382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вечірня Б. заочна</w:t>
            </w:r>
          </w:p>
          <w:p w:rsidR="003C6735" w:rsidRDefault="003C6735" w:rsidP="00E42BE0">
            <w:pPr>
              <w:pStyle w:val="TableParagraph"/>
              <w:spacing w:line="268" w:lineRule="auto"/>
              <w:ind w:right="3161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дистанційна Г. сімейна</w:t>
            </w:r>
          </w:p>
          <w:p w:rsidR="003C6735" w:rsidRDefault="003C6735" w:rsidP="00E42BE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педагогічний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патронаж</w:t>
            </w:r>
          </w:p>
        </w:tc>
      </w:tr>
      <w:tr w:rsidR="003C6735" w:rsidTr="00E42BE0">
        <w:trPr>
          <w:trHeight w:val="1800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Поєднання навчання у закладі вищої освіти і робота на підприємстві, які організовані за</w:t>
            </w:r>
            <w:r>
              <w:rPr>
                <w:spacing w:val="64"/>
                <w:w w:val="150"/>
                <w:sz w:val="28"/>
              </w:rPr>
              <w:t xml:space="preserve">    </w:t>
            </w:r>
            <w:r>
              <w:rPr>
                <w:sz w:val="28"/>
              </w:rPr>
              <w:t>єдиною</w:t>
            </w:r>
            <w:r>
              <w:rPr>
                <w:spacing w:val="65"/>
                <w:w w:val="150"/>
                <w:sz w:val="28"/>
              </w:rPr>
              <w:t xml:space="preserve">    </w:t>
            </w:r>
            <w:r>
              <w:rPr>
                <w:spacing w:val="-2"/>
                <w:sz w:val="28"/>
              </w:rPr>
              <w:t>освітньою</w:t>
            </w:r>
          </w:p>
          <w:p w:rsidR="003C6735" w:rsidRDefault="003C6735" w:rsidP="00E42BE0">
            <w:pPr>
              <w:pStyle w:val="TableParagraph"/>
              <w:spacing w:line="306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програмою,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це: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заочна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освіта</w:t>
            </w:r>
          </w:p>
          <w:p w:rsidR="003C6735" w:rsidRDefault="003C6735" w:rsidP="00E42BE0">
            <w:pPr>
              <w:pStyle w:val="TableParagraph"/>
              <w:spacing w:before="38" w:line="268" w:lineRule="auto"/>
              <w:ind w:right="2525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формальна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освіта В. дуальна освіта</w:t>
            </w:r>
          </w:p>
          <w:p w:rsidR="003C6735" w:rsidRDefault="003C6735" w:rsidP="00E42B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Г. професійно-технічна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освіта</w:t>
            </w:r>
          </w:p>
          <w:p w:rsidR="003C6735" w:rsidRDefault="003C6735" w:rsidP="00E42BE0">
            <w:pPr>
              <w:pStyle w:val="TableParagraph"/>
              <w:spacing w:before="38" w:line="308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професійна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освіта</w:t>
            </w:r>
          </w:p>
        </w:tc>
      </w:tr>
      <w:tr w:rsidR="003C6735" w:rsidTr="00E42BE0">
        <w:trPr>
          <w:trHeight w:val="179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Система наукових знань, практичних вмінь і навиків, поєднані з формуванням морально-етичних</w:t>
            </w:r>
            <w:r>
              <w:rPr>
                <w:spacing w:val="71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переконань</w:t>
            </w:r>
          </w:p>
          <w:p w:rsidR="003C6735" w:rsidRDefault="003C6735" w:rsidP="00E42BE0">
            <w:pPr>
              <w:pStyle w:val="TableParagraph"/>
              <w:spacing w:line="306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це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2525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освітня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програма Б. зміст освіти</w:t>
            </w:r>
          </w:p>
          <w:p w:rsidR="003C6735" w:rsidRDefault="003C6735" w:rsidP="00E42B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мета </w:t>
            </w:r>
            <w:r>
              <w:rPr>
                <w:spacing w:val="-2"/>
                <w:sz w:val="28"/>
              </w:rPr>
              <w:t>освіти</w:t>
            </w:r>
          </w:p>
          <w:p w:rsidR="003C6735" w:rsidRDefault="003C6735" w:rsidP="00E42BE0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навчальний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план</w:t>
            </w:r>
          </w:p>
          <w:p w:rsidR="003C6735" w:rsidRDefault="003C6735" w:rsidP="00E42BE0">
            <w:pPr>
              <w:pStyle w:val="TableParagraph"/>
              <w:spacing w:before="38" w:line="308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навчальна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програма</w:t>
            </w:r>
          </w:p>
        </w:tc>
      </w:tr>
      <w:tr w:rsidR="003C6735" w:rsidTr="00E42BE0">
        <w:trPr>
          <w:trHeight w:val="1800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tabs>
                <w:tab w:val="left" w:pos="1300"/>
                <w:tab w:val="left" w:pos="2808"/>
              </w:tabs>
              <w:spacing w:before="31" w:line="268" w:lineRule="auto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Які методи використовує викладач, демонструючи під </w:t>
            </w:r>
            <w:r>
              <w:rPr>
                <w:spacing w:val="-4"/>
                <w:sz w:val="28"/>
              </w:rPr>
              <w:t>час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лекції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хімічний експеримент: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3540"/>
              <w:rPr>
                <w:sz w:val="28"/>
              </w:rPr>
            </w:pPr>
            <w:r>
              <w:rPr>
                <w:sz w:val="28"/>
              </w:rPr>
              <w:t>А. словесні Б.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практичні В. наочні</w:t>
            </w:r>
          </w:p>
          <w:p w:rsidR="003C6735" w:rsidRDefault="003C6735" w:rsidP="00E42BE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пошукові</w:t>
            </w:r>
          </w:p>
          <w:p w:rsidR="003C6735" w:rsidRDefault="003C6735" w:rsidP="00E42BE0">
            <w:pPr>
              <w:pStyle w:val="TableParagraph"/>
              <w:spacing w:before="39" w:line="308" w:lineRule="exac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репродуктивні</w:t>
            </w:r>
          </w:p>
        </w:tc>
      </w:tr>
      <w:tr w:rsidR="003C6735" w:rsidTr="00E42BE0">
        <w:trPr>
          <w:trHeight w:val="179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25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Метод навчання, при якому через окремі приклади робиться узагальнення: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3052"/>
              <w:rPr>
                <w:sz w:val="28"/>
              </w:rPr>
            </w:pPr>
            <w:r>
              <w:rPr>
                <w:sz w:val="28"/>
              </w:rPr>
              <w:t>А. індуктивний Б. дедуктивний В.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традуктивний</w:t>
            </w:r>
            <w:proofErr w:type="spellEnd"/>
            <w:r>
              <w:rPr>
                <w:sz w:val="28"/>
              </w:rPr>
              <w:t xml:space="preserve"> Г. евристичний</w:t>
            </w:r>
          </w:p>
          <w:p w:rsidR="003C6735" w:rsidRDefault="003C6735" w:rsidP="00E42BE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репродуктивний</w:t>
            </w:r>
          </w:p>
        </w:tc>
      </w:tr>
    </w:tbl>
    <w:p w:rsidR="003C6735" w:rsidRDefault="003C6735" w:rsidP="003C6735">
      <w:pPr>
        <w:spacing w:line="306" w:lineRule="exact"/>
        <w:rPr>
          <w:sz w:val="28"/>
        </w:rPr>
        <w:sectPr w:rsidR="003C6735">
          <w:pgSz w:w="11910" w:h="16850"/>
          <w:pgMar w:top="1540" w:right="300" w:bottom="280" w:left="1480" w:header="727" w:footer="0" w:gutter="0"/>
          <w:cols w:space="720"/>
        </w:sectPr>
      </w:pPr>
    </w:p>
    <w:p w:rsidR="003C6735" w:rsidRDefault="003C6735" w:rsidP="003C6735">
      <w:pPr>
        <w:pStyle w:val="a3"/>
        <w:spacing w:before="202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992"/>
        <w:gridCol w:w="5257"/>
      </w:tblGrid>
      <w:tr w:rsidR="003C6735" w:rsidTr="00E42BE0">
        <w:trPr>
          <w:trHeight w:val="323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26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Конспект – </w:t>
            </w:r>
            <w:r>
              <w:rPr>
                <w:spacing w:val="-5"/>
                <w:sz w:val="28"/>
              </w:rPr>
              <w:t>це: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tabs>
                <w:tab w:val="left" w:pos="633"/>
                <w:tab w:val="left" w:pos="1484"/>
                <w:tab w:val="left" w:pos="2858"/>
                <w:tab w:val="left" w:pos="3772"/>
                <w:tab w:val="left" w:pos="4733"/>
              </w:tabs>
              <w:spacing w:before="31" w:line="268" w:lineRule="auto"/>
              <w:ind w:left="107" w:right="102"/>
              <w:rPr>
                <w:sz w:val="28"/>
              </w:rPr>
            </w:pPr>
            <w:r>
              <w:rPr>
                <w:spacing w:val="-6"/>
                <w:sz w:val="28"/>
              </w:rPr>
              <w:t>А.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дуже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короткий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запис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лекції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або </w:t>
            </w:r>
            <w:r>
              <w:rPr>
                <w:sz w:val="28"/>
              </w:rPr>
              <w:t>розділу підручника</w:t>
            </w:r>
          </w:p>
          <w:p w:rsidR="003C6735" w:rsidRDefault="003C6735" w:rsidP="00E42BE0">
            <w:pPr>
              <w:pStyle w:val="TableParagraph"/>
              <w:spacing w:line="268" w:lineRule="auto"/>
              <w:ind w:left="107"/>
              <w:rPr>
                <w:sz w:val="28"/>
              </w:rPr>
            </w:pPr>
            <w:r>
              <w:rPr>
                <w:sz w:val="28"/>
              </w:rPr>
              <w:t>Б. стислий зміст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інформації,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поданої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усно чи письмово</w:t>
            </w:r>
          </w:p>
          <w:p w:rsidR="003C6735" w:rsidRDefault="003C6735" w:rsidP="00E42BE0">
            <w:pPr>
              <w:pStyle w:val="TableParagraph"/>
              <w:spacing w:line="268" w:lineRule="auto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В. коментар слухача чи читача до певної </w:t>
            </w:r>
            <w:r>
              <w:rPr>
                <w:spacing w:val="-2"/>
                <w:sz w:val="28"/>
              </w:rPr>
              <w:t>інформації</w:t>
            </w:r>
          </w:p>
          <w:p w:rsidR="003C6735" w:rsidRDefault="003C6735" w:rsidP="00E42BE0">
            <w:pPr>
              <w:pStyle w:val="TableParagraph"/>
              <w:tabs>
                <w:tab w:val="left" w:pos="599"/>
                <w:tab w:val="left" w:pos="2241"/>
                <w:tab w:val="left" w:pos="3913"/>
              </w:tabs>
              <w:spacing w:line="268" w:lineRule="auto"/>
              <w:ind w:left="107" w:right="103"/>
              <w:rPr>
                <w:sz w:val="28"/>
              </w:rPr>
            </w:pPr>
            <w:r>
              <w:rPr>
                <w:spacing w:val="-6"/>
                <w:sz w:val="28"/>
              </w:rPr>
              <w:t>Г.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схематичне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зображення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отриманої інформації</w:t>
            </w:r>
          </w:p>
          <w:p w:rsidR="003C6735" w:rsidRDefault="003C6735" w:rsidP="00E42BE0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всі відповіді </w:t>
            </w:r>
            <w:r>
              <w:rPr>
                <w:spacing w:val="-2"/>
                <w:sz w:val="28"/>
              </w:rPr>
              <w:t>правильні</w:t>
            </w:r>
          </w:p>
        </w:tc>
      </w:tr>
      <w:tr w:rsidR="003C6735" w:rsidTr="00E42BE0">
        <w:trPr>
          <w:trHeight w:val="3240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27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tabs>
                <w:tab w:val="left" w:pos="851"/>
                <w:tab w:val="left" w:pos="2486"/>
                <w:tab w:val="left" w:pos="3603"/>
              </w:tabs>
              <w:spacing w:before="31" w:line="268" w:lineRule="auto"/>
              <w:ind w:left="107" w:right="100"/>
              <w:rPr>
                <w:sz w:val="28"/>
              </w:rPr>
            </w:pPr>
            <w:r>
              <w:rPr>
                <w:spacing w:val="-6"/>
                <w:sz w:val="28"/>
              </w:rPr>
              <w:t>До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конспекту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лекції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не </w:t>
            </w:r>
            <w:r>
              <w:rPr>
                <w:sz w:val="28"/>
              </w:rPr>
              <w:t>потрібно включати: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left="10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коротка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істотна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інформація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темою </w:t>
            </w:r>
            <w:r>
              <w:rPr>
                <w:spacing w:val="-2"/>
                <w:sz w:val="28"/>
              </w:rPr>
              <w:t>лекції</w:t>
            </w:r>
          </w:p>
          <w:p w:rsidR="003C6735" w:rsidRDefault="003C6735" w:rsidP="00E42BE0">
            <w:pPr>
              <w:pStyle w:val="TableParagraph"/>
              <w:spacing w:line="268" w:lineRule="auto"/>
              <w:ind w:left="107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особисті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коментарі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лектора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теми </w:t>
            </w:r>
            <w:r>
              <w:rPr>
                <w:spacing w:val="-2"/>
                <w:sz w:val="28"/>
              </w:rPr>
              <w:t>лекції</w:t>
            </w:r>
          </w:p>
          <w:p w:rsidR="003C6735" w:rsidRDefault="003C6735" w:rsidP="00E42BE0">
            <w:pPr>
              <w:pStyle w:val="TableParagraph"/>
              <w:spacing w:line="268" w:lineRule="auto"/>
              <w:ind w:left="107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відступи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доповнення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поза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темою </w:t>
            </w:r>
            <w:r>
              <w:rPr>
                <w:spacing w:val="-2"/>
                <w:sz w:val="28"/>
              </w:rPr>
              <w:t>лекції</w:t>
            </w:r>
          </w:p>
          <w:p w:rsidR="003C6735" w:rsidRDefault="003C6735" w:rsidP="00E42BE0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цифровий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табличний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матеріал</w:t>
            </w:r>
          </w:p>
          <w:p w:rsidR="003C6735" w:rsidRDefault="003C6735" w:rsidP="00E42BE0">
            <w:pPr>
              <w:pStyle w:val="TableParagraph"/>
              <w:spacing w:line="360" w:lineRule="atLeast"/>
              <w:ind w:left="10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графіки,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схеми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інший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графічний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матеріал, який подають у формі слайдів</w:t>
            </w:r>
          </w:p>
        </w:tc>
      </w:tr>
      <w:tr w:rsidR="003C6735" w:rsidTr="00E42BE0">
        <w:trPr>
          <w:trHeight w:val="2520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28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left="107"/>
              <w:rPr>
                <w:sz w:val="28"/>
              </w:rPr>
            </w:pPr>
            <w:r>
              <w:rPr>
                <w:sz w:val="28"/>
              </w:rPr>
              <w:t>Стенографія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дозволяє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робити записи дуже швидко завдяки: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великій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кількості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скорочень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слів</w:t>
            </w:r>
          </w:p>
          <w:p w:rsidR="003C6735" w:rsidRDefault="003C6735" w:rsidP="00E42BE0">
            <w:pPr>
              <w:pStyle w:val="TableParagraph"/>
              <w:tabs>
                <w:tab w:val="left" w:pos="748"/>
                <w:tab w:val="left" w:pos="2894"/>
                <w:tab w:val="left" w:pos="4057"/>
              </w:tabs>
              <w:spacing w:before="38" w:line="268" w:lineRule="auto"/>
              <w:ind w:left="107" w:right="102"/>
              <w:rPr>
                <w:sz w:val="28"/>
              </w:rPr>
            </w:pPr>
            <w:r>
              <w:rPr>
                <w:spacing w:val="-6"/>
                <w:sz w:val="28"/>
              </w:rPr>
              <w:t>Б.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використанню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деякої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кількості </w:t>
            </w:r>
            <w:r>
              <w:rPr>
                <w:sz w:val="28"/>
              </w:rPr>
              <w:t>спеціальних символів</w:t>
            </w:r>
          </w:p>
          <w:p w:rsidR="003C6735" w:rsidRDefault="003C6735" w:rsidP="00E42BE0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використанню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і </w:t>
            </w:r>
            <w:r>
              <w:rPr>
                <w:spacing w:val="-2"/>
                <w:sz w:val="28"/>
              </w:rPr>
              <w:t>рисунків</w:t>
            </w:r>
          </w:p>
          <w:p w:rsidR="003C6735" w:rsidRDefault="003C6735" w:rsidP="00E42BE0">
            <w:pPr>
              <w:pStyle w:val="TableParagraph"/>
              <w:spacing w:before="38" w:line="268" w:lineRule="auto"/>
              <w:ind w:left="107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спеціальному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шифру,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який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відповідає буквам і їх сполученням</w:t>
            </w:r>
          </w:p>
          <w:p w:rsidR="003C6735" w:rsidRDefault="003C6735" w:rsidP="00E42BE0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всі відповіді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правильні</w:t>
            </w:r>
          </w:p>
        </w:tc>
      </w:tr>
      <w:tr w:rsidR="003C6735" w:rsidTr="00E42BE0">
        <w:trPr>
          <w:trHeight w:val="179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29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Який вид навчально-наукової літератури може особисті теорії або гіпотези автора з певної наукової проблеми: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left="107" w:right="2195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навчальний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посібник Б. підручник</w:t>
            </w:r>
          </w:p>
          <w:p w:rsidR="003C6735" w:rsidRDefault="003C6735" w:rsidP="00E42BE0">
            <w:pPr>
              <w:pStyle w:val="TableParagraph"/>
              <w:spacing w:line="268" w:lineRule="auto"/>
              <w:ind w:left="107" w:right="3248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монографія Г. стаття</w:t>
            </w:r>
          </w:p>
          <w:p w:rsidR="003C6735" w:rsidRDefault="003C6735" w:rsidP="00E42BE0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довідник</w:t>
            </w:r>
          </w:p>
        </w:tc>
      </w:tr>
      <w:tr w:rsidR="003C6735" w:rsidTr="00E42BE0">
        <w:trPr>
          <w:trHeight w:val="2160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30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tabs>
                <w:tab w:val="left" w:pos="3161"/>
              </w:tabs>
              <w:spacing w:before="31" w:line="268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Який з методів ефективного конспектування передбачає розділення сторінки на чотири </w:t>
            </w:r>
            <w:r>
              <w:rPr>
                <w:spacing w:val="-2"/>
                <w:sz w:val="28"/>
              </w:rPr>
              <w:t>частини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двома</w:t>
            </w:r>
          </w:p>
          <w:p w:rsidR="003C6735" w:rsidRDefault="003C6735" w:rsidP="00E42BE0">
            <w:pPr>
              <w:pStyle w:val="TableParagraph"/>
              <w:spacing w:line="32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горизонтальними</w:t>
            </w:r>
            <w:r>
              <w:rPr>
                <w:spacing w:val="55"/>
                <w:sz w:val="28"/>
              </w:rPr>
              <w:t xml:space="preserve">   </w:t>
            </w:r>
            <w:r>
              <w:rPr>
                <w:sz w:val="28"/>
              </w:rPr>
              <w:t>і</w:t>
            </w:r>
            <w:r>
              <w:rPr>
                <w:spacing w:val="55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однією</w:t>
            </w:r>
          </w:p>
          <w:p w:rsidR="003C6735" w:rsidRDefault="003C6735" w:rsidP="00E42BE0">
            <w:pPr>
              <w:pStyle w:val="TableParagraph"/>
              <w:spacing w:before="38"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вертикальною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лініями: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left="107" w:right="187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ментальних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 Б. метод Білла Гейтса</w:t>
            </w:r>
          </w:p>
          <w:p w:rsidR="003C6735" w:rsidRDefault="003C6735" w:rsidP="00E42BE0">
            <w:pPr>
              <w:pStyle w:val="TableParagraph"/>
              <w:spacing w:line="268" w:lineRule="auto"/>
              <w:ind w:left="107" w:right="2724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Корнелла</w:t>
            </w:r>
            <w:proofErr w:type="spellEnd"/>
            <w:r>
              <w:rPr>
                <w:sz w:val="28"/>
              </w:rPr>
              <w:t xml:space="preserve"> Г. метод течії</w:t>
            </w:r>
          </w:p>
          <w:p w:rsidR="003C6735" w:rsidRDefault="003C6735" w:rsidP="00E42BE0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пропозицій</w:t>
            </w:r>
          </w:p>
        </w:tc>
      </w:tr>
      <w:tr w:rsidR="003C6735" w:rsidTr="00E42BE0">
        <w:trPr>
          <w:trHeight w:val="35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 w:line="308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31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Який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7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навчально-</w:t>
            </w:r>
            <w:r>
              <w:rPr>
                <w:spacing w:val="-2"/>
                <w:sz w:val="28"/>
              </w:rPr>
              <w:t>наукової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навчальний</w:t>
            </w:r>
            <w:r>
              <w:rPr>
                <w:spacing w:val="-2"/>
                <w:sz w:val="28"/>
              </w:rPr>
              <w:t xml:space="preserve"> посібник</w:t>
            </w:r>
          </w:p>
        </w:tc>
      </w:tr>
    </w:tbl>
    <w:p w:rsidR="003C6735" w:rsidRDefault="003C6735" w:rsidP="003C6735">
      <w:pPr>
        <w:spacing w:line="308" w:lineRule="exact"/>
        <w:rPr>
          <w:sz w:val="28"/>
        </w:rPr>
        <w:sectPr w:rsidR="003C6735">
          <w:pgSz w:w="11910" w:h="16850"/>
          <w:pgMar w:top="1540" w:right="300" w:bottom="280" w:left="1480" w:header="727" w:footer="0" w:gutter="0"/>
          <w:cols w:space="720"/>
        </w:sectPr>
      </w:pPr>
    </w:p>
    <w:p w:rsidR="003C6735" w:rsidRDefault="003C6735" w:rsidP="003C6735">
      <w:pPr>
        <w:pStyle w:val="a3"/>
        <w:spacing w:before="202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992"/>
        <w:gridCol w:w="5257"/>
      </w:tblGrid>
      <w:tr w:rsidR="003C6735" w:rsidTr="00E42BE0">
        <w:trPr>
          <w:trHeight w:val="143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літератури містить системне викладення інформації з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певної галузі знань: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left="107" w:right="3375"/>
              <w:rPr>
                <w:sz w:val="28"/>
              </w:rPr>
            </w:pPr>
            <w:r>
              <w:rPr>
                <w:sz w:val="28"/>
              </w:rPr>
              <w:t>Б. підручник В.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монографія Г. стаття</w:t>
            </w:r>
          </w:p>
          <w:p w:rsidR="003C6735" w:rsidRDefault="003C6735" w:rsidP="00E42BE0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довідник</w:t>
            </w:r>
          </w:p>
        </w:tc>
      </w:tr>
      <w:tr w:rsidR="003C6735" w:rsidTr="00E42BE0">
        <w:trPr>
          <w:trHeight w:val="6480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32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Що таке </w:t>
            </w:r>
            <w:r>
              <w:rPr>
                <w:spacing w:val="-2"/>
                <w:sz w:val="28"/>
              </w:rPr>
              <w:t>бібліотека: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left="107" w:right="104"/>
              <w:jc w:val="both"/>
              <w:rPr>
                <w:sz w:val="28"/>
              </w:rPr>
            </w:pPr>
            <w:r>
              <w:rPr>
                <w:sz w:val="28"/>
              </w:rPr>
              <w:t>А. зібрання книг, журналів та інших джерел інформації</w:t>
            </w:r>
          </w:p>
          <w:p w:rsidR="003C6735" w:rsidRDefault="003C6735" w:rsidP="00E42BE0">
            <w:pPr>
              <w:pStyle w:val="TableParagraph"/>
              <w:spacing w:line="268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Б. заклад, що має упорядкований фонд документів та інших джерел інформації, головним завданням якого є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забезпечення інформаційних, </w:t>
            </w:r>
            <w:proofErr w:type="spellStart"/>
            <w:r>
              <w:rPr>
                <w:sz w:val="28"/>
              </w:rPr>
              <w:t>науково-</w:t>
            </w:r>
            <w:proofErr w:type="spellEnd"/>
            <w:r>
              <w:rPr>
                <w:sz w:val="28"/>
              </w:rPr>
              <w:t xml:space="preserve"> дослідних, освітніх, культурних та інших потреб студентів</w:t>
            </w:r>
          </w:p>
          <w:p w:rsidR="003C6735" w:rsidRDefault="003C6735" w:rsidP="00E42BE0">
            <w:pPr>
              <w:pStyle w:val="TableParagraph"/>
              <w:spacing w:line="268" w:lineRule="auto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В. інформаційний, освітній, культурний заклад, який надає послуги з користування книжками і журналами</w:t>
            </w:r>
          </w:p>
          <w:p w:rsidR="003C6735" w:rsidRDefault="003C6735" w:rsidP="00E42BE0">
            <w:pPr>
              <w:pStyle w:val="TableParagraph"/>
              <w:spacing w:line="268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Г. заклад, що має упорядкований фонд документів та інших джерел інформації, головним завданням якого є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забезпечення інформаційних, </w:t>
            </w:r>
            <w:proofErr w:type="spellStart"/>
            <w:r>
              <w:rPr>
                <w:sz w:val="28"/>
              </w:rPr>
              <w:t>науково-</w:t>
            </w:r>
            <w:proofErr w:type="spellEnd"/>
            <w:r>
              <w:rPr>
                <w:sz w:val="28"/>
              </w:rPr>
              <w:t xml:space="preserve"> дослідних, освітніх, культурних та інших потреб користувачів</w:t>
            </w:r>
          </w:p>
          <w:p w:rsidR="003C6735" w:rsidRDefault="003C6735" w:rsidP="00E42BE0">
            <w:pPr>
              <w:pStyle w:val="TableParagraph"/>
              <w:spacing w:line="30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структурний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підрозділ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університету</w:t>
            </w:r>
          </w:p>
        </w:tc>
      </w:tr>
      <w:tr w:rsidR="003C6735" w:rsidTr="00E42BE0">
        <w:trPr>
          <w:trHeight w:val="179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33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left="107"/>
              <w:rPr>
                <w:sz w:val="28"/>
              </w:rPr>
            </w:pPr>
            <w:r>
              <w:rPr>
                <w:sz w:val="28"/>
              </w:rPr>
              <w:t>За типом діяльності бібліотека університету відноситься до: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left="107" w:right="3452"/>
              <w:rPr>
                <w:sz w:val="28"/>
              </w:rPr>
            </w:pPr>
            <w:r>
              <w:rPr>
                <w:sz w:val="28"/>
              </w:rPr>
              <w:t>А. наукових Б. юнацьких В. художніх Г.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навчальних</w:t>
            </w:r>
          </w:p>
          <w:p w:rsidR="003C6735" w:rsidRDefault="003C6735" w:rsidP="00E42BE0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навчально-</w:t>
            </w:r>
            <w:r>
              <w:rPr>
                <w:spacing w:val="-2"/>
                <w:sz w:val="28"/>
              </w:rPr>
              <w:t>наукових</w:t>
            </w:r>
          </w:p>
        </w:tc>
      </w:tr>
      <w:tr w:rsidR="003C6735" w:rsidTr="00E42BE0">
        <w:trPr>
          <w:trHeight w:val="2160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tabs>
                <w:tab w:val="left" w:pos="3099"/>
              </w:tabs>
              <w:spacing w:before="31" w:line="268" w:lineRule="auto"/>
              <w:ind w:left="107" w:right="99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Ефективний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пошук </w:t>
            </w:r>
            <w:r>
              <w:rPr>
                <w:sz w:val="28"/>
              </w:rPr>
              <w:t>необхідного джерела в сучасній бібліотеці проводять за допомогою: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left="107" w:right="2109"/>
              <w:rPr>
                <w:sz w:val="28"/>
              </w:rPr>
            </w:pPr>
            <w:r>
              <w:rPr>
                <w:sz w:val="28"/>
              </w:rPr>
              <w:t>А. карткового каталогу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електронного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каталогу</w:t>
            </w:r>
          </w:p>
          <w:p w:rsidR="003C6735" w:rsidRDefault="003C6735" w:rsidP="00E42BE0">
            <w:pPr>
              <w:pStyle w:val="TableParagraph"/>
              <w:spacing w:line="268" w:lineRule="auto"/>
              <w:ind w:left="107" w:right="1391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списку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одиниць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зберігання Г. запиту до </w:t>
            </w:r>
            <w:proofErr w:type="spellStart"/>
            <w:r>
              <w:rPr>
                <w:sz w:val="28"/>
              </w:rPr>
              <w:t>бібліотекара</w:t>
            </w:r>
            <w:proofErr w:type="spellEnd"/>
          </w:p>
          <w:p w:rsidR="003C6735" w:rsidRDefault="003C6735" w:rsidP="00E42BE0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перегляду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літератури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відповідних</w:t>
            </w:r>
          </w:p>
          <w:p w:rsidR="003C6735" w:rsidRDefault="003C6735" w:rsidP="00E42BE0">
            <w:pPr>
              <w:pStyle w:val="TableParagraph"/>
              <w:spacing w:before="37"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полицях</w:t>
            </w:r>
          </w:p>
        </w:tc>
      </w:tr>
      <w:tr w:rsidR="003C6735" w:rsidTr="00E42BE0">
        <w:trPr>
          <w:trHeight w:val="143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35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Головна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функція</w:t>
            </w:r>
            <w:r>
              <w:rPr>
                <w:spacing w:val="-2"/>
                <w:sz w:val="28"/>
              </w:rPr>
              <w:t xml:space="preserve"> бібліотеки: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tabs>
                <w:tab w:val="left" w:pos="788"/>
                <w:tab w:val="left" w:pos="2467"/>
                <w:tab w:val="left" w:pos="4274"/>
              </w:tabs>
              <w:spacing w:before="31" w:line="268" w:lineRule="auto"/>
              <w:ind w:left="107" w:right="101"/>
              <w:rPr>
                <w:sz w:val="28"/>
              </w:rPr>
            </w:pPr>
            <w:r>
              <w:rPr>
                <w:spacing w:val="-6"/>
                <w:sz w:val="28"/>
              </w:rPr>
              <w:t>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зберігання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друкованих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джерел інформації</w:t>
            </w:r>
          </w:p>
          <w:p w:rsidR="003C6735" w:rsidRDefault="003C6735" w:rsidP="00E42BE0">
            <w:pPr>
              <w:pStyle w:val="TableParagraph"/>
              <w:tabs>
                <w:tab w:val="left" w:pos="1166"/>
                <w:tab w:val="left" w:pos="3580"/>
              </w:tabs>
              <w:spacing w:line="321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Б.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забезпечення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користувачів</w:t>
            </w:r>
          </w:p>
          <w:p w:rsidR="003C6735" w:rsidRDefault="003C6735" w:rsidP="00E42BE0">
            <w:pPr>
              <w:pStyle w:val="TableParagraph"/>
              <w:spacing w:before="38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інформаційними</w:t>
            </w:r>
            <w:r>
              <w:rPr>
                <w:spacing w:val="-2"/>
                <w:sz w:val="28"/>
              </w:rPr>
              <w:t xml:space="preserve"> джерелами</w:t>
            </w:r>
          </w:p>
        </w:tc>
      </w:tr>
    </w:tbl>
    <w:p w:rsidR="003C6735" w:rsidRDefault="003C6735" w:rsidP="003C6735">
      <w:pPr>
        <w:spacing w:line="308" w:lineRule="exact"/>
        <w:rPr>
          <w:sz w:val="28"/>
        </w:rPr>
        <w:sectPr w:rsidR="003C6735">
          <w:pgSz w:w="11910" w:h="16850"/>
          <w:pgMar w:top="1540" w:right="300" w:bottom="280" w:left="1480" w:header="727" w:footer="0" w:gutter="0"/>
          <w:cols w:space="720"/>
        </w:sectPr>
      </w:pPr>
    </w:p>
    <w:p w:rsidR="003C6735" w:rsidRDefault="003C6735" w:rsidP="003C6735">
      <w:pPr>
        <w:pStyle w:val="a3"/>
        <w:spacing w:before="202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992"/>
        <w:gridCol w:w="5257"/>
      </w:tblGrid>
      <w:tr w:rsidR="003C6735" w:rsidTr="00E42BE0">
        <w:trPr>
          <w:trHeight w:val="107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left="107" w:right="103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впорядкування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інформаційних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джерел Г. вірні відповіді А і В</w:t>
            </w:r>
          </w:p>
          <w:p w:rsidR="003C6735" w:rsidRDefault="003C6735" w:rsidP="00E42BE0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вірні всі </w:t>
            </w:r>
            <w:r>
              <w:rPr>
                <w:spacing w:val="-2"/>
                <w:sz w:val="28"/>
              </w:rPr>
              <w:t>відповіді</w:t>
            </w:r>
          </w:p>
        </w:tc>
      </w:tr>
      <w:tr w:rsidR="003C6735" w:rsidTr="00E42BE0">
        <w:trPr>
          <w:trHeight w:val="3600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36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tabs>
                <w:tab w:val="left" w:pos="1929"/>
                <w:tab w:val="left" w:pos="2332"/>
                <w:tab w:val="left" w:pos="2631"/>
              </w:tabs>
              <w:spacing w:before="31" w:line="268" w:lineRule="auto"/>
              <w:ind w:left="107" w:right="96"/>
              <w:rPr>
                <w:sz w:val="28"/>
              </w:rPr>
            </w:pPr>
            <w:r>
              <w:rPr>
                <w:spacing w:val="-2"/>
                <w:sz w:val="28"/>
              </w:rPr>
              <w:t>Положенням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про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бібліотеку Державного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університету</w:t>
            </w:r>
          </w:p>
          <w:p w:rsidR="003C6735" w:rsidRDefault="003C6735" w:rsidP="00E42BE0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«Житомирська</w:t>
            </w:r>
            <w:r>
              <w:rPr>
                <w:spacing w:val="-2"/>
                <w:sz w:val="28"/>
              </w:rPr>
              <w:t xml:space="preserve"> політехніка»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tabs>
                <w:tab w:val="left" w:pos="779"/>
                <w:tab w:val="left" w:pos="3031"/>
                <w:tab w:val="left" w:pos="4384"/>
              </w:tabs>
              <w:spacing w:before="31" w:line="268" w:lineRule="auto"/>
              <w:ind w:left="107" w:right="99"/>
              <w:rPr>
                <w:sz w:val="28"/>
              </w:rPr>
            </w:pPr>
            <w:r>
              <w:rPr>
                <w:spacing w:val="-6"/>
                <w:sz w:val="28"/>
              </w:rPr>
              <w:t>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затверджується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Вченою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радою університету</w:t>
            </w:r>
          </w:p>
          <w:p w:rsidR="003C6735" w:rsidRDefault="003C6735" w:rsidP="00E42BE0">
            <w:pPr>
              <w:pStyle w:val="TableParagraph"/>
              <w:spacing w:line="268" w:lineRule="auto"/>
              <w:ind w:left="107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визначає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повноваження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працівників </w:t>
            </w:r>
            <w:r>
              <w:rPr>
                <w:spacing w:val="-2"/>
                <w:sz w:val="28"/>
              </w:rPr>
              <w:t>бібліотеки</w:t>
            </w:r>
          </w:p>
          <w:p w:rsidR="003C6735" w:rsidRDefault="003C6735" w:rsidP="00E42BE0">
            <w:pPr>
              <w:pStyle w:val="TableParagraph"/>
              <w:tabs>
                <w:tab w:val="left" w:pos="738"/>
                <w:tab w:val="left" w:pos="2165"/>
                <w:tab w:val="left" w:pos="3501"/>
              </w:tabs>
              <w:spacing w:line="268" w:lineRule="auto"/>
              <w:ind w:left="107" w:right="101"/>
              <w:rPr>
                <w:sz w:val="28"/>
              </w:rPr>
            </w:pPr>
            <w:r>
              <w:rPr>
                <w:spacing w:val="-6"/>
                <w:sz w:val="28"/>
              </w:rPr>
              <w:t>В.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визначає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правила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користування бібліотекою</w:t>
            </w:r>
          </w:p>
          <w:p w:rsidR="003C6735" w:rsidRDefault="003C6735" w:rsidP="00E42BE0">
            <w:pPr>
              <w:pStyle w:val="TableParagraph"/>
              <w:tabs>
                <w:tab w:val="left" w:pos="609"/>
                <w:tab w:val="left" w:pos="1933"/>
                <w:tab w:val="left" w:pos="2990"/>
                <w:tab w:val="left" w:pos="4100"/>
              </w:tabs>
              <w:spacing w:line="268" w:lineRule="auto"/>
              <w:ind w:left="107" w:right="103"/>
              <w:rPr>
                <w:sz w:val="28"/>
              </w:rPr>
            </w:pPr>
            <w:r>
              <w:rPr>
                <w:spacing w:val="-6"/>
                <w:sz w:val="28"/>
              </w:rPr>
              <w:t>Г.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визначає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режим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роботи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наукової </w:t>
            </w:r>
            <w:r>
              <w:rPr>
                <w:sz w:val="28"/>
              </w:rPr>
              <w:t>бібліотеки університету</w:t>
            </w:r>
          </w:p>
          <w:p w:rsidR="003C6735" w:rsidRDefault="003C6735" w:rsidP="00E42BE0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регламентує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всю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діяльність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наукової</w:t>
            </w:r>
          </w:p>
          <w:p w:rsidR="003C6735" w:rsidRDefault="003C6735" w:rsidP="00E42BE0">
            <w:pPr>
              <w:pStyle w:val="TableParagraph"/>
              <w:spacing w:before="34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бібліотеки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університету</w:t>
            </w:r>
          </w:p>
        </w:tc>
      </w:tr>
      <w:tr w:rsidR="003C6735" w:rsidTr="00E42BE0">
        <w:trPr>
          <w:trHeight w:val="251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37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tabs>
                <w:tab w:val="left" w:pos="1052"/>
                <w:tab w:val="left" w:pos="2304"/>
              </w:tabs>
              <w:spacing w:before="31" w:line="268" w:lineRule="auto"/>
              <w:ind w:right="99"/>
              <w:rPr>
                <w:sz w:val="28"/>
              </w:rPr>
            </w:pPr>
            <w:r>
              <w:rPr>
                <w:spacing w:val="-4"/>
                <w:sz w:val="28"/>
              </w:rPr>
              <w:t>Яка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ознака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характеризує </w:t>
            </w:r>
            <w:r>
              <w:rPr>
                <w:sz w:val="28"/>
              </w:rPr>
              <w:t>науковий журнал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tabs>
                <w:tab w:val="left" w:pos="707"/>
                <w:tab w:val="left" w:pos="2112"/>
                <w:tab w:val="left" w:pos="3047"/>
                <w:tab w:val="left" w:pos="3977"/>
              </w:tabs>
              <w:spacing w:before="31" w:line="268" w:lineRule="auto"/>
              <w:ind w:right="102"/>
              <w:rPr>
                <w:sz w:val="28"/>
              </w:rPr>
            </w:pPr>
            <w:r>
              <w:rPr>
                <w:spacing w:val="-6"/>
                <w:sz w:val="28"/>
              </w:rPr>
              <w:t>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виходить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через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певні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визначені </w:t>
            </w:r>
            <w:r>
              <w:rPr>
                <w:sz w:val="28"/>
              </w:rPr>
              <w:t>проміжки часу</w:t>
            </w:r>
          </w:p>
          <w:p w:rsidR="003C6735" w:rsidRDefault="003C6735" w:rsidP="00E42B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наскрізну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нумерацію</w:t>
            </w:r>
          </w:p>
          <w:p w:rsidR="003C6735" w:rsidRDefault="003C6735" w:rsidP="00E42BE0">
            <w:pPr>
              <w:pStyle w:val="TableParagraph"/>
              <w:spacing w:before="38" w:line="268" w:lineRule="auto"/>
              <w:ind w:right="1391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має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однотипне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оформлення Г. має наскрізну рубрикацію</w:t>
            </w:r>
          </w:p>
          <w:p w:rsidR="003C6735" w:rsidRDefault="003C6735" w:rsidP="00E42BE0">
            <w:pPr>
              <w:pStyle w:val="TableParagraph"/>
              <w:tabs>
                <w:tab w:val="left" w:pos="882"/>
                <w:tab w:val="left" w:pos="2579"/>
                <w:tab w:val="left" w:pos="4295"/>
              </w:tabs>
              <w:spacing w:line="32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Д.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публікації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проходять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фахове</w:t>
            </w:r>
          </w:p>
          <w:p w:rsidR="003C6735" w:rsidRDefault="003C6735" w:rsidP="00E42BE0">
            <w:pPr>
              <w:pStyle w:val="TableParagraph"/>
              <w:spacing w:before="38"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рецензування</w:t>
            </w:r>
          </w:p>
        </w:tc>
      </w:tr>
      <w:tr w:rsidR="003C6735" w:rsidTr="00E42BE0">
        <w:trPr>
          <w:trHeight w:val="3960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38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tabs>
                <w:tab w:val="left" w:pos="2679"/>
              </w:tabs>
              <w:spacing w:before="31" w:line="268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Які наукові журнали в Україні </w:t>
            </w:r>
            <w:r>
              <w:rPr>
                <w:spacing w:val="-2"/>
                <w:sz w:val="28"/>
              </w:rPr>
              <w:t>вважаються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фаховими виданнями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А. це видання, у яких публікується інформація з певної наукової галузі</w:t>
            </w:r>
          </w:p>
          <w:p w:rsidR="003C6735" w:rsidRDefault="003C6735" w:rsidP="00E42BE0">
            <w:pPr>
              <w:pStyle w:val="TableParagraph"/>
              <w:spacing w:line="268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Б. це видання, внесені до </w:t>
            </w:r>
            <w:proofErr w:type="spellStart"/>
            <w:r>
              <w:rPr>
                <w:sz w:val="28"/>
              </w:rPr>
              <w:t>наукометричних</w:t>
            </w:r>
            <w:proofErr w:type="spellEnd"/>
            <w:r>
              <w:rPr>
                <w:sz w:val="28"/>
              </w:rPr>
              <w:t xml:space="preserve"> баз </w:t>
            </w:r>
            <w:proofErr w:type="spellStart"/>
            <w:r>
              <w:rPr>
                <w:sz w:val="28"/>
              </w:rPr>
              <w:t>Scopus</w:t>
            </w:r>
            <w:proofErr w:type="spellEnd"/>
            <w:r>
              <w:rPr>
                <w:sz w:val="28"/>
              </w:rPr>
              <w:t xml:space="preserve"> I </w:t>
            </w:r>
            <w:proofErr w:type="spellStart"/>
            <w:r>
              <w:rPr>
                <w:sz w:val="28"/>
              </w:rPr>
              <w:t>Web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of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Science</w:t>
            </w:r>
            <w:proofErr w:type="spellEnd"/>
          </w:p>
          <w:p w:rsidR="003C6735" w:rsidRDefault="003C6735" w:rsidP="00E42BE0">
            <w:pPr>
              <w:pStyle w:val="TableParagraph"/>
              <w:spacing w:line="268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В. це видання, де публікують результати дисертаційних досліджень</w:t>
            </w:r>
          </w:p>
          <w:p w:rsidR="003C6735" w:rsidRDefault="003C6735" w:rsidP="00E42BE0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видання,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рецензуються</w:t>
            </w:r>
          </w:p>
          <w:p w:rsidR="003C6735" w:rsidRDefault="003C6735" w:rsidP="00E42BE0">
            <w:pPr>
              <w:pStyle w:val="TableParagraph"/>
              <w:spacing w:line="360" w:lineRule="atLeast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Д. це видання, які включені в офіційний список для публікації результатів дисертаційних досліджень</w:t>
            </w:r>
          </w:p>
        </w:tc>
      </w:tr>
      <w:tr w:rsidR="003C6735" w:rsidTr="00E42BE0">
        <w:trPr>
          <w:trHeight w:val="215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39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tabs>
                <w:tab w:val="left" w:pos="2660"/>
              </w:tabs>
              <w:spacing w:before="31" w:line="268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 встановити пріоритет </w:t>
            </w:r>
            <w:r>
              <w:rPr>
                <w:spacing w:val="-2"/>
                <w:sz w:val="28"/>
              </w:rPr>
              <w:t>(авторство)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наукового відкриття: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авторитетом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вченого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(хто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більш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відомий, той і автор)</w:t>
            </w:r>
          </w:p>
          <w:p w:rsidR="003C6735" w:rsidRDefault="003C6735" w:rsidP="00E42BE0">
            <w:pPr>
              <w:pStyle w:val="TableParagraph"/>
              <w:tabs>
                <w:tab w:val="left" w:pos="611"/>
                <w:tab w:val="left" w:pos="1086"/>
                <w:tab w:val="left" w:pos="2709"/>
                <w:tab w:val="left" w:pos="3892"/>
              </w:tabs>
              <w:spacing w:line="268" w:lineRule="auto"/>
              <w:ind w:right="99"/>
              <w:rPr>
                <w:sz w:val="28"/>
              </w:rPr>
            </w:pPr>
            <w:r>
              <w:rPr>
                <w:spacing w:val="-6"/>
                <w:sz w:val="28"/>
              </w:rPr>
              <w:t>Б.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за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суспільною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думкою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(більшість </w:t>
            </w:r>
            <w:r>
              <w:rPr>
                <w:sz w:val="28"/>
              </w:rPr>
              <w:t>людей так вважають)</w:t>
            </w:r>
          </w:p>
          <w:p w:rsidR="003C6735" w:rsidRDefault="003C6735" w:rsidP="00E42BE0">
            <w:pPr>
              <w:pStyle w:val="TableParagraph"/>
              <w:tabs>
                <w:tab w:val="left" w:pos="625"/>
                <w:tab w:val="left" w:pos="1088"/>
                <w:tab w:val="left" w:pos="2057"/>
                <w:tab w:val="left" w:pos="3505"/>
                <w:tab w:val="left" w:pos="3864"/>
              </w:tabs>
              <w:spacing w:line="32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В.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за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датою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публікації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науковому</w:t>
            </w:r>
          </w:p>
          <w:p w:rsidR="003C6735" w:rsidRDefault="003C6735" w:rsidP="00E42BE0">
            <w:pPr>
              <w:pStyle w:val="TableParagraph"/>
              <w:spacing w:before="37" w:line="308" w:lineRule="exact"/>
              <w:rPr>
                <w:sz w:val="28"/>
              </w:rPr>
            </w:pPr>
            <w:r>
              <w:rPr>
                <w:sz w:val="28"/>
              </w:rPr>
              <w:t>виданні (авторитетному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даній </w:t>
            </w:r>
            <w:r>
              <w:rPr>
                <w:spacing w:val="-2"/>
                <w:sz w:val="28"/>
              </w:rPr>
              <w:t>галузі)</w:t>
            </w:r>
          </w:p>
        </w:tc>
      </w:tr>
    </w:tbl>
    <w:p w:rsidR="003C6735" w:rsidRDefault="003C6735" w:rsidP="003C6735">
      <w:pPr>
        <w:spacing w:line="308" w:lineRule="exact"/>
        <w:rPr>
          <w:sz w:val="28"/>
        </w:rPr>
        <w:sectPr w:rsidR="003C6735">
          <w:pgSz w:w="11910" w:h="16850"/>
          <w:pgMar w:top="1540" w:right="300" w:bottom="280" w:left="1480" w:header="727" w:footer="0" w:gutter="0"/>
          <w:cols w:space="720"/>
        </w:sectPr>
      </w:pPr>
    </w:p>
    <w:p w:rsidR="003C6735" w:rsidRDefault="003C6735" w:rsidP="003C6735">
      <w:pPr>
        <w:pStyle w:val="a3"/>
        <w:spacing w:before="202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992"/>
        <w:gridCol w:w="5257"/>
      </w:tblGrid>
      <w:tr w:rsidR="003C6735" w:rsidTr="00E42BE0">
        <w:trPr>
          <w:trHeight w:val="107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часом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експериментів (день, коли зроблено відкриття)</w:t>
            </w:r>
          </w:p>
          <w:p w:rsidR="003C6735" w:rsidRDefault="003C6735" w:rsidP="00E42BE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хто перший встав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і </w:t>
            </w:r>
            <w:r>
              <w:rPr>
                <w:spacing w:val="-2"/>
                <w:sz w:val="28"/>
              </w:rPr>
              <w:t>тапки</w:t>
            </w:r>
          </w:p>
        </w:tc>
      </w:tr>
      <w:tr w:rsidR="003C6735" w:rsidTr="00E42BE0">
        <w:trPr>
          <w:trHeight w:val="215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40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Яке українське видання в галузі природничих наук не включене у міжнародну </w:t>
            </w:r>
            <w:proofErr w:type="spellStart"/>
            <w:r>
              <w:rPr>
                <w:sz w:val="28"/>
              </w:rPr>
              <w:t>наукометричну</w:t>
            </w:r>
            <w:proofErr w:type="spellEnd"/>
            <w:r>
              <w:rPr>
                <w:sz w:val="28"/>
              </w:rPr>
              <w:t xml:space="preserve"> базу </w:t>
            </w:r>
            <w:proofErr w:type="spellStart"/>
            <w:r>
              <w:rPr>
                <w:sz w:val="28"/>
              </w:rPr>
              <w:t>Scopus</w:t>
            </w:r>
            <w:proofErr w:type="spellEnd"/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Екологічна</w:t>
            </w:r>
            <w:r>
              <w:rPr>
                <w:spacing w:val="-2"/>
                <w:sz w:val="28"/>
              </w:rPr>
              <w:t xml:space="preserve"> безпека</w:t>
            </w:r>
          </w:p>
          <w:p w:rsidR="003C6735" w:rsidRDefault="003C6735" w:rsidP="00E42BE0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Гідробіологічний </w:t>
            </w:r>
            <w:r>
              <w:rPr>
                <w:spacing w:val="-2"/>
                <w:sz w:val="28"/>
              </w:rPr>
              <w:t>журнал</w:t>
            </w:r>
          </w:p>
          <w:p w:rsidR="003C6735" w:rsidRDefault="003C6735" w:rsidP="00E42BE0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Український екологічний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журнал</w:t>
            </w:r>
          </w:p>
          <w:p w:rsidR="003C6735" w:rsidRDefault="003C6735" w:rsidP="00E42BE0">
            <w:pPr>
              <w:pStyle w:val="TableParagraph"/>
              <w:tabs>
                <w:tab w:val="left" w:pos="1067"/>
                <w:tab w:val="left" w:pos="4255"/>
              </w:tabs>
              <w:spacing w:before="38" w:line="268" w:lineRule="auto"/>
              <w:ind w:right="101"/>
              <w:rPr>
                <w:sz w:val="28"/>
              </w:rPr>
            </w:pPr>
            <w:r>
              <w:rPr>
                <w:spacing w:val="-6"/>
                <w:sz w:val="28"/>
              </w:rPr>
              <w:t>Г.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Східноєвропейський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журнал </w:t>
            </w:r>
            <w:r>
              <w:rPr>
                <w:sz w:val="28"/>
              </w:rPr>
              <w:t>передових технологій</w:t>
            </w:r>
          </w:p>
          <w:p w:rsidR="003C6735" w:rsidRDefault="003C6735" w:rsidP="00E42BE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Ядерна фізика та </w:t>
            </w:r>
            <w:r>
              <w:rPr>
                <w:spacing w:val="-2"/>
                <w:sz w:val="28"/>
              </w:rPr>
              <w:t>енергетика</w:t>
            </w:r>
          </w:p>
        </w:tc>
      </w:tr>
      <w:tr w:rsidR="003C6735" w:rsidTr="00E42BE0">
        <w:trPr>
          <w:trHeight w:val="5400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41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tabs>
                <w:tab w:val="left" w:pos="2110"/>
              </w:tabs>
              <w:spacing w:before="31" w:line="268" w:lineRule="auto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Яка причина не враховувалась </w:t>
            </w:r>
            <w:r>
              <w:rPr>
                <w:spacing w:val="-4"/>
                <w:sz w:val="28"/>
              </w:rPr>
              <w:t>при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запровадженні </w:t>
            </w:r>
            <w:r>
              <w:rPr>
                <w:sz w:val="28"/>
              </w:rPr>
              <w:t>Болонського процесу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А. Докорінні перетворення 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економічних системах всіх розвинених </w:t>
            </w:r>
            <w:r>
              <w:rPr>
                <w:spacing w:val="-4"/>
                <w:sz w:val="28"/>
              </w:rPr>
              <w:t>країн</w:t>
            </w:r>
          </w:p>
          <w:p w:rsidR="003C6735" w:rsidRDefault="003C6735" w:rsidP="00E42BE0">
            <w:pPr>
              <w:pStyle w:val="TableParagraph"/>
              <w:spacing w:line="268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Б. Наявність конкуренції у науковій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сфері</w:t>
            </w:r>
          </w:p>
          <w:p w:rsidR="003C6735" w:rsidRDefault="003C6735" w:rsidP="00E42BE0">
            <w:pPr>
              <w:pStyle w:val="TableParagraph"/>
              <w:spacing w:line="268" w:lineRule="auto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В. Прагнення об'єднати розрізнені потенціали європейських країн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єдиний економічний механізм</w:t>
            </w:r>
          </w:p>
          <w:p w:rsidR="003C6735" w:rsidRDefault="003C6735" w:rsidP="00E42BE0">
            <w:pPr>
              <w:pStyle w:val="TableParagraph"/>
              <w:spacing w:line="268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Г. США значно випереджають Європейські країни по цілому ряду показників, які відносяться до системи </w:t>
            </w:r>
            <w:r>
              <w:rPr>
                <w:spacing w:val="-2"/>
                <w:sz w:val="28"/>
              </w:rPr>
              <w:t>освіти</w:t>
            </w:r>
          </w:p>
          <w:p w:rsidR="003C6735" w:rsidRDefault="003C6735" w:rsidP="00E42BE0">
            <w:pPr>
              <w:pStyle w:val="TableParagraph"/>
              <w:spacing w:line="268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Прагення</w:t>
            </w:r>
            <w:proofErr w:type="spellEnd"/>
            <w:r>
              <w:rPr>
                <w:sz w:val="28"/>
              </w:rPr>
              <w:t xml:space="preserve"> зробити вищу освіту в Європі</w:t>
            </w:r>
            <w:r>
              <w:rPr>
                <w:spacing w:val="50"/>
                <w:sz w:val="28"/>
              </w:rPr>
              <w:t xml:space="preserve">  </w:t>
            </w:r>
            <w:r>
              <w:rPr>
                <w:sz w:val="28"/>
              </w:rPr>
              <w:t>однаковою</w:t>
            </w:r>
            <w:r>
              <w:rPr>
                <w:spacing w:val="50"/>
                <w:sz w:val="28"/>
              </w:rPr>
              <w:t xml:space="preserve">  </w:t>
            </w:r>
            <w:r>
              <w:rPr>
                <w:sz w:val="28"/>
              </w:rPr>
              <w:t>за</w:t>
            </w:r>
            <w:r>
              <w:rPr>
                <w:spacing w:val="51"/>
                <w:sz w:val="28"/>
              </w:rPr>
              <w:t xml:space="preserve">  </w:t>
            </w:r>
            <w:r>
              <w:rPr>
                <w:sz w:val="28"/>
              </w:rPr>
              <w:t>формами</w:t>
            </w:r>
            <w:r>
              <w:rPr>
                <w:spacing w:val="49"/>
                <w:sz w:val="28"/>
              </w:rPr>
              <w:t xml:space="preserve">  </w:t>
            </w:r>
            <w:r>
              <w:rPr>
                <w:sz w:val="28"/>
              </w:rPr>
              <w:t>і</w:t>
            </w:r>
            <w:r>
              <w:rPr>
                <w:spacing w:val="50"/>
                <w:sz w:val="28"/>
              </w:rPr>
              <w:t xml:space="preserve">  </w:t>
            </w:r>
            <w:r>
              <w:rPr>
                <w:spacing w:val="-5"/>
                <w:sz w:val="28"/>
              </w:rPr>
              <w:t>за</w:t>
            </w:r>
          </w:p>
          <w:p w:rsidR="003C6735" w:rsidRDefault="003C6735" w:rsidP="00E42BE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змістом</w:t>
            </w:r>
          </w:p>
        </w:tc>
      </w:tr>
      <w:tr w:rsidR="003C6735" w:rsidTr="00E42BE0">
        <w:trPr>
          <w:trHeight w:val="179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42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Конвенція про визнання кваліфікацій з вищої освіти була прийнята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2724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Лісабон,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1997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р. Б. Рим, 1959 р.</w:t>
            </w:r>
          </w:p>
          <w:p w:rsidR="003C6735" w:rsidRDefault="003C6735" w:rsidP="00E42BE0">
            <w:pPr>
              <w:pStyle w:val="TableParagraph"/>
              <w:spacing w:line="268" w:lineRule="auto"/>
              <w:ind w:right="2724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Сорбона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1998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р. Г. Берлін, 2003 р.</w:t>
            </w:r>
          </w:p>
          <w:p w:rsidR="003C6735" w:rsidRDefault="003C6735" w:rsidP="00E42BE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Берген,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2005 </w:t>
            </w:r>
            <w:r>
              <w:rPr>
                <w:spacing w:val="-5"/>
                <w:sz w:val="28"/>
              </w:rPr>
              <w:t>р.</w:t>
            </w:r>
          </w:p>
        </w:tc>
      </w:tr>
      <w:tr w:rsidR="003C6735" w:rsidTr="00E42BE0">
        <w:trPr>
          <w:trHeight w:val="1800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43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Спільна декларація міністрів освіти Європи «Європейський простір у сфері вищої освіти» була прийнята: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2724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Сорбона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1998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р. Б. Берлін, 2003 р.</w:t>
            </w:r>
          </w:p>
          <w:p w:rsidR="003C6735" w:rsidRDefault="003C6735" w:rsidP="00E42B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1959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р.</w:t>
            </w:r>
          </w:p>
          <w:p w:rsidR="003C6735" w:rsidRDefault="003C6735" w:rsidP="00E42BE0">
            <w:pPr>
              <w:pStyle w:val="TableParagraph"/>
              <w:spacing w:line="360" w:lineRule="atLeast"/>
              <w:ind w:right="2724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Болонья,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1999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р. Д.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Лісаьон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1997 </w:t>
            </w:r>
            <w:r>
              <w:rPr>
                <w:spacing w:val="-5"/>
                <w:sz w:val="28"/>
              </w:rPr>
              <w:t>р.</w:t>
            </w:r>
          </w:p>
        </w:tc>
      </w:tr>
      <w:tr w:rsidR="003C6735" w:rsidTr="00E42BE0">
        <w:trPr>
          <w:trHeight w:val="107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44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tabs>
                <w:tab w:val="left" w:pos="2916"/>
              </w:tabs>
              <w:spacing w:line="360" w:lineRule="exact"/>
              <w:ind w:right="10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Створення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єдиного </w:t>
            </w:r>
            <w:r>
              <w:rPr>
                <w:sz w:val="28"/>
              </w:rPr>
              <w:t>європейського простору вищої освіти не потребує: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tabs>
                <w:tab w:val="left" w:pos="709"/>
                <w:tab w:val="left" w:pos="2654"/>
                <w:tab w:val="left" w:pos="4317"/>
              </w:tabs>
              <w:spacing w:before="31" w:line="268" w:lineRule="auto"/>
              <w:ind w:right="102"/>
              <w:rPr>
                <w:sz w:val="28"/>
              </w:rPr>
            </w:pPr>
            <w:r>
              <w:rPr>
                <w:spacing w:val="-6"/>
                <w:sz w:val="28"/>
              </w:rPr>
              <w:t>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затвердження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порівняних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систем </w:t>
            </w:r>
            <w:r>
              <w:rPr>
                <w:sz w:val="28"/>
              </w:rPr>
              <w:t>освітніх і вчених ступенів</w:t>
            </w:r>
          </w:p>
          <w:p w:rsidR="003C6735" w:rsidRDefault="003C6735" w:rsidP="00E42BE0">
            <w:pPr>
              <w:pStyle w:val="TableParagraph"/>
              <w:tabs>
                <w:tab w:val="left" w:pos="772"/>
                <w:tab w:val="left" w:pos="2388"/>
                <w:tab w:val="left" w:pos="3572"/>
              </w:tabs>
              <w:spacing w:line="307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Б.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створення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єдиної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європейської</w:t>
            </w:r>
          </w:p>
        </w:tc>
      </w:tr>
    </w:tbl>
    <w:p w:rsidR="003C6735" w:rsidRDefault="003C6735" w:rsidP="003C6735">
      <w:pPr>
        <w:spacing w:line="307" w:lineRule="exact"/>
        <w:rPr>
          <w:sz w:val="28"/>
        </w:rPr>
        <w:sectPr w:rsidR="003C6735">
          <w:pgSz w:w="11910" w:h="16850"/>
          <w:pgMar w:top="1540" w:right="300" w:bottom="280" w:left="1480" w:header="727" w:footer="0" w:gutter="0"/>
          <w:cols w:space="720"/>
        </w:sectPr>
      </w:pPr>
    </w:p>
    <w:p w:rsidR="003C6735" w:rsidRDefault="003C6735" w:rsidP="003C6735">
      <w:pPr>
        <w:pStyle w:val="a3"/>
        <w:spacing w:before="202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992"/>
        <w:gridCol w:w="5257"/>
      </w:tblGrid>
      <w:tr w:rsidR="003C6735" w:rsidTr="00E42BE0">
        <w:trPr>
          <w:trHeight w:val="215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кредитно-трансферної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системи</w:t>
            </w:r>
          </w:p>
          <w:p w:rsidR="003C6735" w:rsidRDefault="003C6735" w:rsidP="00E42BE0">
            <w:pPr>
              <w:pStyle w:val="TableParagraph"/>
              <w:tabs>
                <w:tab w:val="left" w:pos="685"/>
                <w:tab w:val="left" w:pos="2623"/>
                <w:tab w:val="left" w:pos="4171"/>
              </w:tabs>
              <w:spacing w:before="38" w:line="268" w:lineRule="auto"/>
              <w:ind w:right="103"/>
              <w:rPr>
                <w:sz w:val="28"/>
              </w:rPr>
            </w:pPr>
            <w:r>
              <w:rPr>
                <w:spacing w:val="-6"/>
                <w:sz w:val="28"/>
              </w:rPr>
              <w:t>В.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затвердження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однакових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освітніх </w:t>
            </w:r>
            <w:r>
              <w:rPr>
                <w:sz w:val="28"/>
              </w:rPr>
              <w:t>програм в закладах вищої освіти</w:t>
            </w:r>
          </w:p>
          <w:p w:rsidR="003C6735" w:rsidRDefault="003C6735" w:rsidP="00E42BE0">
            <w:pPr>
              <w:pStyle w:val="TableParagraph"/>
              <w:spacing w:line="268" w:lineRule="auto"/>
              <w:ind w:right="103"/>
              <w:rPr>
                <w:sz w:val="28"/>
              </w:rPr>
            </w:pPr>
            <w:r>
              <w:rPr>
                <w:sz w:val="28"/>
              </w:rPr>
              <w:t>Г. забезпечення академічної мобільності Д.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розробки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спільних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критеріїв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якості</w:t>
            </w:r>
          </w:p>
          <w:p w:rsidR="003C6735" w:rsidRDefault="003C6735" w:rsidP="00E42BE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вищої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освіти</w:t>
            </w:r>
          </w:p>
        </w:tc>
      </w:tr>
      <w:tr w:rsidR="003C6735" w:rsidTr="00E42BE0">
        <w:trPr>
          <w:trHeight w:val="3960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45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tabs>
                <w:tab w:val="left" w:pos="2548"/>
              </w:tabs>
              <w:spacing w:before="31" w:line="268" w:lineRule="auto"/>
              <w:ind w:right="97"/>
              <w:rPr>
                <w:sz w:val="28"/>
              </w:rPr>
            </w:pPr>
            <w:r>
              <w:rPr>
                <w:spacing w:val="-2"/>
                <w:sz w:val="28"/>
              </w:rPr>
              <w:t>Міжнародна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стандартна </w:t>
            </w:r>
            <w:r>
              <w:rPr>
                <w:sz w:val="28"/>
              </w:rPr>
              <w:t>класифікація освіти – це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А. статистичний стандарт, розроблений </w:t>
            </w:r>
            <w:r>
              <w:rPr>
                <w:spacing w:val="-2"/>
                <w:sz w:val="28"/>
              </w:rPr>
              <w:t>ЮНЕСКО</w:t>
            </w:r>
          </w:p>
          <w:p w:rsidR="003C6735" w:rsidRDefault="003C6735" w:rsidP="00E42BE0">
            <w:pPr>
              <w:pStyle w:val="TableParagraph"/>
              <w:spacing w:line="268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Б. міжнародний статистичний стандарт, розроблений ЮНЕСКО</w:t>
            </w:r>
          </w:p>
          <w:p w:rsidR="003C6735" w:rsidRDefault="003C6735" w:rsidP="00E42BE0">
            <w:pPr>
              <w:pStyle w:val="TableParagraph"/>
              <w:tabs>
                <w:tab w:val="left" w:pos="1168"/>
                <w:tab w:val="left" w:pos="3541"/>
              </w:tabs>
              <w:spacing w:line="268" w:lineRule="auto"/>
              <w:ind w:right="103"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В.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міжнародний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обов’язковий </w:t>
            </w:r>
            <w:r>
              <w:rPr>
                <w:sz w:val="28"/>
              </w:rPr>
              <w:t xml:space="preserve">статистичний стандарт, розроблений </w:t>
            </w:r>
            <w:r>
              <w:rPr>
                <w:spacing w:val="-2"/>
                <w:sz w:val="28"/>
              </w:rPr>
              <w:t>ЮНЕСКО</w:t>
            </w:r>
          </w:p>
          <w:p w:rsidR="003C6735" w:rsidRDefault="003C6735" w:rsidP="00E42BE0">
            <w:pPr>
              <w:pStyle w:val="TableParagraph"/>
              <w:spacing w:line="268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Г. обов’язковий статистичний стандарт, розроблений ЮНЕСКО</w:t>
            </w:r>
          </w:p>
          <w:p w:rsidR="003C6735" w:rsidRDefault="003C6735" w:rsidP="00E42BE0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міжнародний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статистичний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стандарт,</w:t>
            </w:r>
          </w:p>
          <w:p w:rsidR="003C6735" w:rsidRDefault="003C6735" w:rsidP="00E42BE0">
            <w:pPr>
              <w:pStyle w:val="TableParagraph"/>
              <w:spacing w:before="34"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розроблений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ООН</w:t>
            </w:r>
          </w:p>
        </w:tc>
      </w:tr>
      <w:tr w:rsidR="003C6735" w:rsidTr="00E42BE0">
        <w:trPr>
          <w:trHeight w:val="2160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46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tabs>
                <w:tab w:val="left" w:pos="889"/>
                <w:tab w:val="left" w:pos="1332"/>
                <w:tab w:val="left" w:pos="2656"/>
              </w:tabs>
              <w:spacing w:before="31" w:line="268" w:lineRule="auto"/>
              <w:ind w:right="100"/>
              <w:rPr>
                <w:sz w:val="28"/>
              </w:rPr>
            </w:pPr>
            <w:r>
              <w:rPr>
                <w:spacing w:val="-6"/>
                <w:sz w:val="28"/>
              </w:rPr>
              <w:t>Що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є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базовою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одиницею </w:t>
            </w:r>
            <w:r>
              <w:rPr>
                <w:spacing w:val="-4"/>
                <w:sz w:val="28"/>
              </w:rPr>
              <w:t>МСКО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професійні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кваліфікації</w:t>
            </w:r>
          </w:p>
          <w:p w:rsidR="003C6735" w:rsidRDefault="003C6735" w:rsidP="00E42BE0">
            <w:pPr>
              <w:pStyle w:val="TableParagraph"/>
              <w:spacing w:before="38" w:line="268" w:lineRule="auto"/>
              <w:ind w:right="156"/>
              <w:rPr>
                <w:sz w:val="28"/>
              </w:rPr>
            </w:pPr>
            <w:r>
              <w:rPr>
                <w:sz w:val="28"/>
              </w:rPr>
              <w:t>Б. перелік спеціальностей вищої освіти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освітні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відповідні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освітні кваліфікації і рівні</w:t>
            </w:r>
          </w:p>
          <w:p w:rsidR="003C6735" w:rsidRDefault="003C6735" w:rsidP="00E42B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освітні кваліфікації 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рівні</w:t>
            </w:r>
          </w:p>
          <w:p w:rsidR="003C6735" w:rsidRDefault="003C6735" w:rsidP="00E42BE0">
            <w:pPr>
              <w:pStyle w:val="TableParagraph"/>
              <w:spacing w:before="38" w:line="308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програми</w:t>
            </w:r>
          </w:p>
        </w:tc>
      </w:tr>
      <w:tr w:rsidR="003C6735" w:rsidTr="00E42BE0">
        <w:trPr>
          <w:trHeight w:val="179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47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tabs>
                <w:tab w:val="left" w:pos="1647"/>
                <w:tab w:val="left" w:pos="2909"/>
              </w:tabs>
              <w:spacing w:before="31" w:line="268" w:lineRule="auto"/>
              <w:ind w:right="101"/>
              <w:rPr>
                <w:sz w:val="28"/>
              </w:rPr>
            </w:pPr>
            <w:r>
              <w:rPr>
                <w:spacing w:val="-2"/>
                <w:sz w:val="28"/>
              </w:rPr>
              <w:t>Скільки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рівнів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освітніх </w:t>
            </w:r>
            <w:r>
              <w:rPr>
                <w:sz w:val="28"/>
              </w:rPr>
              <w:t>програм виділено в МСКО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11</w:t>
            </w:r>
          </w:p>
          <w:p w:rsidR="003C6735" w:rsidRDefault="003C6735" w:rsidP="00E42BE0">
            <w:pPr>
              <w:pStyle w:val="TableParagraph"/>
              <w:spacing w:line="360" w:lineRule="atLeast"/>
              <w:ind w:right="4373"/>
              <w:rPr>
                <w:sz w:val="28"/>
              </w:rPr>
            </w:pPr>
            <w:r>
              <w:rPr>
                <w:sz w:val="28"/>
              </w:rPr>
              <w:t xml:space="preserve">Б. 9 </w:t>
            </w:r>
            <w:r>
              <w:rPr>
                <w:spacing w:val="-4"/>
                <w:sz w:val="28"/>
              </w:rPr>
              <w:t xml:space="preserve">В.29 Г.49 </w:t>
            </w:r>
            <w:r>
              <w:rPr>
                <w:sz w:val="28"/>
              </w:rPr>
              <w:t>Д. 8</w:t>
            </w:r>
          </w:p>
        </w:tc>
      </w:tr>
      <w:tr w:rsidR="003C6735" w:rsidTr="00E42BE0">
        <w:trPr>
          <w:trHeight w:val="3240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48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Як підтвердити завершення навчання на відповідному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рівні вищої освіти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rPr>
                <w:sz w:val="28"/>
              </w:rPr>
            </w:pPr>
            <w:r>
              <w:rPr>
                <w:sz w:val="28"/>
              </w:rPr>
              <w:t xml:space="preserve">А. документом про завершення освітньої </w:t>
            </w:r>
            <w:r>
              <w:rPr>
                <w:spacing w:val="-2"/>
                <w:sz w:val="28"/>
              </w:rPr>
              <w:t>програми</w:t>
            </w:r>
          </w:p>
          <w:p w:rsidR="003C6735" w:rsidRDefault="003C6735" w:rsidP="00E42BE0">
            <w:pPr>
              <w:pStyle w:val="TableParagraph"/>
              <w:spacing w:line="268" w:lineRule="auto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документом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закладі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вищої освіти</w:t>
            </w:r>
          </w:p>
          <w:p w:rsidR="003C6735" w:rsidRDefault="003C6735" w:rsidP="00E42B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виконанням дипломної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роботи</w:t>
            </w:r>
          </w:p>
          <w:p w:rsidR="003C6735" w:rsidRDefault="003C6735" w:rsidP="00E42BE0">
            <w:pPr>
              <w:pStyle w:val="TableParagraph"/>
              <w:tabs>
                <w:tab w:val="left" w:pos="879"/>
                <w:tab w:val="left" w:pos="2605"/>
                <w:tab w:val="left" w:pos="3542"/>
              </w:tabs>
              <w:spacing w:before="37" w:line="268" w:lineRule="auto"/>
              <w:ind w:right="104"/>
              <w:rPr>
                <w:sz w:val="28"/>
              </w:rPr>
            </w:pPr>
            <w:r>
              <w:rPr>
                <w:spacing w:val="-6"/>
                <w:sz w:val="28"/>
              </w:rPr>
              <w:t>Г.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дипломом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про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присудження </w:t>
            </w:r>
            <w:r>
              <w:rPr>
                <w:sz w:val="28"/>
              </w:rPr>
              <w:t>професійної кваліфікації</w:t>
            </w:r>
          </w:p>
          <w:p w:rsidR="003C6735" w:rsidRDefault="003C6735" w:rsidP="00E42BE0">
            <w:pPr>
              <w:pStyle w:val="TableParagraph"/>
              <w:tabs>
                <w:tab w:val="left" w:pos="620"/>
                <w:tab w:val="left" w:pos="1965"/>
                <w:tab w:val="left" w:pos="2614"/>
                <w:tab w:val="left" w:pos="3935"/>
                <w:tab w:val="left" w:pos="4283"/>
              </w:tabs>
              <w:spacing w:line="32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Д.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довідкою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про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навчання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закладі</w:t>
            </w:r>
          </w:p>
          <w:p w:rsidR="003C6735" w:rsidRDefault="003C6735" w:rsidP="00E42BE0">
            <w:pPr>
              <w:pStyle w:val="TableParagraph"/>
              <w:spacing w:before="38" w:line="308" w:lineRule="exact"/>
              <w:rPr>
                <w:sz w:val="28"/>
              </w:rPr>
            </w:pPr>
            <w:r>
              <w:rPr>
                <w:sz w:val="28"/>
              </w:rPr>
              <w:t>вищої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освіти</w:t>
            </w:r>
          </w:p>
        </w:tc>
      </w:tr>
    </w:tbl>
    <w:p w:rsidR="003C6735" w:rsidRDefault="003C6735" w:rsidP="003C6735">
      <w:pPr>
        <w:spacing w:line="308" w:lineRule="exact"/>
        <w:rPr>
          <w:sz w:val="28"/>
        </w:rPr>
        <w:sectPr w:rsidR="003C6735">
          <w:pgSz w:w="11910" w:h="16850"/>
          <w:pgMar w:top="1540" w:right="300" w:bottom="280" w:left="1480" w:header="727" w:footer="0" w:gutter="0"/>
          <w:cols w:space="720"/>
        </w:sectPr>
      </w:pPr>
    </w:p>
    <w:p w:rsidR="003C6735" w:rsidRDefault="003C6735" w:rsidP="003C6735">
      <w:pPr>
        <w:pStyle w:val="a3"/>
        <w:spacing w:before="202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992"/>
        <w:gridCol w:w="5257"/>
      </w:tblGrid>
      <w:tr w:rsidR="003C6735" w:rsidTr="00E42BE0">
        <w:trPr>
          <w:trHeight w:val="179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49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tabs>
                <w:tab w:val="left" w:pos="1284"/>
                <w:tab w:val="left" w:pos="1493"/>
                <w:tab w:val="left" w:pos="2604"/>
                <w:tab w:val="left" w:pos="2742"/>
                <w:tab w:val="left" w:pos="3104"/>
                <w:tab w:val="left" w:pos="3747"/>
              </w:tabs>
              <w:spacing w:before="31" w:line="268" w:lineRule="auto"/>
              <w:ind w:right="99"/>
              <w:rPr>
                <w:sz w:val="28"/>
              </w:rPr>
            </w:pPr>
            <w:r>
              <w:rPr>
                <w:spacing w:val="-2"/>
                <w:sz w:val="28"/>
              </w:rPr>
              <w:t>Скільки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рівнів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освіти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Україні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визначено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Законі</w:t>
            </w:r>
          </w:p>
          <w:p w:rsidR="003C6735" w:rsidRDefault="003C6735" w:rsidP="00E42B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«Про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освіту»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9</w:t>
            </w:r>
          </w:p>
          <w:p w:rsidR="003C6735" w:rsidRDefault="003C6735" w:rsidP="00E42BE0">
            <w:pPr>
              <w:pStyle w:val="TableParagraph"/>
              <w:spacing w:before="38" w:line="268" w:lineRule="auto"/>
              <w:ind w:right="4373"/>
              <w:rPr>
                <w:sz w:val="28"/>
              </w:rPr>
            </w:pPr>
            <w:r>
              <w:rPr>
                <w:sz w:val="28"/>
              </w:rPr>
              <w:t xml:space="preserve">Б. 11 </w:t>
            </w:r>
            <w:r>
              <w:rPr>
                <w:spacing w:val="-4"/>
                <w:sz w:val="28"/>
              </w:rPr>
              <w:t xml:space="preserve">В.13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459</w:t>
            </w:r>
          </w:p>
          <w:p w:rsidR="003C6735" w:rsidRDefault="003C6735" w:rsidP="00E42BE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5"/>
                <w:sz w:val="28"/>
              </w:rPr>
              <w:t>49</w:t>
            </w:r>
          </w:p>
        </w:tc>
      </w:tr>
      <w:tr w:rsidR="003C6735" w:rsidTr="00E42BE0">
        <w:trPr>
          <w:trHeight w:val="1800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50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Який рівень освіти за МСКО відповідає бакалаврському в </w:t>
            </w:r>
            <w:r>
              <w:rPr>
                <w:spacing w:val="-2"/>
                <w:sz w:val="28"/>
              </w:rPr>
              <w:t>Україні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line="360" w:lineRule="exact"/>
              <w:ind w:right="382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перший Б. шостий В. сьомий Г. третій Д. вищий</w:t>
            </w:r>
          </w:p>
        </w:tc>
      </w:tr>
      <w:tr w:rsidR="003C6735" w:rsidTr="00E42BE0">
        <w:trPr>
          <w:trHeight w:val="179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51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На якому рівні освіти тривалість навчання в Україні відповідає вимогам МСКО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початкова</w:t>
            </w:r>
          </w:p>
          <w:p w:rsidR="003C6735" w:rsidRDefault="003C6735" w:rsidP="00E42BE0">
            <w:pPr>
              <w:pStyle w:val="TableParagraph"/>
              <w:spacing w:before="38" w:line="268" w:lineRule="auto"/>
              <w:ind w:right="2827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неповна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середня В. повна середня Г. </w:t>
            </w:r>
            <w:proofErr w:type="spellStart"/>
            <w:r>
              <w:rPr>
                <w:sz w:val="28"/>
              </w:rPr>
              <w:t>передвища</w:t>
            </w:r>
            <w:proofErr w:type="spellEnd"/>
          </w:p>
          <w:p w:rsidR="003C6735" w:rsidRDefault="003C6735" w:rsidP="00E42BE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4"/>
                <w:sz w:val="28"/>
              </w:rPr>
              <w:t>вища</w:t>
            </w:r>
          </w:p>
        </w:tc>
      </w:tr>
      <w:tr w:rsidR="003C6735" w:rsidTr="00E42BE0">
        <w:trPr>
          <w:trHeight w:val="179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52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Освіта, яка забезпечує фундаментальну наукову, професійну та практичну підготовку – це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2195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середня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освіта Б. професійна освіта</w:t>
            </w:r>
          </w:p>
          <w:p w:rsidR="003C6735" w:rsidRDefault="003C6735" w:rsidP="00E42B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вища </w:t>
            </w:r>
            <w:r>
              <w:rPr>
                <w:spacing w:val="-2"/>
                <w:sz w:val="28"/>
              </w:rPr>
              <w:t>освіта</w:t>
            </w:r>
          </w:p>
          <w:p w:rsidR="003C6735" w:rsidRDefault="003C6735" w:rsidP="00E42BE0">
            <w:pPr>
              <w:pStyle w:val="TableParagraph"/>
              <w:spacing w:line="360" w:lineRule="atLeast"/>
              <w:ind w:right="2378"/>
              <w:rPr>
                <w:sz w:val="28"/>
              </w:rPr>
            </w:pPr>
            <w:r>
              <w:rPr>
                <w:sz w:val="28"/>
              </w:rPr>
              <w:t>Г. базова вища освіта Д. магістерська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освіта</w:t>
            </w:r>
          </w:p>
        </w:tc>
      </w:tr>
      <w:tr w:rsidR="003C6735" w:rsidTr="00E42BE0">
        <w:trPr>
          <w:trHeight w:val="179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53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Які заклади відносяться до першого і другого рівнів </w:t>
            </w:r>
            <w:r>
              <w:rPr>
                <w:spacing w:val="-2"/>
                <w:sz w:val="28"/>
              </w:rPr>
              <w:t>акредитації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316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університети Б. академії</w:t>
            </w:r>
          </w:p>
          <w:p w:rsidR="003C6735" w:rsidRDefault="003C6735" w:rsidP="00E42BE0">
            <w:pPr>
              <w:pStyle w:val="TableParagraph"/>
              <w:spacing w:line="268" w:lineRule="auto"/>
              <w:ind w:right="3540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інститути 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колегіуми</w:t>
            </w:r>
          </w:p>
          <w:p w:rsidR="003C6735" w:rsidRDefault="003C6735" w:rsidP="00E42BE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pacing w:val="-2"/>
                <w:sz w:val="28"/>
              </w:rPr>
              <w:t>колежді</w:t>
            </w:r>
            <w:proofErr w:type="spellEnd"/>
          </w:p>
        </w:tc>
      </w:tr>
      <w:tr w:rsidR="003C6735" w:rsidTr="00E42BE0">
        <w:trPr>
          <w:trHeight w:val="179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54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Які типи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закладів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вищої освіти третього-четвертого рівнів в Україні найчисельніші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3584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інститути Б. академії В. коледжі</w:t>
            </w:r>
          </w:p>
          <w:p w:rsidR="003C6735" w:rsidRDefault="003C6735" w:rsidP="00E42BE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університети</w:t>
            </w:r>
          </w:p>
          <w:p w:rsidR="003C6735" w:rsidRDefault="003C6735" w:rsidP="00E42BE0">
            <w:pPr>
              <w:pStyle w:val="TableParagraph"/>
              <w:spacing w:before="38" w:line="308" w:lineRule="exact"/>
              <w:rPr>
                <w:sz w:val="28"/>
              </w:rPr>
            </w:pPr>
            <w:r>
              <w:rPr>
                <w:sz w:val="28"/>
              </w:rPr>
              <w:t>Д. вищі професійні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училища</w:t>
            </w:r>
          </w:p>
        </w:tc>
      </w:tr>
      <w:tr w:rsidR="003C6735" w:rsidTr="00E42BE0">
        <w:trPr>
          <w:trHeight w:val="1800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55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tabs>
                <w:tab w:val="left" w:pos="630"/>
                <w:tab w:val="left" w:pos="1654"/>
                <w:tab w:val="left" w:pos="2539"/>
                <w:tab w:val="left" w:pos="2970"/>
              </w:tabs>
              <w:spacing w:before="31" w:line="268" w:lineRule="auto"/>
              <w:ind w:right="99"/>
              <w:rPr>
                <w:sz w:val="28"/>
              </w:rPr>
            </w:pP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якому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місті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Україні </w:t>
            </w:r>
            <w:r>
              <w:rPr>
                <w:sz w:val="28"/>
              </w:rPr>
              <w:t>найбільше університетів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394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Харків Б. Львів В. Київ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Дніпро</w:t>
            </w:r>
          </w:p>
          <w:p w:rsidR="003C6735" w:rsidRDefault="003C6735" w:rsidP="00E42BE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Житомир</w:t>
            </w:r>
          </w:p>
        </w:tc>
      </w:tr>
      <w:tr w:rsidR="003C6735" w:rsidTr="00E42BE0">
        <w:trPr>
          <w:trHeight w:val="71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56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tabs>
                <w:tab w:val="left" w:pos="1774"/>
                <w:tab w:val="left" w:pos="3800"/>
              </w:tabs>
              <w:spacing w:line="360" w:lineRule="exact"/>
              <w:ind w:right="101"/>
              <w:rPr>
                <w:sz w:val="28"/>
              </w:rPr>
            </w:pPr>
            <w:r>
              <w:rPr>
                <w:sz w:val="28"/>
              </w:rPr>
              <w:t>Ця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ознака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відображає </w:t>
            </w:r>
            <w:r>
              <w:rPr>
                <w:spacing w:val="-2"/>
                <w:sz w:val="28"/>
              </w:rPr>
              <w:t>ступінь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складності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і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освітня</w:t>
            </w:r>
            <w:r>
              <w:rPr>
                <w:spacing w:val="-2"/>
                <w:sz w:val="28"/>
              </w:rPr>
              <w:t xml:space="preserve"> кваліфікація</w:t>
            </w:r>
          </w:p>
          <w:p w:rsidR="003C6735" w:rsidRDefault="003C6735" w:rsidP="00E42BE0">
            <w:pPr>
              <w:pStyle w:val="TableParagraph"/>
              <w:spacing w:before="38" w:line="308" w:lineRule="exact"/>
              <w:rPr>
                <w:sz w:val="28"/>
              </w:rPr>
            </w:pPr>
            <w:r>
              <w:rPr>
                <w:sz w:val="28"/>
              </w:rPr>
              <w:t>Б. професійна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кваліфікація</w:t>
            </w:r>
          </w:p>
        </w:tc>
      </w:tr>
    </w:tbl>
    <w:p w:rsidR="003C6735" w:rsidRDefault="003C6735" w:rsidP="003C6735">
      <w:pPr>
        <w:spacing w:line="308" w:lineRule="exact"/>
        <w:rPr>
          <w:sz w:val="28"/>
        </w:rPr>
        <w:sectPr w:rsidR="003C6735">
          <w:pgSz w:w="11910" w:h="16850"/>
          <w:pgMar w:top="1540" w:right="300" w:bottom="280" w:left="1480" w:header="727" w:footer="0" w:gutter="0"/>
          <w:cols w:space="720"/>
        </w:sectPr>
      </w:pPr>
    </w:p>
    <w:p w:rsidR="003C6735" w:rsidRDefault="003C6735" w:rsidP="003C6735">
      <w:pPr>
        <w:pStyle w:val="a3"/>
        <w:spacing w:before="202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992"/>
        <w:gridCol w:w="5257"/>
      </w:tblGrid>
      <w:tr w:rsidR="003C6735" w:rsidTr="00E42BE0">
        <w:trPr>
          <w:trHeight w:val="107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tabs>
                <w:tab w:val="left" w:pos="2780"/>
              </w:tabs>
              <w:spacing w:before="31" w:line="268" w:lineRule="auto"/>
              <w:ind w:right="102"/>
              <w:rPr>
                <w:sz w:val="28"/>
              </w:rPr>
            </w:pPr>
            <w:r>
              <w:rPr>
                <w:spacing w:val="-2"/>
                <w:sz w:val="28"/>
              </w:rPr>
              <w:t>спеціалізації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освітньої програми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line="360" w:lineRule="exact"/>
              <w:ind w:right="3161"/>
              <w:rPr>
                <w:sz w:val="28"/>
              </w:rPr>
            </w:pPr>
            <w:r>
              <w:rPr>
                <w:sz w:val="28"/>
              </w:rPr>
              <w:t>В. галузь знань Г.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спеціальність 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  <w:r>
              <w:rPr>
                <w:spacing w:val="-2"/>
                <w:sz w:val="28"/>
              </w:rPr>
              <w:t xml:space="preserve"> освіти</w:t>
            </w:r>
          </w:p>
        </w:tc>
      </w:tr>
      <w:tr w:rsidR="003C6735" w:rsidTr="00E42BE0">
        <w:trPr>
          <w:trHeight w:val="179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0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57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0" w:line="268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Який рівень освіти в Україні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 МСКО не відноситься до третинної освіти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0" w:line="268" w:lineRule="auto"/>
              <w:ind w:right="572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передвища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освіта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(короткий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цикл) Б. </w:t>
            </w:r>
            <w:proofErr w:type="spellStart"/>
            <w:r>
              <w:rPr>
                <w:sz w:val="28"/>
              </w:rPr>
              <w:t>бакалаврат</w:t>
            </w:r>
            <w:proofErr w:type="spellEnd"/>
          </w:p>
          <w:p w:rsidR="003C6735" w:rsidRDefault="003C6735" w:rsidP="00E42BE0">
            <w:pPr>
              <w:pStyle w:val="TableParagraph"/>
              <w:spacing w:line="268" w:lineRule="auto"/>
              <w:ind w:right="3161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магістратура Г. аспірантура</w:t>
            </w:r>
          </w:p>
          <w:p w:rsidR="003C6735" w:rsidRDefault="003C6735" w:rsidP="00E42BE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докторантура</w:t>
            </w:r>
          </w:p>
        </w:tc>
      </w:tr>
      <w:tr w:rsidR="003C6735" w:rsidTr="00E42BE0">
        <w:trPr>
          <w:trHeight w:val="1800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58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Який ступінь вищої освіти можна здобути як за </w:t>
            </w:r>
            <w:proofErr w:type="spellStart"/>
            <w:r>
              <w:rPr>
                <w:sz w:val="28"/>
              </w:rPr>
              <w:t>освітньо-</w:t>
            </w:r>
            <w:proofErr w:type="spellEnd"/>
            <w:r>
              <w:rPr>
                <w:sz w:val="28"/>
              </w:rPr>
              <w:t xml:space="preserve"> професійними, так і </w:t>
            </w:r>
            <w:proofErr w:type="spellStart"/>
            <w:r>
              <w:rPr>
                <w:sz w:val="28"/>
              </w:rPr>
              <w:t>освітньо-</w:t>
            </w:r>
            <w:proofErr w:type="spellEnd"/>
            <w:r>
              <w:rPr>
                <w:sz w:val="28"/>
              </w:rPr>
              <w:t xml:space="preserve"> науковими програмами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2195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молодший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бакалавр Б. бакалавр</w:t>
            </w:r>
          </w:p>
          <w:p w:rsidR="003C6735" w:rsidRDefault="003C6735" w:rsidP="00E42B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магістр</w:t>
            </w:r>
          </w:p>
          <w:p w:rsidR="003C6735" w:rsidRDefault="003C6735" w:rsidP="00E42BE0">
            <w:pPr>
              <w:pStyle w:val="TableParagraph"/>
              <w:spacing w:line="360" w:lineRule="atLeast"/>
              <w:ind w:right="2724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доктор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філософії Д. доктор наук</w:t>
            </w:r>
          </w:p>
        </w:tc>
      </w:tr>
      <w:tr w:rsidR="003C6735" w:rsidTr="00E42BE0">
        <w:trPr>
          <w:trHeight w:val="179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59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Для здобуття якого ступеню вищої освіти потрібно витратити найбільше часу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2195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молодший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бакалавр Б. бакалавр</w:t>
            </w:r>
          </w:p>
          <w:p w:rsidR="003C6735" w:rsidRDefault="003C6735" w:rsidP="00E42B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магістр</w:t>
            </w:r>
          </w:p>
          <w:p w:rsidR="003C6735" w:rsidRDefault="003C6735" w:rsidP="00E42BE0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філософії</w:t>
            </w:r>
          </w:p>
          <w:p w:rsidR="003C6735" w:rsidRDefault="003C6735" w:rsidP="00E42BE0">
            <w:pPr>
              <w:pStyle w:val="TableParagraph"/>
              <w:spacing w:before="38" w:line="308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молодший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спеціаліст</w:t>
            </w:r>
          </w:p>
        </w:tc>
      </w:tr>
      <w:tr w:rsidR="003C6735" w:rsidTr="00E42BE0">
        <w:trPr>
          <w:trHeight w:val="179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60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Який освітній ступінь здобувається на другому рівні вищої освіти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2195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молодший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спеціаліст Б. молодший бакалавр В. бакалавр</w:t>
            </w:r>
          </w:p>
          <w:p w:rsidR="003C6735" w:rsidRDefault="003C6735" w:rsidP="00E42B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магістр</w:t>
            </w:r>
          </w:p>
          <w:p w:rsidR="003C6735" w:rsidRDefault="003C6735" w:rsidP="00E42BE0">
            <w:pPr>
              <w:pStyle w:val="TableParagraph"/>
              <w:spacing w:before="38" w:line="308" w:lineRule="exact"/>
              <w:rPr>
                <w:sz w:val="28"/>
              </w:rPr>
            </w:pPr>
            <w:r>
              <w:rPr>
                <w:sz w:val="28"/>
              </w:rPr>
              <w:t>Д. доктор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філософії</w:t>
            </w:r>
          </w:p>
        </w:tc>
      </w:tr>
      <w:tr w:rsidR="003C6735" w:rsidTr="00E42BE0">
        <w:trPr>
          <w:trHeight w:val="179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61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Який освітній ступінь здобувається на освітніх програмах обсягом 90 – 120 кредитів ЄКТС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2195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молодший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спеціаліст Б. молодший бакалавр В. бакалавр</w:t>
            </w:r>
          </w:p>
          <w:p w:rsidR="003C6735" w:rsidRDefault="003C6735" w:rsidP="00E42BE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магістр</w:t>
            </w:r>
          </w:p>
          <w:p w:rsidR="003C6735" w:rsidRDefault="003C6735" w:rsidP="00E42BE0">
            <w:pPr>
              <w:pStyle w:val="TableParagraph"/>
              <w:spacing w:before="38" w:line="308" w:lineRule="exact"/>
              <w:rPr>
                <w:sz w:val="28"/>
              </w:rPr>
            </w:pPr>
            <w:r>
              <w:rPr>
                <w:sz w:val="28"/>
              </w:rPr>
              <w:t>Д. доктор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філософії</w:t>
            </w:r>
          </w:p>
        </w:tc>
      </w:tr>
      <w:tr w:rsidR="003C6735" w:rsidTr="00E42BE0">
        <w:trPr>
          <w:trHeight w:val="3240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62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Що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таке </w:t>
            </w:r>
            <w:r>
              <w:rPr>
                <w:spacing w:val="-4"/>
                <w:sz w:val="28"/>
              </w:rPr>
              <w:t>ЄКТС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tabs>
                <w:tab w:val="left" w:pos="632"/>
                <w:tab w:val="left" w:pos="2325"/>
              </w:tabs>
              <w:spacing w:before="31" w:line="268" w:lineRule="auto"/>
              <w:ind w:right="103"/>
              <w:rPr>
                <w:sz w:val="28"/>
              </w:rPr>
            </w:pPr>
            <w:r>
              <w:rPr>
                <w:spacing w:val="-6"/>
                <w:sz w:val="28"/>
              </w:rPr>
              <w:t>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європейська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контактно-транспортна система</w:t>
            </w:r>
          </w:p>
          <w:p w:rsidR="003C6735" w:rsidRDefault="003C6735" w:rsidP="00E42BE0">
            <w:pPr>
              <w:pStyle w:val="TableParagraph"/>
              <w:tabs>
                <w:tab w:val="left" w:pos="669"/>
                <w:tab w:val="left" w:pos="2441"/>
              </w:tabs>
              <w:spacing w:line="268" w:lineRule="auto"/>
              <w:ind w:right="103"/>
              <w:rPr>
                <w:sz w:val="28"/>
              </w:rPr>
            </w:pPr>
            <w:r>
              <w:rPr>
                <w:spacing w:val="-6"/>
                <w:sz w:val="28"/>
              </w:rPr>
              <w:t>Б.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європейська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кредитно-транспортна система</w:t>
            </w:r>
          </w:p>
          <w:p w:rsidR="003C6735" w:rsidRDefault="003C6735" w:rsidP="00E42BE0">
            <w:pPr>
              <w:pStyle w:val="TableParagraph"/>
              <w:tabs>
                <w:tab w:val="left" w:pos="736"/>
                <w:tab w:val="left" w:pos="2548"/>
              </w:tabs>
              <w:spacing w:line="268" w:lineRule="auto"/>
              <w:ind w:right="103"/>
              <w:rPr>
                <w:sz w:val="28"/>
              </w:rPr>
            </w:pPr>
            <w:r>
              <w:rPr>
                <w:spacing w:val="-6"/>
                <w:sz w:val="28"/>
              </w:rPr>
              <w:t>В.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європейська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кредитно-трансферна система</w:t>
            </w:r>
          </w:p>
          <w:p w:rsidR="003C6735" w:rsidRDefault="003C6735" w:rsidP="00E42BE0">
            <w:pPr>
              <w:pStyle w:val="TableParagraph"/>
              <w:tabs>
                <w:tab w:val="left" w:pos="666"/>
                <w:tab w:val="left" w:pos="2433"/>
              </w:tabs>
              <w:spacing w:line="268" w:lineRule="auto"/>
              <w:ind w:right="103"/>
              <w:rPr>
                <w:sz w:val="28"/>
              </w:rPr>
            </w:pPr>
            <w:r>
              <w:rPr>
                <w:spacing w:val="-6"/>
                <w:sz w:val="28"/>
              </w:rPr>
              <w:t>Г.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європейська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контактно-трансферна система</w:t>
            </w:r>
          </w:p>
          <w:p w:rsidR="003C6735" w:rsidRDefault="003C6735" w:rsidP="00E42BE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7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європейська</w:t>
            </w:r>
            <w:r>
              <w:rPr>
                <w:spacing w:val="6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кредитна</w:t>
            </w:r>
            <w:r>
              <w:rPr>
                <w:spacing w:val="6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трансферна</w:t>
            </w:r>
          </w:p>
        </w:tc>
      </w:tr>
    </w:tbl>
    <w:p w:rsidR="003C6735" w:rsidRDefault="003C6735" w:rsidP="003C6735">
      <w:pPr>
        <w:spacing w:line="307" w:lineRule="exact"/>
        <w:rPr>
          <w:sz w:val="28"/>
        </w:rPr>
        <w:sectPr w:rsidR="003C6735">
          <w:pgSz w:w="11910" w:h="16850"/>
          <w:pgMar w:top="1540" w:right="300" w:bottom="280" w:left="1480" w:header="727" w:footer="0" w:gutter="0"/>
          <w:cols w:space="720"/>
        </w:sectPr>
      </w:pPr>
    </w:p>
    <w:p w:rsidR="003C6735" w:rsidRDefault="003C6735" w:rsidP="003C6735">
      <w:pPr>
        <w:pStyle w:val="a3"/>
        <w:spacing w:before="202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992"/>
        <w:gridCol w:w="5257"/>
      </w:tblGrid>
      <w:tr w:rsidR="003C6735" w:rsidTr="00E42BE0">
        <w:trPr>
          <w:trHeight w:val="35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система</w:t>
            </w:r>
          </w:p>
        </w:tc>
      </w:tr>
      <w:tr w:rsidR="003C6735" w:rsidTr="00E42BE0">
        <w:trPr>
          <w:trHeight w:val="179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63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tabs>
                <w:tab w:val="left" w:pos="2480"/>
              </w:tabs>
              <w:spacing w:line="360" w:lineRule="exact"/>
              <w:ind w:right="96"/>
              <w:rPr>
                <w:sz w:val="28"/>
              </w:rPr>
            </w:pPr>
            <w:r>
              <w:rPr>
                <w:sz w:val="28"/>
              </w:rPr>
              <w:t xml:space="preserve">Навчання на якому освітньому рівні можна скоротити, маючи </w:t>
            </w:r>
            <w:r>
              <w:rPr>
                <w:spacing w:val="-2"/>
                <w:sz w:val="28"/>
              </w:rPr>
              <w:t>освітньо-кваліфікаційний ступінь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«молодший спеціаліст»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572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передвища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освіта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(короткий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цикл) Б. </w:t>
            </w:r>
            <w:proofErr w:type="spellStart"/>
            <w:r>
              <w:rPr>
                <w:sz w:val="28"/>
              </w:rPr>
              <w:t>бакалаврат</w:t>
            </w:r>
            <w:proofErr w:type="spellEnd"/>
          </w:p>
          <w:p w:rsidR="003C6735" w:rsidRDefault="003C6735" w:rsidP="00E42BE0">
            <w:pPr>
              <w:pStyle w:val="TableParagraph"/>
              <w:spacing w:line="268" w:lineRule="auto"/>
              <w:ind w:right="3161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магістратура Г. аспірантура</w:t>
            </w:r>
          </w:p>
          <w:p w:rsidR="003C6735" w:rsidRDefault="003C6735" w:rsidP="00E42BE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докторантура</w:t>
            </w:r>
          </w:p>
        </w:tc>
      </w:tr>
      <w:tr w:rsidR="003C6735" w:rsidTr="00E42BE0">
        <w:trPr>
          <w:trHeight w:val="1800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0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64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0" w:line="268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Який освітній ступінь здобувається на освітніх програмах другого рівня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вищої освіти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0" w:line="268" w:lineRule="auto"/>
              <w:ind w:right="2195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молодший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бакалавр Б. бакалавр</w:t>
            </w:r>
          </w:p>
          <w:p w:rsidR="003C6735" w:rsidRDefault="003C6735" w:rsidP="00E42B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магістр</w:t>
            </w:r>
          </w:p>
          <w:p w:rsidR="003C6735" w:rsidRDefault="003C6735" w:rsidP="00E42BE0">
            <w:pPr>
              <w:pStyle w:val="TableParagraph"/>
              <w:spacing w:line="360" w:lineRule="exact"/>
              <w:ind w:right="2724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доктор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філософії Д. доктор наук</w:t>
            </w:r>
          </w:p>
        </w:tc>
      </w:tr>
      <w:tr w:rsidR="003C6735" w:rsidTr="00E42BE0">
        <w:trPr>
          <w:trHeight w:val="179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65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Який обсяг мають </w:t>
            </w:r>
            <w:proofErr w:type="spellStart"/>
            <w:r>
              <w:rPr>
                <w:sz w:val="28"/>
              </w:rPr>
              <w:t>освітньо-</w:t>
            </w:r>
            <w:proofErr w:type="spellEnd"/>
            <w:r>
              <w:rPr>
                <w:sz w:val="28"/>
              </w:rPr>
              <w:t xml:space="preserve"> наукові програми підготовки </w:t>
            </w:r>
            <w:r>
              <w:rPr>
                <w:spacing w:val="-2"/>
                <w:sz w:val="28"/>
              </w:rPr>
              <w:t>магістрів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line="360" w:lineRule="exact"/>
              <w:ind w:right="2378"/>
              <w:rPr>
                <w:sz w:val="28"/>
              </w:rPr>
            </w:pPr>
            <w:r>
              <w:rPr>
                <w:sz w:val="28"/>
              </w:rPr>
              <w:t>А. 90 кредитів ЄКТС 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120 кредитів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ЄКТС В.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180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кредитів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ЄКТС 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240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кредитів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ЄКТС Д. 60 кредитів ЄКТС</w:t>
            </w:r>
          </w:p>
        </w:tc>
      </w:tr>
      <w:tr w:rsidR="003C6735" w:rsidTr="00E42BE0">
        <w:trPr>
          <w:trHeight w:val="179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0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66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0" w:line="268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Який освітній ступінь є одночасно третім освітнім і першим науковим в Україні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0" w:line="268" w:lineRule="auto"/>
              <w:ind w:right="2195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молодший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бакалавр Б. бакалавр</w:t>
            </w:r>
          </w:p>
          <w:p w:rsidR="003C6735" w:rsidRDefault="003C6735" w:rsidP="00E42B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магістр</w:t>
            </w:r>
          </w:p>
          <w:p w:rsidR="003C6735" w:rsidRDefault="003C6735" w:rsidP="00E42BE0">
            <w:pPr>
              <w:pStyle w:val="TableParagraph"/>
              <w:spacing w:line="360" w:lineRule="exact"/>
              <w:ind w:right="2724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доктор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філософії Д. доктор наук</w:t>
            </w:r>
          </w:p>
        </w:tc>
      </w:tr>
      <w:tr w:rsidR="003C6735" w:rsidTr="00E42BE0">
        <w:trPr>
          <w:trHeight w:val="251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67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line="360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Другий науковий ступінь,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який передбачає набуття найвищих </w:t>
            </w:r>
            <w:proofErr w:type="spellStart"/>
            <w:r>
              <w:rPr>
                <w:sz w:val="28"/>
              </w:rPr>
              <w:t>компетентностей</w:t>
            </w:r>
            <w:proofErr w:type="spellEnd"/>
            <w:r>
              <w:rPr>
                <w:sz w:val="28"/>
              </w:rPr>
              <w:t xml:space="preserve"> в галузі та проведення оригінального дослідження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 розв’язання важливої наукової проблеми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2195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молодший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бакалавр Б. бакалавр</w:t>
            </w:r>
          </w:p>
          <w:p w:rsidR="003C6735" w:rsidRDefault="003C6735" w:rsidP="00E42B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магістр</w:t>
            </w:r>
          </w:p>
          <w:p w:rsidR="003C6735" w:rsidRDefault="003C6735" w:rsidP="00E42BE0">
            <w:pPr>
              <w:pStyle w:val="TableParagraph"/>
              <w:spacing w:before="38" w:line="268" w:lineRule="auto"/>
              <w:ind w:right="2724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доктор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філософії Д. доктор наук</w:t>
            </w:r>
          </w:p>
        </w:tc>
      </w:tr>
      <w:tr w:rsidR="003C6735" w:rsidTr="00E42BE0">
        <w:trPr>
          <w:trHeight w:val="1800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0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68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tabs>
                <w:tab w:val="left" w:pos="3104"/>
              </w:tabs>
              <w:spacing w:before="30" w:line="268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 якому рівні вищої освіти готують фахівців, здатних </w:t>
            </w:r>
            <w:r>
              <w:rPr>
                <w:spacing w:val="-2"/>
                <w:sz w:val="28"/>
              </w:rPr>
              <w:t>розв’язувати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типові </w:t>
            </w:r>
            <w:r>
              <w:rPr>
                <w:sz w:val="28"/>
              </w:rPr>
              <w:t>спеціалізовані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задачі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певній</w:t>
            </w:r>
          </w:p>
          <w:p w:rsidR="003C6735" w:rsidRDefault="003C6735" w:rsidP="00E42BE0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галузі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професійної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діяльності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0" w:line="268" w:lineRule="auto"/>
              <w:ind w:right="1194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початковий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(короткий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цикл) Б. перший (бакалаврський)</w:t>
            </w:r>
          </w:p>
          <w:p w:rsidR="003C6735" w:rsidRDefault="003C6735" w:rsidP="00E42B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другий</w:t>
            </w:r>
            <w:r>
              <w:rPr>
                <w:spacing w:val="-2"/>
                <w:sz w:val="28"/>
              </w:rPr>
              <w:t xml:space="preserve"> (магістерський)</w:t>
            </w:r>
          </w:p>
          <w:p w:rsidR="003C6735" w:rsidRDefault="003C6735" w:rsidP="00E42BE0">
            <w:pPr>
              <w:pStyle w:val="TableParagraph"/>
              <w:spacing w:line="360" w:lineRule="atLeast"/>
              <w:ind w:right="1391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третій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освітньо-науковий</w:t>
            </w:r>
            <w:proofErr w:type="spellEnd"/>
            <w:r>
              <w:rPr>
                <w:sz w:val="28"/>
              </w:rPr>
              <w:t>) Д. науковий</w:t>
            </w:r>
          </w:p>
        </w:tc>
      </w:tr>
      <w:tr w:rsidR="003C6735" w:rsidTr="00E42BE0">
        <w:trPr>
          <w:trHeight w:val="143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69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line="360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 якому рівні вищої освіти фахівець вчиться розв’язувати комплексні проблеми в галузі </w:t>
            </w:r>
            <w:r>
              <w:rPr>
                <w:spacing w:val="-2"/>
                <w:sz w:val="28"/>
              </w:rPr>
              <w:t>дослідницько-інноваційної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1194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початковий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(короткий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цикл) Б. перший (бакалаврський)</w:t>
            </w:r>
          </w:p>
          <w:p w:rsidR="003C6735" w:rsidRDefault="003C6735" w:rsidP="00E42B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другий</w:t>
            </w:r>
            <w:r>
              <w:rPr>
                <w:spacing w:val="-2"/>
                <w:sz w:val="28"/>
              </w:rPr>
              <w:t xml:space="preserve"> (магістерський)</w:t>
            </w:r>
          </w:p>
          <w:p w:rsidR="003C6735" w:rsidRDefault="003C6735" w:rsidP="00E42BE0">
            <w:pPr>
              <w:pStyle w:val="TableParagraph"/>
              <w:spacing w:before="38" w:line="308" w:lineRule="exact"/>
              <w:rPr>
                <w:sz w:val="28"/>
              </w:rPr>
            </w:pPr>
            <w:r>
              <w:rPr>
                <w:sz w:val="28"/>
              </w:rPr>
              <w:t>Г. третій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освітньо-</w:t>
            </w:r>
            <w:r>
              <w:rPr>
                <w:spacing w:val="-2"/>
                <w:sz w:val="28"/>
              </w:rPr>
              <w:t>науковий</w:t>
            </w:r>
            <w:proofErr w:type="spellEnd"/>
            <w:r>
              <w:rPr>
                <w:spacing w:val="-2"/>
                <w:sz w:val="28"/>
              </w:rPr>
              <w:t>)</w:t>
            </w:r>
          </w:p>
        </w:tc>
      </w:tr>
    </w:tbl>
    <w:p w:rsidR="003C6735" w:rsidRDefault="003C6735" w:rsidP="003C6735">
      <w:pPr>
        <w:spacing w:line="308" w:lineRule="exact"/>
        <w:rPr>
          <w:sz w:val="28"/>
        </w:rPr>
        <w:sectPr w:rsidR="003C6735">
          <w:pgSz w:w="11910" w:h="16850"/>
          <w:pgMar w:top="1540" w:right="300" w:bottom="280" w:left="1480" w:header="727" w:footer="0" w:gutter="0"/>
          <w:cols w:space="720"/>
        </w:sectPr>
      </w:pPr>
    </w:p>
    <w:p w:rsidR="003C6735" w:rsidRDefault="003C6735" w:rsidP="003C6735">
      <w:pPr>
        <w:pStyle w:val="a3"/>
        <w:spacing w:before="202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992"/>
        <w:gridCol w:w="5257"/>
      </w:tblGrid>
      <w:tr w:rsidR="003C6735" w:rsidTr="00E42BE0">
        <w:trPr>
          <w:trHeight w:val="35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діяльності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308" w:lineRule="exac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науковий</w:t>
            </w:r>
          </w:p>
        </w:tc>
      </w:tr>
      <w:tr w:rsidR="003C6735" w:rsidTr="00E42BE0">
        <w:trPr>
          <w:trHeight w:val="287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70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tabs>
                <w:tab w:val="left" w:pos="3175"/>
              </w:tabs>
              <w:spacing w:before="31" w:line="268" w:lineRule="auto"/>
              <w:ind w:right="99"/>
              <w:rPr>
                <w:sz w:val="28"/>
              </w:rPr>
            </w:pPr>
            <w:r>
              <w:rPr>
                <w:spacing w:val="-2"/>
                <w:sz w:val="28"/>
              </w:rPr>
              <w:t>Національна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рамка </w:t>
            </w:r>
            <w:r>
              <w:rPr>
                <w:sz w:val="28"/>
              </w:rPr>
              <w:t>кваліфікацій - це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tabs>
                <w:tab w:val="left" w:pos="837"/>
                <w:tab w:val="left" w:pos="2158"/>
                <w:tab w:val="left" w:pos="3678"/>
                <w:tab w:val="left" w:pos="4337"/>
              </w:tabs>
              <w:spacing w:before="31" w:line="268" w:lineRule="auto"/>
              <w:ind w:right="101"/>
              <w:rPr>
                <w:sz w:val="28"/>
              </w:rPr>
            </w:pPr>
            <w:r>
              <w:rPr>
                <w:spacing w:val="-6"/>
                <w:sz w:val="28"/>
              </w:rPr>
              <w:t>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перелік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професій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за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рівнем кваліфікацій</w:t>
            </w:r>
          </w:p>
          <w:p w:rsidR="003C6735" w:rsidRDefault="003C6735" w:rsidP="00E42BE0">
            <w:pPr>
              <w:pStyle w:val="TableParagraph"/>
              <w:spacing w:line="268" w:lineRule="auto"/>
              <w:ind w:right="313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всіх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освітньої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діяльності В. перелік кваліфікацій освіти</w:t>
            </w:r>
          </w:p>
          <w:p w:rsidR="003C6735" w:rsidRDefault="003C6735" w:rsidP="00E42BE0">
            <w:pPr>
              <w:pStyle w:val="TableParagraph"/>
              <w:tabs>
                <w:tab w:val="left" w:pos="733"/>
                <w:tab w:val="left" w:pos="2294"/>
                <w:tab w:val="left" w:pos="3627"/>
              </w:tabs>
              <w:spacing w:line="268" w:lineRule="auto"/>
              <w:ind w:right="102"/>
              <w:rPr>
                <w:sz w:val="28"/>
              </w:rPr>
            </w:pPr>
            <w:r>
              <w:rPr>
                <w:spacing w:val="-6"/>
                <w:sz w:val="28"/>
              </w:rPr>
              <w:t>Г.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реалізація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системи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кваліфікацій </w:t>
            </w:r>
            <w:r>
              <w:rPr>
                <w:sz w:val="28"/>
              </w:rPr>
              <w:t>освіти, визначеної МСКО</w:t>
            </w:r>
          </w:p>
          <w:p w:rsidR="003C6735" w:rsidRDefault="003C6735" w:rsidP="00E42BE0">
            <w:pPr>
              <w:pStyle w:val="TableParagraph"/>
              <w:tabs>
                <w:tab w:val="left" w:pos="628"/>
                <w:tab w:val="left" w:pos="2131"/>
                <w:tab w:val="left" w:pos="2435"/>
                <w:tab w:val="left" w:pos="4574"/>
              </w:tabs>
              <w:spacing w:line="32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Д.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системний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і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структурований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опис</w:t>
            </w:r>
          </w:p>
          <w:p w:rsidR="003C6735" w:rsidRDefault="003C6735" w:rsidP="00E42BE0">
            <w:pPr>
              <w:pStyle w:val="TableParagraph"/>
              <w:spacing w:before="35" w:line="308" w:lineRule="exact"/>
              <w:rPr>
                <w:sz w:val="28"/>
              </w:rPr>
            </w:pPr>
            <w:r>
              <w:rPr>
                <w:sz w:val="28"/>
              </w:rPr>
              <w:t>кваліфікаційних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освіти</w:t>
            </w:r>
          </w:p>
        </w:tc>
      </w:tr>
      <w:tr w:rsidR="003C6735" w:rsidTr="00E42BE0">
        <w:trPr>
          <w:trHeight w:val="2880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71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tabs>
                <w:tab w:val="left" w:pos="3175"/>
              </w:tabs>
              <w:spacing w:before="31" w:line="268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 якому рівні затверджується </w:t>
            </w:r>
            <w:r>
              <w:rPr>
                <w:spacing w:val="-2"/>
                <w:sz w:val="28"/>
              </w:rPr>
              <w:t>Національна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рамка кваліфікацій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Закон </w:t>
            </w:r>
            <w:r>
              <w:rPr>
                <w:spacing w:val="-2"/>
                <w:sz w:val="28"/>
              </w:rPr>
              <w:t>України</w:t>
            </w:r>
          </w:p>
          <w:p w:rsidR="003C6735" w:rsidRDefault="003C6735" w:rsidP="00E42BE0">
            <w:pPr>
              <w:pStyle w:val="TableParagraph"/>
              <w:spacing w:before="39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Постанова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Верховної ради </w:t>
            </w:r>
            <w:r>
              <w:rPr>
                <w:spacing w:val="-2"/>
                <w:sz w:val="28"/>
              </w:rPr>
              <w:t>України</w:t>
            </w:r>
          </w:p>
          <w:p w:rsidR="003C6735" w:rsidRDefault="003C6735" w:rsidP="00E42BE0">
            <w:pPr>
              <w:pStyle w:val="TableParagraph"/>
              <w:tabs>
                <w:tab w:val="left" w:pos="817"/>
                <w:tab w:val="left" w:pos="2498"/>
                <w:tab w:val="left" w:pos="3985"/>
              </w:tabs>
              <w:spacing w:before="38" w:line="268" w:lineRule="auto"/>
              <w:ind w:right="100"/>
              <w:rPr>
                <w:sz w:val="28"/>
              </w:rPr>
            </w:pPr>
            <w:r>
              <w:rPr>
                <w:spacing w:val="-6"/>
                <w:sz w:val="28"/>
              </w:rPr>
              <w:t>В.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Постанова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Кабінету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Міністрів України</w:t>
            </w:r>
          </w:p>
          <w:p w:rsidR="003C6735" w:rsidRDefault="003C6735" w:rsidP="00E42BE0">
            <w:pPr>
              <w:pStyle w:val="TableParagraph"/>
              <w:spacing w:line="268" w:lineRule="auto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Наказ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Міністерства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науки </w:t>
            </w:r>
            <w:r>
              <w:rPr>
                <w:spacing w:val="-2"/>
                <w:sz w:val="28"/>
              </w:rPr>
              <w:t>України</w:t>
            </w:r>
          </w:p>
          <w:p w:rsidR="003C6735" w:rsidRDefault="003C6735" w:rsidP="00E42B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Наказ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Міністерства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праці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соціальної</w:t>
            </w:r>
          </w:p>
          <w:p w:rsidR="003C6735" w:rsidRDefault="003C6735" w:rsidP="00E42BE0">
            <w:pPr>
              <w:pStyle w:val="TableParagraph"/>
              <w:spacing w:before="36" w:line="308" w:lineRule="exact"/>
              <w:rPr>
                <w:sz w:val="28"/>
              </w:rPr>
            </w:pPr>
            <w:r>
              <w:rPr>
                <w:sz w:val="28"/>
              </w:rPr>
              <w:t>політики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України</w:t>
            </w:r>
          </w:p>
        </w:tc>
      </w:tr>
      <w:tr w:rsidR="003C6735" w:rsidTr="00E42BE0">
        <w:trPr>
          <w:trHeight w:val="1800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72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З якого рівня НРК починаються кваліфікації вищої освіти в Україні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375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восьмий Б. сьомий В. шостий Г. п’ятий</w:t>
            </w:r>
          </w:p>
          <w:p w:rsidR="003C6735" w:rsidRDefault="003C6735" w:rsidP="00E42BE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перший</w:t>
            </w:r>
          </w:p>
        </w:tc>
      </w:tr>
      <w:tr w:rsidR="003C6735" w:rsidTr="00E42BE0">
        <w:trPr>
          <w:trHeight w:val="179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73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 якому рівні НРК в Україні, на відміну від стандартів МСКО, не один, а два освітніх </w:t>
            </w:r>
            <w:r>
              <w:rPr>
                <w:spacing w:val="-2"/>
                <w:sz w:val="28"/>
              </w:rPr>
              <w:t>ступеня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line="360" w:lineRule="exact"/>
              <w:ind w:right="375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восьмий Б. сьомий В. шостий Г. п’ятий Д. перший</w:t>
            </w:r>
          </w:p>
        </w:tc>
      </w:tr>
      <w:tr w:rsidR="003C6735" w:rsidTr="00E42BE0">
        <w:trPr>
          <w:trHeight w:val="1800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0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74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tabs>
                <w:tab w:val="left" w:pos="1194"/>
                <w:tab w:val="left" w:pos="3340"/>
              </w:tabs>
              <w:spacing w:before="30" w:line="268" w:lineRule="auto"/>
              <w:ind w:right="101"/>
              <w:rPr>
                <w:sz w:val="28"/>
              </w:rPr>
            </w:pPr>
            <w:r>
              <w:rPr>
                <w:spacing w:val="-6"/>
                <w:sz w:val="28"/>
              </w:rPr>
              <w:t>За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допомогою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чого </w:t>
            </w:r>
            <w:r>
              <w:rPr>
                <w:sz w:val="28"/>
              </w:rPr>
              <w:t>описуються рівні в НРК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0" w:line="268" w:lineRule="auto"/>
              <w:ind w:right="168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знання,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вміння,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навички Б. компетентності</w:t>
            </w:r>
          </w:p>
          <w:p w:rsidR="003C6735" w:rsidRDefault="003C6735" w:rsidP="00E42BE0">
            <w:pPr>
              <w:pStyle w:val="TableParagraph"/>
              <w:spacing w:line="268" w:lineRule="auto"/>
              <w:ind w:right="2724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цифрові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шифри Г. дескриптори</w:t>
            </w:r>
          </w:p>
          <w:p w:rsidR="003C6735" w:rsidRDefault="003C6735" w:rsidP="00E42BE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характеристики</w:t>
            </w:r>
          </w:p>
        </w:tc>
      </w:tr>
      <w:tr w:rsidR="003C6735" w:rsidTr="00E42BE0">
        <w:trPr>
          <w:trHeight w:val="179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75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Який дескриптор НРК дає найбільш загальну і розлогу характеристику освітнього </w:t>
            </w:r>
            <w:r>
              <w:rPr>
                <w:spacing w:val="-2"/>
                <w:sz w:val="28"/>
              </w:rPr>
              <w:t>рівня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139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інтегральна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компетентність Б. знання</w:t>
            </w:r>
          </w:p>
          <w:p w:rsidR="003C6735" w:rsidRDefault="003C6735" w:rsidP="00E42BE0">
            <w:pPr>
              <w:pStyle w:val="TableParagraph"/>
              <w:spacing w:line="268" w:lineRule="auto"/>
              <w:ind w:right="2724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уміння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навички Г. комунікація</w:t>
            </w:r>
          </w:p>
          <w:p w:rsidR="003C6735" w:rsidRDefault="003C6735" w:rsidP="00E42BE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автономність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відповідальність</w:t>
            </w:r>
          </w:p>
        </w:tc>
      </w:tr>
    </w:tbl>
    <w:p w:rsidR="003C6735" w:rsidRDefault="003C6735" w:rsidP="003C6735">
      <w:pPr>
        <w:spacing w:line="307" w:lineRule="exact"/>
        <w:rPr>
          <w:sz w:val="28"/>
        </w:rPr>
        <w:sectPr w:rsidR="003C6735">
          <w:pgSz w:w="11910" w:h="16850"/>
          <w:pgMar w:top="1540" w:right="300" w:bottom="280" w:left="1480" w:header="727" w:footer="0" w:gutter="0"/>
          <w:cols w:space="720"/>
        </w:sectPr>
      </w:pPr>
    </w:p>
    <w:p w:rsidR="003C6735" w:rsidRDefault="003C6735" w:rsidP="003C6735">
      <w:pPr>
        <w:pStyle w:val="a3"/>
        <w:spacing w:before="202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992"/>
        <w:gridCol w:w="5257"/>
      </w:tblGrid>
      <w:tr w:rsidR="003C6735" w:rsidTr="00E42BE0">
        <w:trPr>
          <w:trHeight w:val="179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76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Який дескриптор НРК описує здатність особи застосовувати набуті знання для виконання професійних обов’язків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139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інтегральна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компетентність Б. знання</w:t>
            </w:r>
          </w:p>
          <w:p w:rsidR="003C6735" w:rsidRDefault="003C6735" w:rsidP="00E42BE0">
            <w:pPr>
              <w:pStyle w:val="TableParagraph"/>
              <w:spacing w:line="268" w:lineRule="auto"/>
              <w:ind w:right="2724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уміння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навички Г. комунікація</w:t>
            </w:r>
          </w:p>
          <w:p w:rsidR="003C6735" w:rsidRDefault="003C6735" w:rsidP="00E42BE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автономність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відповідальність</w:t>
            </w:r>
          </w:p>
        </w:tc>
      </w:tr>
      <w:tr w:rsidR="003C6735" w:rsidTr="00E42BE0">
        <w:trPr>
          <w:trHeight w:val="1800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77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line="360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Який дескриптор НРК описує здатність особи самостійно виконувати певні дії та критично оцінювати їх </w:t>
            </w:r>
            <w:r>
              <w:rPr>
                <w:spacing w:val="-2"/>
                <w:sz w:val="28"/>
              </w:rPr>
              <w:t>результати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139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інтегральна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компетентність Б. знання</w:t>
            </w:r>
          </w:p>
          <w:p w:rsidR="003C6735" w:rsidRDefault="003C6735" w:rsidP="00E42BE0">
            <w:pPr>
              <w:pStyle w:val="TableParagraph"/>
              <w:spacing w:line="268" w:lineRule="auto"/>
              <w:ind w:right="2724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уміння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навички Г. комунікація</w:t>
            </w:r>
          </w:p>
          <w:p w:rsidR="003C6735" w:rsidRDefault="003C6735" w:rsidP="00E42BE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автономність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відповідальність</w:t>
            </w:r>
          </w:p>
        </w:tc>
      </w:tr>
      <w:tr w:rsidR="003C6735" w:rsidTr="00E42BE0">
        <w:trPr>
          <w:trHeight w:val="215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78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tabs>
                <w:tab w:val="left" w:pos="2893"/>
              </w:tabs>
              <w:spacing w:line="360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Які здатності, відповідно до НРК, дозволять сформувати у </w:t>
            </w:r>
            <w:r>
              <w:rPr>
                <w:spacing w:val="-2"/>
                <w:sz w:val="28"/>
              </w:rPr>
              <w:t>студентів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навички </w:t>
            </w:r>
            <w:r>
              <w:rPr>
                <w:sz w:val="28"/>
              </w:rPr>
              <w:t xml:space="preserve">організовувати і проводити природоохоронні заходи зі </w:t>
            </w:r>
            <w:r>
              <w:rPr>
                <w:spacing w:val="-2"/>
                <w:sz w:val="28"/>
              </w:rPr>
              <w:t>школярами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139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інтегральна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компетентність Б. знання</w:t>
            </w:r>
          </w:p>
          <w:p w:rsidR="003C6735" w:rsidRDefault="003C6735" w:rsidP="00E42BE0">
            <w:pPr>
              <w:pStyle w:val="TableParagraph"/>
              <w:spacing w:line="268" w:lineRule="auto"/>
              <w:ind w:right="2724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уміння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навички Г. комунікація</w:t>
            </w:r>
          </w:p>
          <w:p w:rsidR="003C6735" w:rsidRDefault="003C6735" w:rsidP="00E42B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автономність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відповідальність</w:t>
            </w:r>
          </w:p>
        </w:tc>
      </w:tr>
      <w:tr w:rsidR="003C6735" w:rsidTr="00E42BE0">
        <w:trPr>
          <w:trHeight w:val="2520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0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79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tabs>
                <w:tab w:val="left" w:pos="2730"/>
                <w:tab w:val="left" w:pos="3029"/>
                <w:tab w:val="left" w:pos="3743"/>
              </w:tabs>
              <w:spacing w:before="30" w:line="268" w:lineRule="auto"/>
              <w:ind w:right="95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Офіційний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результат </w:t>
            </w:r>
            <w:r>
              <w:rPr>
                <w:sz w:val="28"/>
              </w:rPr>
              <w:t xml:space="preserve">оцінювання і визнання </w:t>
            </w:r>
            <w:r>
              <w:rPr>
                <w:spacing w:val="-2"/>
                <w:sz w:val="28"/>
              </w:rPr>
              <w:t>досягнення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певних </w:t>
            </w:r>
            <w:proofErr w:type="spellStart"/>
            <w:r>
              <w:rPr>
                <w:spacing w:val="-2"/>
                <w:sz w:val="28"/>
              </w:rPr>
              <w:t>компетентностей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у </w:t>
            </w:r>
            <w:r>
              <w:rPr>
                <w:sz w:val="28"/>
              </w:rPr>
              <w:t>відповідності до стандартів вищої</w:t>
            </w:r>
            <w:r>
              <w:rPr>
                <w:spacing w:val="57"/>
                <w:sz w:val="28"/>
              </w:rPr>
              <w:t xml:space="preserve">   </w:t>
            </w:r>
            <w:r>
              <w:rPr>
                <w:sz w:val="28"/>
              </w:rPr>
              <w:t>освіти,</w:t>
            </w:r>
            <w:r>
              <w:rPr>
                <w:spacing w:val="57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засвідчений</w:t>
            </w:r>
          </w:p>
          <w:p w:rsidR="003C6735" w:rsidRDefault="003C6735" w:rsidP="00E42BE0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документом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кваліфікація</w:t>
            </w:r>
          </w:p>
          <w:p w:rsidR="003C6735" w:rsidRDefault="003C6735" w:rsidP="00E42BE0">
            <w:pPr>
              <w:pStyle w:val="TableParagraph"/>
              <w:spacing w:before="39" w:line="268" w:lineRule="auto"/>
              <w:ind w:right="2259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ступінь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освіти В. рівень вищої освіти Г. освітня програма</w:t>
            </w:r>
          </w:p>
          <w:p w:rsidR="003C6735" w:rsidRDefault="003C6735" w:rsidP="00E42B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навчання</w:t>
            </w:r>
          </w:p>
        </w:tc>
      </w:tr>
      <w:tr w:rsidR="003C6735" w:rsidTr="00E42BE0">
        <w:trPr>
          <w:trHeight w:val="3960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80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Компетентність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це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А. окремі питання, у яких людина добре обізнана, має знання і досвід</w:t>
            </w:r>
          </w:p>
          <w:p w:rsidR="003C6735" w:rsidRDefault="003C6735" w:rsidP="00E42BE0">
            <w:pPr>
              <w:pStyle w:val="TableParagraph"/>
              <w:spacing w:line="268" w:lineRule="auto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Б. динамічна комбінація знань, умінь, навичок та інших особистих якостей, необхідних для професійної діяльності або навчання</w:t>
            </w:r>
          </w:p>
          <w:p w:rsidR="003C6735" w:rsidRDefault="003C6735" w:rsidP="00E42BE0">
            <w:pPr>
              <w:pStyle w:val="TableParagraph"/>
              <w:spacing w:line="268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В. знання та вміння, які вивчаються в </w:t>
            </w:r>
            <w:r>
              <w:rPr>
                <w:spacing w:val="-2"/>
                <w:sz w:val="28"/>
              </w:rPr>
              <w:t>школі</w:t>
            </w:r>
          </w:p>
          <w:p w:rsidR="003C6735" w:rsidRDefault="003C6735" w:rsidP="00E42BE0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навчання</w:t>
            </w:r>
          </w:p>
          <w:p w:rsidR="003C6735" w:rsidRDefault="003C6735" w:rsidP="00E42BE0">
            <w:pPr>
              <w:pStyle w:val="TableParagraph"/>
              <w:spacing w:line="360" w:lineRule="atLeast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Д. результати навчання, необхідні для професійної діяльності або навчання</w:t>
            </w:r>
          </w:p>
        </w:tc>
      </w:tr>
      <w:tr w:rsidR="003C6735" w:rsidTr="00E42BE0">
        <w:trPr>
          <w:trHeight w:val="107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81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tabs>
                <w:tab w:val="left" w:pos="3001"/>
              </w:tabs>
              <w:spacing w:line="360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 чого, відповідно до Закону України «Про вищу освіту», </w:t>
            </w:r>
            <w:r>
              <w:rPr>
                <w:spacing w:val="-2"/>
                <w:sz w:val="28"/>
              </w:rPr>
              <w:t>складається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освітня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line="360" w:lineRule="exact"/>
              <w:ind w:right="1067"/>
              <w:rPr>
                <w:sz w:val="28"/>
              </w:rPr>
            </w:pPr>
            <w:r>
              <w:rPr>
                <w:sz w:val="28"/>
              </w:rPr>
              <w:t>А. рівень освіти + спеціальність Б.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ступінь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спеціальність 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ступінь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освіти</w:t>
            </w:r>
          </w:p>
        </w:tc>
      </w:tr>
    </w:tbl>
    <w:p w:rsidR="003C6735" w:rsidRDefault="003C6735" w:rsidP="003C6735">
      <w:pPr>
        <w:spacing w:line="360" w:lineRule="exact"/>
        <w:rPr>
          <w:sz w:val="28"/>
        </w:rPr>
        <w:sectPr w:rsidR="003C6735">
          <w:pgSz w:w="11910" w:h="16850"/>
          <w:pgMar w:top="1540" w:right="300" w:bottom="280" w:left="1480" w:header="727" w:footer="0" w:gutter="0"/>
          <w:cols w:space="720"/>
        </w:sectPr>
      </w:pPr>
    </w:p>
    <w:p w:rsidR="003C6735" w:rsidRDefault="003C6735" w:rsidP="003C6735">
      <w:pPr>
        <w:pStyle w:val="a3"/>
        <w:spacing w:before="202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992"/>
        <w:gridCol w:w="5257"/>
      </w:tblGrid>
      <w:tr w:rsidR="003C6735" w:rsidTr="00E42BE0">
        <w:trPr>
          <w:trHeight w:val="71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line="360" w:lineRule="exact"/>
              <w:rPr>
                <w:sz w:val="28"/>
              </w:rPr>
            </w:pPr>
            <w:r>
              <w:rPr>
                <w:sz w:val="28"/>
              </w:rPr>
              <w:t>кваліфікація,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яка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вказується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дипломі про вищу освіту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line="360" w:lineRule="exact"/>
              <w:ind w:right="1689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ступінь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професія Д. рівень освіти + професія</w:t>
            </w:r>
          </w:p>
        </w:tc>
      </w:tr>
      <w:tr w:rsidR="003C6735" w:rsidTr="00E42BE0">
        <w:trPr>
          <w:trHeight w:val="215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0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82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tabs>
                <w:tab w:val="left" w:pos="1342"/>
                <w:tab w:val="left" w:pos="3249"/>
              </w:tabs>
              <w:spacing w:before="30" w:line="268" w:lineRule="auto"/>
              <w:ind w:right="96"/>
              <w:rPr>
                <w:sz w:val="28"/>
              </w:rPr>
            </w:pPr>
            <w:r>
              <w:rPr>
                <w:spacing w:val="-4"/>
                <w:sz w:val="28"/>
              </w:rPr>
              <w:t>Хто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присвоює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особі </w:t>
            </w:r>
            <w:r>
              <w:rPr>
                <w:sz w:val="28"/>
              </w:rPr>
              <w:t>професійну кваліфікацію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вищої </w:t>
            </w:r>
            <w:r>
              <w:rPr>
                <w:spacing w:val="-2"/>
                <w:sz w:val="28"/>
              </w:rPr>
              <w:t>освіти</w:t>
            </w:r>
          </w:p>
          <w:p w:rsidR="003C6735" w:rsidRDefault="003C6735" w:rsidP="00E42BE0">
            <w:pPr>
              <w:pStyle w:val="TableParagraph"/>
              <w:spacing w:before="39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Міністерство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освіти 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науки</w:t>
            </w:r>
          </w:p>
          <w:p w:rsidR="003C6735" w:rsidRDefault="003C6735" w:rsidP="00E42BE0">
            <w:pPr>
              <w:pStyle w:val="TableParagraph"/>
              <w:tabs>
                <w:tab w:val="left" w:pos="647"/>
                <w:tab w:val="left" w:pos="2486"/>
                <w:tab w:val="left" w:pos="3379"/>
                <w:tab w:val="left" w:pos="3705"/>
              </w:tabs>
              <w:spacing w:before="38" w:line="268" w:lineRule="auto"/>
              <w:ind w:right="104"/>
              <w:rPr>
                <w:sz w:val="28"/>
              </w:rPr>
            </w:pPr>
            <w:r>
              <w:rPr>
                <w:spacing w:val="-6"/>
                <w:sz w:val="28"/>
              </w:rPr>
              <w:t>В.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Міністерство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праці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і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соціального захисту</w:t>
            </w:r>
          </w:p>
          <w:p w:rsidR="003C6735" w:rsidRDefault="003C6735" w:rsidP="00E42B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будь-</w:t>
            </w:r>
            <w:r>
              <w:rPr>
                <w:spacing w:val="-5"/>
                <w:sz w:val="28"/>
              </w:rPr>
              <w:t>хто</w:t>
            </w:r>
          </w:p>
          <w:p w:rsidR="003C6735" w:rsidRDefault="003C6735" w:rsidP="00E42BE0">
            <w:pPr>
              <w:pStyle w:val="TableParagraph"/>
              <w:spacing w:before="38" w:line="308" w:lineRule="exac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роботодавець</w:t>
            </w:r>
          </w:p>
        </w:tc>
      </w:tr>
      <w:tr w:rsidR="003C6735" w:rsidTr="00E42BE0">
        <w:trPr>
          <w:trHeight w:val="2520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83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 якому випадку освітні програми повинні жорстко витримувати вимоги не лише освітніх, але і професійних </w:t>
            </w:r>
            <w:r>
              <w:rPr>
                <w:spacing w:val="-2"/>
                <w:sz w:val="28"/>
              </w:rPr>
              <w:t>стандартів: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військові </w:t>
            </w:r>
            <w:r>
              <w:rPr>
                <w:spacing w:val="-2"/>
                <w:sz w:val="28"/>
              </w:rPr>
              <w:t>спеціальності</w:t>
            </w:r>
          </w:p>
          <w:p w:rsidR="003C6735" w:rsidRDefault="003C6735" w:rsidP="00E42BE0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медичні 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ветеринарні </w:t>
            </w:r>
            <w:r>
              <w:rPr>
                <w:spacing w:val="-2"/>
                <w:sz w:val="28"/>
              </w:rPr>
              <w:t>спеціальності</w:t>
            </w:r>
          </w:p>
          <w:p w:rsidR="003C6735" w:rsidRDefault="003C6735" w:rsidP="00E42BE0">
            <w:pPr>
              <w:pStyle w:val="TableParagraph"/>
              <w:tabs>
                <w:tab w:val="left" w:pos="885"/>
                <w:tab w:val="left" w:pos="2800"/>
                <w:tab w:val="left" w:pos="3364"/>
              </w:tabs>
              <w:spacing w:before="39" w:line="268" w:lineRule="auto"/>
              <w:ind w:right="104"/>
              <w:rPr>
                <w:sz w:val="28"/>
              </w:rPr>
            </w:pPr>
            <w:r>
              <w:rPr>
                <w:spacing w:val="-6"/>
                <w:sz w:val="28"/>
              </w:rPr>
              <w:t>В.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правознавчі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і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правоохоронні спеціальності</w:t>
            </w:r>
          </w:p>
          <w:p w:rsidR="003C6735" w:rsidRDefault="003C6735" w:rsidP="00E42BE0">
            <w:pPr>
              <w:pStyle w:val="TableParagraph"/>
              <w:tabs>
                <w:tab w:val="left" w:pos="901"/>
                <w:tab w:val="left" w:pos="3068"/>
                <w:tab w:val="left" w:pos="5063"/>
              </w:tabs>
              <w:spacing w:line="268" w:lineRule="auto"/>
              <w:ind w:right="103"/>
              <w:rPr>
                <w:sz w:val="28"/>
              </w:rPr>
            </w:pPr>
            <w:r>
              <w:rPr>
                <w:spacing w:val="-6"/>
                <w:sz w:val="28"/>
              </w:rPr>
              <w:t>Г.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спеціальності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будівництва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і </w:t>
            </w:r>
            <w:r>
              <w:rPr>
                <w:spacing w:val="-2"/>
                <w:sz w:val="28"/>
              </w:rPr>
              <w:t>транспорту</w:t>
            </w:r>
          </w:p>
          <w:p w:rsidR="003C6735" w:rsidRDefault="003C6735" w:rsidP="00E42BE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означені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вище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спеціальності</w:t>
            </w:r>
          </w:p>
        </w:tc>
      </w:tr>
      <w:tr w:rsidR="003C6735" w:rsidTr="00E42BE0">
        <w:trPr>
          <w:trHeight w:val="179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84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tabs>
                <w:tab w:val="left" w:pos="2591"/>
              </w:tabs>
              <w:spacing w:before="31" w:line="268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цим здійснюється </w:t>
            </w:r>
            <w:r>
              <w:rPr>
                <w:spacing w:val="-2"/>
                <w:sz w:val="28"/>
              </w:rPr>
              <w:t>професійна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підготовка </w:t>
            </w:r>
            <w:r>
              <w:rPr>
                <w:sz w:val="28"/>
              </w:rPr>
              <w:t>фахівців в закладах вищої освіти в Україні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2995"/>
              <w:rPr>
                <w:sz w:val="28"/>
              </w:rPr>
            </w:pPr>
            <w:r>
              <w:rPr>
                <w:sz w:val="28"/>
              </w:rPr>
              <w:t>А. кваліфікація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Б. спеціальність В. спеціалізація Г.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освітній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</w:p>
          <w:p w:rsidR="003C6735" w:rsidRDefault="003C6735" w:rsidP="00E42BE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ступінь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освіти</w:t>
            </w:r>
          </w:p>
        </w:tc>
      </w:tr>
      <w:tr w:rsidR="003C6735" w:rsidTr="00E42BE0">
        <w:trPr>
          <w:trHeight w:val="179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85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tabs>
                <w:tab w:val="left" w:pos="2566"/>
              </w:tabs>
              <w:spacing w:before="31" w:line="268" w:lineRule="auto"/>
              <w:ind w:right="96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Особливості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підготовки </w:t>
            </w:r>
            <w:r>
              <w:rPr>
                <w:sz w:val="28"/>
              </w:rPr>
              <w:t>фахівців в конкретному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закладі вищої освіти за конкретною спеціальністю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2995"/>
              <w:rPr>
                <w:sz w:val="28"/>
              </w:rPr>
            </w:pPr>
            <w:r>
              <w:rPr>
                <w:sz w:val="28"/>
              </w:rPr>
              <w:t>А. кваліфікація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Б. спеціальність В. спеціалізація Г.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освітній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</w:p>
          <w:p w:rsidR="003C6735" w:rsidRDefault="003C6735" w:rsidP="00E42BE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ступінь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освіти</w:t>
            </w:r>
          </w:p>
        </w:tc>
      </w:tr>
      <w:tr w:rsidR="003C6735" w:rsidTr="00E42BE0">
        <w:trPr>
          <w:trHeight w:val="3960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86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Які особливості Переліку спеціальностей вищої освіти 2015 року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А. наскрізна спеціальність для першого, другого і третього рівнів вищої освіти</w:t>
            </w:r>
          </w:p>
          <w:p w:rsidR="003C6735" w:rsidRDefault="003C6735" w:rsidP="00E42BE0">
            <w:pPr>
              <w:pStyle w:val="TableParagraph"/>
              <w:spacing w:line="268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Б. спеціальності другого рівня включені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єдиний напрям підготовки на першому рівні вищої освіти</w:t>
            </w:r>
          </w:p>
          <w:p w:rsidR="003C6735" w:rsidRDefault="003C6735" w:rsidP="00E42BE0">
            <w:pPr>
              <w:pStyle w:val="TableParagraph"/>
              <w:spacing w:line="268" w:lineRule="auto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В. окремі переліки спеціальностей для вищої освіти і для науки</w:t>
            </w:r>
          </w:p>
          <w:p w:rsidR="003C6735" w:rsidRDefault="003C6735" w:rsidP="00E42BE0">
            <w:pPr>
              <w:pStyle w:val="TableParagraph"/>
              <w:spacing w:line="268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Г. перелік повністю відповідає вимогам </w:t>
            </w:r>
            <w:r>
              <w:rPr>
                <w:spacing w:val="-4"/>
                <w:sz w:val="28"/>
              </w:rPr>
              <w:t>МСКО</w:t>
            </w:r>
          </w:p>
          <w:p w:rsidR="003C6735" w:rsidRDefault="003C6735" w:rsidP="00E42BE0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41"/>
                <w:sz w:val="28"/>
              </w:rPr>
              <w:t xml:space="preserve">  </w:t>
            </w:r>
            <w:r>
              <w:rPr>
                <w:sz w:val="28"/>
              </w:rPr>
              <w:t>ніяких</w:t>
            </w:r>
            <w:r>
              <w:rPr>
                <w:spacing w:val="45"/>
                <w:sz w:val="28"/>
              </w:rPr>
              <w:t xml:space="preserve">  </w:t>
            </w:r>
            <w:r>
              <w:rPr>
                <w:sz w:val="28"/>
              </w:rPr>
              <w:t>особливостей,</w:t>
            </w:r>
            <w:r>
              <w:rPr>
                <w:spacing w:val="43"/>
                <w:sz w:val="28"/>
              </w:rPr>
              <w:t xml:space="preserve">  </w:t>
            </w:r>
            <w:r>
              <w:rPr>
                <w:sz w:val="28"/>
              </w:rPr>
              <w:t>порівняно</w:t>
            </w:r>
            <w:r>
              <w:rPr>
                <w:spacing w:val="44"/>
                <w:sz w:val="28"/>
              </w:rPr>
              <w:t xml:space="preserve">  </w:t>
            </w:r>
            <w:r>
              <w:rPr>
                <w:spacing w:val="-10"/>
                <w:sz w:val="28"/>
              </w:rPr>
              <w:t>з</w:t>
            </w:r>
          </w:p>
          <w:p w:rsidR="003C6735" w:rsidRDefault="003C6735" w:rsidP="00E42BE0">
            <w:pPr>
              <w:pStyle w:val="TableParagraph"/>
              <w:spacing w:before="34"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попереднім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немає</w:t>
            </w:r>
          </w:p>
        </w:tc>
      </w:tr>
      <w:tr w:rsidR="003C6735" w:rsidTr="00E42BE0">
        <w:trPr>
          <w:trHeight w:val="35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 w:line="308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87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308" w:lineRule="exact"/>
              <w:rPr>
                <w:sz w:val="28"/>
              </w:rPr>
            </w:pPr>
            <w:r>
              <w:rPr>
                <w:sz w:val="28"/>
              </w:rPr>
              <w:t>Які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рекомендацій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МСКО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не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308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бакалаврат</w:t>
            </w:r>
            <w:proofErr w:type="spellEnd"/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магістратура</w:t>
            </w:r>
            <w:r>
              <w:rPr>
                <w:spacing w:val="7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співставлені</w:t>
            </w:r>
            <w:proofErr w:type="spellEnd"/>
          </w:p>
        </w:tc>
      </w:tr>
    </w:tbl>
    <w:p w:rsidR="003C6735" w:rsidRDefault="003C6735" w:rsidP="003C6735">
      <w:pPr>
        <w:spacing w:line="308" w:lineRule="exact"/>
        <w:rPr>
          <w:sz w:val="28"/>
        </w:rPr>
        <w:sectPr w:rsidR="003C6735">
          <w:pgSz w:w="11910" w:h="16850"/>
          <w:pgMar w:top="1540" w:right="300" w:bottom="280" w:left="1480" w:header="727" w:footer="0" w:gutter="0"/>
          <w:cols w:space="720"/>
        </w:sectPr>
      </w:pPr>
    </w:p>
    <w:p w:rsidR="003C6735" w:rsidRDefault="003C6735" w:rsidP="003C6735">
      <w:pPr>
        <w:pStyle w:val="a3"/>
        <w:spacing w:before="202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992"/>
        <w:gridCol w:w="5257"/>
      </w:tblGrid>
      <w:tr w:rsidR="003C6735" w:rsidTr="00E42BE0">
        <w:trPr>
          <w:trHeight w:val="323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врахували при розробці Переліку спеціальностей 2015 </w:t>
            </w:r>
            <w:r>
              <w:rPr>
                <w:spacing w:val="-6"/>
                <w:sz w:val="28"/>
              </w:rPr>
              <w:t>р.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наскрізну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спеціальність</w:t>
            </w:r>
          </w:p>
          <w:p w:rsidR="003C6735" w:rsidRDefault="003C6735" w:rsidP="00E42BE0">
            <w:pPr>
              <w:pStyle w:val="TableParagraph"/>
              <w:spacing w:before="38" w:line="268" w:lineRule="auto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наукові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спеціальності</w:t>
            </w:r>
            <w:r>
              <w:rPr>
                <w:spacing w:val="4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співставлені</w:t>
            </w:r>
            <w:proofErr w:type="spellEnd"/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з </w:t>
            </w:r>
            <w:r>
              <w:rPr>
                <w:spacing w:val="-2"/>
                <w:sz w:val="28"/>
              </w:rPr>
              <w:t>освітніми</w:t>
            </w:r>
          </w:p>
          <w:p w:rsidR="003C6735" w:rsidRDefault="003C6735" w:rsidP="00E42BE0">
            <w:pPr>
              <w:pStyle w:val="TableParagraph"/>
              <w:spacing w:line="268" w:lineRule="auto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споріднені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спеціальності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об’єднані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галузі</w:t>
            </w:r>
          </w:p>
          <w:p w:rsidR="003C6735" w:rsidRDefault="003C6735" w:rsidP="00E42BE0">
            <w:pPr>
              <w:pStyle w:val="TableParagraph"/>
              <w:spacing w:line="268" w:lineRule="auto"/>
              <w:rPr>
                <w:sz w:val="28"/>
              </w:rPr>
            </w:pPr>
            <w:r>
              <w:rPr>
                <w:sz w:val="28"/>
              </w:rPr>
              <w:t>Г. відмовились від підготовки бакалаврів за напрямами</w:t>
            </w:r>
          </w:p>
          <w:p w:rsidR="003C6735" w:rsidRDefault="003C6735" w:rsidP="00E42BE0">
            <w:pPr>
              <w:pStyle w:val="TableParagraph"/>
              <w:tabs>
                <w:tab w:val="left" w:pos="726"/>
                <w:tab w:val="left" w:pos="2335"/>
                <w:tab w:val="left" w:pos="4162"/>
                <w:tab w:val="left" w:pos="4718"/>
              </w:tabs>
              <w:spacing w:line="32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Д.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підготовка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проводиться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за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126</w:t>
            </w:r>
          </w:p>
          <w:p w:rsidR="003C6735" w:rsidRDefault="003C6735" w:rsidP="00E42BE0">
            <w:pPr>
              <w:pStyle w:val="TableParagraph"/>
              <w:spacing w:before="36"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спеціальностями</w:t>
            </w:r>
          </w:p>
        </w:tc>
      </w:tr>
      <w:tr w:rsidR="003C6735" w:rsidTr="00E42BE0">
        <w:trPr>
          <w:trHeight w:val="3240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88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Яка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акредитована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магістерська спеціальність Переліку2010 дозволила при переході на Перелік-2015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започаткувати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:rsidR="003C6735" w:rsidRDefault="003C6735" w:rsidP="00E42BE0">
            <w:pPr>
              <w:pStyle w:val="TableParagraph"/>
              <w:tabs>
                <w:tab w:val="left" w:pos="2012"/>
              </w:tabs>
              <w:spacing w:line="268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«Житомирській політехніці» підготовку бакалаврів зі спеціальності 183 «Технології </w:t>
            </w:r>
            <w:r>
              <w:rPr>
                <w:spacing w:val="-2"/>
                <w:sz w:val="28"/>
              </w:rPr>
              <w:t>захисту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навколишнього</w:t>
            </w:r>
          </w:p>
          <w:p w:rsidR="003C6735" w:rsidRDefault="003C6735" w:rsidP="00E42BE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середовища»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Екологічний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аудит</w:t>
            </w:r>
          </w:p>
          <w:p w:rsidR="003C6735" w:rsidRDefault="003C6735" w:rsidP="00E42BE0">
            <w:pPr>
              <w:pStyle w:val="TableParagraph"/>
              <w:spacing w:before="39" w:line="268" w:lineRule="auto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Прикладна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екологія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збалансоване </w:t>
            </w:r>
            <w:r>
              <w:rPr>
                <w:spacing w:val="-2"/>
                <w:sz w:val="28"/>
              </w:rPr>
              <w:t>природокористування</w:t>
            </w:r>
          </w:p>
          <w:p w:rsidR="003C6735" w:rsidRDefault="003C6735" w:rsidP="00E42BE0">
            <w:pPr>
              <w:pStyle w:val="TableParagraph"/>
              <w:spacing w:line="268" w:lineRule="auto"/>
              <w:ind w:right="2378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Екологічна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безпека Г. Радіоекологія</w:t>
            </w:r>
          </w:p>
          <w:p w:rsidR="003C6735" w:rsidRDefault="003C6735" w:rsidP="00E42BE0">
            <w:pPr>
              <w:pStyle w:val="TableParagraph"/>
              <w:spacing w:line="268" w:lineRule="auto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Екологія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охорона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навколишнього </w:t>
            </w:r>
            <w:r>
              <w:rPr>
                <w:spacing w:val="-2"/>
                <w:sz w:val="28"/>
              </w:rPr>
              <w:t>середовища</w:t>
            </w:r>
          </w:p>
        </w:tc>
      </w:tr>
      <w:tr w:rsidR="003C6735" w:rsidTr="00E42BE0">
        <w:trPr>
          <w:trHeight w:val="2880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89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tabs>
                <w:tab w:val="left" w:pos="2012"/>
                <w:tab w:val="left" w:pos="3337"/>
                <w:tab w:val="left" w:pos="3744"/>
              </w:tabs>
              <w:spacing w:before="31" w:line="268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Яка наукова спеціальність в </w:t>
            </w:r>
            <w:r>
              <w:rPr>
                <w:spacing w:val="-2"/>
                <w:sz w:val="28"/>
              </w:rPr>
              <w:t>Переліку-2015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була </w:t>
            </w:r>
            <w:r>
              <w:rPr>
                <w:spacing w:val="-2"/>
                <w:sz w:val="28"/>
              </w:rPr>
              <w:t>трансформована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у </w:t>
            </w:r>
            <w:r>
              <w:rPr>
                <w:sz w:val="28"/>
              </w:rPr>
              <w:t xml:space="preserve">спеціальність 183 «Технології </w:t>
            </w:r>
            <w:r>
              <w:rPr>
                <w:spacing w:val="-2"/>
                <w:sz w:val="28"/>
              </w:rPr>
              <w:t>захисту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навколишнього середовища»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/>
              <w:jc w:val="bot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03.00.16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Екологія</w:t>
            </w:r>
          </w:p>
          <w:p w:rsidR="003C6735" w:rsidRDefault="003C6735" w:rsidP="00E42BE0">
            <w:pPr>
              <w:pStyle w:val="TableParagraph"/>
              <w:spacing w:before="38" w:line="268" w:lineRule="auto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Б. 05.24.04 Кадастр та моніторинг земель В. 11.00.01 Фізична географія, геофізика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і геохімія ландшафтів</w:t>
            </w:r>
          </w:p>
          <w:p w:rsidR="003C6735" w:rsidRDefault="003C6735" w:rsidP="00E42BE0">
            <w:pPr>
              <w:pStyle w:val="TableParagraph"/>
              <w:spacing w:line="268" w:lineRule="auto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Г. 11.00.11 Конструктивна географія і раціональне використання природних </w:t>
            </w:r>
            <w:r>
              <w:rPr>
                <w:spacing w:val="-2"/>
                <w:sz w:val="28"/>
              </w:rPr>
              <w:t>ресурсів</w:t>
            </w:r>
          </w:p>
          <w:p w:rsidR="003C6735" w:rsidRDefault="003C6735" w:rsidP="00E42BE0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21.06.01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Екологічна </w:t>
            </w:r>
            <w:r>
              <w:rPr>
                <w:spacing w:val="-2"/>
                <w:sz w:val="28"/>
              </w:rPr>
              <w:t>безпека</w:t>
            </w:r>
          </w:p>
        </w:tc>
      </w:tr>
      <w:tr w:rsidR="003C6735" w:rsidTr="00E42BE0">
        <w:trPr>
          <w:trHeight w:val="1800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90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268" w:lineRule="auto"/>
              <w:rPr>
                <w:sz w:val="28"/>
              </w:rPr>
            </w:pPr>
            <w:r>
              <w:rPr>
                <w:sz w:val="28"/>
              </w:rPr>
              <w:t>Чим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визначається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зміст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 xml:space="preserve">вищої </w:t>
            </w:r>
            <w:r>
              <w:rPr>
                <w:spacing w:val="-2"/>
                <w:sz w:val="28"/>
              </w:rPr>
              <w:t>освіти: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стандартом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освіти</w:t>
            </w:r>
          </w:p>
          <w:p w:rsidR="003C6735" w:rsidRDefault="003C6735" w:rsidP="00E42BE0">
            <w:pPr>
              <w:pStyle w:val="TableParagraph"/>
              <w:spacing w:before="38" w:line="268" w:lineRule="auto"/>
              <w:ind w:right="1194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особливостями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спеціальності В. освітньою програмою</w:t>
            </w:r>
          </w:p>
          <w:p w:rsidR="003C6735" w:rsidRDefault="003C6735" w:rsidP="00E42B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освітньою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кваліфікацією</w:t>
            </w:r>
          </w:p>
          <w:p w:rsidR="003C6735" w:rsidRDefault="003C6735" w:rsidP="00E42BE0">
            <w:pPr>
              <w:pStyle w:val="TableParagraph"/>
              <w:spacing w:before="38" w:line="309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переліком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дисциплін</w:t>
            </w:r>
          </w:p>
        </w:tc>
      </w:tr>
      <w:tr w:rsidR="003C6735" w:rsidTr="00E42BE0">
        <w:trPr>
          <w:trHeight w:val="215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91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Які особливості реалізації освітньої програми не належать до </w:t>
            </w:r>
            <w:proofErr w:type="spellStart"/>
            <w:r>
              <w:rPr>
                <w:sz w:val="28"/>
              </w:rPr>
              <w:t>компетентностей</w:t>
            </w:r>
            <w:proofErr w:type="spellEnd"/>
            <w:r>
              <w:rPr>
                <w:sz w:val="28"/>
              </w:rPr>
              <w:t xml:space="preserve"> закладу вищої освіти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запровадження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спеціалізацій</w:t>
            </w:r>
            <w:proofErr w:type="spellEnd"/>
          </w:p>
          <w:p w:rsidR="003C6735" w:rsidRDefault="003C6735" w:rsidP="00E42BE0">
            <w:pPr>
              <w:pStyle w:val="TableParagraph"/>
              <w:tabs>
                <w:tab w:val="left" w:pos="753"/>
                <w:tab w:val="left" w:pos="2758"/>
                <w:tab w:val="left" w:pos="4173"/>
              </w:tabs>
              <w:spacing w:before="38" w:line="268" w:lineRule="auto"/>
              <w:ind w:right="101"/>
              <w:rPr>
                <w:sz w:val="28"/>
              </w:rPr>
            </w:pPr>
            <w:r>
              <w:rPr>
                <w:spacing w:val="-6"/>
                <w:sz w:val="28"/>
              </w:rPr>
              <w:t>Б.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встановлення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переліку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освітніх </w:t>
            </w:r>
            <w:r>
              <w:rPr>
                <w:sz w:val="28"/>
              </w:rPr>
              <w:t>компонентів (дисциплін, практик)</w:t>
            </w:r>
          </w:p>
          <w:p w:rsidR="003C6735" w:rsidRDefault="003C6735" w:rsidP="00E42BE0">
            <w:pPr>
              <w:pStyle w:val="TableParagraph"/>
              <w:tabs>
                <w:tab w:val="left" w:pos="652"/>
                <w:tab w:val="left" w:pos="1687"/>
                <w:tab w:val="left" w:pos="3156"/>
                <w:tab w:val="left" w:pos="4729"/>
              </w:tabs>
              <w:spacing w:line="268" w:lineRule="auto"/>
              <w:ind w:right="103"/>
              <w:rPr>
                <w:sz w:val="28"/>
              </w:rPr>
            </w:pPr>
            <w:r>
              <w:rPr>
                <w:spacing w:val="-6"/>
                <w:sz w:val="28"/>
              </w:rPr>
              <w:t>В.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оцінка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кадрового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потенціалу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для </w:t>
            </w:r>
            <w:r>
              <w:rPr>
                <w:sz w:val="28"/>
              </w:rPr>
              <w:t>провадження освітньої діяльності</w:t>
            </w:r>
          </w:p>
          <w:p w:rsidR="003C6735" w:rsidRDefault="003C6735" w:rsidP="00E42BE0">
            <w:pPr>
              <w:pStyle w:val="TableParagraph"/>
              <w:tabs>
                <w:tab w:val="left" w:pos="750"/>
                <w:tab w:val="left" w:pos="2174"/>
                <w:tab w:val="left" w:pos="3582"/>
                <w:tab w:val="left" w:pos="4368"/>
              </w:tabs>
              <w:spacing w:line="307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Г.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розподіл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кредитів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різних</w:t>
            </w:r>
          </w:p>
        </w:tc>
      </w:tr>
    </w:tbl>
    <w:p w:rsidR="003C6735" w:rsidRDefault="003C6735" w:rsidP="003C6735">
      <w:pPr>
        <w:spacing w:line="307" w:lineRule="exact"/>
        <w:rPr>
          <w:sz w:val="28"/>
        </w:rPr>
        <w:sectPr w:rsidR="003C6735">
          <w:pgSz w:w="11910" w:h="16850"/>
          <w:pgMar w:top="1540" w:right="300" w:bottom="280" w:left="1480" w:header="727" w:footer="0" w:gutter="0"/>
          <w:cols w:space="720"/>
        </w:sectPr>
      </w:pPr>
    </w:p>
    <w:p w:rsidR="003C6735" w:rsidRDefault="003C6735" w:rsidP="003C6735">
      <w:pPr>
        <w:pStyle w:val="a3"/>
        <w:spacing w:before="202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992"/>
        <w:gridCol w:w="5257"/>
      </w:tblGrid>
      <w:tr w:rsidR="003C6735" w:rsidTr="00E42BE0">
        <w:trPr>
          <w:trHeight w:val="107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/>
              <w:rPr>
                <w:sz w:val="28"/>
              </w:rPr>
            </w:pPr>
            <w:r>
              <w:rPr>
                <w:spacing w:val="-2"/>
                <w:sz w:val="28"/>
              </w:rPr>
              <w:t>дисциплін</w:t>
            </w:r>
          </w:p>
          <w:p w:rsidR="003C6735" w:rsidRDefault="003C6735" w:rsidP="00E42BE0">
            <w:pPr>
              <w:pStyle w:val="TableParagraph"/>
              <w:spacing w:line="360" w:lineRule="atLeas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розробка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затвердження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стандарту вищої освіти</w:t>
            </w:r>
          </w:p>
        </w:tc>
      </w:tr>
      <w:tr w:rsidR="003C6735" w:rsidTr="00E42BE0">
        <w:trPr>
          <w:trHeight w:val="179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92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268" w:lineRule="auto"/>
              <w:rPr>
                <w:sz w:val="28"/>
              </w:rPr>
            </w:pPr>
            <w:r>
              <w:rPr>
                <w:sz w:val="28"/>
              </w:rPr>
              <w:t>Що відображає рівень освіти в освітній програмі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спеціальність</w:t>
            </w:r>
          </w:p>
          <w:p w:rsidR="003C6735" w:rsidRDefault="003C6735" w:rsidP="00E42BE0">
            <w:pPr>
              <w:pStyle w:val="TableParagraph"/>
              <w:spacing w:before="38" w:line="268" w:lineRule="auto"/>
              <w:ind w:right="572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особливості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закладу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освіти В. спеціалізацію</w:t>
            </w:r>
          </w:p>
          <w:p w:rsidR="003C6735" w:rsidRDefault="003C6735" w:rsidP="00E42B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ступінь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освіти</w:t>
            </w:r>
          </w:p>
          <w:p w:rsidR="003C6735" w:rsidRDefault="003C6735" w:rsidP="00E42BE0">
            <w:pPr>
              <w:pStyle w:val="TableParagraph"/>
              <w:spacing w:before="38" w:line="308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допуск до освітньої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програми</w:t>
            </w:r>
          </w:p>
        </w:tc>
      </w:tr>
      <w:tr w:rsidR="003C6735" w:rsidTr="00E42BE0">
        <w:trPr>
          <w:trHeight w:val="1800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93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tabs>
                <w:tab w:val="left" w:pos="3534"/>
              </w:tabs>
              <w:spacing w:before="31" w:line="268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Тип освітньої програми, направленої на набуття </w:t>
            </w:r>
            <w:proofErr w:type="spellStart"/>
            <w:r>
              <w:rPr>
                <w:spacing w:val="-2"/>
                <w:sz w:val="28"/>
              </w:rPr>
              <w:t>компетентностей</w:t>
            </w:r>
            <w:proofErr w:type="spellEnd"/>
            <w:r>
              <w:rPr>
                <w:spacing w:val="-2"/>
                <w:sz w:val="28"/>
              </w:rPr>
              <w:t>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які </w:t>
            </w:r>
            <w:r>
              <w:rPr>
                <w:sz w:val="28"/>
              </w:rPr>
              <w:t>безпосередньо</w:t>
            </w:r>
            <w:r>
              <w:rPr>
                <w:spacing w:val="52"/>
                <w:w w:val="150"/>
                <w:sz w:val="28"/>
              </w:rPr>
              <w:t xml:space="preserve">    </w:t>
            </w:r>
            <w:r>
              <w:rPr>
                <w:spacing w:val="-2"/>
                <w:sz w:val="28"/>
              </w:rPr>
              <w:t>стосуються</w:t>
            </w:r>
          </w:p>
          <w:p w:rsidR="003C6735" w:rsidRDefault="003C6735" w:rsidP="00E42BE0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конкретної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професії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2724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загальноосвітня Б. професійна</w:t>
            </w:r>
          </w:p>
          <w:p w:rsidR="003C6735" w:rsidRDefault="003C6735" w:rsidP="00E42BE0">
            <w:pPr>
              <w:pStyle w:val="TableParagraph"/>
              <w:spacing w:line="268" w:lineRule="auto"/>
              <w:ind w:right="2195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освітньо-професійна Г. </w:t>
            </w:r>
            <w:proofErr w:type="spellStart"/>
            <w:r>
              <w:rPr>
                <w:sz w:val="28"/>
              </w:rPr>
              <w:t>освітньо-наукова</w:t>
            </w:r>
            <w:proofErr w:type="spellEnd"/>
          </w:p>
          <w:p w:rsidR="003C6735" w:rsidRDefault="003C6735" w:rsidP="00E42BE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наукова</w:t>
            </w:r>
          </w:p>
        </w:tc>
      </w:tr>
      <w:tr w:rsidR="003C6735" w:rsidTr="00E42BE0">
        <w:trPr>
          <w:trHeight w:val="215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94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tabs>
                <w:tab w:val="left" w:pos="1513"/>
                <w:tab w:val="left" w:pos="2425"/>
                <w:tab w:val="left" w:pos="3279"/>
              </w:tabs>
              <w:spacing w:line="360" w:lineRule="exact"/>
              <w:ind w:right="99"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якому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етапі </w:t>
            </w:r>
            <w:r>
              <w:rPr>
                <w:sz w:val="28"/>
              </w:rPr>
              <w:t xml:space="preserve">функціонування освітньої програми заклад вищої освіти оцінює здатність штатних </w:t>
            </w:r>
            <w:r>
              <w:rPr>
                <w:spacing w:val="-2"/>
                <w:sz w:val="28"/>
              </w:rPr>
              <w:t>викладачів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забезпечити </w:t>
            </w:r>
            <w:r>
              <w:rPr>
                <w:sz w:val="28"/>
              </w:rPr>
              <w:t>викладання дисциплін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572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підготовка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розробки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програми Б. визначення потреб ринку праці</w:t>
            </w:r>
          </w:p>
          <w:p w:rsidR="003C6735" w:rsidRDefault="003C6735" w:rsidP="00E42BE0">
            <w:pPr>
              <w:pStyle w:val="TableParagraph"/>
              <w:spacing w:line="268" w:lineRule="auto"/>
              <w:ind w:right="103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визначення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змісту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освітньої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програми Г. ліцензування</w:t>
            </w:r>
          </w:p>
          <w:p w:rsidR="003C6735" w:rsidRDefault="003C6735" w:rsidP="00E42B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акредитація</w:t>
            </w:r>
          </w:p>
        </w:tc>
      </w:tr>
      <w:tr w:rsidR="003C6735" w:rsidTr="00E42BE0">
        <w:trPr>
          <w:trHeight w:val="179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0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95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0" w:line="268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Провідний фахівець закладу вищої освіти, який відповідає за реалізацію освітньої </w:t>
            </w:r>
            <w:r>
              <w:rPr>
                <w:spacing w:val="-2"/>
                <w:sz w:val="28"/>
              </w:rPr>
              <w:t>програми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проектної </w:t>
            </w:r>
            <w:r>
              <w:rPr>
                <w:spacing w:val="-4"/>
                <w:sz w:val="28"/>
              </w:rPr>
              <w:t>групи</w:t>
            </w:r>
          </w:p>
          <w:p w:rsidR="003C6735" w:rsidRDefault="003C6735" w:rsidP="00E42BE0">
            <w:pPr>
              <w:pStyle w:val="TableParagraph"/>
              <w:spacing w:before="39" w:line="268" w:lineRule="auto"/>
              <w:ind w:right="1391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голова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забезпечення 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гарант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освітньої </w:t>
            </w:r>
            <w:r>
              <w:rPr>
                <w:spacing w:val="-2"/>
                <w:sz w:val="28"/>
              </w:rPr>
              <w:t>програми</w:t>
            </w:r>
          </w:p>
          <w:p w:rsidR="003C6735" w:rsidRDefault="003C6735" w:rsidP="00E42B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завідувач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випускової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кафедри</w:t>
            </w:r>
          </w:p>
          <w:p w:rsidR="003C6735" w:rsidRDefault="003C6735" w:rsidP="00E42BE0">
            <w:pPr>
              <w:pStyle w:val="TableParagraph"/>
              <w:spacing w:before="38" w:line="308" w:lineRule="exac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pacing w:val="-2"/>
                <w:sz w:val="28"/>
              </w:rPr>
              <w:t>стейкхолдер</w:t>
            </w:r>
            <w:proofErr w:type="spellEnd"/>
          </w:p>
        </w:tc>
      </w:tr>
      <w:tr w:rsidR="003C6735" w:rsidTr="00E42BE0">
        <w:trPr>
          <w:trHeight w:val="179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96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Стандартизований опис, який містить вичерпну інформацію про цілі, зміст та структуру освітньої програми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навчальний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план</w:t>
            </w:r>
          </w:p>
          <w:p w:rsidR="003C6735" w:rsidRDefault="003C6735" w:rsidP="00E42BE0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робочий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навчальний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план</w:t>
            </w:r>
          </w:p>
          <w:p w:rsidR="003C6735" w:rsidRDefault="003C6735" w:rsidP="00E42BE0">
            <w:pPr>
              <w:pStyle w:val="TableParagraph"/>
              <w:spacing w:before="38" w:line="268" w:lineRule="auto"/>
              <w:ind w:right="1067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освітньо-професійна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програма Г. </w:t>
            </w:r>
            <w:proofErr w:type="spellStart"/>
            <w:r>
              <w:rPr>
                <w:sz w:val="28"/>
              </w:rPr>
              <w:t>освітньо-наукова</w:t>
            </w:r>
            <w:proofErr w:type="spellEnd"/>
            <w:r>
              <w:rPr>
                <w:sz w:val="28"/>
              </w:rPr>
              <w:t xml:space="preserve"> програма</w:t>
            </w:r>
          </w:p>
          <w:p w:rsidR="003C6735" w:rsidRDefault="003C6735" w:rsidP="00E42BE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Д. профіль освітньої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програми</w:t>
            </w:r>
          </w:p>
        </w:tc>
      </w:tr>
      <w:tr w:rsidR="003C6735" w:rsidTr="00E42BE0">
        <w:trPr>
          <w:trHeight w:val="2160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97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268" w:lineRule="auto"/>
              <w:rPr>
                <w:sz w:val="28"/>
              </w:rPr>
            </w:pPr>
            <w:r>
              <w:rPr>
                <w:sz w:val="28"/>
              </w:rPr>
              <w:t>Освітні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компоненти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освітньої програми це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82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дисципліни,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оцінені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кредитах Б. практики, оцінені в кредитах</w:t>
            </w:r>
          </w:p>
          <w:p w:rsidR="003C6735" w:rsidRDefault="003C6735" w:rsidP="00E42BE0">
            <w:pPr>
              <w:pStyle w:val="TableParagraph"/>
              <w:spacing w:line="268" w:lineRule="auto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курсові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інші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індивідуальні завдання, оцінені в кредитах</w:t>
            </w:r>
          </w:p>
          <w:p w:rsidR="003C6735" w:rsidRDefault="003C6735" w:rsidP="00E42B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вірно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Б</w:t>
            </w:r>
          </w:p>
          <w:p w:rsidR="003C6735" w:rsidRDefault="003C6735" w:rsidP="00E42BE0">
            <w:pPr>
              <w:pStyle w:val="TableParagraph"/>
              <w:spacing w:before="37" w:line="308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всі відповіді </w:t>
            </w:r>
            <w:r>
              <w:rPr>
                <w:spacing w:val="-2"/>
                <w:sz w:val="28"/>
              </w:rPr>
              <w:t>вірні</w:t>
            </w:r>
          </w:p>
        </w:tc>
      </w:tr>
      <w:tr w:rsidR="003C6735" w:rsidTr="00E42BE0">
        <w:trPr>
          <w:trHeight w:val="71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98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tabs>
                <w:tab w:val="left" w:pos="1052"/>
                <w:tab w:val="left" w:pos="1894"/>
                <w:tab w:val="left" w:pos="1939"/>
                <w:tab w:val="left" w:pos="3525"/>
              </w:tabs>
              <w:spacing w:line="360" w:lineRule="exact"/>
              <w:ind w:right="100"/>
              <w:rPr>
                <w:sz w:val="28"/>
              </w:rPr>
            </w:pPr>
            <w:r>
              <w:rPr>
                <w:spacing w:val="-2"/>
                <w:sz w:val="28"/>
              </w:rPr>
              <w:t>Універсальні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компетентності, </w:t>
            </w:r>
            <w:r>
              <w:rPr>
                <w:spacing w:val="-5"/>
                <w:sz w:val="28"/>
              </w:rPr>
              <w:t>які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не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залежать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від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line="360" w:lineRule="exact"/>
              <w:ind w:right="3248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інтегральні Б. загальні</w:t>
            </w:r>
          </w:p>
        </w:tc>
      </w:tr>
    </w:tbl>
    <w:p w:rsidR="003C6735" w:rsidRDefault="003C6735" w:rsidP="003C6735">
      <w:pPr>
        <w:spacing w:line="360" w:lineRule="exact"/>
        <w:rPr>
          <w:sz w:val="28"/>
        </w:rPr>
        <w:sectPr w:rsidR="003C6735">
          <w:pgSz w:w="11910" w:h="16850"/>
          <w:pgMar w:top="1540" w:right="300" w:bottom="280" w:left="1480" w:header="727" w:footer="0" w:gutter="0"/>
          <w:cols w:space="720"/>
        </w:sectPr>
      </w:pPr>
    </w:p>
    <w:p w:rsidR="003C6735" w:rsidRDefault="003C6735" w:rsidP="003C6735">
      <w:pPr>
        <w:pStyle w:val="a3"/>
        <w:spacing w:before="202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992"/>
        <w:gridCol w:w="5257"/>
      </w:tblGrid>
      <w:tr w:rsidR="003C6735" w:rsidTr="00E42BE0">
        <w:trPr>
          <w:trHeight w:val="143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tabs>
                <w:tab w:val="left" w:pos="2340"/>
              </w:tabs>
              <w:spacing w:line="360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професійних знань, вмінь і навичок, але важливі для </w:t>
            </w:r>
            <w:r>
              <w:rPr>
                <w:spacing w:val="-2"/>
                <w:sz w:val="28"/>
              </w:rPr>
              <w:t>виконання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професійних обов’язків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3375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спеціальні Г. фахові</w:t>
            </w:r>
          </w:p>
          <w:p w:rsidR="003C6735" w:rsidRDefault="003C6735" w:rsidP="00E42B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предметні</w:t>
            </w:r>
          </w:p>
        </w:tc>
      </w:tr>
      <w:tr w:rsidR="003C6735" w:rsidTr="00E42BE0">
        <w:trPr>
          <w:trHeight w:val="179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0"/>
              <w:ind w:left="9" w:right="13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99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tabs>
                <w:tab w:val="left" w:pos="2497"/>
              </w:tabs>
              <w:spacing w:line="360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Поєднання знань, умінь, навичок та світоглядних цінностей, яке забезпечує </w:t>
            </w:r>
            <w:r>
              <w:rPr>
                <w:spacing w:val="-2"/>
                <w:sz w:val="28"/>
              </w:rPr>
              <w:t>успішну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професійну діяльність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компетентність</w:t>
            </w:r>
          </w:p>
          <w:p w:rsidR="003C6735" w:rsidRDefault="003C6735" w:rsidP="00E42BE0">
            <w:pPr>
              <w:pStyle w:val="TableParagraph"/>
              <w:spacing w:before="39" w:line="268" w:lineRule="auto"/>
              <w:ind w:right="2195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результати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навчання В. спеціальність</w:t>
            </w:r>
          </w:p>
          <w:p w:rsidR="003C6735" w:rsidRDefault="003C6735" w:rsidP="00E42B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професіоналізм</w:t>
            </w:r>
          </w:p>
          <w:p w:rsidR="003C6735" w:rsidRDefault="003C6735" w:rsidP="00E42BE0">
            <w:pPr>
              <w:pStyle w:val="TableParagraph"/>
              <w:spacing w:before="38" w:line="308" w:lineRule="exac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фаховість</w:t>
            </w:r>
          </w:p>
        </w:tc>
      </w:tr>
      <w:tr w:rsidR="003C6735" w:rsidTr="00E42BE0">
        <w:trPr>
          <w:trHeight w:val="215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0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100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0" w:line="268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Поєднання знань, умінь, навичок та світоглядних цінностей, направлене на забезпечення професійної діяльності,</w:t>
            </w:r>
            <w:r>
              <w:rPr>
                <w:spacing w:val="34"/>
                <w:sz w:val="28"/>
              </w:rPr>
              <w:t xml:space="preserve">  </w:t>
            </w:r>
            <w:r>
              <w:rPr>
                <w:sz w:val="28"/>
              </w:rPr>
              <w:t>яке</w:t>
            </w:r>
            <w:r>
              <w:rPr>
                <w:spacing w:val="35"/>
                <w:sz w:val="28"/>
              </w:rPr>
              <w:t xml:space="preserve">  </w:t>
            </w:r>
            <w:r>
              <w:rPr>
                <w:sz w:val="28"/>
              </w:rPr>
              <w:t>можна</w:t>
            </w:r>
            <w:r>
              <w:rPr>
                <w:spacing w:val="33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чітко</w:t>
            </w:r>
          </w:p>
          <w:p w:rsidR="003C6735" w:rsidRDefault="003C6735" w:rsidP="00E42BE0">
            <w:pPr>
              <w:pStyle w:val="TableParagraph"/>
              <w:spacing w:line="306" w:lineRule="exact"/>
              <w:jc w:val="both"/>
              <w:rPr>
                <w:sz w:val="28"/>
              </w:rPr>
            </w:pPr>
            <w:r>
              <w:rPr>
                <w:sz w:val="28"/>
              </w:rPr>
              <w:t>оцінити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виміряти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компетентність</w:t>
            </w:r>
          </w:p>
          <w:p w:rsidR="003C6735" w:rsidRDefault="003C6735" w:rsidP="00E42BE0">
            <w:pPr>
              <w:pStyle w:val="TableParagraph"/>
              <w:spacing w:before="39" w:line="268" w:lineRule="auto"/>
              <w:ind w:right="2195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результати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навчання В. спеціальність</w:t>
            </w:r>
          </w:p>
          <w:p w:rsidR="003C6735" w:rsidRDefault="003C6735" w:rsidP="00E42BE0">
            <w:pPr>
              <w:pStyle w:val="TableParagraph"/>
              <w:spacing w:line="268" w:lineRule="auto"/>
              <w:ind w:right="2724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професіоналізм Д. фаховість</w:t>
            </w:r>
          </w:p>
        </w:tc>
      </w:tr>
      <w:tr w:rsidR="003C6735" w:rsidTr="00E42BE0">
        <w:trPr>
          <w:trHeight w:val="3240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101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Які вимоги до освітньої програми, відповідно до чинного законодавства, не визначає Стандарт вищої освіти зі спеціальності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А. обсяг кредитів, який необхідний для здобуття відповідного ступеню вищої </w:t>
            </w:r>
            <w:r>
              <w:rPr>
                <w:spacing w:val="-2"/>
                <w:sz w:val="28"/>
              </w:rPr>
              <w:t>освіти</w:t>
            </w:r>
          </w:p>
          <w:p w:rsidR="003C6735" w:rsidRDefault="003C6735" w:rsidP="00E42BE0">
            <w:pPr>
              <w:pStyle w:val="TableParagraph"/>
              <w:spacing w:line="268" w:lineRule="auto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перелік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нормативних </w:t>
            </w:r>
            <w:proofErr w:type="spellStart"/>
            <w:r>
              <w:rPr>
                <w:sz w:val="28"/>
              </w:rPr>
              <w:t>компетентностей</w:t>
            </w:r>
            <w:proofErr w:type="spellEnd"/>
            <w:r>
              <w:rPr>
                <w:sz w:val="28"/>
              </w:rPr>
              <w:t xml:space="preserve"> В. перелік нормативних програмних результатів навчання</w:t>
            </w:r>
          </w:p>
          <w:p w:rsidR="003C6735" w:rsidRDefault="003C6735" w:rsidP="00E42BE0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атестації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випускників</w:t>
            </w:r>
          </w:p>
          <w:p w:rsidR="003C6735" w:rsidRDefault="003C6735" w:rsidP="00E42BE0">
            <w:pPr>
              <w:pStyle w:val="TableParagraph"/>
              <w:spacing w:line="360" w:lineRule="atLeast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Д. перелік нормативних дисциплін і </w:t>
            </w:r>
            <w:r>
              <w:rPr>
                <w:spacing w:val="-2"/>
                <w:sz w:val="28"/>
              </w:rPr>
              <w:t>практик</w:t>
            </w:r>
          </w:p>
        </w:tc>
      </w:tr>
      <w:tr w:rsidR="003C6735" w:rsidTr="00E42BE0">
        <w:trPr>
          <w:trHeight w:val="179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102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Які освітні компоненти здобувач освіти обирає для вивчення самостійно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187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нормативні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дисципліни Б. курсові роботи</w:t>
            </w:r>
          </w:p>
          <w:p w:rsidR="003C6735" w:rsidRDefault="003C6735" w:rsidP="00E42B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практик</w:t>
            </w:r>
          </w:p>
          <w:p w:rsidR="003C6735" w:rsidRDefault="003C6735" w:rsidP="00E42BE0">
            <w:pPr>
              <w:pStyle w:val="TableParagraph"/>
              <w:spacing w:line="360" w:lineRule="atLeast"/>
              <w:ind w:right="1903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варіативні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дисципліни 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кваліфікаційні </w:t>
            </w:r>
            <w:r>
              <w:rPr>
                <w:spacing w:val="-2"/>
                <w:sz w:val="28"/>
              </w:rPr>
              <w:t>роботи</w:t>
            </w:r>
          </w:p>
        </w:tc>
      </w:tr>
      <w:tr w:rsidR="003C6735" w:rsidTr="00E42BE0">
        <w:trPr>
          <w:trHeight w:val="2160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103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tabs>
                <w:tab w:val="left" w:pos="2605"/>
              </w:tabs>
              <w:spacing w:before="31" w:line="268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Яку кількість кредитів, необхідних для засвоєння освітньої програми, студент </w:t>
            </w:r>
            <w:r>
              <w:rPr>
                <w:spacing w:val="-4"/>
                <w:sz w:val="28"/>
              </w:rPr>
              <w:t>може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наповнити </w:t>
            </w:r>
            <w:r>
              <w:rPr>
                <w:sz w:val="28"/>
              </w:rPr>
              <w:t>дисциплінами</w:t>
            </w:r>
            <w:r>
              <w:rPr>
                <w:spacing w:val="68"/>
                <w:w w:val="150"/>
                <w:sz w:val="28"/>
              </w:rPr>
              <w:t xml:space="preserve">    </w:t>
            </w:r>
            <w:r>
              <w:rPr>
                <w:spacing w:val="-2"/>
                <w:sz w:val="28"/>
              </w:rPr>
              <w:t>особистого</w:t>
            </w:r>
          </w:p>
          <w:p w:rsidR="003C6735" w:rsidRDefault="003C6735" w:rsidP="00E42BE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вибору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15%</w:t>
            </w:r>
          </w:p>
          <w:p w:rsidR="003C6735" w:rsidRDefault="003C6735" w:rsidP="00E42BE0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25%</w:t>
            </w:r>
          </w:p>
          <w:p w:rsidR="003C6735" w:rsidRDefault="003C6735" w:rsidP="00E42BE0">
            <w:pPr>
              <w:pStyle w:val="TableParagraph"/>
              <w:spacing w:before="3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5%</w:t>
            </w:r>
          </w:p>
          <w:p w:rsidR="003C6735" w:rsidRDefault="003C6735" w:rsidP="00E42BE0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50%</w:t>
            </w:r>
          </w:p>
          <w:p w:rsidR="003C6735" w:rsidRDefault="003C6735" w:rsidP="00E42BE0">
            <w:pPr>
              <w:pStyle w:val="TableParagraph"/>
              <w:tabs>
                <w:tab w:val="left" w:pos="796"/>
                <w:tab w:val="left" w:pos="1865"/>
                <w:tab w:val="left" w:pos="3023"/>
                <w:tab w:val="left" w:pos="3751"/>
              </w:tabs>
              <w:spacing w:line="360" w:lineRule="atLeast"/>
              <w:ind w:right="96"/>
              <w:rPr>
                <w:sz w:val="28"/>
              </w:rPr>
            </w:pPr>
            <w:r>
              <w:rPr>
                <w:spacing w:val="-6"/>
                <w:sz w:val="28"/>
              </w:rPr>
              <w:t>Д.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таких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немає,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всі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дисципліни обов’язкові</w:t>
            </w:r>
          </w:p>
        </w:tc>
      </w:tr>
      <w:tr w:rsidR="003C6735" w:rsidTr="00E42BE0">
        <w:trPr>
          <w:trHeight w:val="71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104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line="360" w:lineRule="exact"/>
              <w:ind w:right="102"/>
              <w:rPr>
                <w:sz w:val="28"/>
              </w:rPr>
            </w:pPr>
            <w:r>
              <w:rPr>
                <w:sz w:val="28"/>
              </w:rPr>
              <w:t>Яка інформація не наводиться в навчальному плані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tabs>
                <w:tab w:val="left" w:pos="690"/>
                <w:tab w:val="left" w:pos="1865"/>
                <w:tab w:val="left" w:pos="3111"/>
                <w:tab w:val="left" w:pos="4895"/>
              </w:tabs>
              <w:spacing w:line="360" w:lineRule="exact"/>
              <w:ind w:right="101"/>
              <w:rPr>
                <w:sz w:val="28"/>
              </w:rPr>
            </w:pPr>
            <w:r>
              <w:rPr>
                <w:spacing w:val="-6"/>
                <w:sz w:val="28"/>
              </w:rPr>
              <w:t>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перелік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освітніх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компонентів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та </w:t>
            </w:r>
            <w:r>
              <w:rPr>
                <w:sz w:val="28"/>
              </w:rPr>
              <w:t>кредити ЄКТС</w:t>
            </w:r>
          </w:p>
        </w:tc>
      </w:tr>
    </w:tbl>
    <w:p w:rsidR="003C6735" w:rsidRDefault="003C6735" w:rsidP="003C6735">
      <w:pPr>
        <w:spacing w:line="360" w:lineRule="exact"/>
        <w:rPr>
          <w:sz w:val="28"/>
        </w:rPr>
        <w:sectPr w:rsidR="003C6735">
          <w:pgSz w:w="11910" w:h="16850"/>
          <w:pgMar w:top="1540" w:right="300" w:bottom="280" w:left="1480" w:header="727" w:footer="0" w:gutter="0"/>
          <w:cols w:space="720"/>
        </w:sectPr>
      </w:pPr>
    </w:p>
    <w:p w:rsidR="003C6735" w:rsidRDefault="003C6735" w:rsidP="003C6735">
      <w:pPr>
        <w:pStyle w:val="a3"/>
        <w:spacing w:before="202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992"/>
        <w:gridCol w:w="5257"/>
      </w:tblGrid>
      <w:tr w:rsidR="003C6735" w:rsidTr="00E42BE0">
        <w:trPr>
          <w:trHeight w:val="143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398"/>
              <w:rPr>
                <w:sz w:val="28"/>
              </w:rPr>
            </w:pPr>
            <w:r>
              <w:rPr>
                <w:sz w:val="28"/>
              </w:rPr>
              <w:t>Б. послідовність вивчення дисциплін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кількість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лекцій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занять Г. форми підсумкового контролю</w:t>
            </w:r>
          </w:p>
          <w:p w:rsidR="003C6735" w:rsidRDefault="003C6735" w:rsidP="00E42BE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кількість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академічних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груп</w:t>
            </w:r>
          </w:p>
        </w:tc>
      </w:tr>
      <w:tr w:rsidR="003C6735" w:rsidTr="00E42BE0">
        <w:trPr>
          <w:trHeight w:val="179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105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Яка форма організації навчального процесу не вимагає безпосередньої участі </w:t>
            </w:r>
            <w:r>
              <w:rPr>
                <w:spacing w:val="-2"/>
                <w:sz w:val="28"/>
              </w:rPr>
              <w:t>викладача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лекції</w:t>
            </w:r>
          </w:p>
          <w:p w:rsidR="003C6735" w:rsidRDefault="003C6735" w:rsidP="00E42BE0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практичні </w:t>
            </w:r>
            <w:r>
              <w:rPr>
                <w:spacing w:val="-2"/>
                <w:sz w:val="28"/>
              </w:rPr>
              <w:t>заняття</w:t>
            </w:r>
          </w:p>
          <w:p w:rsidR="003C6735" w:rsidRDefault="003C6735" w:rsidP="00E42BE0">
            <w:pPr>
              <w:pStyle w:val="TableParagraph"/>
              <w:spacing w:before="38" w:line="268" w:lineRule="auto"/>
              <w:ind w:right="1194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самостійна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студентів Г. практики</w:t>
            </w:r>
          </w:p>
          <w:p w:rsidR="003C6735" w:rsidRDefault="003C6735" w:rsidP="00E42BE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контрольні </w:t>
            </w:r>
            <w:r>
              <w:rPr>
                <w:spacing w:val="-2"/>
                <w:sz w:val="28"/>
              </w:rPr>
              <w:t>заходи</w:t>
            </w:r>
          </w:p>
        </w:tc>
      </w:tr>
      <w:tr w:rsidR="003C6735" w:rsidTr="00E42BE0">
        <w:trPr>
          <w:trHeight w:val="2160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106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tabs>
                <w:tab w:val="left" w:pos="2909"/>
              </w:tabs>
              <w:spacing w:before="31" w:line="268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Яка форма організації </w:t>
            </w:r>
            <w:r>
              <w:rPr>
                <w:spacing w:val="-2"/>
                <w:sz w:val="28"/>
              </w:rPr>
              <w:t>навчального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процесу </w:t>
            </w:r>
            <w:r>
              <w:rPr>
                <w:sz w:val="28"/>
              </w:rPr>
              <w:t>сфокусована на теоретичному матеріалі і висуває чіткі вимоги</w:t>
            </w:r>
            <w:r>
              <w:rPr>
                <w:spacing w:val="72"/>
                <w:sz w:val="28"/>
              </w:rPr>
              <w:t xml:space="preserve">    </w:t>
            </w:r>
            <w:r>
              <w:rPr>
                <w:sz w:val="28"/>
              </w:rPr>
              <w:t>до</w:t>
            </w:r>
            <w:r>
              <w:rPr>
                <w:spacing w:val="73"/>
                <w:sz w:val="28"/>
              </w:rPr>
              <w:t xml:space="preserve">    </w:t>
            </w:r>
            <w:r>
              <w:rPr>
                <w:spacing w:val="-2"/>
                <w:sz w:val="28"/>
              </w:rPr>
              <w:t>кваліфікації</w:t>
            </w:r>
          </w:p>
          <w:p w:rsidR="003C6735" w:rsidRDefault="003C6735" w:rsidP="00E42BE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викладача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лекція</w:t>
            </w:r>
          </w:p>
          <w:p w:rsidR="003C6735" w:rsidRDefault="003C6735" w:rsidP="00E42BE0">
            <w:pPr>
              <w:pStyle w:val="TableParagraph"/>
              <w:spacing w:before="39" w:line="268" w:lineRule="auto"/>
              <w:ind w:right="2334"/>
              <w:rPr>
                <w:sz w:val="28"/>
              </w:rPr>
            </w:pPr>
            <w:r>
              <w:rPr>
                <w:sz w:val="28"/>
              </w:rPr>
              <w:t>Б. практичне заняття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лабораторне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заняття Г. практика</w:t>
            </w:r>
          </w:p>
          <w:p w:rsidR="003C6735" w:rsidRDefault="003C6735" w:rsidP="00E42BE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курсова</w:t>
            </w:r>
            <w:r>
              <w:rPr>
                <w:spacing w:val="-2"/>
                <w:sz w:val="28"/>
              </w:rPr>
              <w:t xml:space="preserve"> робота</w:t>
            </w:r>
          </w:p>
        </w:tc>
      </w:tr>
      <w:tr w:rsidR="003C6735" w:rsidTr="00E42BE0">
        <w:trPr>
          <w:trHeight w:val="179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107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line="360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Яка форма організації навчального процесу допускає поділ академічної групи на підгрупи для кращої реалізації цілей освітньої програми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лекція</w:t>
            </w:r>
          </w:p>
          <w:p w:rsidR="003C6735" w:rsidRDefault="003C6735" w:rsidP="00E42BE0">
            <w:pPr>
              <w:pStyle w:val="TableParagraph"/>
              <w:spacing w:before="38" w:line="268" w:lineRule="auto"/>
              <w:ind w:right="2334"/>
              <w:rPr>
                <w:sz w:val="28"/>
              </w:rPr>
            </w:pPr>
            <w:r>
              <w:rPr>
                <w:sz w:val="28"/>
              </w:rPr>
              <w:t>Б. практичне заняття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лабораторне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заняття Г. практика</w:t>
            </w:r>
          </w:p>
          <w:p w:rsidR="003C6735" w:rsidRDefault="003C6735" w:rsidP="00E42BE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курсова</w:t>
            </w:r>
            <w:r>
              <w:rPr>
                <w:spacing w:val="-2"/>
                <w:sz w:val="28"/>
              </w:rPr>
              <w:t xml:space="preserve"> робота</w:t>
            </w:r>
          </w:p>
        </w:tc>
      </w:tr>
      <w:tr w:rsidR="003C6735" w:rsidTr="00E42BE0">
        <w:trPr>
          <w:trHeight w:val="179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108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line="360" w:lineRule="exact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Яку форму організації навчального процесу потрібно обрати для проведення дослідів та навчальних </w:t>
            </w:r>
            <w:r>
              <w:rPr>
                <w:spacing w:val="-2"/>
                <w:sz w:val="28"/>
              </w:rPr>
              <w:t>експериментів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лекція</w:t>
            </w:r>
          </w:p>
          <w:p w:rsidR="003C6735" w:rsidRDefault="003C6735" w:rsidP="00E42BE0">
            <w:pPr>
              <w:pStyle w:val="TableParagraph"/>
              <w:spacing w:before="38" w:line="268" w:lineRule="auto"/>
              <w:ind w:right="2334"/>
              <w:rPr>
                <w:sz w:val="28"/>
              </w:rPr>
            </w:pPr>
            <w:r>
              <w:rPr>
                <w:sz w:val="28"/>
              </w:rPr>
              <w:t>Б. практичне заняття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лабораторне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заняття Г. практика</w:t>
            </w:r>
          </w:p>
          <w:p w:rsidR="003C6735" w:rsidRDefault="003C6735" w:rsidP="00E42BE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курсова</w:t>
            </w:r>
            <w:r>
              <w:rPr>
                <w:spacing w:val="-2"/>
                <w:sz w:val="28"/>
              </w:rPr>
              <w:t xml:space="preserve"> робота</w:t>
            </w:r>
          </w:p>
        </w:tc>
      </w:tr>
      <w:tr w:rsidR="003C6735" w:rsidTr="00E42BE0">
        <w:trPr>
          <w:trHeight w:val="2160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0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109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0" w:line="268" w:lineRule="auto"/>
              <w:rPr>
                <w:sz w:val="28"/>
              </w:rPr>
            </w:pPr>
            <w:r>
              <w:rPr>
                <w:sz w:val="28"/>
              </w:rPr>
              <w:t>Де визначається перелік і теми практичних занять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tabs>
                <w:tab w:val="left" w:pos="1007"/>
                <w:tab w:val="left" w:pos="2563"/>
              </w:tabs>
              <w:spacing w:before="30" w:line="268" w:lineRule="auto"/>
              <w:ind w:right="103"/>
              <w:rPr>
                <w:sz w:val="28"/>
              </w:rPr>
            </w:pPr>
            <w:r>
              <w:rPr>
                <w:spacing w:val="-6"/>
                <w:sz w:val="28"/>
              </w:rPr>
              <w:t>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профіль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освітньо-професійної програми</w:t>
            </w:r>
          </w:p>
          <w:p w:rsidR="003C6735" w:rsidRDefault="003C6735" w:rsidP="00E42B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навчальний</w:t>
            </w:r>
            <w:r>
              <w:rPr>
                <w:spacing w:val="-4"/>
                <w:sz w:val="28"/>
              </w:rPr>
              <w:t xml:space="preserve"> план</w:t>
            </w:r>
          </w:p>
          <w:p w:rsidR="003C6735" w:rsidRDefault="003C6735" w:rsidP="00E42BE0">
            <w:pPr>
              <w:pStyle w:val="TableParagraph"/>
              <w:spacing w:before="39" w:line="268" w:lineRule="auto"/>
              <w:ind w:right="1391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робоча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навчальна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програма Г. </w:t>
            </w:r>
            <w:proofErr w:type="spellStart"/>
            <w:r>
              <w:rPr>
                <w:sz w:val="28"/>
              </w:rPr>
              <w:t>силабус</w:t>
            </w:r>
            <w:proofErr w:type="spellEnd"/>
          </w:p>
          <w:p w:rsidR="003C6735" w:rsidRDefault="003C6735" w:rsidP="00E42BE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стандарт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освіти</w:t>
            </w:r>
          </w:p>
        </w:tc>
      </w:tr>
      <w:tr w:rsidR="003C6735" w:rsidTr="00E42BE0">
        <w:trPr>
          <w:trHeight w:val="179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110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Яка форма контролю проводиться для перевірки засвоєння конкретної теми в межах конкретної дисципліни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2259"/>
              <w:rPr>
                <w:sz w:val="28"/>
              </w:rPr>
            </w:pPr>
            <w:r>
              <w:rPr>
                <w:sz w:val="28"/>
              </w:rPr>
              <w:t>А. поточний контроль Б. рубіжний контроль В.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модульний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  <w:p w:rsidR="003C6735" w:rsidRDefault="003C6735" w:rsidP="00E42BE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підсумковий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контроль</w:t>
            </w:r>
          </w:p>
          <w:p w:rsidR="003C6735" w:rsidRDefault="003C6735" w:rsidP="00E42BE0">
            <w:pPr>
              <w:pStyle w:val="TableParagraph"/>
              <w:spacing w:before="38" w:line="308" w:lineRule="exac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атестація</w:t>
            </w:r>
          </w:p>
        </w:tc>
      </w:tr>
      <w:tr w:rsidR="003C6735" w:rsidTr="00E42BE0">
        <w:trPr>
          <w:trHeight w:val="35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 w:line="308" w:lineRule="exact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111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308" w:lineRule="exact"/>
              <w:rPr>
                <w:sz w:val="28"/>
              </w:rPr>
            </w:pPr>
            <w:r>
              <w:rPr>
                <w:sz w:val="28"/>
              </w:rPr>
              <w:t>Заліки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іспити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це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308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поточний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контроль</w:t>
            </w:r>
          </w:p>
        </w:tc>
      </w:tr>
    </w:tbl>
    <w:p w:rsidR="003C6735" w:rsidRDefault="003C6735" w:rsidP="003C6735">
      <w:pPr>
        <w:spacing w:line="308" w:lineRule="exact"/>
        <w:rPr>
          <w:sz w:val="28"/>
        </w:rPr>
        <w:sectPr w:rsidR="003C6735">
          <w:pgSz w:w="11910" w:h="16850"/>
          <w:pgMar w:top="1540" w:right="300" w:bottom="280" w:left="1480" w:header="727" w:footer="0" w:gutter="0"/>
          <w:cols w:space="720"/>
        </w:sectPr>
      </w:pPr>
    </w:p>
    <w:p w:rsidR="003C6735" w:rsidRDefault="003C6735" w:rsidP="003C6735">
      <w:pPr>
        <w:pStyle w:val="a3"/>
        <w:spacing w:before="202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992"/>
        <w:gridCol w:w="5257"/>
      </w:tblGrid>
      <w:tr w:rsidR="003C6735" w:rsidTr="00E42BE0">
        <w:trPr>
          <w:trHeight w:val="143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2259"/>
              <w:rPr>
                <w:sz w:val="28"/>
              </w:rPr>
            </w:pPr>
            <w:r>
              <w:rPr>
                <w:sz w:val="28"/>
              </w:rPr>
              <w:t>Б. рубіжний контроль В.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модульний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  <w:p w:rsidR="003C6735" w:rsidRDefault="003C6735" w:rsidP="00E42B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підсумковий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контроль</w:t>
            </w:r>
          </w:p>
          <w:p w:rsidR="003C6735" w:rsidRDefault="003C6735" w:rsidP="00E42BE0">
            <w:pPr>
              <w:pStyle w:val="TableParagraph"/>
              <w:spacing w:before="38" w:line="308" w:lineRule="exac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атестація</w:t>
            </w:r>
          </w:p>
        </w:tc>
      </w:tr>
      <w:tr w:rsidR="003C6735" w:rsidTr="00E42BE0">
        <w:trPr>
          <w:trHeight w:val="179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112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100"/>
              <w:rPr>
                <w:sz w:val="28"/>
              </w:rPr>
            </w:pPr>
            <w:r>
              <w:rPr>
                <w:sz w:val="28"/>
              </w:rPr>
              <w:t>Ректорські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контрольні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роботи – це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1903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підсумковий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контроль Б. рубіжний контроль</w:t>
            </w:r>
          </w:p>
          <w:p w:rsidR="003C6735" w:rsidRDefault="003C6735" w:rsidP="00E42B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контроль</w:t>
            </w:r>
          </w:p>
          <w:p w:rsidR="003C6735" w:rsidRDefault="003C6735" w:rsidP="00E42BE0">
            <w:pPr>
              <w:pStyle w:val="TableParagraph"/>
              <w:spacing w:line="360" w:lineRule="atLeast"/>
              <w:ind w:right="1391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залишкових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знань Д. поточний контроль</w:t>
            </w:r>
          </w:p>
        </w:tc>
      </w:tr>
      <w:tr w:rsidR="003C6735" w:rsidTr="00E42BE0">
        <w:trPr>
          <w:trHeight w:val="1800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113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tabs>
                <w:tab w:val="left" w:pos="3131"/>
              </w:tabs>
              <w:spacing w:before="31" w:line="268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Міра оцінки відповідності і </w:t>
            </w:r>
            <w:r>
              <w:rPr>
                <w:spacing w:val="-2"/>
                <w:sz w:val="28"/>
              </w:rPr>
              <w:t>значимості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змісту </w:t>
            </w:r>
            <w:r>
              <w:rPr>
                <w:sz w:val="28"/>
              </w:rPr>
              <w:t>контрольних завдань цілям оцінювання називається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3375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надійність Б. глибина</w:t>
            </w:r>
          </w:p>
          <w:p w:rsidR="003C6735" w:rsidRDefault="003C6735" w:rsidP="00E42BE0">
            <w:pPr>
              <w:pStyle w:val="TableParagraph"/>
              <w:spacing w:line="268" w:lineRule="auto"/>
              <w:ind w:right="3161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системність Г. </w:t>
            </w:r>
            <w:proofErr w:type="spellStart"/>
            <w:r>
              <w:rPr>
                <w:sz w:val="28"/>
              </w:rPr>
              <w:t>валідність</w:t>
            </w:r>
            <w:proofErr w:type="spellEnd"/>
          </w:p>
          <w:p w:rsidR="003C6735" w:rsidRDefault="003C6735" w:rsidP="00E42BE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повнота</w:t>
            </w:r>
          </w:p>
        </w:tc>
      </w:tr>
      <w:tr w:rsidR="003C6735" w:rsidTr="00E42BE0">
        <w:trPr>
          <w:trHeight w:val="179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114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Чим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завершується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освітньо-професійній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програмі бакалаврського рівня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дипломною</w:t>
            </w:r>
            <w:r>
              <w:rPr>
                <w:spacing w:val="-2"/>
                <w:sz w:val="28"/>
              </w:rPr>
              <w:t xml:space="preserve"> роботою</w:t>
            </w:r>
          </w:p>
          <w:p w:rsidR="003C6735" w:rsidRDefault="003C6735" w:rsidP="00E42BE0">
            <w:pPr>
              <w:pStyle w:val="TableParagraph"/>
              <w:spacing w:before="38" w:line="268" w:lineRule="auto"/>
              <w:ind w:right="1444"/>
              <w:rPr>
                <w:sz w:val="28"/>
              </w:rPr>
            </w:pPr>
            <w:r>
              <w:rPr>
                <w:sz w:val="28"/>
              </w:rPr>
              <w:t>Б. кваліфікаційною роботою В.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кваліфікаційним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екзаменом Г. дисертацією</w:t>
            </w:r>
          </w:p>
          <w:p w:rsidR="003C6735" w:rsidRDefault="003C6735" w:rsidP="00E42BE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атестацією</w:t>
            </w:r>
          </w:p>
        </w:tc>
      </w:tr>
      <w:tr w:rsidR="003C6735" w:rsidTr="00E42BE0">
        <w:trPr>
          <w:trHeight w:val="215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115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Яка установа проводить акредитацію освітніх програм в Україні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Міністерство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науки</w:t>
            </w:r>
          </w:p>
          <w:p w:rsidR="003C6735" w:rsidRDefault="003C6735" w:rsidP="00E42BE0">
            <w:pPr>
              <w:pStyle w:val="TableParagraph"/>
              <w:spacing w:before="38" w:line="268" w:lineRule="auto"/>
              <w:rPr>
                <w:sz w:val="28"/>
              </w:rPr>
            </w:pPr>
            <w:r>
              <w:rPr>
                <w:sz w:val="28"/>
              </w:rPr>
              <w:t>Б. Національне агентство із забезпечення якості вищої освіти</w:t>
            </w:r>
          </w:p>
          <w:p w:rsidR="003C6735" w:rsidRDefault="003C6735" w:rsidP="00E42BE0">
            <w:pPr>
              <w:pStyle w:val="TableParagraph"/>
              <w:spacing w:line="268" w:lineRule="auto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університети,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реалізується Г. Кабінет Міністрів</w:t>
            </w:r>
          </w:p>
          <w:p w:rsidR="003C6735" w:rsidRDefault="003C6735" w:rsidP="00E42BE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випускові</w:t>
            </w:r>
            <w:r>
              <w:rPr>
                <w:spacing w:val="-2"/>
                <w:sz w:val="28"/>
              </w:rPr>
              <w:t xml:space="preserve"> кафедри</w:t>
            </w:r>
          </w:p>
        </w:tc>
      </w:tr>
      <w:tr w:rsidR="003C6735" w:rsidTr="00E42BE0">
        <w:trPr>
          <w:trHeight w:val="179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116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left="107" w:right="103"/>
              <w:jc w:val="both"/>
              <w:rPr>
                <w:sz w:val="28"/>
              </w:rPr>
            </w:pPr>
            <w:r>
              <w:rPr>
                <w:sz w:val="28"/>
              </w:rPr>
              <w:t>Психофізіологічний процес, який забезпечує збереження і відтворення інформації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left="107" w:right="354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свідомість Б. мислення В. мотивація Г. пам’ять</w:t>
            </w:r>
          </w:p>
          <w:p w:rsidR="003C6735" w:rsidRDefault="003C6735" w:rsidP="00E42BE0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психіка</w:t>
            </w:r>
          </w:p>
        </w:tc>
      </w:tr>
      <w:tr w:rsidR="003C6735" w:rsidTr="00E42BE0">
        <w:trPr>
          <w:trHeight w:val="1800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117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Що забезпечує прагнення задовольнити фізіологічні чи психологічні потреби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before="31" w:line="268" w:lineRule="auto"/>
              <w:ind w:left="107" w:right="354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свідомість Б. мислення В. мотивація Г. нахил</w:t>
            </w:r>
          </w:p>
          <w:p w:rsidR="003C6735" w:rsidRDefault="003C6735" w:rsidP="00E42BE0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темперамент</w:t>
            </w:r>
          </w:p>
        </w:tc>
      </w:tr>
      <w:tr w:rsidR="003C6735" w:rsidTr="00E42BE0">
        <w:trPr>
          <w:trHeight w:val="719"/>
        </w:trPr>
        <w:tc>
          <w:tcPr>
            <w:tcW w:w="641" w:type="dxa"/>
          </w:tcPr>
          <w:p w:rsidR="003C6735" w:rsidRDefault="003C6735" w:rsidP="00E42BE0">
            <w:pPr>
              <w:pStyle w:val="TableParagraph"/>
              <w:spacing w:before="31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118</w:t>
            </w:r>
          </w:p>
        </w:tc>
        <w:tc>
          <w:tcPr>
            <w:tcW w:w="3992" w:type="dxa"/>
          </w:tcPr>
          <w:p w:rsidR="003C6735" w:rsidRDefault="003C6735" w:rsidP="00E42BE0">
            <w:pPr>
              <w:pStyle w:val="TableParagraph"/>
              <w:tabs>
                <w:tab w:val="left" w:pos="1255"/>
                <w:tab w:val="left" w:pos="2200"/>
              </w:tabs>
              <w:spacing w:line="360" w:lineRule="exact"/>
              <w:ind w:left="107" w:right="95"/>
              <w:rPr>
                <w:sz w:val="28"/>
              </w:rPr>
            </w:pPr>
            <w:r>
              <w:rPr>
                <w:spacing w:val="-4"/>
                <w:sz w:val="28"/>
              </w:rPr>
              <w:t>Який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тип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темпераменту </w:t>
            </w:r>
            <w:r>
              <w:rPr>
                <w:sz w:val="28"/>
              </w:rPr>
              <w:t>характеризується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сильним,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але</w:t>
            </w:r>
          </w:p>
        </w:tc>
        <w:tc>
          <w:tcPr>
            <w:tcW w:w="5257" w:type="dxa"/>
          </w:tcPr>
          <w:p w:rsidR="003C6735" w:rsidRDefault="003C6735" w:rsidP="00E42BE0">
            <w:pPr>
              <w:pStyle w:val="TableParagraph"/>
              <w:spacing w:line="360" w:lineRule="exact"/>
              <w:ind w:left="107" w:right="354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сангвінік Б. холерик</w:t>
            </w:r>
          </w:p>
        </w:tc>
      </w:tr>
    </w:tbl>
    <w:p w:rsidR="003C6735" w:rsidRDefault="003C6735" w:rsidP="003C6735">
      <w:pPr>
        <w:spacing w:line="360" w:lineRule="exact"/>
        <w:rPr>
          <w:sz w:val="28"/>
        </w:rPr>
        <w:sectPr w:rsidR="003C6735">
          <w:pgSz w:w="11910" w:h="16850"/>
          <w:pgMar w:top="1540" w:right="300" w:bottom="280" w:left="1480" w:header="727" w:footer="0" w:gutter="0"/>
          <w:cols w:space="720"/>
        </w:sectPr>
      </w:pPr>
    </w:p>
    <w:p w:rsidR="003C6735" w:rsidRDefault="003C6735" w:rsidP="003C6735">
      <w:pPr>
        <w:pStyle w:val="a3"/>
        <w:spacing w:before="202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992"/>
        <w:gridCol w:w="5257"/>
      </w:tblGrid>
      <w:tr w:rsidR="003C6735" w:rsidTr="00E42BE0">
        <w:trPr>
          <w:trHeight w:val="372"/>
        </w:trPr>
        <w:tc>
          <w:tcPr>
            <w:tcW w:w="641" w:type="dxa"/>
            <w:vMerge w:val="restart"/>
          </w:tcPr>
          <w:p w:rsidR="003C6735" w:rsidRDefault="003C6735" w:rsidP="00E42BE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2" w:type="dxa"/>
            <w:tcBorders>
              <w:bottom w:val="nil"/>
            </w:tcBorders>
          </w:tcPr>
          <w:p w:rsidR="003C6735" w:rsidRDefault="003C6735" w:rsidP="00E42BE0">
            <w:pPr>
              <w:pStyle w:val="TableParagraph"/>
              <w:tabs>
                <w:tab w:val="left" w:pos="2433"/>
              </w:tabs>
              <w:spacing w:before="31" w:line="32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урівноваженим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характером,</w:t>
            </w:r>
          </w:p>
        </w:tc>
        <w:tc>
          <w:tcPr>
            <w:tcW w:w="5257" w:type="dxa"/>
            <w:tcBorders>
              <w:bottom w:val="nil"/>
            </w:tcBorders>
          </w:tcPr>
          <w:p w:rsidR="003C6735" w:rsidRDefault="003C6735" w:rsidP="00E42BE0">
            <w:pPr>
              <w:pStyle w:val="TableParagraph"/>
              <w:spacing w:before="31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флегматик</w:t>
            </w:r>
          </w:p>
        </w:tc>
      </w:tr>
      <w:tr w:rsidR="003C6735" w:rsidTr="00E42BE0">
        <w:trPr>
          <w:trHeight w:val="350"/>
        </w:trPr>
        <w:tc>
          <w:tcPr>
            <w:tcW w:w="641" w:type="dxa"/>
            <w:vMerge/>
            <w:tcBorders>
              <w:top w:val="nil"/>
            </w:tcBorders>
          </w:tcPr>
          <w:p w:rsidR="003C6735" w:rsidRDefault="003C6735" w:rsidP="00E42BE0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3C6735" w:rsidRDefault="003C6735" w:rsidP="00E42BE0">
            <w:pPr>
              <w:pStyle w:val="TableParagraph"/>
              <w:tabs>
                <w:tab w:val="left" w:pos="2154"/>
                <w:tab w:val="left" w:pos="3602"/>
              </w:tabs>
              <w:spacing w:before="8" w:line="32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уповільненими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реакціями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на</w:t>
            </w:r>
          </w:p>
        </w:tc>
        <w:tc>
          <w:tcPr>
            <w:tcW w:w="5257" w:type="dxa"/>
            <w:tcBorders>
              <w:top w:val="nil"/>
              <w:bottom w:val="nil"/>
            </w:tcBorders>
          </w:tcPr>
          <w:p w:rsidR="003C6735" w:rsidRDefault="003C6735" w:rsidP="00E42BE0">
            <w:pPr>
              <w:pStyle w:val="TableParagraph"/>
              <w:spacing w:before="8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меланхолік</w:t>
            </w:r>
          </w:p>
        </w:tc>
      </w:tr>
      <w:tr w:rsidR="003C6735" w:rsidTr="00E42BE0">
        <w:trPr>
          <w:trHeight w:val="350"/>
        </w:trPr>
        <w:tc>
          <w:tcPr>
            <w:tcW w:w="641" w:type="dxa"/>
            <w:vMerge/>
            <w:tcBorders>
              <w:top w:val="nil"/>
            </w:tcBorders>
          </w:tcPr>
          <w:p w:rsidR="003C6735" w:rsidRDefault="003C6735" w:rsidP="00E42BE0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3C6735" w:rsidRDefault="003C6735" w:rsidP="00E42BE0">
            <w:pPr>
              <w:pStyle w:val="TableParagraph"/>
              <w:tabs>
                <w:tab w:val="left" w:pos="1212"/>
                <w:tab w:val="left" w:pos="2766"/>
              </w:tabs>
              <w:spacing w:before="8" w:line="32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зміни,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здатністю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зберігати</w:t>
            </w:r>
          </w:p>
        </w:tc>
        <w:tc>
          <w:tcPr>
            <w:tcW w:w="5257" w:type="dxa"/>
            <w:tcBorders>
              <w:top w:val="nil"/>
              <w:bottom w:val="nil"/>
            </w:tcBorders>
          </w:tcPr>
          <w:p w:rsidR="003C6735" w:rsidRDefault="003C6735" w:rsidP="00E42BE0">
            <w:pPr>
              <w:pStyle w:val="TableParagraph"/>
              <w:spacing w:before="8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істерик</w:t>
            </w:r>
          </w:p>
        </w:tc>
      </w:tr>
      <w:tr w:rsidR="003C6735" w:rsidTr="00E42BE0">
        <w:trPr>
          <w:trHeight w:val="336"/>
        </w:trPr>
        <w:tc>
          <w:tcPr>
            <w:tcW w:w="641" w:type="dxa"/>
            <w:vMerge/>
            <w:tcBorders>
              <w:top w:val="nil"/>
            </w:tcBorders>
          </w:tcPr>
          <w:p w:rsidR="003C6735" w:rsidRDefault="003C6735" w:rsidP="00E42BE0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</w:tcBorders>
          </w:tcPr>
          <w:p w:rsidR="003C6735" w:rsidRDefault="003C6735" w:rsidP="00E42BE0">
            <w:pPr>
              <w:pStyle w:val="TableParagraph"/>
              <w:spacing w:before="8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спокій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складних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ситуаціях</w:t>
            </w:r>
          </w:p>
        </w:tc>
        <w:tc>
          <w:tcPr>
            <w:tcW w:w="5257" w:type="dxa"/>
            <w:tcBorders>
              <w:top w:val="nil"/>
            </w:tcBorders>
          </w:tcPr>
          <w:p w:rsidR="003C6735" w:rsidRDefault="003C6735" w:rsidP="00E42BE0">
            <w:pPr>
              <w:pStyle w:val="TableParagraph"/>
              <w:ind w:left="0"/>
              <w:rPr>
                <w:sz w:val="24"/>
              </w:rPr>
            </w:pPr>
          </w:p>
        </w:tc>
      </w:tr>
      <w:tr w:rsidR="003C6735" w:rsidTr="00E42BE0">
        <w:trPr>
          <w:trHeight w:val="377"/>
        </w:trPr>
        <w:tc>
          <w:tcPr>
            <w:tcW w:w="641" w:type="dxa"/>
            <w:tcBorders>
              <w:bottom w:val="nil"/>
            </w:tcBorders>
          </w:tcPr>
          <w:p w:rsidR="003C6735" w:rsidRDefault="003C6735" w:rsidP="00E42BE0">
            <w:pPr>
              <w:pStyle w:val="TableParagraph"/>
              <w:spacing w:before="31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119</w:t>
            </w:r>
          </w:p>
        </w:tc>
        <w:tc>
          <w:tcPr>
            <w:tcW w:w="3992" w:type="dxa"/>
            <w:tcBorders>
              <w:bottom w:val="nil"/>
            </w:tcBorders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Якщо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людина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бурхливо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реагує</w:t>
            </w:r>
          </w:p>
        </w:tc>
        <w:tc>
          <w:tcPr>
            <w:tcW w:w="5257" w:type="dxa"/>
            <w:tcBorders>
              <w:bottom w:val="nil"/>
            </w:tcBorders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сангвінік</w:t>
            </w:r>
          </w:p>
        </w:tc>
      </w:tr>
      <w:tr w:rsidR="003C6735" w:rsidTr="00E42BE0">
        <w:trPr>
          <w:trHeight w:val="360"/>
        </w:trPr>
        <w:tc>
          <w:tcPr>
            <w:tcW w:w="641" w:type="dxa"/>
            <w:tcBorders>
              <w:top w:val="nil"/>
              <w:bottom w:val="nil"/>
            </w:tcBorders>
          </w:tcPr>
          <w:p w:rsidR="003C6735" w:rsidRDefault="003C6735" w:rsidP="00E42BE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3C6735" w:rsidRDefault="003C6735" w:rsidP="00E42BE0">
            <w:pPr>
              <w:pStyle w:val="TableParagraph"/>
              <w:tabs>
                <w:tab w:val="left" w:pos="805"/>
                <w:tab w:val="left" w:pos="1890"/>
                <w:tab w:val="left" w:pos="2449"/>
                <w:tab w:val="left" w:pos="3223"/>
              </w:tabs>
              <w:spacing w:before="13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події,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у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неї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часто</w:t>
            </w:r>
          </w:p>
        </w:tc>
        <w:tc>
          <w:tcPr>
            <w:tcW w:w="5257" w:type="dxa"/>
            <w:tcBorders>
              <w:top w:val="nil"/>
              <w:bottom w:val="nil"/>
            </w:tcBorders>
          </w:tcPr>
          <w:p w:rsidR="003C6735" w:rsidRDefault="003C6735" w:rsidP="00E42BE0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холерик</w:t>
            </w:r>
          </w:p>
        </w:tc>
      </w:tr>
      <w:tr w:rsidR="003C6735" w:rsidTr="00E42BE0">
        <w:trPr>
          <w:trHeight w:val="360"/>
        </w:trPr>
        <w:tc>
          <w:tcPr>
            <w:tcW w:w="641" w:type="dxa"/>
            <w:tcBorders>
              <w:top w:val="nil"/>
              <w:bottom w:val="nil"/>
            </w:tcBorders>
          </w:tcPr>
          <w:p w:rsidR="003C6735" w:rsidRDefault="003C6735" w:rsidP="00E42BE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3C6735" w:rsidRDefault="003C6735" w:rsidP="00E42BE0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змінюється</w:t>
            </w:r>
            <w:r>
              <w:rPr>
                <w:spacing w:val="22"/>
                <w:sz w:val="28"/>
              </w:rPr>
              <w:t xml:space="preserve">  </w:t>
            </w:r>
            <w:r>
              <w:rPr>
                <w:sz w:val="28"/>
              </w:rPr>
              <w:t>настрій,</w:t>
            </w:r>
            <w:r>
              <w:rPr>
                <w:spacing w:val="23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спочатку</w:t>
            </w:r>
          </w:p>
        </w:tc>
        <w:tc>
          <w:tcPr>
            <w:tcW w:w="5257" w:type="dxa"/>
            <w:tcBorders>
              <w:top w:val="nil"/>
              <w:bottom w:val="nil"/>
            </w:tcBorders>
          </w:tcPr>
          <w:p w:rsidR="003C6735" w:rsidRDefault="003C6735" w:rsidP="00E42BE0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флегматик</w:t>
            </w:r>
          </w:p>
        </w:tc>
      </w:tr>
      <w:tr w:rsidR="003C6735" w:rsidTr="00E42BE0">
        <w:trPr>
          <w:trHeight w:val="360"/>
        </w:trPr>
        <w:tc>
          <w:tcPr>
            <w:tcW w:w="641" w:type="dxa"/>
            <w:tcBorders>
              <w:top w:val="nil"/>
              <w:bottom w:val="nil"/>
            </w:tcBorders>
          </w:tcPr>
          <w:p w:rsidR="003C6735" w:rsidRDefault="003C6735" w:rsidP="00E42BE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3C6735" w:rsidRDefault="003C6735" w:rsidP="00E42BE0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робить,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потім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думає,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то </w:t>
            </w:r>
            <w:r>
              <w:rPr>
                <w:spacing w:val="-4"/>
                <w:sz w:val="28"/>
              </w:rPr>
              <w:t>вона</w:t>
            </w:r>
          </w:p>
        </w:tc>
        <w:tc>
          <w:tcPr>
            <w:tcW w:w="5257" w:type="dxa"/>
            <w:tcBorders>
              <w:top w:val="nil"/>
              <w:bottom w:val="nil"/>
            </w:tcBorders>
          </w:tcPr>
          <w:p w:rsidR="003C6735" w:rsidRDefault="003C6735" w:rsidP="00E42BE0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меланхолік</w:t>
            </w:r>
          </w:p>
        </w:tc>
      </w:tr>
      <w:tr w:rsidR="003C6735" w:rsidTr="00E42BE0">
        <w:trPr>
          <w:trHeight w:val="341"/>
        </w:trPr>
        <w:tc>
          <w:tcPr>
            <w:tcW w:w="641" w:type="dxa"/>
            <w:tcBorders>
              <w:top w:val="nil"/>
            </w:tcBorders>
          </w:tcPr>
          <w:p w:rsidR="003C6735" w:rsidRDefault="003C6735" w:rsidP="00E42BE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2" w:type="dxa"/>
            <w:tcBorders>
              <w:top w:val="nil"/>
            </w:tcBorders>
          </w:tcPr>
          <w:p w:rsidR="003C6735" w:rsidRDefault="003C6735" w:rsidP="00E42BE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7" w:type="dxa"/>
            <w:tcBorders>
              <w:top w:val="nil"/>
            </w:tcBorders>
          </w:tcPr>
          <w:p w:rsidR="003C6735" w:rsidRDefault="003C6735" w:rsidP="00E42BE0">
            <w:pPr>
              <w:pStyle w:val="TableParagraph"/>
              <w:spacing w:before="13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істерик</w:t>
            </w:r>
          </w:p>
        </w:tc>
      </w:tr>
      <w:tr w:rsidR="003C6735" w:rsidTr="00E42BE0">
        <w:trPr>
          <w:trHeight w:val="378"/>
        </w:trPr>
        <w:tc>
          <w:tcPr>
            <w:tcW w:w="641" w:type="dxa"/>
            <w:tcBorders>
              <w:bottom w:val="nil"/>
            </w:tcBorders>
          </w:tcPr>
          <w:p w:rsidR="003C6735" w:rsidRDefault="003C6735" w:rsidP="00E42BE0">
            <w:pPr>
              <w:pStyle w:val="TableParagraph"/>
              <w:spacing w:before="31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120</w:t>
            </w:r>
          </w:p>
        </w:tc>
        <w:tc>
          <w:tcPr>
            <w:tcW w:w="3992" w:type="dxa"/>
            <w:tcBorders>
              <w:bottom w:val="nil"/>
            </w:tcBorders>
          </w:tcPr>
          <w:p w:rsidR="003C6735" w:rsidRDefault="003C6735" w:rsidP="00E42BE0">
            <w:pPr>
              <w:pStyle w:val="TableParagraph"/>
              <w:tabs>
                <w:tab w:val="left" w:pos="1265"/>
                <w:tab w:val="left" w:pos="2201"/>
              </w:tabs>
              <w:spacing w:before="31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Цьому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типу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темпераменту</w:t>
            </w:r>
          </w:p>
        </w:tc>
        <w:tc>
          <w:tcPr>
            <w:tcW w:w="5257" w:type="dxa"/>
            <w:tcBorders>
              <w:bottom w:val="nil"/>
            </w:tcBorders>
          </w:tcPr>
          <w:p w:rsidR="003C6735" w:rsidRDefault="003C6735" w:rsidP="00E42BE0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сангвінік</w:t>
            </w:r>
          </w:p>
        </w:tc>
      </w:tr>
      <w:tr w:rsidR="003C6735" w:rsidTr="00E42BE0">
        <w:trPr>
          <w:trHeight w:val="360"/>
        </w:trPr>
        <w:tc>
          <w:tcPr>
            <w:tcW w:w="641" w:type="dxa"/>
            <w:tcBorders>
              <w:top w:val="nil"/>
              <w:bottom w:val="nil"/>
            </w:tcBorders>
          </w:tcPr>
          <w:p w:rsidR="003C6735" w:rsidRDefault="003C6735" w:rsidP="00E42BE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3C6735" w:rsidRDefault="003C6735" w:rsidP="00E42BE0">
            <w:pPr>
              <w:pStyle w:val="TableParagraph"/>
              <w:tabs>
                <w:tab w:val="left" w:pos="2252"/>
              </w:tabs>
              <w:spacing w:before="13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властива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поверховість,</w:t>
            </w:r>
          </w:p>
        </w:tc>
        <w:tc>
          <w:tcPr>
            <w:tcW w:w="5257" w:type="dxa"/>
            <w:tcBorders>
              <w:top w:val="nil"/>
              <w:bottom w:val="nil"/>
            </w:tcBorders>
          </w:tcPr>
          <w:p w:rsidR="003C6735" w:rsidRDefault="003C6735" w:rsidP="00E42BE0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холерик</w:t>
            </w:r>
          </w:p>
        </w:tc>
      </w:tr>
      <w:tr w:rsidR="003C6735" w:rsidTr="00E42BE0">
        <w:trPr>
          <w:trHeight w:val="359"/>
        </w:trPr>
        <w:tc>
          <w:tcPr>
            <w:tcW w:w="641" w:type="dxa"/>
            <w:tcBorders>
              <w:top w:val="nil"/>
              <w:bottom w:val="nil"/>
            </w:tcBorders>
          </w:tcPr>
          <w:p w:rsidR="003C6735" w:rsidRDefault="003C6735" w:rsidP="00E42BE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3C6735" w:rsidRDefault="003C6735" w:rsidP="00E42BE0">
            <w:pPr>
              <w:pStyle w:val="TableParagraph"/>
              <w:tabs>
                <w:tab w:val="left" w:pos="2150"/>
                <w:tab w:val="left" w:pos="3237"/>
              </w:tabs>
              <w:spacing w:before="13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безвольність,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часта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зміна</w:t>
            </w:r>
          </w:p>
        </w:tc>
        <w:tc>
          <w:tcPr>
            <w:tcW w:w="5257" w:type="dxa"/>
            <w:tcBorders>
              <w:top w:val="nil"/>
              <w:bottom w:val="nil"/>
            </w:tcBorders>
          </w:tcPr>
          <w:p w:rsidR="003C6735" w:rsidRDefault="003C6735" w:rsidP="00E42BE0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флегматик</w:t>
            </w:r>
          </w:p>
        </w:tc>
      </w:tr>
      <w:tr w:rsidR="003C6735" w:rsidTr="00E42BE0">
        <w:trPr>
          <w:trHeight w:val="360"/>
        </w:trPr>
        <w:tc>
          <w:tcPr>
            <w:tcW w:w="641" w:type="dxa"/>
            <w:tcBorders>
              <w:top w:val="nil"/>
              <w:bottom w:val="nil"/>
            </w:tcBorders>
          </w:tcPr>
          <w:p w:rsidR="003C6735" w:rsidRDefault="003C6735" w:rsidP="00E42BE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3C6735" w:rsidRDefault="003C6735" w:rsidP="00E42BE0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інтересів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захоплень</w:t>
            </w:r>
          </w:p>
        </w:tc>
        <w:tc>
          <w:tcPr>
            <w:tcW w:w="5257" w:type="dxa"/>
            <w:tcBorders>
              <w:top w:val="nil"/>
              <w:bottom w:val="nil"/>
            </w:tcBorders>
          </w:tcPr>
          <w:p w:rsidR="003C6735" w:rsidRDefault="003C6735" w:rsidP="00E42BE0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меланхолік</w:t>
            </w:r>
          </w:p>
        </w:tc>
      </w:tr>
      <w:tr w:rsidR="003C6735" w:rsidTr="00E42BE0">
        <w:trPr>
          <w:trHeight w:val="341"/>
        </w:trPr>
        <w:tc>
          <w:tcPr>
            <w:tcW w:w="641" w:type="dxa"/>
            <w:tcBorders>
              <w:top w:val="nil"/>
            </w:tcBorders>
          </w:tcPr>
          <w:p w:rsidR="003C6735" w:rsidRDefault="003C6735" w:rsidP="00E42BE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2" w:type="dxa"/>
            <w:tcBorders>
              <w:top w:val="nil"/>
            </w:tcBorders>
          </w:tcPr>
          <w:p w:rsidR="003C6735" w:rsidRDefault="003C6735" w:rsidP="00E42BE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7" w:type="dxa"/>
            <w:tcBorders>
              <w:top w:val="nil"/>
            </w:tcBorders>
          </w:tcPr>
          <w:p w:rsidR="003C6735" w:rsidRDefault="003C6735" w:rsidP="00E42BE0">
            <w:pPr>
              <w:pStyle w:val="TableParagraph"/>
              <w:spacing w:before="13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>
              <w:rPr>
                <w:spacing w:val="-2"/>
                <w:sz w:val="28"/>
              </w:rPr>
              <w:t>істерик</w:t>
            </w:r>
          </w:p>
        </w:tc>
      </w:tr>
    </w:tbl>
    <w:p w:rsidR="008135A3" w:rsidRDefault="008135A3">
      <w:bookmarkStart w:id="0" w:name="_GoBack"/>
      <w:bookmarkEnd w:id="0"/>
    </w:p>
    <w:sectPr w:rsidR="0081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4EF"/>
    <w:multiLevelType w:val="hybridMultilevel"/>
    <w:tmpl w:val="5382FC80"/>
    <w:lvl w:ilvl="0" w:tplc="790645E0">
      <w:numFmt w:val="bullet"/>
      <w:lvlText w:val=""/>
      <w:lvlJc w:val="left"/>
      <w:pPr>
        <w:ind w:left="222" w:hanging="72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6748A7E">
      <w:numFmt w:val="bullet"/>
      <w:lvlText w:val="•"/>
      <w:lvlJc w:val="left"/>
      <w:pPr>
        <w:ind w:left="1210" w:hanging="720"/>
      </w:pPr>
      <w:rPr>
        <w:rFonts w:hint="default"/>
        <w:lang w:val="uk-UA" w:eastAsia="en-US" w:bidi="ar-SA"/>
      </w:rPr>
    </w:lvl>
    <w:lvl w:ilvl="2" w:tplc="A10CC526">
      <w:numFmt w:val="bullet"/>
      <w:lvlText w:val="•"/>
      <w:lvlJc w:val="left"/>
      <w:pPr>
        <w:ind w:left="2201" w:hanging="720"/>
      </w:pPr>
      <w:rPr>
        <w:rFonts w:hint="default"/>
        <w:lang w:val="uk-UA" w:eastAsia="en-US" w:bidi="ar-SA"/>
      </w:rPr>
    </w:lvl>
    <w:lvl w:ilvl="3" w:tplc="BFF00DDA">
      <w:numFmt w:val="bullet"/>
      <w:lvlText w:val="•"/>
      <w:lvlJc w:val="left"/>
      <w:pPr>
        <w:ind w:left="3191" w:hanging="720"/>
      </w:pPr>
      <w:rPr>
        <w:rFonts w:hint="default"/>
        <w:lang w:val="uk-UA" w:eastAsia="en-US" w:bidi="ar-SA"/>
      </w:rPr>
    </w:lvl>
    <w:lvl w:ilvl="4" w:tplc="A6DCE626">
      <w:numFmt w:val="bullet"/>
      <w:lvlText w:val="•"/>
      <w:lvlJc w:val="left"/>
      <w:pPr>
        <w:ind w:left="4182" w:hanging="720"/>
      </w:pPr>
      <w:rPr>
        <w:rFonts w:hint="default"/>
        <w:lang w:val="uk-UA" w:eastAsia="en-US" w:bidi="ar-SA"/>
      </w:rPr>
    </w:lvl>
    <w:lvl w:ilvl="5" w:tplc="F850D218">
      <w:numFmt w:val="bullet"/>
      <w:lvlText w:val="•"/>
      <w:lvlJc w:val="left"/>
      <w:pPr>
        <w:ind w:left="5173" w:hanging="720"/>
      </w:pPr>
      <w:rPr>
        <w:rFonts w:hint="default"/>
        <w:lang w:val="uk-UA" w:eastAsia="en-US" w:bidi="ar-SA"/>
      </w:rPr>
    </w:lvl>
    <w:lvl w:ilvl="6" w:tplc="5D0AC4CC">
      <w:numFmt w:val="bullet"/>
      <w:lvlText w:val="•"/>
      <w:lvlJc w:val="left"/>
      <w:pPr>
        <w:ind w:left="6163" w:hanging="720"/>
      </w:pPr>
      <w:rPr>
        <w:rFonts w:hint="default"/>
        <w:lang w:val="uk-UA" w:eastAsia="en-US" w:bidi="ar-SA"/>
      </w:rPr>
    </w:lvl>
    <w:lvl w:ilvl="7" w:tplc="7A741DCA">
      <w:numFmt w:val="bullet"/>
      <w:lvlText w:val="•"/>
      <w:lvlJc w:val="left"/>
      <w:pPr>
        <w:ind w:left="7154" w:hanging="720"/>
      </w:pPr>
      <w:rPr>
        <w:rFonts w:hint="default"/>
        <w:lang w:val="uk-UA" w:eastAsia="en-US" w:bidi="ar-SA"/>
      </w:rPr>
    </w:lvl>
    <w:lvl w:ilvl="8" w:tplc="454E1716">
      <w:numFmt w:val="bullet"/>
      <w:lvlText w:val="•"/>
      <w:lvlJc w:val="left"/>
      <w:pPr>
        <w:ind w:left="8145" w:hanging="720"/>
      </w:pPr>
      <w:rPr>
        <w:rFonts w:hint="default"/>
        <w:lang w:val="uk-UA" w:eastAsia="en-US" w:bidi="ar-SA"/>
      </w:rPr>
    </w:lvl>
  </w:abstractNum>
  <w:abstractNum w:abstractNumId="1">
    <w:nsid w:val="06DF4C26"/>
    <w:multiLevelType w:val="hybridMultilevel"/>
    <w:tmpl w:val="10DAF0FC"/>
    <w:lvl w:ilvl="0" w:tplc="BE2AC744">
      <w:start w:val="1"/>
      <w:numFmt w:val="decimal"/>
      <w:lvlText w:val="%1."/>
      <w:lvlJc w:val="left"/>
      <w:pPr>
        <w:ind w:left="942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FEDCF954">
      <w:numFmt w:val="bullet"/>
      <w:lvlText w:val="•"/>
      <w:lvlJc w:val="left"/>
      <w:pPr>
        <w:ind w:left="1858" w:hanging="720"/>
      </w:pPr>
      <w:rPr>
        <w:rFonts w:hint="default"/>
        <w:lang w:val="uk-UA" w:eastAsia="en-US" w:bidi="ar-SA"/>
      </w:rPr>
    </w:lvl>
    <w:lvl w:ilvl="2" w:tplc="A14C6776">
      <w:numFmt w:val="bullet"/>
      <w:lvlText w:val="•"/>
      <w:lvlJc w:val="left"/>
      <w:pPr>
        <w:ind w:left="2777" w:hanging="720"/>
      </w:pPr>
      <w:rPr>
        <w:rFonts w:hint="default"/>
        <w:lang w:val="uk-UA" w:eastAsia="en-US" w:bidi="ar-SA"/>
      </w:rPr>
    </w:lvl>
    <w:lvl w:ilvl="3" w:tplc="B25017B2">
      <w:numFmt w:val="bullet"/>
      <w:lvlText w:val="•"/>
      <w:lvlJc w:val="left"/>
      <w:pPr>
        <w:ind w:left="3695" w:hanging="720"/>
      </w:pPr>
      <w:rPr>
        <w:rFonts w:hint="default"/>
        <w:lang w:val="uk-UA" w:eastAsia="en-US" w:bidi="ar-SA"/>
      </w:rPr>
    </w:lvl>
    <w:lvl w:ilvl="4" w:tplc="5802BD3A">
      <w:numFmt w:val="bullet"/>
      <w:lvlText w:val="•"/>
      <w:lvlJc w:val="left"/>
      <w:pPr>
        <w:ind w:left="4614" w:hanging="720"/>
      </w:pPr>
      <w:rPr>
        <w:rFonts w:hint="default"/>
        <w:lang w:val="uk-UA" w:eastAsia="en-US" w:bidi="ar-SA"/>
      </w:rPr>
    </w:lvl>
    <w:lvl w:ilvl="5" w:tplc="E68ACD32">
      <w:numFmt w:val="bullet"/>
      <w:lvlText w:val="•"/>
      <w:lvlJc w:val="left"/>
      <w:pPr>
        <w:ind w:left="5533" w:hanging="720"/>
      </w:pPr>
      <w:rPr>
        <w:rFonts w:hint="default"/>
        <w:lang w:val="uk-UA" w:eastAsia="en-US" w:bidi="ar-SA"/>
      </w:rPr>
    </w:lvl>
    <w:lvl w:ilvl="6" w:tplc="7ED8820A">
      <w:numFmt w:val="bullet"/>
      <w:lvlText w:val="•"/>
      <w:lvlJc w:val="left"/>
      <w:pPr>
        <w:ind w:left="6451" w:hanging="720"/>
      </w:pPr>
      <w:rPr>
        <w:rFonts w:hint="default"/>
        <w:lang w:val="uk-UA" w:eastAsia="en-US" w:bidi="ar-SA"/>
      </w:rPr>
    </w:lvl>
    <w:lvl w:ilvl="7" w:tplc="3362B878">
      <w:numFmt w:val="bullet"/>
      <w:lvlText w:val="•"/>
      <w:lvlJc w:val="left"/>
      <w:pPr>
        <w:ind w:left="7370" w:hanging="720"/>
      </w:pPr>
      <w:rPr>
        <w:rFonts w:hint="default"/>
        <w:lang w:val="uk-UA" w:eastAsia="en-US" w:bidi="ar-SA"/>
      </w:rPr>
    </w:lvl>
    <w:lvl w:ilvl="8" w:tplc="6ABC38F6">
      <w:numFmt w:val="bullet"/>
      <w:lvlText w:val="•"/>
      <w:lvlJc w:val="left"/>
      <w:pPr>
        <w:ind w:left="8289" w:hanging="720"/>
      </w:pPr>
      <w:rPr>
        <w:rFonts w:hint="default"/>
        <w:lang w:val="uk-UA" w:eastAsia="en-US" w:bidi="ar-SA"/>
      </w:rPr>
    </w:lvl>
  </w:abstractNum>
  <w:abstractNum w:abstractNumId="2">
    <w:nsid w:val="0DEA7150"/>
    <w:multiLevelType w:val="hybridMultilevel"/>
    <w:tmpl w:val="C298DD90"/>
    <w:lvl w:ilvl="0" w:tplc="58B696FC">
      <w:numFmt w:val="bullet"/>
      <w:lvlText w:val=""/>
      <w:lvlJc w:val="left"/>
      <w:pPr>
        <w:ind w:left="222" w:hanging="72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E1589A6E">
      <w:numFmt w:val="bullet"/>
      <w:lvlText w:val="•"/>
      <w:lvlJc w:val="left"/>
      <w:pPr>
        <w:ind w:left="1210" w:hanging="720"/>
      </w:pPr>
      <w:rPr>
        <w:rFonts w:hint="default"/>
        <w:lang w:val="uk-UA" w:eastAsia="en-US" w:bidi="ar-SA"/>
      </w:rPr>
    </w:lvl>
    <w:lvl w:ilvl="2" w:tplc="1BE6C288">
      <w:numFmt w:val="bullet"/>
      <w:lvlText w:val="•"/>
      <w:lvlJc w:val="left"/>
      <w:pPr>
        <w:ind w:left="2201" w:hanging="720"/>
      </w:pPr>
      <w:rPr>
        <w:rFonts w:hint="default"/>
        <w:lang w:val="uk-UA" w:eastAsia="en-US" w:bidi="ar-SA"/>
      </w:rPr>
    </w:lvl>
    <w:lvl w:ilvl="3" w:tplc="714E4282">
      <w:numFmt w:val="bullet"/>
      <w:lvlText w:val="•"/>
      <w:lvlJc w:val="left"/>
      <w:pPr>
        <w:ind w:left="3191" w:hanging="720"/>
      </w:pPr>
      <w:rPr>
        <w:rFonts w:hint="default"/>
        <w:lang w:val="uk-UA" w:eastAsia="en-US" w:bidi="ar-SA"/>
      </w:rPr>
    </w:lvl>
    <w:lvl w:ilvl="4" w:tplc="DF74FC68">
      <w:numFmt w:val="bullet"/>
      <w:lvlText w:val="•"/>
      <w:lvlJc w:val="left"/>
      <w:pPr>
        <w:ind w:left="4182" w:hanging="720"/>
      </w:pPr>
      <w:rPr>
        <w:rFonts w:hint="default"/>
        <w:lang w:val="uk-UA" w:eastAsia="en-US" w:bidi="ar-SA"/>
      </w:rPr>
    </w:lvl>
    <w:lvl w:ilvl="5" w:tplc="BE64A9D2">
      <w:numFmt w:val="bullet"/>
      <w:lvlText w:val="•"/>
      <w:lvlJc w:val="left"/>
      <w:pPr>
        <w:ind w:left="5173" w:hanging="720"/>
      </w:pPr>
      <w:rPr>
        <w:rFonts w:hint="default"/>
        <w:lang w:val="uk-UA" w:eastAsia="en-US" w:bidi="ar-SA"/>
      </w:rPr>
    </w:lvl>
    <w:lvl w:ilvl="6" w:tplc="4F0E5C4C">
      <w:numFmt w:val="bullet"/>
      <w:lvlText w:val="•"/>
      <w:lvlJc w:val="left"/>
      <w:pPr>
        <w:ind w:left="6163" w:hanging="720"/>
      </w:pPr>
      <w:rPr>
        <w:rFonts w:hint="default"/>
        <w:lang w:val="uk-UA" w:eastAsia="en-US" w:bidi="ar-SA"/>
      </w:rPr>
    </w:lvl>
    <w:lvl w:ilvl="7" w:tplc="41E667B8">
      <w:numFmt w:val="bullet"/>
      <w:lvlText w:val="•"/>
      <w:lvlJc w:val="left"/>
      <w:pPr>
        <w:ind w:left="7154" w:hanging="720"/>
      </w:pPr>
      <w:rPr>
        <w:rFonts w:hint="default"/>
        <w:lang w:val="uk-UA" w:eastAsia="en-US" w:bidi="ar-SA"/>
      </w:rPr>
    </w:lvl>
    <w:lvl w:ilvl="8" w:tplc="951267A4">
      <w:numFmt w:val="bullet"/>
      <w:lvlText w:val="•"/>
      <w:lvlJc w:val="left"/>
      <w:pPr>
        <w:ind w:left="8145" w:hanging="720"/>
      </w:pPr>
      <w:rPr>
        <w:rFonts w:hint="default"/>
        <w:lang w:val="uk-UA" w:eastAsia="en-US" w:bidi="ar-SA"/>
      </w:rPr>
    </w:lvl>
  </w:abstractNum>
  <w:abstractNum w:abstractNumId="3">
    <w:nsid w:val="42987DDF"/>
    <w:multiLevelType w:val="hybridMultilevel"/>
    <w:tmpl w:val="586EEB40"/>
    <w:lvl w:ilvl="0" w:tplc="9140D1A8">
      <w:start w:val="1"/>
      <w:numFmt w:val="decimal"/>
      <w:lvlText w:val="%1."/>
      <w:lvlJc w:val="left"/>
      <w:pPr>
        <w:ind w:left="4682" w:hanging="28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C6A64D36">
      <w:numFmt w:val="bullet"/>
      <w:lvlText w:val="•"/>
      <w:lvlJc w:val="left"/>
      <w:pPr>
        <w:ind w:left="5224" w:hanging="282"/>
      </w:pPr>
      <w:rPr>
        <w:rFonts w:hint="default"/>
        <w:lang w:val="uk-UA" w:eastAsia="en-US" w:bidi="ar-SA"/>
      </w:rPr>
    </w:lvl>
    <w:lvl w:ilvl="2" w:tplc="A6B262E4">
      <w:numFmt w:val="bullet"/>
      <w:lvlText w:val="•"/>
      <w:lvlJc w:val="left"/>
      <w:pPr>
        <w:ind w:left="5769" w:hanging="282"/>
      </w:pPr>
      <w:rPr>
        <w:rFonts w:hint="default"/>
        <w:lang w:val="uk-UA" w:eastAsia="en-US" w:bidi="ar-SA"/>
      </w:rPr>
    </w:lvl>
    <w:lvl w:ilvl="3" w:tplc="483EC65C">
      <w:numFmt w:val="bullet"/>
      <w:lvlText w:val="•"/>
      <w:lvlJc w:val="left"/>
      <w:pPr>
        <w:ind w:left="6313" w:hanging="282"/>
      </w:pPr>
      <w:rPr>
        <w:rFonts w:hint="default"/>
        <w:lang w:val="uk-UA" w:eastAsia="en-US" w:bidi="ar-SA"/>
      </w:rPr>
    </w:lvl>
    <w:lvl w:ilvl="4" w:tplc="69BE1B7E">
      <w:numFmt w:val="bullet"/>
      <w:lvlText w:val="•"/>
      <w:lvlJc w:val="left"/>
      <w:pPr>
        <w:ind w:left="6858" w:hanging="282"/>
      </w:pPr>
      <w:rPr>
        <w:rFonts w:hint="default"/>
        <w:lang w:val="uk-UA" w:eastAsia="en-US" w:bidi="ar-SA"/>
      </w:rPr>
    </w:lvl>
    <w:lvl w:ilvl="5" w:tplc="11985ED6">
      <w:numFmt w:val="bullet"/>
      <w:lvlText w:val="•"/>
      <w:lvlJc w:val="left"/>
      <w:pPr>
        <w:ind w:left="7403" w:hanging="282"/>
      </w:pPr>
      <w:rPr>
        <w:rFonts w:hint="default"/>
        <w:lang w:val="uk-UA" w:eastAsia="en-US" w:bidi="ar-SA"/>
      </w:rPr>
    </w:lvl>
    <w:lvl w:ilvl="6" w:tplc="D2A6A9A4">
      <w:numFmt w:val="bullet"/>
      <w:lvlText w:val="•"/>
      <w:lvlJc w:val="left"/>
      <w:pPr>
        <w:ind w:left="7947" w:hanging="282"/>
      </w:pPr>
      <w:rPr>
        <w:rFonts w:hint="default"/>
        <w:lang w:val="uk-UA" w:eastAsia="en-US" w:bidi="ar-SA"/>
      </w:rPr>
    </w:lvl>
    <w:lvl w:ilvl="7" w:tplc="6DCCBE40">
      <w:numFmt w:val="bullet"/>
      <w:lvlText w:val="•"/>
      <w:lvlJc w:val="left"/>
      <w:pPr>
        <w:ind w:left="8492" w:hanging="282"/>
      </w:pPr>
      <w:rPr>
        <w:rFonts w:hint="default"/>
        <w:lang w:val="uk-UA" w:eastAsia="en-US" w:bidi="ar-SA"/>
      </w:rPr>
    </w:lvl>
    <w:lvl w:ilvl="8" w:tplc="3948EA50">
      <w:numFmt w:val="bullet"/>
      <w:lvlText w:val="•"/>
      <w:lvlJc w:val="left"/>
      <w:pPr>
        <w:ind w:left="9037" w:hanging="282"/>
      </w:pPr>
      <w:rPr>
        <w:rFonts w:hint="default"/>
        <w:lang w:val="uk-UA" w:eastAsia="en-US" w:bidi="ar-SA"/>
      </w:rPr>
    </w:lvl>
  </w:abstractNum>
  <w:abstractNum w:abstractNumId="4">
    <w:nsid w:val="42FD2FFF"/>
    <w:multiLevelType w:val="hybridMultilevel"/>
    <w:tmpl w:val="F5F42CAE"/>
    <w:lvl w:ilvl="0" w:tplc="96DA9C36">
      <w:start w:val="1"/>
      <w:numFmt w:val="decimal"/>
      <w:lvlText w:val="%1."/>
      <w:lvlJc w:val="left"/>
      <w:pPr>
        <w:ind w:left="222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48B0013C">
      <w:numFmt w:val="bullet"/>
      <w:lvlText w:val="•"/>
      <w:lvlJc w:val="left"/>
      <w:pPr>
        <w:ind w:left="1210" w:hanging="720"/>
      </w:pPr>
      <w:rPr>
        <w:rFonts w:hint="default"/>
        <w:lang w:val="uk-UA" w:eastAsia="en-US" w:bidi="ar-SA"/>
      </w:rPr>
    </w:lvl>
    <w:lvl w:ilvl="2" w:tplc="B688F722">
      <w:numFmt w:val="bullet"/>
      <w:lvlText w:val="•"/>
      <w:lvlJc w:val="left"/>
      <w:pPr>
        <w:ind w:left="2201" w:hanging="720"/>
      </w:pPr>
      <w:rPr>
        <w:rFonts w:hint="default"/>
        <w:lang w:val="uk-UA" w:eastAsia="en-US" w:bidi="ar-SA"/>
      </w:rPr>
    </w:lvl>
    <w:lvl w:ilvl="3" w:tplc="7DD6EE82">
      <w:numFmt w:val="bullet"/>
      <w:lvlText w:val="•"/>
      <w:lvlJc w:val="left"/>
      <w:pPr>
        <w:ind w:left="3191" w:hanging="720"/>
      </w:pPr>
      <w:rPr>
        <w:rFonts w:hint="default"/>
        <w:lang w:val="uk-UA" w:eastAsia="en-US" w:bidi="ar-SA"/>
      </w:rPr>
    </w:lvl>
    <w:lvl w:ilvl="4" w:tplc="834EDE4E">
      <w:numFmt w:val="bullet"/>
      <w:lvlText w:val="•"/>
      <w:lvlJc w:val="left"/>
      <w:pPr>
        <w:ind w:left="4182" w:hanging="720"/>
      </w:pPr>
      <w:rPr>
        <w:rFonts w:hint="default"/>
        <w:lang w:val="uk-UA" w:eastAsia="en-US" w:bidi="ar-SA"/>
      </w:rPr>
    </w:lvl>
    <w:lvl w:ilvl="5" w:tplc="D2BE3F58">
      <w:numFmt w:val="bullet"/>
      <w:lvlText w:val="•"/>
      <w:lvlJc w:val="left"/>
      <w:pPr>
        <w:ind w:left="5173" w:hanging="720"/>
      </w:pPr>
      <w:rPr>
        <w:rFonts w:hint="default"/>
        <w:lang w:val="uk-UA" w:eastAsia="en-US" w:bidi="ar-SA"/>
      </w:rPr>
    </w:lvl>
    <w:lvl w:ilvl="6" w:tplc="902EA5AC">
      <w:numFmt w:val="bullet"/>
      <w:lvlText w:val="•"/>
      <w:lvlJc w:val="left"/>
      <w:pPr>
        <w:ind w:left="6163" w:hanging="720"/>
      </w:pPr>
      <w:rPr>
        <w:rFonts w:hint="default"/>
        <w:lang w:val="uk-UA" w:eastAsia="en-US" w:bidi="ar-SA"/>
      </w:rPr>
    </w:lvl>
    <w:lvl w:ilvl="7" w:tplc="32F695F4">
      <w:numFmt w:val="bullet"/>
      <w:lvlText w:val="•"/>
      <w:lvlJc w:val="left"/>
      <w:pPr>
        <w:ind w:left="7154" w:hanging="720"/>
      </w:pPr>
      <w:rPr>
        <w:rFonts w:hint="default"/>
        <w:lang w:val="uk-UA" w:eastAsia="en-US" w:bidi="ar-SA"/>
      </w:rPr>
    </w:lvl>
    <w:lvl w:ilvl="8" w:tplc="40A67BFC">
      <w:numFmt w:val="bullet"/>
      <w:lvlText w:val="•"/>
      <w:lvlJc w:val="left"/>
      <w:pPr>
        <w:ind w:left="8145" w:hanging="720"/>
      </w:pPr>
      <w:rPr>
        <w:rFonts w:hint="default"/>
        <w:lang w:val="uk-UA" w:eastAsia="en-US" w:bidi="ar-SA"/>
      </w:rPr>
    </w:lvl>
  </w:abstractNum>
  <w:abstractNum w:abstractNumId="5">
    <w:nsid w:val="4D9E7A99"/>
    <w:multiLevelType w:val="hybridMultilevel"/>
    <w:tmpl w:val="2CA884C4"/>
    <w:lvl w:ilvl="0" w:tplc="DE282DD6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E09689BA">
      <w:numFmt w:val="bullet"/>
      <w:lvlText w:val="•"/>
      <w:lvlJc w:val="left"/>
      <w:pPr>
        <w:ind w:left="2110" w:hanging="281"/>
      </w:pPr>
      <w:rPr>
        <w:rFonts w:hint="default"/>
        <w:lang w:val="uk-UA" w:eastAsia="en-US" w:bidi="ar-SA"/>
      </w:rPr>
    </w:lvl>
    <w:lvl w:ilvl="2" w:tplc="39F6DE78">
      <w:numFmt w:val="bullet"/>
      <w:lvlText w:val="•"/>
      <w:lvlJc w:val="left"/>
      <w:pPr>
        <w:ind w:left="3001" w:hanging="281"/>
      </w:pPr>
      <w:rPr>
        <w:rFonts w:hint="default"/>
        <w:lang w:val="uk-UA" w:eastAsia="en-US" w:bidi="ar-SA"/>
      </w:rPr>
    </w:lvl>
    <w:lvl w:ilvl="3" w:tplc="56821454">
      <w:numFmt w:val="bullet"/>
      <w:lvlText w:val="•"/>
      <w:lvlJc w:val="left"/>
      <w:pPr>
        <w:ind w:left="3891" w:hanging="281"/>
      </w:pPr>
      <w:rPr>
        <w:rFonts w:hint="default"/>
        <w:lang w:val="uk-UA" w:eastAsia="en-US" w:bidi="ar-SA"/>
      </w:rPr>
    </w:lvl>
    <w:lvl w:ilvl="4" w:tplc="4462DD8E">
      <w:numFmt w:val="bullet"/>
      <w:lvlText w:val="•"/>
      <w:lvlJc w:val="left"/>
      <w:pPr>
        <w:ind w:left="4782" w:hanging="281"/>
      </w:pPr>
      <w:rPr>
        <w:rFonts w:hint="default"/>
        <w:lang w:val="uk-UA" w:eastAsia="en-US" w:bidi="ar-SA"/>
      </w:rPr>
    </w:lvl>
    <w:lvl w:ilvl="5" w:tplc="14AC476E">
      <w:numFmt w:val="bullet"/>
      <w:lvlText w:val="•"/>
      <w:lvlJc w:val="left"/>
      <w:pPr>
        <w:ind w:left="5673" w:hanging="281"/>
      </w:pPr>
      <w:rPr>
        <w:rFonts w:hint="default"/>
        <w:lang w:val="uk-UA" w:eastAsia="en-US" w:bidi="ar-SA"/>
      </w:rPr>
    </w:lvl>
    <w:lvl w:ilvl="6" w:tplc="B2B2FACC">
      <w:numFmt w:val="bullet"/>
      <w:lvlText w:val="•"/>
      <w:lvlJc w:val="left"/>
      <w:pPr>
        <w:ind w:left="6563" w:hanging="281"/>
      </w:pPr>
      <w:rPr>
        <w:rFonts w:hint="default"/>
        <w:lang w:val="uk-UA" w:eastAsia="en-US" w:bidi="ar-SA"/>
      </w:rPr>
    </w:lvl>
    <w:lvl w:ilvl="7" w:tplc="24AADD30">
      <w:numFmt w:val="bullet"/>
      <w:lvlText w:val="•"/>
      <w:lvlJc w:val="left"/>
      <w:pPr>
        <w:ind w:left="7454" w:hanging="281"/>
      </w:pPr>
      <w:rPr>
        <w:rFonts w:hint="default"/>
        <w:lang w:val="uk-UA" w:eastAsia="en-US" w:bidi="ar-SA"/>
      </w:rPr>
    </w:lvl>
    <w:lvl w:ilvl="8" w:tplc="16806D86">
      <w:numFmt w:val="bullet"/>
      <w:lvlText w:val="•"/>
      <w:lvlJc w:val="left"/>
      <w:pPr>
        <w:ind w:left="8345" w:hanging="281"/>
      </w:pPr>
      <w:rPr>
        <w:rFonts w:hint="default"/>
        <w:lang w:val="uk-UA" w:eastAsia="en-US" w:bidi="ar-SA"/>
      </w:rPr>
    </w:lvl>
  </w:abstractNum>
  <w:abstractNum w:abstractNumId="6">
    <w:nsid w:val="4F232AAF"/>
    <w:multiLevelType w:val="hybridMultilevel"/>
    <w:tmpl w:val="8A12577A"/>
    <w:lvl w:ilvl="0" w:tplc="7FC2A6C8">
      <w:numFmt w:val="bullet"/>
      <w:lvlText w:val=""/>
      <w:lvlJc w:val="left"/>
      <w:pPr>
        <w:ind w:left="222" w:hanging="72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DA382FA0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809424E6">
      <w:numFmt w:val="bullet"/>
      <w:lvlText w:val="•"/>
      <w:lvlJc w:val="left"/>
      <w:pPr>
        <w:ind w:left="1956" w:hanging="360"/>
      </w:pPr>
      <w:rPr>
        <w:rFonts w:hint="default"/>
        <w:lang w:val="uk-UA" w:eastAsia="en-US" w:bidi="ar-SA"/>
      </w:rPr>
    </w:lvl>
    <w:lvl w:ilvl="3" w:tplc="075EFC6C">
      <w:numFmt w:val="bullet"/>
      <w:lvlText w:val="•"/>
      <w:lvlJc w:val="left"/>
      <w:pPr>
        <w:ind w:left="2972" w:hanging="360"/>
      </w:pPr>
      <w:rPr>
        <w:rFonts w:hint="default"/>
        <w:lang w:val="uk-UA" w:eastAsia="en-US" w:bidi="ar-SA"/>
      </w:rPr>
    </w:lvl>
    <w:lvl w:ilvl="4" w:tplc="622241CC">
      <w:numFmt w:val="bullet"/>
      <w:lvlText w:val="•"/>
      <w:lvlJc w:val="left"/>
      <w:pPr>
        <w:ind w:left="3988" w:hanging="360"/>
      </w:pPr>
      <w:rPr>
        <w:rFonts w:hint="default"/>
        <w:lang w:val="uk-UA" w:eastAsia="en-US" w:bidi="ar-SA"/>
      </w:rPr>
    </w:lvl>
    <w:lvl w:ilvl="5" w:tplc="BFF47D4A">
      <w:numFmt w:val="bullet"/>
      <w:lvlText w:val="•"/>
      <w:lvlJc w:val="left"/>
      <w:pPr>
        <w:ind w:left="5005" w:hanging="360"/>
      </w:pPr>
      <w:rPr>
        <w:rFonts w:hint="default"/>
        <w:lang w:val="uk-UA" w:eastAsia="en-US" w:bidi="ar-SA"/>
      </w:rPr>
    </w:lvl>
    <w:lvl w:ilvl="6" w:tplc="FCC4B8F0">
      <w:numFmt w:val="bullet"/>
      <w:lvlText w:val="•"/>
      <w:lvlJc w:val="left"/>
      <w:pPr>
        <w:ind w:left="6021" w:hanging="360"/>
      </w:pPr>
      <w:rPr>
        <w:rFonts w:hint="default"/>
        <w:lang w:val="uk-UA" w:eastAsia="en-US" w:bidi="ar-SA"/>
      </w:rPr>
    </w:lvl>
    <w:lvl w:ilvl="7" w:tplc="568C90E0">
      <w:numFmt w:val="bullet"/>
      <w:lvlText w:val="•"/>
      <w:lvlJc w:val="left"/>
      <w:pPr>
        <w:ind w:left="7037" w:hanging="360"/>
      </w:pPr>
      <w:rPr>
        <w:rFonts w:hint="default"/>
        <w:lang w:val="uk-UA" w:eastAsia="en-US" w:bidi="ar-SA"/>
      </w:rPr>
    </w:lvl>
    <w:lvl w:ilvl="8" w:tplc="52C0E15E">
      <w:numFmt w:val="bullet"/>
      <w:lvlText w:val="•"/>
      <w:lvlJc w:val="left"/>
      <w:pPr>
        <w:ind w:left="8053" w:hanging="360"/>
      </w:pPr>
      <w:rPr>
        <w:rFonts w:hint="default"/>
        <w:lang w:val="uk-UA" w:eastAsia="en-US" w:bidi="ar-SA"/>
      </w:rPr>
    </w:lvl>
  </w:abstractNum>
  <w:abstractNum w:abstractNumId="7">
    <w:nsid w:val="64862B2A"/>
    <w:multiLevelType w:val="hybridMultilevel"/>
    <w:tmpl w:val="54188F36"/>
    <w:lvl w:ilvl="0" w:tplc="7212A3DE">
      <w:start w:val="1"/>
      <w:numFmt w:val="decimal"/>
      <w:lvlText w:val="%1."/>
      <w:lvlJc w:val="left"/>
      <w:pPr>
        <w:ind w:left="22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EEFA8796">
      <w:numFmt w:val="bullet"/>
      <w:lvlText w:val="•"/>
      <w:lvlJc w:val="left"/>
      <w:pPr>
        <w:ind w:left="1210" w:hanging="284"/>
      </w:pPr>
      <w:rPr>
        <w:rFonts w:hint="default"/>
        <w:lang w:val="uk-UA" w:eastAsia="en-US" w:bidi="ar-SA"/>
      </w:rPr>
    </w:lvl>
    <w:lvl w:ilvl="2" w:tplc="E9782D7E">
      <w:numFmt w:val="bullet"/>
      <w:lvlText w:val="•"/>
      <w:lvlJc w:val="left"/>
      <w:pPr>
        <w:ind w:left="2201" w:hanging="284"/>
      </w:pPr>
      <w:rPr>
        <w:rFonts w:hint="default"/>
        <w:lang w:val="uk-UA" w:eastAsia="en-US" w:bidi="ar-SA"/>
      </w:rPr>
    </w:lvl>
    <w:lvl w:ilvl="3" w:tplc="C6786CCA">
      <w:numFmt w:val="bullet"/>
      <w:lvlText w:val="•"/>
      <w:lvlJc w:val="left"/>
      <w:pPr>
        <w:ind w:left="3191" w:hanging="284"/>
      </w:pPr>
      <w:rPr>
        <w:rFonts w:hint="default"/>
        <w:lang w:val="uk-UA" w:eastAsia="en-US" w:bidi="ar-SA"/>
      </w:rPr>
    </w:lvl>
    <w:lvl w:ilvl="4" w:tplc="FA844B6C">
      <w:numFmt w:val="bullet"/>
      <w:lvlText w:val="•"/>
      <w:lvlJc w:val="left"/>
      <w:pPr>
        <w:ind w:left="4182" w:hanging="284"/>
      </w:pPr>
      <w:rPr>
        <w:rFonts w:hint="default"/>
        <w:lang w:val="uk-UA" w:eastAsia="en-US" w:bidi="ar-SA"/>
      </w:rPr>
    </w:lvl>
    <w:lvl w:ilvl="5" w:tplc="CE5C16C4">
      <w:numFmt w:val="bullet"/>
      <w:lvlText w:val="•"/>
      <w:lvlJc w:val="left"/>
      <w:pPr>
        <w:ind w:left="5173" w:hanging="284"/>
      </w:pPr>
      <w:rPr>
        <w:rFonts w:hint="default"/>
        <w:lang w:val="uk-UA" w:eastAsia="en-US" w:bidi="ar-SA"/>
      </w:rPr>
    </w:lvl>
    <w:lvl w:ilvl="6" w:tplc="BAEA2A6C">
      <w:numFmt w:val="bullet"/>
      <w:lvlText w:val="•"/>
      <w:lvlJc w:val="left"/>
      <w:pPr>
        <w:ind w:left="6163" w:hanging="284"/>
      </w:pPr>
      <w:rPr>
        <w:rFonts w:hint="default"/>
        <w:lang w:val="uk-UA" w:eastAsia="en-US" w:bidi="ar-SA"/>
      </w:rPr>
    </w:lvl>
    <w:lvl w:ilvl="7" w:tplc="B98CAC74">
      <w:numFmt w:val="bullet"/>
      <w:lvlText w:val="•"/>
      <w:lvlJc w:val="left"/>
      <w:pPr>
        <w:ind w:left="7154" w:hanging="284"/>
      </w:pPr>
      <w:rPr>
        <w:rFonts w:hint="default"/>
        <w:lang w:val="uk-UA" w:eastAsia="en-US" w:bidi="ar-SA"/>
      </w:rPr>
    </w:lvl>
    <w:lvl w:ilvl="8" w:tplc="4C66339E">
      <w:numFmt w:val="bullet"/>
      <w:lvlText w:val="•"/>
      <w:lvlJc w:val="left"/>
      <w:pPr>
        <w:ind w:left="8145" w:hanging="284"/>
      </w:pPr>
      <w:rPr>
        <w:rFonts w:hint="default"/>
        <w:lang w:val="uk-UA" w:eastAsia="en-US" w:bidi="ar-SA"/>
      </w:rPr>
    </w:lvl>
  </w:abstractNum>
  <w:abstractNum w:abstractNumId="8">
    <w:nsid w:val="77E262FD"/>
    <w:multiLevelType w:val="hybridMultilevel"/>
    <w:tmpl w:val="C17AF900"/>
    <w:lvl w:ilvl="0" w:tplc="08E48E70">
      <w:start w:val="1"/>
      <w:numFmt w:val="decimal"/>
      <w:lvlText w:val="%1."/>
      <w:lvlJc w:val="left"/>
      <w:pPr>
        <w:ind w:left="942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DFA2061E">
      <w:numFmt w:val="bullet"/>
      <w:lvlText w:val="•"/>
      <w:lvlJc w:val="left"/>
      <w:pPr>
        <w:ind w:left="1858" w:hanging="720"/>
      </w:pPr>
      <w:rPr>
        <w:rFonts w:hint="default"/>
        <w:lang w:val="uk-UA" w:eastAsia="en-US" w:bidi="ar-SA"/>
      </w:rPr>
    </w:lvl>
    <w:lvl w:ilvl="2" w:tplc="F12836C8">
      <w:numFmt w:val="bullet"/>
      <w:lvlText w:val="•"/>
      <w:lvlJc w:val="left"/>
      <w:pPr>
        <w:ind w:left="2777" w:hanging="720"/>
      </w:pPr>
      <w:rPr>
        <w:rFonts w:hint="default"/>
        <w:lang w:val="uk-UA" w:eastAsia="en-US" w:bidi="ar-SA"/>
      </w:rPr>
    </w:lvl>
    <w:lvl w:ilvl="3" w:tplc="044E5CA2">
      <w:numFmt w:val="bullet"/>
      <w:lvlText w:val="•"/>
      <w:lvlJc w:val="left"/>
      <w:pPr>
        <w:ind w:left="3695" w:hanging="720"/>
      </w:pPr>
      <w:rPr>
        <w:rFonts w:hint="default"/>
        <w:lang w:val="uk-UA" w:eastAsia="en-US" w:bidi="ar-SA"/>
      </w:rPr>
    </w:lvl>
    <w:lvl w:ilvl="4" w:tplc="47D4F40E">
      <w:numFmt w:val="bullet"/>
      <w:lvlText w:val="•"/>
      <w:lvlJc w:val="left"/>
      <w:pPr>
        <w:ind w:left="4614" w:hanging="720"/>
      </w:pPr>
      <w:rPr>
        <w:rFonts w:hint="default"/>
        <w:lang w:val="uk-UA" w:eastAsia="en-US" w:bidi="ar-SA"/>
      </w:rPr>
    </w:lvl>
    <w:lvl w:ilvl="5" w:tplc="610EC8B2">
      <w:numFmt w:val="bullet"/>
      <w:lvlText w:val="•"/>
      <w:lvlJc w:val="left"/>
      <w:pPr>
        <w:ind w:left="5533" w:hanging="720"/>
      </w:pPr>
      <w:rPr>
        <w:rFonts w:hint="default"/>
        <w:lang w:val="uk-UA" w:eastAsia="en-US" w:bidi="ar-SA"/>
      </w:rPr>
    </w:lvl>
    <w:lvl w:ilvl="6" w:tplc="0D921052">
      <w:numFmt w:val="bullet"/>
      <w:lvlText w:val="•"/>
      <w:lvlJc w:val="left"/>
      <w:pPr>
        <w:ind w:left="6451" w:hanging="720"/>
      </w:pPr>
      <w:rPr>
        <w:rFonts w:hint="default"/>
        <w:lang w:val="uk-UA" w:eastAsia="en-US" w:bidi="ar-SA"/>
      </w:rPr>
    </w:lvl>
    <w:lvl w:ilvl="7" w:tplc="72C2DB00">
      <w:numFmt w:val="bullet"/>
      <w:lvlText w:val="•"/>
      <w:lvlJc w:val="left"/>
      <w:pPr>
        <w:ind w:left="7370" w:hanging="720"/>
      </w:pPr>
      <w:rPr>
        <w:rFonts w:hint="default"/>
        <w:lang w:val="uk-UA" w:eastAsia="en-US" w:bidi="ar-SA"/>
      </w:rPr>
    </w:lvl>
    <w:lvl w:ilvl="8" w:tplc="0EDC4FD4">
      <w:numFmt w:val="bullet"/>
      <w:lvlText w:val="•"/>
      <w:lvlJc w:val="left"/>
      <w:pPr>
        <w:ind w:left="8289" w:hanging="720"/>
      </w:pPr>
      <w:rPr>
        <w:rFonts w:hint="default"/>
        <w:lang w:val="uk-UA" w:eastAsia="en-US" w:bidi="ar-SA"/>
      </w:rPr>
    </w:lvl>
  </w:abstractNum>
  <w:abstractNum w:abstractNumId="9">
    <w:nsid w:val="7D3474C4"/>
    <w:multiLevelType w:val="hybridMultilevel"/>
    <w:tmpl w:val="9C06FA46"/>
    <w:lvl w:ilvl="0" w:tplc="1CA4215E">
      <w:start w:val="1"/>
      <w:numFmt w:val="decimal"/>
      <w:lvlText w:val="%1."/>
      <w:lvlJc w:val="left"/>
      <w:pPr>
        <w:ind w:left="942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9A1E1C36">
      <w:numFmt w:val="bullet"/>
      <w:lvlText w:val="•"/>
      <w:lvlJc w:val="left"/>
      <w:pPr>
        <w:ind w:left="1858" w:hanging="720"/>
      </w:pPr>
      <w:rPr>
        <w:rFonts w:hint="default"/>
        <w:lang w:val="uk-UA" w:eastAsia="en-US" w:bidi="ar-SA"/>
      </w:rPr>
    </w:lvl>
    <w:lvl w:ilvl="2" w:tplc="928A4A0A">
      <w:numFmt w:val="bullet"/>
      <w:lvlText w:val="•"/>
      <w:lvlJc w:val="left"/>
      <w:pPr>
        <w:ind w:left="2777" w:hanging="720"/>
      </w:pPr>
      <w:rPr>
        <w:rFonts w:hint="default"/>
        <w:lang w:val="uk-UA" w:eastAsia="en-US" w:bidi="ar-SA"/>
      </w:rPr>
    </w:lvl>
    <w:lvl w:ilvl="3" w:tplc="DF7EA714">
      <w:numFmt w:val="bullet"/>
      <w:lvlText w:val="•"/>
      <w:lvlJc w:val="left"/>
      <w:pPr>
        <w:ind w:left="3695" w:hanging="720"/>
      </w:pPr>
      <w:rPr>
        <w:rFonts w:hint="default"/>
        <w:lang w:val="uk-UA" w:eastAsia="en-US" w:bidi="ar-SA"/>
      </w:rPr>
    </w:lvl>
    <w:lvl w:ilvl="4" w:tplc="1F0A0B40">
      <w:numFmt w:val="bullet"/>
      <w:lvlText w:val="•"/>
      <w:lvlJc w:val="left"/>
      <w:pPr>
        <w:ind w:left="4614" w:hanging="720"/>
      </w:pPr>
      <w:rPr>
        <w:rFonts w:hint="default"/>
        <w:lang w:val="uk-UA" w:eastAsia="en-US" w:bidi="ar-SA"/>
      </w:rPr>
    </w:lvl>
    <w:lvl w:ilvl="5" w:tplc="F39E76E0">
      <w:numFmt w:val="bullet"/>
      <w:lvlText w:val="•"/>
      <w:lvlJc w:val="left"/>
      <w:pPr>
        <w:ind w:left="5533" w:hanging="720"/>
      </w:pPr>
      <w:rPr>
        <w:rFonts w:hint="default"/>
        <w:lang w:val="uk-UA" w:eastAsia="en-US" w:bidi="ar-SA"/>
      </w:rPr>
    </w:lvl>
    <w:lvl w:ilvl="6" w:tplc="F56E0830">
      <w:numFmt w:val="bullet"/>
      <w:lvlText w:val="•"/>
      <w:lvlJc w:val="left"/>
      <w:pPr>
        <w:ind w:left="6451" w:hanging="720"/>
      </w:pPr>
      <w:rPr>
        <w:rFonts w:hint="default"/>
        <w:lang w:val="uk-UA" w:eastAsia="en-US" w:bidi="ar-SA"/>
      </w:rPr>
    </w:lvl>
    <w:lvl w:ilvl="7" w:tplc="6B4CAC08">
      <w:numFmt w:val="bullet"/>
      <w:lvlText w:val="•"/>
      <w:lvlJc w:val="left"/>
      <w:pPr>
        <w:ind w:left="7370" w:hanging="720"/>
      </w:pPr>
      <w:rPr>
        <w:rFonts w:hint="default"/>
        <w:lang w:val="uk-UA" w:eastAsia="en-US" w:bidi="ar-SA"/>
      </w:rPr>
    </w:lvl>
    <w:lvl w:ilvl="8" w:tplc="317E07B6">
      <w:numFmt w:val="bullet"/>
      <w:lvlText w:val="•"/>
      <w:lvlJc w:val="left"/>
      <w:pPr>
        <w:ind w:left="8289" w:hanging="720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35"/>
    <w:rsid w:val="003C6735"/>
    <w:rsid w:val="0081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67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3C6735"/>
    <w:pPr>
      <w:ind w:left="9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C673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3C67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C673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C6735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3C6735"/>
    <w:pPr>
      <w:spacing w:before="1"/>
      <w:ind w:left="222"/>
    </w:pPr>
  </w:style>
  <w:style w:type="paragraph" w:customStyle="1" w:styleId="TableParagraph">
    <w:name w:val="Table Paragraph"/>
    <w:basedOn w:val="a"/>
    <w:uiPriority w:val="1"/>
    <w:qFormat/>
    <w:rsid w:val="003C6735"/>
    <w:pPr>
      <w:ind w:left="14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67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3C6735"/>
    <w:pPr>
      <w:ind w:left="9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C673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3C67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C673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C6735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3C6735"/>
    <w:pPr>
      <w:spacing w:before="1"/>
      <w:ind w:left="222"/>
    </w:pPr>
  </w:style>
  <w:style w:type="paragraph" w:customStyle="1" w:styleId="TableParagraph">
    <w:name w:val="Table Paragraph"/>
    <w:basedOn w:val="a"/>
    <w:uiPriority w:val="1"/>
    <w:qFormat/>
    <w:rsid w:val="003C6735"/>
    <w:pPr>
      <w:ind w:left="1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4025</Words>
  <Characters>22949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ворона</dc:creator>
  <cp:lastModifiedBy>ворона</cp:lastModifiedBy>
  <cp:revision>1</cp:revision>
  <dcterms:created xsi:type="dcterms:W3CDTF">2024-02-04T20:21:00Z</dcterms:created>
  <dcterms:modified xsi:type="dcterms:W3CDTF">2024-02-04T20:21:00Z</dcterms:modified>
</cp:coreProperties>
</file>