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823"/>
        <w:gridCol w:w="1695"/>
        <w:gridCol w:w="6398"/>
        <w:gridCol w:w="2305"/>
      </w:tblGrid>
      <w:tr w:rsidR="007B2286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7B2286" w:rsidRPr="00C47983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3CD3729D" w:rsidR="00E31D1E" w:rsidRDefault="00C4798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 w:rsidR="002310F5">
              <w:rPr>
                <w:lang w:val="uk-UA"/>
              </w:rPr>
              <w:t>0</w:t>
            </w:r>
            <w:r w:rsidR="000837A0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2DAFBEF" w14:textId="4A3E49A4" w:rsidR="00F61273" w:rsidRPr="00C47983" w:rsidRDefault="00E31D1E" w:rsidP="00F612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C47983">
              <w:rPr>
                <w:lang w:val="en-US"/>
              </w:rPr>
              <w:t>Communication.</w:t>
            </w:r>
            <w:r w:rsidR="00A776D5">
              <w:rPr>
                <w:lang w:val="uk-UA"/>
              </w:rPr>
              <w:t xml:space="preserve"> </w:t>
            </w:r>
            <w:proofErr w:type="spellStart"/>
            <w:r w:rsidR="00C47983">
              <w:rPr>
                <w:lang w:val="uk-UA"/>
              </w:rPr>
              <w:t>Face</w:t>
            </w:r>
            <w:proofErr w:type="spellEnd"/>
            <w:r w:rsidR="00C47983">
              <w:rPr>
                <w:lang w:val="uk-UA"/>
              </w:rPr>
              <w:t>-</w:t>
            </w:r>
            <w:proofErr w:type="spellStart"/>
            <w:r w:rsidR="00C47983">
              <w:rPr>
                <w:lang w:val="uk-UA"/>
              </w:rPr>
              <w:t>to</w:t>
            </w:r>
            <w:proofErr w:type="spellEnd"/>
            <w:r w:rsidR="00C47983">
              <w:rPr>
                <w:lang w:val="uk-UA"/>
              </w:rPr>
              <w:t>-f</w:t>
            </w:r>
            <w:r w:rsidR="00C47983">
              <w:rPr>
                <w:lang w:val="en-US"/>
              </w:rPr>
              <w:t>ace</w:t>
            </w:r>
          </w:p>
          <w:p w14:paraId="7A3E8F40" w14:textId="45FFC7E8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0BFBA2EE" w14:textId="2C4AEC53" w:rsidR="004176E6" w:rsidRPr="00FD6909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212EBD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.</w:t>
            </w:r>
            <w:r w:rsidR="00212EBD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 w:rsidR="00212EBD">
              <w:rPr>
                <w:shd w:val="clear" w:color="auto" w:fill="FFFFFF"/>
                <w:lang w:val="en-US"/>
              </w:rPr>
              <w:t>7</w:t>
            </w:r>
            <w:r w:rsidR="00610F34">
              <w:rPr>
                <w:shd w:val="clear" w:color="auto" w:fill="FFFFFF"/>
                <w:lang w:val="en-US"/>
              </w:rPr>
              <w:t xml:space="preserve"> </w:t>
            </w:r>
            <w:r w:rsidR="00212EBD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 7</w:t>
            </w:r>
            <w:r w:rsidR="00212EBD">
              <w:rPr>
                <w:shd w:val="clear" w:color="auto" w:fill="FFFFFF"/>
                <w:lang w:val="en-US"/>
              </w:rPr>
              <w:t xml:space="preserve">8-79 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48CA403" w14:textId="063E2069" w:rsidR="004176E6" w:rsidRDefault="004176E6" w:rsidP="00A776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6A21BBA" w14:textId="77777777" w:rsidR="007B2286" w:rsidRDefault="007B2286" w:rsidP="007B2286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8 p. 79</w:t>
            </w:r>
            <w:r w:rsidRPr="00240CEB"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shd w:val="clear" w:color="auto" w:fill="FFFFFF"/>
                <w:lang w:val="en-US"/>
              </w:rPr>
              <w:t>C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0CAB322E" w14:textId="77777777" w:rsidR="004176E6" w:rsidRDefault="004176E6" w:rsidP="004176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7B2286" w:rsidRPr="00C47983" w14:paraId="7A56E99F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5B1EDBFB" w14:textId="5CD852B4" w:rsidR="00C62894" w:rsidRDefault="00C47983" w:rsidP="00C6289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</w:t>
            </w:r>
            <w:r w:rsidR="00C62894" w:rsidRPr="00A24CA2">
              <w:rPr>
                <w:lang w:val="uk-UA"/>
              </w:rPr>
              <w:t>.</w:t>
            </w:r>
            <w:r w:rsidR="00C62894"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 w:rsidR="00C62894" w:rsidRPr="00A24CA2">
              <w:rPr>
                <w:lang w:val="uk-UA"/>
              </w:rPr>
              <w:t>.202</w:t>
            </w:r>
            <w:r w:rsidR="00C62894">
              <w:rPr>
                <w:lang w:val="uk-UA"/>
              </w:rPr>
              <w:t>4</w:t>
            </w:r>
            <w:r w:rsidR="00C62894" w:rsidRPr="00A24CA2">
              <w:rPr>
                <w:lang w:val="uk-UA"/>
              </w:rPr>
              <w:t xml:space="preserve"> р.</w:t>
            </w:r>
          </w:p>
          <w:p w14:paraId="469CB53B" w14:textId="77777777" w:rsidR="00C62894" w:rsidRPr="00A24CA2" w:rsidRDefault="00C628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64611FE0" w14:textId="2DF2F1B4" w:rsidR="00C62894" w:rsidRDefault="00C62894" w:rsidP="00C628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0230B55" w14:textId="77777777" w:rsidR="00212EBD" w:rsidRPr="00C47983" w:rsidRDefault="00240CEB" w:rsidP="00212EB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212EBD">
              <w:rPr>
                <w:lang w:val="en-US"/>
              </w:rPr>
              <w:t>Communication.</w:t>
            </w:r>
            <w:r w:rsidR="00212EBD">
              <w:rPr>
                <w:lang w:val="uk-UA"/>
              </w:rPr>
              <w:t xml:space="preserve"> </w:t>
            </w:r>
            <w:proofErr w:type="spellStart"/>
            <w:r w:rsidR="00212EBD">
              <w:rPr>
                <w:lang w:val="uk-UA"/>
              </w:rPr>
              <w:t>Face</w:t>
            </w:r>
            <w:proofErr w:type="spellEnd"/>
            <w:r w:rsidR="00212EBD">
              <w:rPr>
                <w:lang w:val="uk-UA"/>
              </w:rPr>
              <w:t>-</w:t>
            </w:r>
            <w:proofErr w:type="spellStart"/>
            <w:r w:rsidR="00212EBD">
              <w:rPr>
                <w:lang w:val="uk-UA"/>
              </w:rPr>
              <w:t>to</w:t>
            </w:r>
            <w:proofErr w:type="spellEnd"/>
            <w:r w:rsidR="00212EBD">
              <w:rPr>
                <w:lang w:val="uk-UA"/>
              </w:rPr>
              <w:t>-f</w:t>
            </w:r>
            <w:r w:rsidR="00212EBD">
              <w:rPr>
                <w:lang w:val="en-US"/>
              </w:rPr>
              <w:t>ace</w:t>
            </w:r>
          </w:p>
          <w:p w14:paraId="04E16BAF" w14:textId="4B768F33" w:rsidR="00C62894" w:rsidRPr="00CB7EEE" w:rsidRDefault="00C62894" w:rsidP="00240CEB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744" w:type="dxa"/>
            <w:shd w:val="clear" w:color="auto" w:fill="auto"/>
          </w:tcPr>
          <w:p w14:paraId="5A2DA5F9" w14:textId="77777777" w:rsidR="00C62894" w:rsidRPr="00A24CA2" w:rsidRDefault="00C62894" w:rsidP="00C62894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452BA2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0C4AC7">
              <w:rPr>
                <w:lang w:val="en-US"/>
              </w:rPr>
              <w:br/>
            </w:r>
            <w:r w:rsidRPr="005129DC">
              <w:rPr>
                <w:shd w:val="clear" w:color="auto" w:fill="FFFFFF"/>
                <w:lang w:val="en-US"/>
              </w:rPr>
              <w:t>Margaret O'Keeffe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>, Course Book</w:t>
            </w:r>
            <w:r>
              <w:rPr>
                <w:lang w:val="en-US"/>
              </w:rPr>
              <w:t>, 2019</w:t>
            </w:r>
          </w:p>
          <w:p w14:paraId="0CA7A817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Pr="005129D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Robert McLarty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Workbook, 2019</w:t>
            </w:r>
          </w:p>
          <w:p w14:paraId="16E843B7" w14:textId="77777777" w:rsidR="00C62894" w:rsidRPr="008679F5" w:rsidRDefault="00C62894" w:rsidP="00C62894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677A7049" w14:textId="77777777" w:rsidR="00C62894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56ECDB7C" w14:textId="77777777" w:rsidR="00C62894" w:rsidRPr="00A24CA2" w:rsidRDefault="00C62894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23CFA968" w14:textId="75BB4BD9" w:rsidR="007B2286" w:rsidRPr="00240CEB" w:rsidRDefault="007B2286" w:rsidP="007B2286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discussing </w:t>
            </w:r>
            <w:hyperlink r:id="rId6" w:history="1">
              <w:r w:rsidRPr="00D7296A">
                <w:rPr>
                  <w:rStyle w:val="a7"/>
                  <w:shd w:val="clear" w:color="auto" w:fill="FFFFFF"/>
                  <w:lang w:val="en-US"/>
                </w:rPr>
                <w:t>https://learnenglish.britishcouncil.org/business-english/business-magazine/effective-collaboration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3BBEFF8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48624177" w14:textId="7C764A0B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EE06608" w14:textId="77777777" w:rsidR="00D02278" w:rsidRDefault="00D02278" w:rsidP="00D0227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10383B3" w14:textId="77777777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AE379A" w14:textId="77777777" w:rsidR="007B2286" w:rsidRPr="00240CEB" w:rsidRDefault="007B2286" w:rsidP="007B228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1-3 p. 39 </w:t>
            </w:r>
            <w:r w:rsidRPr="00240CEB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W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57AD05C1" w14:textId="4E083FCE" w:rsidR="00510989" w:rsidRPr="00510989" w:rsidRDefault="00510989" w:rsidP="00240CEB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14:paraId="23C2918F" w14:textId="3F374E83" w:rsidR="00C62894" w:rsidRDefault="00C6289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6289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B2F"/>
    <w:multiLevelType w:val="hybridMultilevel"/>
    <w:tmpl w:val="253CE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94BEB"/>
    <w:multiLevelType w:val="hybridMultilevel"/>
    <w:tmpl w:val="7334F6CC"/>
    <w:lvl w:ilvl="0" w:tplc="5358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7"/>
  </w:num>
  <w:num w:numId="2" w16cid:durableId="2054186188">
    <w:abstractNumId w:val="13"/>
  </w:num>
  <w:num w:numId="3" w16cid:durableId="1914241720">
    <w:abstractNumId w:val="5"/>
  </w:num>
  <w:num w:numId="4" w16cid:durableId="1176338098">
    <w:abstractNumId w:val="15"/>
  </w:num>
  <w:num w:numId="5" w16cid:durableId="1257052883">
    <w:abstractNumId w:val="27"/>
  </w:num>
  <w:num w:numId="6" w16cid:durableId="1876234406">
    <w:abstractNumId w:val="26"/>
  </w:num>
  <w:num w:numId="7" w16cid:durableId="994725519">
    <w:abstractNumId w:val="16"/>
  </w:num>
  <w:num w:numId="8" w16cid:durableId="1746024738">
    <w:abstractNumId w:val="19"/>
  </w:num>
  <w:num w:numId="9" w16cid:durableId="1774862455">
    <w:abstractNumId w:val="10"/>
  </w:num>
  <w:num w:numId="10" w16cid:durableId="313335183">
    <w:abstractNumId w:val="18"/>
  </w:num>
  <w:num w:numId="11" w16cid:durableId="539703893">
    <w:abstractNumId w:val="8"/>
  </w:num>
  <w:num w:numId="12" w16cid:durableId="861089107">
    <w:abstractNumId w:val="6"/>
  </w:num>
  <w:num w:numId="13" w16cid:durableId="2040927626">
    <w:abstractNumId w:val="21"/>
  </w:num>
  <w:num w:numId="14" w16cid:durableId="1373307519">
    <w:abstractNumId w:val="24"/>
  </w:num>
  <w:num w:numId="15" w16cid:durableId="796262979">
    <w:abstractNumId w:val="0"/>
  </w:num>
  <w:num w:numId="16" w16cid:durableId="1492940170">
    <w:abstractNumId w:val="11"/>
  </w:num>
  <w:num w:numId="17" w16cid:durableId="890112934">
    <w:abstractNumId w:val="1"/>
  </w:num>
  <w:num w:numId="18" w16cid:durableId="357126220">
    <w:abstractNumId w:val="25"/>
  </w:num>
  <w:num w:numId="19" w16cid:durableId="733625002">
    <w:abstractNumId w:val="9"/>
  </w:num>
  <w:num w:numId="20" w16cid:durableId="1959599077">
    <w:abstractNumId w:val="20"/>
  </w:num>
  <w:num w:numId="21" w16cid:durableId="555972343">
    <w:abstractNumId w:val="22"/>
  </w:num>
  <w:num w:numId="22" w16cid:durableId="1825002952">
    <w:abstractNumId w:val="23"/>
  </w:num>
  <w:num w:numId="23" w16cid:durableId="1928539509">
    <w:abstractNumId w:val="14"/>
  </w:num>
  <w:num w:numId="24" w16cid:durableId="1325670070">
    <w:abstractNumId w:val="12"/>
  </w:num>
  <w:num w:numId="25" w16cid:durableId="1791894488">
    <w:abstractNumId w:val="7"/>
  </w:num>
  <w:num w:numId="26" w16cid:durableId="1713191960">
    <w:abstractNumId w:val="3"/>
  </w:num>
  <w:num w:numId="27" w16cid:durableId="759908591">
    <w:abstractNumId w:val="2"/>
  </w:num>
  <w:num w:numId="28" w16cid:durableId="1336572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837A0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12EBD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0F34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2286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776D5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D6E3C"/>
    <w:rsid w:val="00BF7932"/>
    <w:rsid w:val="00C13837"/>
    <w:rsid w:val="00C2781E"/>
    <w:rsid w:val="00C4216F"/>
    <w:rsid w:val="00C42DFA"/>
    <w:rsid w:val="00C47983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B7EEE"/>
    <w:rsid w:val="00CD22C4"/>
    <w:rsid w:val="00D02278"/>
    <w:rsid w:val="00D0683C"/>
    <w:rsid w:val="00D14BEC"/>
    <w:rsid w:val="00D37D50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.britishcouncil.org/business-english/business-magazine/effective-collabo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1028</Characters>
  <Application>Microsoft Office Word</Application>
  <DocSecurity>0</DocSecurity>
  <Lines>99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2024-04-28T19:30:00Z</dcterms:created>
  <dcterms:modified xsi:type="dcterms:W3CDTF">2024-04-28T19:30:00Z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