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3845" w14:textId="77777777" w:rsidR="00691335" w:rsidRPr="005D3C46" w:rsidRDefault="00691335" w:rsidP="00691335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14:paraId="0FEBA3BC" w14:textId="77777777" w:rsidR="00691335" w:rsidRPr="00821047" w:rsidRDefault="00691335" w:rsidP="006913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DF50FBA" w14:textId="77777777" w:rsidR="00691335" w:rsidRPr="006F169F" w:rsidRDefault="00691335" w:rsidP="006913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комунікації.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D6947C3" w14:textId="77777777" w:rsidR="00691335" w:rsidRPr="006F169F" w:rsidRDefault="00691335" w:rsidP="00691335">
      <w:pPr>
        <w:pStyle w:val="a4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14:paraId="6AF2BA9C" w14:textId="77777777" w:rsidR="00691335" w:rsidRPr="006F169F" w:rsidRDefault="00691335" w:rsidP="006913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>https://evnuir.vnu.edu.ua/bitstream/123456789/17628/1/%D0%B1%D0%BE%D1%80%D0%B5%D0%B9%D0%BA%D0%BE.pdf</w:t>
        </w:r>
      </w:hyperlink>
    </w:p>
    <w:p w14:paraId="7CEDEA67" w14:textId="77777777" w:rsidR="00691335" w:rsidRPr="006F169F" w:rsidRDefault="00691335" w:rsidP="0069133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Філософська</w:t>
      </w:r>
      <w:r w:rsidRPr="006F169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6F169F">
        <w:rPr>
          <w:rFonts w:ascii="Times New Roman" w:hAnsi="Times New Roman" w:cs="Times New Roman"/>
          <w:sz w:val="28"/>
          <w:szCs w:val="28"/>
        </w:rPr>
        <w:t>думка, 2021, 4, 112-122</w:t>
      </w:r>
      <w:r w:rsidRPr="006F169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7" w:history="1">
        <w:r w:rsidRPr="006F169F">
          <w:rPr>
            <w:rStyle w:val="a3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  <w:r w:rsidRPr="006F169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4E467BCF" w14:textId="77777777" w:rsidR="00691335" w:rsidRPr="006F169F" w:rsidRDefault="00691335" w:rsidP="006913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Іщук Н. В. (2013). Антропологічні аспекти Інтернет-комунікацій.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http://nbuv.gov.ua/UJRN/Vnau_f_2013_1_</w:t>
        </w:r>
      </w:hyperlink>
    </w:p>
    <w:p w14:paraId="0108A0ED" w14:textId="77777777" w:rsidR="00691335" w:rsidRPr="006F169F" w:rsidRDefault="00691335" w:rsidP="00691335">
      <w:pPr>
        <w:pStyle w:val="a4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431246B7" w14:textId="77777777" w:rsidR="00691335" w:rsidRPr="006F169F" w:rsidRDefault="00691335" w:rsidP="006913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>http://bionics.nure.ua/article/view/228272</w:t>
        </w:r>
      </w:hyperlink>
    </w:p>
    <w:p w14:paraId="2F2FB12D" w14:textId="77777777" w:rsidR="00691335" w:rsidRPr="006F169F" w:rsidRDefault="00691335" w:rsidP="00691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3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14:paraId="53ACD05B" w14:textId="77777777" w:rsidR="00691335" w:rsidRPr="006F169F" w:rsidRDefault="00691335" w:rsidP="00691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r w:rsidRPr="006F169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F169F">
          <w:rPr>
            <w:rStyle w:val="a3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  <w:r w:rsidRPr="006F169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14:paraId="27C21810" w14:textId="77777777" w:rsidR="00691335" w:rsidRPr="006F169F" w:rsidRDefault="00691335" w:rsidP="00691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14:paraId="5C21F1F5" w14:textId="77777777" w:rsidR="00691335" w:rsidRPr="008A66F8" w:rsidRDefault="00691335" w:rsidP="0069133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1D4C1D2C" w14:textId="77777777" w:rsidR="00691335" w:rsidRPr="00C95685" w:rsidRDefault="00691335" w:rsidP="00691335">
      <w:pPr>
        <w:pStyle w:val="a6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3"/>
            <w:sz w:val="28"/>
            <w:szCs w:val="28"/>
          </w:rPr>
          <w:t>http://pidruchniki.ws/</w:t>
        </w:r>
      </w:hyperlink>
    </w:p>
    <w:p w14:paraId="0C07DA4F" w14:textId="77777777" w:rsidR="00691335" w:rsidRPr="00A7261B" w:rsidRDefault="00691335" w:rsidP="00691335">
      <w:pPr>
        <w:pStyle w:val="a6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3"/>
            <w:sz w:val="28"/>
            <w:szCs w:val="28"/>
          </w:rPr>
          <w:t>http://eztuir.ztu.edu.ua/</w:t>
        </w:r>
      </w:hyperlink>
      <w:r w:rsidRPr="00A7261B">
        <w:rPr>
          <w:sz w:val="28"/>
          <w:szCs w:val="28"/>
        </w:rPr>
        <w:t xml:space="preserve"> </w:t>
      </w:r>
    </w:p>
    <w:p w14:paraId="244EBA74" w14:textId="77777777" w:rsidR="00691335" w:rsidRPr="00A7261B" w:rsidRDefault="00691335" w:rsidP="00691335">
      <w:pPr>
        <w:pStyle w:val="a6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3"/>
            <w:sz w:val="28"/>
            <w:szCs w:val="28"/>
          </w:rPr>
          <w:t>https://www.filosof.com.ua/</w:t>
        </w:r>
      </w:hyperlink>
      <w:r w:rsidRPr="00A7261B">
        <w:rPr>
          <w:sz w:val="28"/>
          <w:szCs w:val="28"/>
        </w:rPr>
        <w:t xml:space="preserve"> </w:t>
      </w:r>
    </w:p>
    <w:p w14:paraId="7B53BEFE" w14:textId="77777777" w:rsidR="00691335" w:rsidRPr="00A7261B" w:rsidRDefault="00691335" w:rsidP="00691335">
      <w:pPr>
        <w:pStyle w:val="a6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3"/>
            <w:sz w:val="28"/>
            <w:szCs w:val="28"/>
          </w:rPr>
          <w:t>http://www.nbuv.gov.ua/</w:t>
        </w:r>
      </w:hyperlink>
      <w:r w:rsidRPr="00A7261B">
        <w:rPr>
          <w:sz w:val="28"/>
          <w:szCs w:val="28"/>
        </w:rPr>
        <w:t xml:space="preserve"> </w:t>
      </w:r>
    </w:p>
    <w:p w14:paraId="56D301B8" w14:textId="77777777" w:rsidR="00691335" w:rsidRPr="00A7261B" w:rsidRDefault="00691335" w:rsidP="00691335">
      <w:pPr>
        <w:pStyle w:val="a6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3"/>
            <w:sz w:val="28"/>
            <w:szCs w:val="28"/>
          </w:rPr>
          <w:t>http://www.irbis-nbuv.gov.ua/cgi-</w:t>
        </w:r>
        <w:r w:rsidRPr="00A7261B">
          <w:rPr>
            <w:rStyle w:val="a3"/>
            <w:sz w:val="28"/>
            <w:szCs w:val="28"/>
          </w:rPr>
          <w:lastRenderedPageBreak/>
          <w:t>bin/irbis_ph/cgiirbis_64.exe?C21COM=F&amp;I21DBN=EC&amp;P21DBN=EC&amp;S21FMT=&amp;S21ALL=&amp;Z21ID=</w:t>
        </w:r>
      </w:hyperlink>
      <w:r w:rsidRPr="00A7261B">
        <w:rPr>
          <w:sz w:val="28"/>
          <w:szCs w:val="28"/>
        </w:rPr>
        <w:t xml:space="preserve"> </w:t>
      </w:r>
    </w:p>
    <w:p w14:paraId="77F5DBF6" w14:textId="77777777" w:rsidR="00691335" w:rsidRDefault="00691335" w:rsidP="00691335"/>
    <w:p w14:paraId="1140181E" w14:textId="77777777" w:rsidR="00703908" w:rsidRDefault="00703908"/>
    <w:sectPr w:rsidR="00703908" w:rsidSect="00EF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98560736">
    <w:abstractNumId w:val="0"/>
  </w:num>
  <w:num w:numId="2" w16cid:durableId="46303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454"/>
    <w:rsid w:val="000C2A38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91335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E94454"/>
    <w:rsid w:val="00EC1B4F"/>
    <w:rsid w:val="00EF5DE1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75CD-7BEC-4368-B1B2-C36CD64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3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1335"/>
    <w:pPr>
      <w:ind w:left="720"/>
      <w:contextualSpacing/>
    </w:pPr>
  </w:style>
  <w:style w:type="character" w:styleId="a5">
    <w:name w:val="Emphasis"/>
    <w:basedOn w:val="a0"/>
    <w:uiPriority w:val="20"/>
    <w:qFormat/>
    <w:rsid w:val="00691335"/>
    <w:rPr>
      <w:i/>
      <w:iCs/>
    </w:rPr>
  </w:style>
  <w:style w:type="paragraph" w:styleId="a6">
    <w:name w:val="Normal (Web)"/>
    <w:basedOn w:val="a"/>
    <w:rsid w:val="00691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2424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2024-02-03T21:20:00Z</dcterms:created>
  <dcterms:modified xsi:type="dcterms:W3CDTF">2024-02-03T21:20:00Z</dcterms:modified>
</cp:coreProperties>
</file>