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20A" w:rsidRDefault="00DD1960" w:rsidP="006E4B72">
      <w:pPr>
        <w:jc w:val="center"/>
        <w:rPr>
          <w:sz w:val="28"/>
          <w:szCs w:val="28"/>
          <w:lang w:val="uk-UA"/>
        </w:rPr>
      </w:pPr>
      <w:proofErr w:type="spellStart"/>
      <w:r w:rsidRPr="006E4B72">
        <w:rPr>
          <w:sz w:val="28"/>
          <w:szCs w:val="28"/>
        </w:rPr>
        <w:t>Інформація</w:t>
      </w:r>
      <w:proofErr w:type="spellEnd"/>
      <w:r w:rsidRPr="006E4B72">
        <w:rPr>
          <w:sz w:val="28"/>
          <w:szCs w:val="28"/>
        </w:rPr>
        <w:t xml:space="preserve"> про </w:t>
      </w:r>
      <w:proofErr w:type="spellStart"/>
      <w:r w:rsidRPr="006E4B72">
        <w:rPr>
          <w:sz w:val="28"/>
          <w:szCs w:val="28"/>
        </w:rPr>
        <w:t>дисципліну</w:t>
      </w:r>
      <w:proofErr w:type="spellEnd"/>
      <w:r w:rsidRPr="006E4B72">
        <w:rPr>
          <w:sz w:val="28"/>
          <w:szCs w:val="28"/>
        </w:rPr>
        <w:t xml:space="preserve"> </w:t>
      </w:r>
      <w:proofErr w:type="spellStart"/>
      <w:r w:rsidRPr="006E4B72">
        <w:rPr>
          <w:sz w:val="28"/>
          <w:szCs w:val="28"/>
        </w:rPr>
        <w:t>вільного</w:t>
      </w:r>
      <w:proofErr w:type="spellEnd"/>
      <w:r w:rsidRPr="006E4B72">
        <w:rPr>
          <w:sz w:val="28"/>
          <w:szCs w:val="28"/>
        </w:rPr>
        <w:t xml:space="preserve"> </w:t>
      </w:r>
      <w:proofErr w:type="spellStart"/>
      <w:r w:rsidRPr="006E4B72">
        <w:rPr>
          <w:sz w:val="28"/>
          <w:szCs w:val="28"/>
        </w:rPr>
        <w:t>вибору</w:t>
      </w:r>
      <w:proofErr w:type="spellEnd"/>
      <w:r w:rsidRPr="006E4B72">
        <w:rPr>
          <w:sz w:val="28"/>
          <w:szCs w:val="28"/>
        </w:rPr>
        <w:t xml:space="preserve"> студента</w:t>
      </w:r>
    </w:p>
    <w:p w:rsidR="006E4B72" w:rsidRPr="006E4B72" w:rsidRDefault="006E4B72" w:rsidP="006E4B72">
      <w:pPr>
        <w:jc w:val="center"/>
        <w:rPr>
          <w:sz w:val="28"/>
          <w:szCs w:val="28"/>
          <w:lang w:val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1"/>
        <w:gridCol w:w="8797"/>
      </w:tblGrid>
      <w:tr w:rsidR="00DD1960" w:rsidRPr="00867966" w:rsidTr="00B72AB5">
        <w:tc>
          <w:tcPr>
            <w:tcW w:w="997" w:type="pct"/>
            <w:shd w:val="clear" w:color="auto" w:fill="auto"/>
          </w:tcPr>
          <w:p w:rsidR="00DD1960" w:rsidRPr="00B72AB5" w:rsidRDefault="00DD1960">
            <w:pPr>
              <w:rPr>
                <w:lang w:val="en-US"/>
              </w:rPr>
            </w:pPr>
            <w:proofErr w:type="spellStart"/>
            <w:r w:rsidRPr="00610350">
              <w:t>Назва</w:t>
            </w:r>
            <w:proofErr w:type="spellEnd"/>
            <w:r w:rsidRPr="00610350">
              <w:t xml:space="preserve"> </w:t>
            </w:r>
            <w:proofErr w:type="spellStart"/>
            <w:r w:rsidRPr="00610350">
              <w:t>дисципліни</w:t>
            </w:r>
            <w:proofErr w:type="spellEnd"/>
          </w:p>
        </w:tc>
        <w:tc>
          <w:tcPr>
            <w:tcW w:w="4003" w:type="pct"/>
            <w:shd w:val="clear" w:color="auto" w:fill="auto"/>
          </w:tcPr>
          <w:p w:rsidR="00DD1960" w:rsidRPr="00BD5CDC" w:rsidRDefault="008E75D0" w:rsidP="00BD5CDC">
            <w:pPr>
              <w:tabs>
                <w:tab w:val="num" w:pos="150"/>
                <w:tab w:val="left" w:pos="360"/>
              </w:tabs>
              <w:ind w:left="77"/>
              <w:jc w:val="both"/>
              <w:rPr>
                <w:lang w:val="uk-UA"/>
              </w:rPr>
            </w:pPr>
            <w:r w:rsidRPr="008E75D0">
              <w:rPr>
                <w:lang w:val="uk-UA"/>
              </w:rPr>
              <w:t xml:space="preserve">Штучний інтелект в задачах </w:t>
            </w:r>
            <w:proofErr w:type="spellStart"/>
            <w:r w:rsidRPr="008E75D0">
              <w:rPr>
                <w:lang w:val="uk-UA"/>
              </w:rPr>
              <w:t>кібербезпеки</w:t>
            </w:r>
            <w:proofErr w:type="spellEnd"/>
          </w:p>
        </w:tc>
      </w:tr>
      <w:tr w:rsidR="00DD1960" w:rsidRPr="00B72AB5" w:rsidTr="00B72AB5">
        <w:tc>
          <w:tcPr>
            <w:tcW w:w="997" w:type="pct"/>
            <w:shd w:val="clear" w:color="auto" w:fill="auto"/>
          </w:tcPr>
          <w:p w:rsidR="00DD1960" w:rsidRPr="00B72AB5" w:rsidRDefault="00DD1960">
            <w:pPr>
              <w:rPr>
                <w:lang w:val="en-US"/>
              </w:rPr>
            </w:pPr>
            <w:r w:rsidRPr="00610350">
              <w:t>Семестр</w:t>
            </w:r>
          </w:p>
        </w:tc>
        <w:tc>
          <w:tcPr>
            <w:tcW w:w="4003" w:type="pct"/>
            <w:shd w:val="clear" w:color="auto" w:fill="auto"/>
          </w:tcPr>
          <w:p w:rsidR="00DD1960" w:rsidRPr="00867966" w:rsidRDefault="00014DF8" w:rsidP="00BD5CDC">
            <w:pPr>
              <w:tabs>
                <w:tab w:val="num" w:pos="150"/>
                <w:tab w:val="left" w:pos="360"/>
              </w:tabs>
              <w:ind w:left="77"/>
              <w:jc w:val="both"/>
              <w:rPr>
                <w:lang w:val="uk-UA"/>
              </w:rPr>
            </w:pPr>
            <w:r w:rsidRPr="003B530C">
              <w:rPr>
                <w:highlight w:val="yellow"/>
                <w:lang w:val="uk-UA"/>
              </w:rPr>
              <w:t>3</w:t>
            </w:r>
          </w:p>
        </w:tc>
      </w:tr>
      <w:tr w:rsidR="00DD1960" w:rsidRPr="00610350" w:rsidTr="00B72AB5">
        <w:tc>
          <w:tcPr>
            <w:tcW w:w="997" w:type="pct"/>
            <w:shd w:val="clear" w:color="auto" w:fill="auto"/>
          </w:tcPr>
          <w:p w:rsidR="00DD1960" w:rsidRPr="00B72AB5" w:rsidRDefault="00DD1960">
            <w:pPr>
              <w:rPr>
                <w:lang w:val="en-US"/>
              </w:rPr>
            </w:pPr>
            <w:r w:rsidRPr="00610350">
              <w:t>Кафедра</w:t>
            </w:r>
          </w:p>
        </w:tc>
        <w:tc>
          <w:tcPr>
            <w:tcW w:w="4003" w:type="pct"/>
            <w:shd w:val="clear" w:color="auto" w:fill="auto"/>
          </w:tcPr>
          <w:p w:rsidR="00DD1960" w:rsidRPr="00B72AB5" w:rsidRDefault="009C7527" w:rsidP="005C4177">
            <w:pPr>
              <w:tabs>
                <w:tab w:val="num" w:pos="150"/>
                <w:tab w:val="left" w:pos="360"/>
              </w:tabs>
              <w:ind w:left="77"/>
              <w:jc w:val="both"/>
              <w:rPr>
                <w:lang w:val="uk-UA"/>
              </w:rPr>
            </w:pPr>
            <w:r>
              <w:rPr>
                <w:lang w:val="uk-UA"/>
              </w:rPr>
              <w:t>Комп</w:t>
            </w:r>
            <w:r w:rsidRPr="00BD5CDC">
              <w:rPr>
                <w:lang w:val="uk-UA"/>
              </w:rPr>
              <w:t>’</w:t>
            </w:r>
            <w:r>
              <w:rPr>
                <w:lang w:val="uk-UA"/>
              </w:rPr>
              <w:t>ютерн</w:t>
            </w:r>
            <w:r w:rsidR="005C4177">
              <w:rPr>
                <w:lang w:val="uk-UA"/>
              </w:rPr>
              <w:t xml:space="preserve">ої інженерії та </w:t>
            </w:r>
            <w:proofErr w:type="spellStart"/>
            <w:r w:rsidR="005C4177">
              <w:rPr>
                <w:lang w:val="uk-UA"/>
              </w:rPr>
              <w:t>кібербезпеки</w:t>
            </w:r>
            <w:proofErr w:type="spellEnd"/>
          </w:p>
        </w:tc>
      </w:tr>
      <w:tr w:rsidR="00DD1960" w:rsidRPr="00610350" w:rsidTr="00B72AB5">
        <w:tc>
          <w:tcPr>
            <w:tcW w:w="997" w:type="pct"/>
            <w:shd w:val="clear" w:color="auto" w:fill="auto"/>
          </w:tcPr>
          <w:p w:rsidR="00DD1960" w:rsidRPr="00B72AB5" w:rsidRDefault="00DD1960">
            <w:pPr>
              <w:rPr>
                <w:lang w:val="en-US"/>
              </w:rPr>
            </w:pPr>
            <w:r w:rsidRPr="00610350">
              <w:t>Факультет</w:t>
            </w:r>
          </w:p>
        </w:tc>
        <w:tc>
          <w:tcPr>
            <w:tcW w:w="4003" w:type="pct"/>
            <w:shd w:val="clear" w:color="auto" w:fill="auto"/>
          </w:tcPr>
          <w:p w:rsidR="00DD1960" w:rsidRPr="009C7527" w:rsidRDefault="00DD1960" w:rsidP="00BD5CDC">
            <w:pPr>
              <w:tabs>
                <w:tab w:val="num" w:pos="150"/>
                <w:tab w:val="left" w:pos="360"/>
              </w:tabs>
              <w:ind w:left="77"/>
              <w:jc w:val="both"/>
              <w:rPr>
                <w:lang w:val="uk-UA"/>
              </w:rPr>
            </w:pPr>
            <w:r w:rsidRPr="00BD5CDC">
              <w:rPr>
                <w:lang w:val="uk-UA"/>
              </w:rPr>
              <w:t xml:space="preserve">Факультет </w:t>
            </w:r>
            <w:r w:rsidR="009C7527">
              <w:rPr>
                <w:lang w:val="uk-UA"/>
              </w:rPr>
              <w:t>інформаційних систем та технологій</w:t>
            </w:r>
          </w:p>
        </w:tc>
      </w:tr>
      <w:tr w:rsidR="00DD1960" w:rsidRPr="009C7527" w:rsidTr="00B72AB5">
        <w:tc>
          <w:tcPr>
            <w:tcW w:w="997" w:type="pct"/>
            <w:shd w:val="clear" w:color="auto" w:fill="auto"/>
          </w:tcPr>
          <w:p w:rsidR="00DD1960" w:rsidRPr="00610350" w:rsidRDefault="00DD1960">
            <w:r w:rsidRPr="00610350">
              <w:t xml:space="preserve">Короткий </w:t>
            </w:r>
            <w:proofErr w:type="spellStart"/>
            <w:r w:rsidRPr="00610350">
              <w:t>опис</w:t>
            </w:r>
            <w:proofErr w:type="spellEnd"/>
            <w:r w:rsidRPr="00610350">
              <w:t xml:space="preserve"> </w:t>
            </w:r>
            <w:proofErr w:type="spellStart"/>
            <w:r w:rsidRPr="00610350">
              <w:t>дисципліни</w:t>
            </w:r>
            <w:proofErr w:type="spellEnd"/>
          </w:p>
        </w:tc>
        <w:tc>
          <w:tcPr>
            <w:tcW w:w="4003" w:type="pct"/>
            <w:shd w:val="clear" w:color="auto" w:fill="auto"/>
          </w:tcPr>
          <w:p w:rsidR="006B3FAF" w:rsidRDefault="006B3FAF" w:rsidP="0042526C">
            <w:pPr>
              <w:tabs>
                <w:tab w:val="num" w:pos="150"/>
                <w:tab w:val="left" w:pos="360"/>
              </w:tabs>
              <w:ind w:left="77"/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В дисципліні вивчаються </w:t>
            </w:r>
            <w:r w:rsidR="006C223F">
              <w:rPr>
                <w:lang w:val="uk-UA"/>
              </w:rPr>
              <w:t xml:space="preserve">методи, алгоритми та технології сучасного штучного інтелекту, що можуть бути застосовані при рішенні задач </w:t>
            </w:r>
            <w:proofErr w:type="spellStart"/>
            <w:r w:rsidR="006C223F">
              <w:rPr>
                <w:lang w:val="uk-UA"/>
              </w:rPr>
              <w:t>кібербезпеки</w:t>
            </w:r>
            <w:proofErr w:type="spellEnd"/>
            <w:r w:rsidR="00A71E31">
              <w:rPr>
                <w:lang w:val="uk-UA"/>
              </w:rPr>
              <w:t>. Серед них такі системи: нечіткої логіки, нейронних мереж, генетичних алгоритмів, машинного навчання, комп’ютерного зору.</w:t>
            </w:r>
          </w:p>
          <w:p w:rsidR="003254FB" w:rsidRPr="003B530C" w:rsidRDefault="003254FB" w:rsidP="00867966">
            <w:pPr>
              <w:tabs>
                <w:tab w:val="left" w:pos="284"/>
                <w:tab w:val="left" w:pos="360"/>
                <w:tab w:val="left" w:pos="567"/>
              </w:tabs>
              <w:ind w:left="77"/>
              <w:jc w:val="both"/>
              <w:rPr>
                <w:lang w:val="uk-UA"/>
              </w:rPr>
            </w:pPr>
            <w:r w:rsidRPr="003B530C">
              <w:rPr>
                <w:lang w:val="uk-UA"/>
              </w:rPr>
              <w:t>Загальні компетентності:</w:t>
            </w:r>
          </w:p>
          <w:p w:rsidR="00867966" w:rsidRPr="00624D4F" w:rsidRDefault="00FD1F63" w:rsidP="00FD1F63">
            <w:pPr>
              <w:numPr>
                <w:ilvl w:val="0"/>
                <w:numId w:val="8"/>
              </w:numPr>
              <w:tabs>
                <w:tab w:val="left" w:pos="510"/>
              </w:tabs>
              <w:ind w:left="0" w:firstLine="240"/>
              <w:jc w:val="both"/>
              <w:rPr>
                <w:lang w:val="uk-UA"/>
              </w:rPr>
            </w:pPr>
            <w:r w:rsidRPr="00624D4F">
              <w:rPr>
                <w:lang w:val="uk-UA"/>
              </w:rPr>
              <w:t>Здатність  застосовувати  знання  у  практичних ситуаціях.</w:t>
            </w:r>
          </w:p>
          <w:p w:rsidR="00867966" w:rsidRPr="00624D4F" w:rsidRDefault="00624D4F" w:rsidP="00624D4F">
            <w:pPr>
              <w:numPr>
                <w:ilvl w:val="0"/>
                <w:numId w:val="8"/>
              </w:numPr>
              <w:tabs>
                <w:tab w:val="left" w:pos="510"/>
              </w:tabs>
              <w:ind w:left="0" w:firstLine="240"/>
              <w:jc w:val="both"/>
              <w:rPr>
                <w:lang w:val="uk-UA"/>
              </w:rPr>
            </w:pPr>
            <w:r w:rsidRPr="00624D4F">
              <w:rPr>
                <w:lang w:val="uk-UA"/>
              </w:rPr>
              <w:t>Вміння  виявляти,  ставити  та  вирішувати проблеми  за професійним спрямуванням</w:t>
            </w:r>
            <w:r w:rsidR="00867966" w:rsidRPr="00624D4F">
              <w:rPr>
                <w:lang w:val="uk-UA"/>
              </w:rPr>
              <w:t>;</w:t>
            </w:r>
          </w:p>
          <w:p w:rsidR="00867966" w:rsidRPr="00624D4F" w:rsidRDefault="00624D4F" w:rsidP="00624D4F">
            <w:pPr>
              <w:numPr>
                <w:ilvl w:val="0"/>
                <w:numId w:val="8"/>
              </w:numPr>
              <w:tabs>
                <w:tab w:val="left" w:pos="510"/>
              </w:tabs>
              <w:ind w:left="0" w:firstLine="240"/>
              <w:jc w:val="both"/>
              <w:rPr>
                <w:lang w:val="uk-UA"/>
              </w:rPr>
            </w:pPr>
            <w:r w:rsidRPr="00624D4F">
              <w:rPr>
                <w:lang w:val="uk-UA"/>
              </w:rPr>
              <w:t xml:space="preserve">Здатність  до  використання  інформаційно-комунікаційних  технологій,  сучасних  методів  і  моделей інформаційної безпеки та/або </w:t>
            </w:r>
            <w:proofErr w:type="spellStart"/>
            <w:r w:rsidRPr="00624D4F">
              <w:rPr>
                <w:lang w:val="uk-UA"/>
              </w:rPr>
              <w:t>кібербезпеки</w:t>
            </w:r>
            <w:proofErr w:type="spellEnd"/>
            <w:r w:rsidRPr="00624D4F">
              <w:rPr>
                <w:lang w:val="uk-UA"/>
              </w:rPr>
              <w:t>.</w:t>
            </w:r>
          </w:p>
          <w:p w:rsidR="00867966" w:rsidRPr="0042526C" w:rsidRDefault="0042526C" w:rsidP="0042526C">
            <w:pPr>
              <w:numPr>
                <w:ilvl w:val="0"/>
                <w:numId w:val="8"/>
              </w:numPr>
              <w:tabs>
                <w:tab w:val="left" w:pos="510"/>
              </w:tabs>
              <w:ind w:left="0" w:firstLine="240"/>
              <w:jc w:val="both"/>
              <w:rPr>
                <w:lang w:val="uk-UA"/>
              </w:rPr>
            </w:pPr>
            <w:r w:rsidRPr="0042526C">
              <w:rPr>
                <w:lang w:val="uk-UA"/>
              </w:rPr>
              <w:t xml:space="preserve">Здатність аналізувати, вибирати і застосовувати методи і засоби для забезпечення інформаційної безпеки (в тому числі </w:t>
            </w:r>
            <w:proofErr w:type="spellStart"/>
            <w:r w:rsidRPr="0042526C">
              <w:rPr>
                <w:lang w:val="uk-UA"/>
              </w:rPr>
              <w:t>кібербезпеки</w:t>
            </w:r>
            <w:proofErr w:type="spellEnd"/>
            <w:r w:rsidRPr="0042526C">
              <w:rPr>
                <w:lang w:val="uk-UA"/>
              </w:rPr>
              <w:t>)</w:t>
            </w:r>
            <w:r w:rsidR="00867966" w:rsidRPr="0042526C">
              <w:rPr>
                <w:lang w:val="uk-UA"/>
              </w:rPr>
              <w:t>;</w:t>
            </w:r>
          </w:p>
          <w:p w:rsidR="00867966" w:rsidRPr="00624D4F" w:rsidRDefault="00624D4F" w:rsidP="00624D4F">
            <w:pPr>
              <w:numPr>
                <w:ilvl w:val="0"/>
                <w:numId w:val="8"/>
              </w:numPr>
              <w:tabs>
                <w:tab w:val="left" w:pos="510"/>
              </w:tabs>
              <w:ind w:left="0" w:firstLine="240"/>
              <w:jc w:val="both"/>
              <w:rPr>
                <w:lang w:val="uk-UA"/>
              </w:rPr>
            </w:pPr>
            <w:r w:rsidRPr="00624D4F">
              <w:rPr>
                <w:lang w:val="uk-UA"/>
              </w:rPr>
              <w:t xml:space="preserve">Здатність  виконувати  моніторинг  процесів функціонування  інформаційних,  інформаційно-телекомунікаційних  (автоматизованих)  систем  згідно встановленої політики інформаційної та/або </w:t>
            </w:r>
            <w:proofErr w:type="spellStart"/>
            <w:r w:rsidRPr="00624D4F">
              <w:rPr>
                <w:lang w:val="uk-UA"/>
              </w:rPr>
              <w:t>кібербезпеки</w:t>
            </w:r>
            <w:proofErr w:type="spellEnd"/>
            <w:r w:rsidRPr="00624D4F">
              <w:rPr>
                <w:lang w:val="uk-UA"/>
              </w:rPr>
              <w:t>.</w:t>
            </w:r>
          </w:p>
          <w:p w:rsidR="005B0DED" w:rsidRPr="005B0DED" w:rsidRDefault="005B0DED" w:rsidP="006C223F">
            <w:pPr>
              <w:tabs>
                <w:tab w:val="left" w:pos="360"/>
              </w:tabs>
              <w:ind w:left="77"/>
              <w:jc w:val="both"/>
              <w:rPr>
                <w:lang w:val="uk-UA"/>
              </w:rPr>
            </w:pPr>
            <w:r w:rsidRPr="003B530C">
              <w:rPr>
                <w:lang w:val="uk-UA"/>
              </w:rPr>
              <w:t xml:space="preserve">Курс підходить тим студентам, що мають навики </w:t>
            </w:r>
            <w:r w:rsidR="006C223F">
              <w:rPr>
                <w:lang w:val="uk-UA"/>
              </w:rPr>
              <w:t>в моделюванні та програмуванні</w:t>
            </w:r>
            <w:r w:rsidRPr="003B530C">
              <w:rPr>
                <w:lang w:val="uk-UA"/>
              </w:rPr>
              <w:t>.</w:t>
            </w:r>
          </w:p>
        </w:tc>
      </w:tr>
      <w:tr w:rsidR="00AD5432" w:rsidRPr="006C223F" w:rsidTr="00B72AB5">
        <w:tc>
          <w:tcPr>
            <w:tcW w:w="997" w:type="pct"/>
            <w:shd w:val="clear" w:color="auto" w:fill="auto"/>
          </w:tcPr>
          <w:p w:rsidR="00AD5432" w:rsidRPr="00B72AB5" w:rsidRDefault="00AD5432" w:rsidP="00B72AB5">
            <w:pPr>
              <w:rPr>
                <w:lang w:val="uk-UA"/>
              </w:rPr>
            </w:pPr>
            <w:r w:rsidRPr="00B72AB5">
              <w:rPr>
                <w:lang w:val="uk-UA"/>
              </w:rPr>
              <w:t xml:space="preserve">Мета і ціль </w:t>
            </w:r>
          </w:p>
        </w:tc>
        <w:tc>
          <w:tcPr>
            <w:tcW w:w="4003" w:type="pct"/>
            <w:shd w:val="clear" w:color="auto" w:fill="auto"/>
          </w:tcPr>
          <w:p w:rsidR="00AD5432" w:rsidRPr="00995A17" w:rsidRDefault="00AD5432" w:rsidP="00B72AB5">
            <w:pPr>
              <w:rPr>
                <w:lang w:val="uk-UA"/>
              </w:rPr>
            </w:pPr>
            <w:r w:rsidRPr="00995A17">
              <w:rPr>
                <w:b/>
                <w:lang w:val="uk-UA"/>
              </w:rPr>
              <w:t>Мета дисципліни</w:t>
            </w:r>
            <w:r w:rsidRPr="00B72AB5">
              <w:rPr>
                <w:lang w:val="uk-UA"/>
              </w:rPr>
              <w:t xml:space="preserve"> </w:t>
            </w:r>
            <w:r w:rsidR="00867966">
              <w:rPr>
                <w:lang w:val="uk-UA"/>
              </w:rPr>
              <w:t>–</w:t>
            </w:r>
            <w:r w:rsidRPr="00B72AB5">
              <w:rPr>
                <w:lang w:val="uk-UA"/>
              </w:rPr>
              <w:t xml:space="preserve"> </w:t>
            </w:r>
            <w:r w:rsidR="00867966" w:rsidRPr="00995A17">
              <w:rPr>
                <w:lang w:val="uk-UA"/>
              </w:rPr>
              <w:t xml:space="preserve">Ознайомити студентів з теоретичними основами та </w:t>
            </w:r>
            <w:r w:rsidR="006B3FAF">
              <w:rPr>
                <w:lang w:val="uk-UA"/>
              </w:rPr>
              <w:t xml:space="preserve">прикладними аспектами застосування досягнень штучного інтелекту при рішенні задач </w:t>
            </w:r>
            <w:proofErr w:type="spellStart"/>
            <w:r w:rsidR="006B3FAF">
              <w:rPr>
                <w:lang w:val="uk-UA"/>
              </w:rPr>
              <w:t>кібербезпеки</w:t>
            </w:r>
            <w:proofErr w:type="spellEnd"/>
          </w:p>
          <w:p w:rsidR="00610350" w:rsidRPr="00B72AB5" w:rsidRDefault="006C223F" w:rsidP="00867966">
            <w:pPr>
              <w:tabs>
                <w:tab w:val="left" w:pos="284"/>
                <w:tab w:val="left" w:pos="567"/>
              </w:tabs>
              <w:rPr>
                <w:lang w:val="uk-UA"/>
              </w:rPr>
            </w:pPr>
            <w:r w:rsidRPr="006C223F">
              <w:rPr>
                <w:b/>
                <w:lang w:val="uk-UA"/>
              </w:rPr>
              <w:t>Цілі  навчання</w:t>
            </w:r>
            <w:r w:rsidRPr="0042526C">
              <w:rPr>
                <w:lang w:val="uk-UA"/>
              </w:rPr>
              <w:t xml:space="preserve">  підготовка  фахівців,  здатних використовувати  і  впроваджувати  технології інформаційної та/або </w:t>
            </w:r>
            <w:proofErr w:type="spellStart"/>
            <w:r w:rsidRPr="0042526C">
              <w:rPr>
                <w:lang w:val="uk-UA"/>
              </w:rPr>
              <w:t>кібербезпеки</w:t>
            </w:r>
            <w:proofErr w:type="spellEnd"/>
            <w:r w:rsidR="00610350" w:rsidRPr="00B72AB5">
              <w:rPr>
                <w:lang w:val="uk-UA"/>
              </w:rPr>
              <w:t>.</w:t>
            </w:r>
          </w:p>
        </w:tc>
      </w:tr>
      <w:tr w:rsidR="00AD5432" w:rsidRPr="006B3FAF" w:rsidTr="00B72AB5">
        <w:tc>
          <w:tcPr>
            <w:tcW w:w="997" w:type="pct"/>
            <w:shd w:val="clear" w:color="auto" w:fill="auto"/>
          </w:tcPr>
          <w:p w:rsidR="00AD5432" w:rsidRPr="00610350" w:rsidRDefault="00AD5432">
            <w:proofErr w:type="spellStart"/>
            <w:r w:rsidRPr="00B72AB5">
              <w:rPr>
                <w:color w:val="000000"/>
              </w:rPr>
              <w:t>Результати</w:t>
            </w:r>
            <w:proofErr w:type="spellEnd"/>
            <w:r w:rsidRPr="00B72AB5">
              <w:rPr>
                <w:color w:val="000000"/>
              </w:rPr>
              <w:t xml:space="preserve"> </w:t>
            </w:r>
            <w:proofErr w:type="spellStart"/>
            <w:r w:rsidRPr="00B72AB5">
              <w:rPr>
                <w:color w:val="000000"/>
              </w:rPr>
              <w:t>навчання</w:t>
            </w:r>
            <w:proofErr w:type="spellEnd"/>
            <w:r w:rsidRPr="00B72AB5">
              <w:rPr>
                <w:color w:val="000000"/>
              </w:rPr>
              <w:t xml:space="preserve"> (</w:t>
            </w:r>
            <w:proofErr w:type="spellStart"/>
            <w:r w:rsidRPr="00B72AB5">
              <w:rPr>
                <w:color w:val="000000"/>
              </w:rPr>
              <w:t>навички</w:t>
            </w:r>
            <w:proofErr w:type="spellEnd"/>
            <w:r w:rsidRPr="00B72AB5">
              <w:rPr>
                <w:color w:val="000000"/>
              </w:rPr>
              <w:t xml:space="preserve">, </w:t>
            </w:r>
            <w:proofErr w:type="spellStart"/>
            <w:r w:rsidRPr="00B72AB5">
              <w:rPr>
                <w:color w:val="000000"/>
              </w:rPr>
              <w:t>що</w:t>
            </w:r>
            <w:proofErr w:type="spellEnd"/>
            <w:r w:rsidRPr="00B72AB5">
              <w:rPr>
                <w:color w:val="000000"/>
              </w:rPr>
              <w:t xml:space="preserve"> </w:t>
            </w:r>
            <w:proofErr w:type="spellStart"/>
            <w:r w:rsidRPr="00B72AB5">
              <w:rPr>
                <w:color w:val="000000"/>
              </w:rPr>
              <w:t>отримає</w:t>
            </w:r>
            <w:proofErr w:type="spellEnd"/>
            <w:r w:rsidRPr="00B72AB5">
              <w:rPr>
                <w:color w:val="000000"/>
              </w:rPr>
              <w:t xml:space="preserve"> студент </w:t>
            </w:r>
            <w:proofErr w:type="spellStart"/>
            <w:proofErr w:type="gramStart"/>
            <w:r w:rsidRPr="00B72AB5">
              <w:rPr>
                <w:color w:val="000000"/>
              </w:rPr>
              <w:t>п</w:t>
            </w:r>
            <w:proofErr w:type="gramEnd"/>
            <w:r w:rsidRPr="00B72AB5">
              <w:rPr>
                <w:color w:val="000000"/>
              </w:rPr>
              <w:t>ісля</w:t>
            </w:r>
            <w:proofErr w:type="spellEnd"/>
            <w:r w:rsidRPr="00B72AB5">
              <w:rPr>
                <w:color w:val="000000"/>
              </w:rPr>
              <w:t xml:space="preserve"> курсу)</w:t>
            </w:r>
          </w:p>
        </w:tc>
        <w:tc>
          <w:tcPr>
            <w:tcW w:w="4003" w:type="pct"/>
            <w:shd w:val="clear" w:color="auto" w:fill="auto"/>
          </w:tcPr>
          <w:p w:rsidR="00AD5432" w:rsidRPr="00B72AB5" w:rsidRDefault="006B3FAF" w:rsidP="00BD5CDC">
            <w:pPr>
              <w:tabs>
                <w:tab w:val="left" w:pos="240"/>
              </w:tabs>
              <w:rPr>
                <w:b/>
                <w:lang w:val="uk-UA"/>
              </w:rPr>
            </w:pPr>
            <w:r w:rsidRPr="006B3FAF">
              <w:rPr>
                <w:b/>
                <w:color w:val="000000"/>
                <w:lang w:val="uk-UA"/>
              </w:rPr>
              <w:t>Н</w:t>
            </w:r>
            <w:proofErr w:type="spellStart"/>
            <w:r w:rsidRPr="006B3FAF">
              <w:rPr>
                <w:b/>
                <w:color w:val="000000"/>
              </w:rPr>
              <w:t>авички</w:t>
            </w:r>
            <w:proofErr w:type="spellEnd"/>
            <w:r w:rsidRPr="006B3FAF">
              <w:rPr>
                <w:b/>
                <w:color w:val="000000"/>
              </w:rPr>
              <w:t xml:space="preserve">, </w:t>
            </w:r>
            <w:proofErr w:type="spellStart"/>
            <w:r w:rsidRPr="006B3FAF">
              <w:rPr>
                <w:b/>
                <w:color w:val="000000"/>
              </w:rPr>
              <w:t>що</w:t>
            </w:r>
            <w:proofErr w:type="spellEnd"/>
            <w:r w:rsidRPr="006B3FAF">
              <w:rPr>
                <w:b/>
                <w:color w:val="000000"/>
              </w:rPr>
              <w:t xml:space="preserve"> </w:t>
            </w:r>
            <w:proofErr w:type="spellStart"/>
            <w:r w:rsidRPr="006B3FAF">
              <w:rPr>
                <w:b/>
                <w:color w:val="000000"/>
              </w:rPr>
              <w:t>отримає</w:t>
            </w:r>
            <w:proofErr w:type="spellEnd"/>
            <w:r w:rsidRPr="006B3FAF">
              <w:rPr>
                <w:b/>
                <w:color w:val="000000"/>
              </w:rPr>
              <w:t xml:space="preserve"> студент </w:t>
            </w:r>
            <w:proofErr w:type="spellStart"/>
            <w:r w:rsidRPr="006B3FAF">
              <w:rPr>
                <w:b/>
                <w:color w:val="000000"/>
              </w:rPr>
              <w:t>після</w:t>
            </w:r>
            <w:proofErr w:type="spellEnd"/>
            <w:r w:rsidRPr="006B3FAF">
              <w:rPr>
                <w:b/>
                <w:color w:val="000000"/>
              </w:rPr>
              <w:t xml:space="preserve"> курсу</w:t>
            </w:r>
            <w:r w:rsidR="00AD5432" w:rsidRPr="00B72AB5">
              <w:rPr>
                <w:b/>
                <w:lang w:val="uk-UA"/>
              </w:rPr>
              <w:t>:</w:t>
            </w:r>
          </w:p>
          <w:p w:rsidR="00AD5432" w:rsidRPr="006B3FAF" w:rsidRDefault="006B3FAF" w:rsidP="006B3FAF">
            <w:pPr>
              <w:numPr>
                <w:ilvl w:val="0"/>
                <w:numId w:val="2"/>
              </w:numPr>
              <w:tabs>
                <w:tab w:val="left" w:pos="240"/>
                <w:tab w:val="left" w:pos="360"/>
              </w:tabs>
              <w:ind w:left="-30" w:firstLine="0"/>
              <w:jc w:val="both"/>
              <w:rPr>
                <w:lang w:val="uk-UA"/>
              </w:rPr>
            </w:pPr>
            <w:r w:rsidRPr="006B3FAF">
              <w:rPr>
                <w:lang w:val="uk-UA"/>
              </w:rPr>
              <w:t>використовувати  результати  самостійного  пошуку,  аналізу  та  синтезу інформації  з  різних  джерел  для  ефективного  рішення  спеціалізованих задач професійної діяльності;</w:t>
            </w:r>
            <w:r w:rsidR="00BD5CDC" w:rsidRPr="006B3FAF">
              <w:rPr>
                <w:lang w:val="uk-UA"/>
              </w:rPr>
              <w:t>.</w:t>
            </w:r>
          </w:p>
          <w:p w:rsidR="00AD5432" w:rsidRPr="006B3FAF" w:rsidRDefault="006B3FAF" w:rsidP="006B3FAF">
            <w:pPr>
              <w:numPr>
                <w:ilvl w:val="0"/>
                <w:numId w:val="2"/>
              </w:numPr>
              <w:tabs>
                <w:tab w:val="left" w:pos="240"/>
                <w:tab w:val="left" w:pos="360"/>
              </w:tabs>
              <w:ind w:left="-30" w:firstLine="0"/>
              <w:jc w:val="both"/>
              <w:rPr>
                <w:lang w:val="uk-UA"/>
              </w:rPr>
            </w:pPr>
            <w:r w:rsidRPr="006B3FAF">
              <w:rPr>
                <w:lang w:val="uk-UA"/>
              </w:rPr>
              <w:t>аналізувати,  аргументувати,  приймати  рішення  при  розв’язанні складних  спеціалізованих  задач  та практичних проблем  у  професійній діяльності,  які  характеризуються  комплексністю  та  неповною визначеністю умов, відповідати за прийняті рішення;</w:t>
            </w:r>
            <w:r w:rsidR="00BD5CDC" w:rsidRPr="006B3FAF">
              <w:rPr>
                <w:lang w:val="uk-UA"/>
              </w:rPr>
              <w:t>.</w:t>
            </w:r>
          </w:p>
          <w:p w:rsidR="00AD5432" w:rsidRPr="006B3FAF" w:rsidRDefault="006B3FAF" w:rsidP="006B3FAF">
            <w:pPr>
              <w:numPr>
                <w:ilvl w:val="0"/>
                <w:numId w:val="2"/>
              </w:numPr>
              <w:tabs>
                <w:tab w:val="left" w:pos="240"/>
                <w:tab w:val="left" w:pos="360"/>
              </w:tabs>
              <w:ind w:left="-30" w:firstLine="0"/>
              <w:jc w:val="both"/>
              <w:rPr>
                <w:lang w:val="uk-UA"/>
              </w:rPr>
            </w:pPr>
            <w:r w:rsidRPr="006B3FAF">
              <w:rPr>
                <w:lang w:val="uk-UA"/>
              </w:rPr>
              <w:t xml:space="preserve">впроваджувати процеси виявлення, ідентифікації, аналізу та реагування на інциденти інформаційної і/або </w:t>
            </w:r>
            <w:proofErr w:type="spellStart"/>
            <w:r w:rsidRPr="006B3FAF">
              <w:rPr>
                <w:lang w:val="uk-UA"/>
              </w:rPr>
              <w:t>кібербезпеки</w:t>
            </w:r>
            <w:proofErr w:type="spellEnd"/>
            <w:r w:rsidRPr="006B3FAF">
              <w:rPr>
                <w:lang w:val="uk-UA"/>
              </w:rPr>
              <w:t>;</w:t>
            </w:r>
            <w:r w:rsidR="00BD5CDC" w:rsidRPr="006B3FAF">
              <w:rPr>
                <w:lang w:val="uk-UA"/>
              </w:rPr>
              <w:t>.</w:t>
            </w:r>
          </w:p>
          <w:p w:rsidR="00AD5432" w:rsidRPr="006B3FAF" w:rsidRDefault="006B3FAF" w:rsidP="006B3FAF">
            <w:pPr>
              <w:numPr>
                <w:ilvl w:val="0"/>
                <w:numId w:val="2"/>
              </w:numPr>
              <w:tabs>
                <w:tab w:val="left" w:pos="240"/>
                <w:tab w:val="left" w:pos="360"/>
              </w:tabs>
              <w:ind w:left="-30" w:firstLine="0"/>
              <w:jc w:val="both"/>
              <w:rPr>
                <w:rFonts w:eastAsia="Calibri"/>
                <w:b/>
                <w:lang w:val="uk-UA"/>
              </w:rPr>
            </w:pPr>
            <w:r w:rsidRPr="006B3FAF">
              <w:rPr>
                <w:lang w:val="uk-UA"/>
              </w:rPr>
              <w:t xml:space="preserve">вирішувати  задачі  управління  процедурами  ідентифікації, </w:t>
            </w:r>
            <w:proofErr w:type="spellStart"/>
            <w:r w:rsidRPr="006B3FAF">
              <w:rPr>
                <w:lang w:val="uk-UA"/>
              </w:rPr>
              <w:t>автентифікації</w:t>
            </w:r>
            <w:proofErr w:type="spellEnd"/>
            <w:r w:rsidRPr="006B3FAF">
              <w:rPr>
                <w:lang w:val="uk-UA"/>
              </w:rPr>
              <w:t>,  авторизації  процесів  і  користувачів  в  інформаційно-телекомунікаційних  системах  згідно  встановленої  політики і</w:t>
            </w:r>
            <w:r>
              <w:rPr>
                <w:lang w:val="uk-UA"/>
              </w:rPr>
              <w:t xml:space="preserve">нформаційної </w:t>
            </w:r>
            <w:proofErr w:type="spellStart"/>
            <w:r>
              <w:rPr>
                <w:lang w:val="uk-UA"/>
              </w:rPr>
              <w:t>і\або</w:t>
            </w:r>
            <w:proofErr w:type="spellEnd"/>
            <w:r>
              <w:rPr>
                <w:lang w:val="uk-UA"/>
              </w:rPr>
              <w:t xml:space="preserve"> </w:t>
            </w:r>
            <w:proofErr w:type="spellStart"/>
            <w:r>
              <w:rPr>
                <w:lang w:val="uk-UA"/>
              </w:rPr>
              <w:t>кібербезпеки</w:t>
            </w:r>
            <w:proofErr w:type="spellEnd"/>
            <w:r w:rsidR="00AD5432" w:rsidRPr="00B72AB5">
              <w:rPr>
                <w:lang w:val="uk-UA"/>
              </w:rPr>
              <w:t>.</w:t>
            </w:r>
          </w:p>
        </w:tc>
      </w:tr>
      <w:tr w:rsidR="00082876" w:rsidRPr="00610350" w:rsidTr="00B72AB5">
        <w:tc>
          <w:tcPr>
            <w:tcW w:w="997" w:type="pct"/>
            <w:shd w:val="clear" w:color="auto" w:fill="auto"/>
          </w:tcPr>
          <w:p w:rsidR="00636608" w:rsidRPr="00B72AB5" w:rsidRDefault="00636608" w:rsidP="00636608">
            <w:pPr>
              <w:rPr>
                <w:lang w:val="uk-UA"/>
              </w:rPr>
            </w:pPr>
            <w:r w:rsidRPr="00B72AB5">
              <w:rPr>
                <w:lang w:val="uk-UA"/>
              </w:rPr>
              <w:t>Перелік тем</w:t>
            </w:r>
          </w:p>
          <w:p w:rsidR="00082876" w:rsidRPr="00610350" w:rsidRDefault="00082876"/>
        </w:tc>
        <w:tc>
          <w:tcPr>
            <w:tcW w:w="4003" w:type="pct"/>
            <w:shd w:val="clear" w:color="auto" w:fill="auto"/>
          </w:tcPr>
          <w:p w:rsidR="006E4B72" w:rsidRPr="00B72AB5" w:rsidRDefault="00BD5CDC" w:rsidP="00BD5CDC">
            <w:pPr>
              <w:numPr>
                <w:ilvl w:val="0"/>
                <w:numId w:val="2"/>
              </w:numPr>
              <w:tabs>
                <w:tab w:val="left" w:pos="240"/>
                <w:tab w:val="left" w:pos="360"/>
              </w:tabs>
              <w:ind w:left="-30" w:firstLine="0"/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основи </w:t>
            </w:r>
            <w:r w:rsidR="003B530C">
              <w:rPr>
                <w:lang w:val="uk-UA"/>
              </w:rPr>
              <w:t>штучного інтелекту;</w:t>
            </w:r>
          </w:p>
          <w:p w:rsidR="00AD5432" w:rsidRPr="00B72AB5" w:rsidRDefault="003B530C" w:rsidP="00BD5CDC">
            <w:pPr>
              <w:numPr>
                <w:ilvl w:val="0"/>
                <w:numId w:val="2"/>
              </w:numPr>
              <w:tabs>
                <w:tab w:val="left" w:pos="240"/>
                <w:tab w:val="left" w:pos="360"/>
              </w:tabs>
              <w:ind w:left="-30" w:firstLine="0"/>
              <w:jc w:val="both"/>
              <w:rPr>
                <w:lang w:val="uk-UA"/>
              </w:rPr>
            </w:pPr>
            <w:r>
              <w:rPr>
                <w:lang w:val="uk-UA"/>
              </w:rPr>
              <w:t>нечіткі множини</w:t>
            </w:r>
            <w:r w:rsidR="004238BE">
              <w:rPr>
                <w:lang w:val="uk-UA"/>
              </w:rPr>
              <w:t xml:space="preserve"> </w:t>
            </w:r>
            <w:r w:rsidR="004238BE" w:rsidRPr="008E75D0">
              <w:rPr>
                <w:lang w:val="uk-UA"/>
              </w:rPr>
              <w:t xml:space="preserve">в задачах </w:t>
            </w:r>
            <w:proofErr w:type="spellStart"/>
            <w:r w:rsidR="004238BE" w:rsidRPr="008E75D0">
              <w:rPr>
                <w:lang w:val="uk-UA"/>
              </w:rPr>
              <w:t>кібербезпеки</w:t>
            </w:r>
            <w:proofErr w:type="spellEnd"/>
            <w:r>
              <w:rPr>
                <w:lang w:val="uk-UA"/>
              </w:rPr>
              <w:t>;</w:t>
            </w:r>
          </w:p>
          <w:p w:rsidR="00AD5432" w:rsidRDefault="003B530C" w:rsidP="00BD5CDC">
            <w:pPr>
              <w:numPr>
                <w:ilvl w:val="0"/>
                <w:numId w:val="2"/>
              </w:numPr>
              <w:tabs>
                <w:tab w:val="left" w:pos="240"/>
                <w:tab w:val="left" w:pos="360"/>
              </w:tabs>
              <w:ind w:left="-30" w:firstLine="0"/>
              <w:jc w:val="both"/>
              <w:rPr>
                <w:lang w:val="uk-UA"/>
              </w:rPr>
            </w:pPr>
            <w:r>
              <w:rPr>
                <w:lang w:val="uk-UA"/>
              </w:rPr>
              <w:t>нейронні мережі</w:t>
            </w:r>
            <w:r w:rsidR="004238BE">
              <w:rPr>
                <w:lang w:val="uk-UA"/>
              </w:rPr>
              <w:t xml:space="preserve"> </w:t>
            </w:r>
            <w:r w:rsidR="004238BE" w:rsidRPr="008E75D0">
              <w:rPr>
                <w:lang w:val="uk-UA"/>
              </w:rPr>
              <w:t xml:space="preserve">в задачах </w:t>
            </w:r>
            <w:proofErr w:type="spellStart"/>
            <w:r w:rsidR="004238BE" w:rsidRPr="008E75D0">
              <w:rPr>
                <w:lang w:val="uk-UA"/>
              </w:rPr>
              <w:t>кібербезпеки</w:t>
            </w:r>
            <w:proofErr w:type="spellEnd"/>
            <w:r>
              <w:rPr>
                <w:lang w:val="uk-UA"/>
              </w:rPr>
              <w:t>;</w:t>
            </w:r>
          </w:p>
          <w:p w:rsidR="003B530C" w:rsidRDefault="003B530C" w:rsidP="00BD5CDC">
            <w:pPr>
              <w:numPr>
                <w:ilvl w:val="0"/>
                <w:numId w:val="2"/>
              </w:numPr>
              <w:tabs>
                <w:tab w:val="left" w:pos="240"/>
                <w:tab w:val="left" w:pos="360"/>
              </w:tabs>
              <w:ind w:left="-30" w:firstLine="0"/>
              <w:jc w:val="both"/>
              <w:rPr>
                <w:lang w:val="uk-UA"/>
              </w:rPr>
            </w:pPr>
            <w:r>
              <w:rPr>
                <w:lang w:val="uk-UA"/>
              </w:rPr>
              <w:t>генетичні алгоритми</w:t>
            </w:r>
            <w:r w:rsidR="004238BE">
              <w:rPr>
                <w:lang w:val="uk-UA"/>
              </w:rPr>
              <w:t xml:space="preserve"> </w:t>
            </w:r>
            <w:r w:rsidR="004238BE" w:rsidRPr="008E75D0">
              <w:rPr>
                <w:lang w:val="uk-UA"/>
              </w:rPr>
              <w:t xml:space="preserve">в задачах </w:t>
            </w:r>
            <w:proofErr w:type="spellStart"/>
            <w:r w:rsidR="004238BE" w:rsidRPr="008E75D0">
              <w:rPr>
                <w:lang w:val="uk-UA"/>
              </w:rPr>
              <w:t>кібербезпеки</w:t>
            </w:r>
            <w:proofErr w:type="spellEnd"/>
            <w:r>
              <w:rPr>
                <w:lang w:val="uk-UA"/>
              </w:rPr>
              <w:t>;</w:t>
            </w:r>
          </w:p>
          <w:p w:rsidR="003B530C" w:rsidRPr="00B72AB5" w:rsidRDefault="003B530C" w:rsidP="00BD5CDC">
            <w:pPr>
              <w:numPr>
                <w:ilvl w:val="0"/>
                <w:numId w:val="2"/>
              </w:numPr>
              <w:tabs>
                <w:tab w:val="left" w:pos="240"/>
                <w:tab w:val="left" w:pos="360"/>
              </w:tabs>
              <w:ind w:left="-30" w:firstLine="0"/>
              <w:jc w:val="both"/>
              <w:rPr>
                <w:lang w:val="uk-UA"/>
              </w:rPr>
            </w:pPr>
            <w:r>
              <w:rPr>
                <w:lang w:val="uk-UA"/>
              </w:rPr>
              <w:t>машинне навчання</w:t>
            </w:r>
            <w:r w:rsidR="004238BE">
              <w:rPr>
                <w:lang w:val="uk-UA"/>
              </w:rPr>
              <w:t xml:space="preserve"> </w:t>
            </w:r>
            <w:r w:rsidR="004238BE" w:rsidRPr="008E75D0">
              <w:rPr>
                <w:lang w:val="uk-UA"/>
              </w:rPr>
              <w:t xml:space="preserve">в задачах </w:t>
            </w:r>
            <w:proofErr w:type="spellStart"/>
            <w:r w:rsidR="004238BE" w:rsidRPr="008E75D0">
              <w:rPr>
                <w:lang w:val="uk-UA"/>
              </w:rPr>
              <w:t>кібербезпеки</w:t>
            </w:r>
            <w:proofErr w:type="spellEnd"/>
            <w:r>
              <w:rPr>
                <w:lang w:val="uk-UA"/>
              </w:rPr>
              <w:t>;</w:t>
            </w:r>
          </w:p>
          <w:p w:rsidR="00610350" w:rsidRPr="00B72AB5" w:rsidRDefault="004238BE" w:rsidP="00BD5CDC">
            <w:pPr>
              <w:numPr>
                <w:ilvl w:val="0"/>
                <w:numId w:val="2"/>
              </w:numPr>
              <w:tabs>
                <w:tab w:val="left" w:pos="240"/>
                <w:tab w:val="left" w:pos="360"/>
              </w:tabs>
              <w:ind w:left="-30" w:firstLine="0"/>
              <w:jc w:val="both"/>
              <w:rPr>
                <w:lang w:val="uk-UA"/>
              </w:rPr>
            </w:pPr>
            <w:r>
              <w:rPr>
                <w:lang w:val="uk-UA"/>
              </w:rPr>
              <w:t>методи комп’ютерного зору</w:t>
            </w:r>
            <w:r w:rsidRPr="008E75D0">
              <w:rPr>
                <w:lang w:val="uk-UA"/>
              </w:rPr>
              <w:t xml:space="preserve"> в задачах </w:t>
            </w:r>
            <w:proofErr w:type="spellStart"/>
            <w:r w:rsidRPr="008E75D0">
              <w:rPr>
                <w:lang w:val="uk-UA"/>
              </w:rPr>
              <w:t>кібербезпеки</w:t>
            </w:r>
            <w:proofErr w:type="spellEnd"/>
            <w:r w:rsidR="00BD5CDC" w:rsidRPr="00B72AB5">
              <w:rPr>
                <w:lang w:val="uk-UA"/>
              </w:rPr>
              <w:t>.</w:t>
            </w:r>
          </w:p>
        </w:tc>
      </w:tr>
      <w:tr w:rsidR="00610350" w:rsidRPr="00610350" w:rsidTr="00B72AB5">
        <w:tc>
          <w:tcPr>
            <w:tcW w:w="997" w:type="pct"/>
            <w:shd w:val="clear" w:color="auto" w:fill="auto"/>
          </w:tcPr>
          <w:p w:rsidR="00610350" w:rsidRPr="00B72AB5" w:rsidRDefault="00610350" w:rsidP="00B72AB5">
            <w:pPr>
              <w:widowControl w:val="0"/>
              <w:spacing w:line="264" w:lineRule="auto"/>
              <w:rPr>
                <w:color w:val="000000"/>
              </w:rPr>
            </w:pPr>
            <w:r w:rsidRPr="00B72AB5">
              <w:rPr>
                <w:color w:val="000000"/>
              </w:rPr>
              <w:t xml:space="preserve">Система </w:t>
            </w:r>
            <w:proofErr w:type="spellStart"/>
            <w:r w:rsidRPr="00B72AB5">
              <w:rPr>
                <w:color w:val="000000"/>
              </w:rPr>
              <w:t>оцінювання</w:t>
            </w:r>
            <w:proofErr w:type="spellEnd"/>
          </w:p>
          <w:p w:rsidR="00610350" w:rsidRPr="00B72AB5" w:rsidRDefault="00610350" w:rsidP="00610350">
            <w:pPr>
              <w:rPr>
                <w:lang w:val="uk-UA"/>
              </w:rPr>
            </w:pPr>
            <w:r w:rsidRPr="00B72AB5">
              <w:rPr>
                <w:color w:val="000000"/>
              </w:rPr>
              <w:t xml:space="preserve">(як </w:t>
            </w:r>
            <w:proofErr w:type="spellStart"/>
            <w:r w:rsidRPr="00B72AB5">
              <w:rPr>
                <w:color w:val="000000"/>
              </w:rPr>
              <w:t>розподіляється</w:t>
            </w:r>
            <w:proofErr w:type="spellEnd"/>
            <w:r w:rsidRPr="00B72AB5">
              <w:rPr>
                <w:color w:val="000000"/>
              </w:rPr>
              <w:t xml:space="preserve"> 100 </w:t>
            </w:r>
            <w:proofErr w:type="spellStart"/>
            <w:r w:rsidRPr="00B72AB5">
              <w:rPr>
                <w:color w:val="000000"/>
              </w:rPr>
              <w:t>балі</w:t>
            </w:r>
            <w:proofErr w:type="gramStart"/>
            <w:r w:rsidRPr="00B72AB5">
              <w:rPr>
                <w:color w:val="000000"/>
              </w:rPr>
              <w:t>в</w:t>
            </w:r>
            <w:proofErr w:type="spellEnd"/>
            <w:proofErr w:type="gramEnd"/>
            <w:r w:rsidRPr="00B72AB5">
              <w:rPr>
                <w:color w:val="000000"/>
              </w:rPr>
              <w:t xml:space="preserve"> за курс)</w:t>
            </w:r>
          </w:p>
        </w:tc>
        <w:tc>
          <w:tcPr>
            <w:tcW w:w="4003" w:type="pct"/>
            <w:shd w:val="clear" w:color="auto" w:fill="auto"/>
          </w:tcPr>
          <w:p w:rsidR="009C7527" w:rsidRDefault="009C7527" w:rsidP="00B72AB5">
            <w:pPr>
              <w:widowControl w:val="0"/>
              <w:spacing w:line="264" w:lineRule="auto"/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100 балів за виконання лабораторних завдань,</w:t>
            </w:r>
          </w:p>
          <w:p w:rsidR="00610350" w:rsidRPr="009C7527" w:rsidRDefault="009C7527" w:rsidP="009C7527">
            <w:pPr>
              <w:widowControl w:val="0"/>
              <w:spacing w:line="264" w:lineRule="auto"/>
              <w:jc w:val="both"/>
              <w:rPr>
                <w:lang w:val="uk-UA"/>
              </w:rPr>
            </w:pPr>
            <w:r>
              <w:rPr>
                <w:color w:val="000000"/>
                <w:lang w:val="uk-UA"/>
              </w:rPr>
              <w:t xml:space="preserve"> або 100</w:t>
            </w:r>
            <w:r w:rsidR="00610350" w:rsidRPr="00B72AB5">
              <w:rPr>
                <w:color w:val="000000"/>
              </w:rPr>
              <w:t xml:space="preserve"> </w:t>
            </w:r>
            <w:proofErr w:type="spellStart"/>
            <w:r w:rsidR="00610350" w:rsidRPr="00B72AB5">
              <w:rPr>
                <w:color w:val="000000"/>
              </w:rPr>
              <w:t>балів</w:t>
            </w:r>
            <w:proofErr w:type="spellEnd"/>
            <w:r w:rsidR="00610350" w:rsidRPr="00B72AB5">
              <w:rPr>
                <w:color w:val="000000"/>
              </w:rPr>
              <w:t xml:space="preserve"> </w:t>
            </w:r>
            <w:r>
              <w:rPr>
                <w:color w:val="000000"/>
                <w:lang w:val="uk-UA"/>
              </w:rPr>
              <w:t xml:space="preserve">- </w:t>
            </w:r>
            <w:r w:rsidRPr="004238BE">
              <w:rPr>
                <w:color w:val="000000"/>
                <w:highlight w:val="yellow"/>
                <w:lang w:val="uk-UA"/>
              </w:rPr>
              <w:t>іспит</w:t>
            </w:r>
          </w:p>
        </w:tc>
      </w:tr>
      <w:tr w:rsidR="00610350" w:rsidRPr="00610350" w:rsidTr="00B72AB5">
        <w:tc>
          <w:tcPr>
            <w:tcW w:w="997" w:type="pct"/>
            <w:shd w:val="clear" w:color="auto" w:fill="auto"/>
            <w:vAlign w:val="center"/>
          </w:tcPr>
          <w:p w:rsidR="00610350" w:rsidRPr="00B72AB5" w:rsidRDefault="00610350" w:rsidP="00B72AB5">
            <w:pPr>
              <w:widowControl w:val="0"/>
              <w:spacing w:line="264" w:lineRule="auto"/>
              <w:rPr>
                <w:color w:val="000000"/>
                <w:sz w:val="22"/>
                <w:szCs w:val="22"/>
                <w:lang w:eastAsia="en-US"/>
              </w:rPr>
            </w:pPr>
            <w:r w:rsidRPr="00B72AB5">
              <w:rPr>
                <w:color w:val="000000"/>
              </w:rPr>
              <w:t>Форма контролю</w:t>
            </w:r>
          </w:p>
        </w:tc>
        <w:tc>
          <w:tcPr>
            <w:tcW w:w="4003" w:type="pct"/>
            <w:shd w:val="clear" w:color="auto" w:fill="auto"/>
            <w:vAlign w:val="center"/>
          </w:tcPr>
          <w:p w:rsidR="00610350" w:rsidRPr="004238BE" w:rsidRDefault="004238BE" w:rsidP="00B72AB5">
            <w:pPr>
              <w:widowControl w:val="0"/>
              <w:spacing w:line="264" w:lineRule="auto"/>
              <w:jc w:val="both"/>
              <w:rPr>
                <w:color w:val="000000"/>
                <w:sz w:val="22"/>
                <w:szCs w:val="22"/>
                <w:lang w:val="uk-UA" w:eastAsia="en-US"/>
              </w:rPr>
            </w:pPr>
            <w:r w:rsidRPr="004238BE">
              <w:rPr>
                <w:color w:val="000000"/>
                <w:highlight w:val="yellow"/>
                <w:lang w:val="uk-UA"/>
              </w:rPr>
              <w:t>Іспит</w:t>
            </w:r>
          </w:p>
        </w:tc>
      </w:tr>
      <w:tr w:rsidR="00610350" w:rsidRPr="00101F05" w:rsidTr="00B72AB5">
        <w:tc>
          <w:tcPr>
            <w:tcW w:w="997" w:type="pct"/>
            <w:shd w:val="clear" w:color="auto" w:fill="auto"/>
          </w:tcPr>
          <w:p w:rsidR="00610350" w:rsidRPr="00610350" w:rsidRDefault="00610350">
            <w:r w:rsidRPr="00610350">
              <w:lastRenderedPageBreak/>
              <w:t>Лектор</w:t>
            </w:r>
          </w:p>
        </w:tc>
        <w:tc>
          <w:tcPr>
            <w:tcW w:w="4003" w:type="pct"/>
            <w:shd w:val="clear" w:color="auto" w:fill="auto"/>
          </w:tcPr>
          <w:p w:rsidR="00610350" w:rsidRPr="00B72AB5" w:rsidRDefault="00395FEB" w:rsidP="00BD5CDC">
            <w:pPr>
              <w:jc w:val="both"/>
              <w:rPr>
                <w:lang w:val="uk-UA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5.15pt;margin-top:0;width:84.3pt;height:100.7pt;z-index:1;mso-position-horizontal-relative:text;mso-position-vertical-relative:text">
                  <v:imagedata r:id="rId5" o:title="IMG_0004" croptop="3920f" cropbottom="8802f"/>
                  <w10:wrap type="square"/>
                </v:shape>
              </w:pict>
            </w:r>
            <w:proofErr w:type="spellStart"/>
            <w:r w:rsidR="004238BE">
              <w:rPr>
                <w:lang w:val="uk-UA"/>
              </w:rPr>
              <w:t>Пулеко</w:t>
            </w:r>
            <w:proofErr w:type="spellEnd"/>
            <w:r w:rsidR="004238BE">
              <w:rPr>
                <w:lang w:val="uk-UA"/>
              </w:rPr>
              <w:t xml:space="preserve"> Ігор Васильович, </w:t>
            </w:r>
            <w:r w:rsidR="003A58EA" w:rsidRPr="00610350">
              <w:t>кандидат</w:t>
            </w:r>
            <w:r w:rsidR="00610350" w:rsidRPr="00610350">
              <w:t xml:space="preserve"> </w:t>
            </w:r>
            <w:r w:rsidR="009C7527">
              <w:rPr>
                <w:lang w:val="uk-UA"/>
              </w:rPr>
              <w:t xml:space="preserve">технічних </w:t>
            </w:r>
            <w:r w:rsidR="00610350" w:rsidRPr="00610350">
              <w:t>наук,</w:t>
            </w:r>
            <w:r w:rsidR="009C7527">
              <w:rPr>
                <w:lang w:val="uk-UA"/>
              </w:rPr>
              <w:t xml:space="preserve"> доцент</w:t>
            </w:r>
            <w:r w:rsidR="00101F05">
              <w:rPr>
                <w:lang w:val="uk-UA"/>
              </w:rPr>
              <w:t>, завідувач</w:t>
            </w:r>
            <w:r w:rsidR="00610350" w:rsidRPr="00610350">
              <w:t xml:space="preserve"> </w:t>
            </w:r>
            <w:proofErr w:type="spellStart"/>
            <w:r w:rsidR="00610350" w:rsidRPr="00610350">
              <w:t>кафедри</w:t>
            </w:r>
            <w:proofErr w:type="spellEnd"/>
            <w:r w:rsidR="00101F05">
              <w:rPr>
                <w:lang w:val="uk-UA"/>
              </w:rPr>
              <w:t xml:space="preserve"> </w:t>
            </w:r>
            <w:r w:rsidR="00A2306C">
              <w:rPr>
                <w:lang w:val="uk-UA"/>
              </w:rPr>
              <w:t>інженерії програмного забезпечення</w:t>
            </w:r>
            <w:r w:rsidR="00B72AB5" w:rsidRPr="00B72AB5">
              <w:rPr>
                <w:lang w:val="uk-UA"/>
              </w:rPr>
              <w:t xml:space="preserve"> Державного університету «Житомирська політехніка»</w:t>
            </w:r>
            <w:r w:rsidR="00610350" w:rsidRPr="00B72AB5">
              <w:rPr>
                <w:lang w:val="uk-UA"/>
              </w:rPr>
              <w:t xml:space="preserve">. </w:t>
            </w:r>
          </w:p>
          <w:p w:rsidR="00610350" w:rsidRPr="00B72AB5" w:rsidRDefault="00610350" w:rsidP="00101F05">
            <w:pPr>
              <w:jc w:val="both"/>
              <w:rPr>
                <w:lang w:val="uk-UA"/>
              </w:rPr>
            </w:pPr>
            <w:r w:rsidRPr="00B72AB5">
              <w:rPr>
                <w:lang w:val="uk-UA"/>
              </w:rPr>
              <w:t xml:space="preserve">Викладає на факультеті такі дисципліни як: </w:t>
            </w:r>
            <w:r w:rsidR="00101F05">
              <w:rPr>
                <w:lang w:val="uk-UA"/>
              </w:rPr>
              <w:t>Сучасний штучний інтелект</w:t>
            </w:r>
            <w:r w:rsidR="009C7527">
              <w:rPr>
                <w:lang w:val="uk-UA"/>
              </w:rPr>
              <w:t xml:space="preserve">, </w:t>
            </w:r>
            <w:r w:rsidR="00101F05">
              <w:rPr>
                <w:lang w:val="uk-UA"/>
              </w:rPr>
              <w:t xml:space="preserve">Архітектура та технології </w:t>
            </w:r>
            <w:proofErr w:type="spellStart"/>
            <w:r w:rsidR="00101F05">
              <w:rPr>
                <w:lang w:val="uk-UA"/>
              </w:rPr>
              <w:t>ІоТ</w:t>
            </w:r>
            <w:proofErr w:type="spellEnd"/>
            <w:r w:rsidR="00101F05">
              <w:rPr>
                <w:lang w:val="uk-UA"/>
              </w:rPr>
              <w:t xml:space="preserve">, Хмарні технології та </w:t>
            </w:r>
            <w:proofErr w:type="spellStart"/>
            <w:r w:rsidR="00101F05">
              <w:rPr>
                <w:lang w:val="uk-UA"/>
              </w:rPr>
              <w:t>ІоТ</w:t>
            </w:r>
            <w:proofErr w:type="spellEnd"/>
            <w:r w:rsidRPr="00B72AB5">
              <w:rPr>
                <w:lang w:val="uk-UA"/>
              </w:rPr>
              <w:t>. Має досвід в</w:t>
            </w:r>
            <w:r w:rsidR="00A2306C">
              <w:rPr>
                <w:lang w:val="uk-UA"/>
              </w:rPr>
              <w:t xml:space="preserve">икладацької діяльності більше </w:t>
            </w:r>
            <w:r w:rsidR="00101F05">
              <w:rPr>
                <w:lang w:val="uk-UA"/>
              </w:rPr>
              <w:t>20</w:t>
            </w:r>
            <w:r w:rsidRPr="00B72AB5">
              <w:rPr>
                <w:lang w:val="uk-UA"/>
              </w:rPr>
              <w:t xml:space="preserve"> років. </w:t>
            </w:r>
          </w:p>
        </w:tc>
      </w:tr>
    </w:tbl>
    <w:p w:rsidR="00DD1960" w:rsidRPr="00A2306C" w:rsidRDefault="00DD1960">
      <w:pPr>
        <w:rPr>
          <w:lang w:val="uk-UA"/>
        </w:rPr>
      </w:pPr>
    </w:p>
    <w:sectPr w:rsidR="00DD1960" w:rsidRPr="00A2306C" w:rsidSect="0061035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494DC4"/>
    <w:multiLevelType w:val="hybridMultilevel"/>
    <w:tmpl w:val="2AF421DE"/>
    <w:lvl w:ilvl="0" w:tplc="0409000F">
      <w:start w:val="1"/>
      <w:numFmt w:val="decimal"/>
      <w:lvlText w:val="%1."/>
      <w:lvlJc w:val="left"/>
      <w:pPr>
        <w:ind w:left="79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1">
    <w:nsid w:val="28DB1429"/>
    <w:multiLevelType w:val="multilevel"/>
    <w:tmpl w:val="28B62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24207E"/>
    <w:multiLevelType w:val="hybridMultilevel"/>
    <w:tmpl w:val="9356BE16"/>
    <w:lvl w:ilvl="0" w:tplc="AB62472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967964"/>
    <w:multiLevelType w:val="hybridMultilevel"/>
    <w:tmpl w:val="AE28AF82"/>
    <w:lvl w:ilvl="0" w:tplc="AB62472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AE2BD0"/>
    <w:multiLevelType w:val="hybridMultilevel"/>
    <w:tmpl w:val="FB860202"/>
    <w:lvl w:ilvl="0" w:tplc="B5B8029E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55416A92"/>
    <w:multiLevelType w:val="hybridMultilevel"/>
    <w:tmpl w:val="408489F0"/>
    <w:lvl w:ilvl="0" w:tplc="040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6">
    <w:nsid w:val="6C6D5EC7"/>
    <w:multiLevelType w:val="hybridMultilevel"/>
    <w:tmpl w:val="AAE487E2"/>
    <w:lvl w:ilvl="0" w:tplc="2BFCC242">
      <w:start w:val="1"/>
      <w:numFmt w:val="bullet"/>
      <w:lvlText w:val=""/>
      <w:lvlJc w:val="left"/>
      <w:pPr>
        <w:ind w:left="7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7">
    <w:nsid w:val="7F203612"/>
    <w:multiLevelType w:val="multilevel"/>
    <w:tmpl w:val="41FA5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7"/>
  </w:num>
  <w:num w:numId="6">
    <w:abstractNumId w:val="5"/>
  </w:num>
  <w:num w:numId="7">
    <w:abstractNumId w:val="0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1960"/>
    <w:rsid w:val="00014DF8"/>
    <w:rsid w:val="00082876"/>
    <w:rsid w:val="00101F05"/>
    <w:rsid w:val="0017661E"/>
    <w:rsid w:val="001B0581"/>
    <w:rsid w:val="002023B7"/>
    <w:rsid w:val="002B3D8B"/>
    <w:rsid w:val="002E6273"/>
    <w:rsid w:val="002F0488"/>
    <w:rsid w:val="003254FB"/>
    <w:rsid w:val="00344F14"/>
    <w:rsid w:val="00386C34"/>
    <w:rsid w:val="00395FEB"/>
    <w:rsid w:val="003A58EA"/>
    <w:rsid w:val="003B530C"/>
    <w:rsid w:val="00410DF2"/>
    <w:rsid w:val="004238BE"/>
    <w:rsid w:val="0042526C"/>
    <w:rsid w:val="00461C99"/>
    <w:rsid w:val="004F33B1"/>
    <w:rsid w:val="005B0DED"/>
    <w:rsid w:val="005C4177"/>
    <w:rsid w:val="00610350"/>
    <w:rsid w:val="00624D4F"/>
    <w:rsid w:val="00636608"/>
    <w:rsid w:val="006B3FAF"/>
    <w:rsid w:val="006C223F"/>
    <w:rsid w:val="006C2294"/>
    <w:rsid w:val="006E4B72"/>
    <w:rsid w:val="007B720A"/>
    <w:rsid w:val="007C2FDC"/>
    <w:rsid w:val="00867966"/>
    <w:rsid w:val="008B2551"/>
    <w:rsid w:val="008E75D0"/>
    <w:rsid w:val="00927051"/>
    <w:rsid w:val="00993548"/>
    <w:rsid w:val="00995A17"/>
    <w:rsid w:val="009C7527"/>
    <w:rsid w:val="009E070D"/>
    <w:rsid w:val="00A2306C"/>
    <w:rsid w:val="00A71E31"/>
    <w:rsid w:val="00AA3B2C"/>
    <w:rsid w:val="00AD5432"/>
    <w:rsid w:val="00B72AB5"/>
    <w:rsid w:val="00BD5CDC"/>
    <w:rsid w:val="00CF29E9"/>
    <w:rsid w:val="00DD1960"/>
    <w:rsid w:val="00ED3A88"/>
    <w:rsid w:val="00FD1F63"/>
    <w:rsid w:val="00FD6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0DF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D19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415">
    <w:name w:val="Body text (4) + 15"/>
    <w:aliases w:val="5 pt"/>
    <w:rsid w:val="0017661E"/>
    <w:rPr>
      <w:rFonts w:ascii="Times New Roman" w:hAnsi="Times New Roman" w:cs="Times New Roman" w:hint="default"/>
      <w:spacing w:val="0"/>
      <w:sz w:val="31"/>
      <w:szCs w:val="31"/>
    </w:rPr>
  </w:style>
  <w:style w:type="character" w:customStyle="1" w:styleId="112">
    <w:name w:val="Основной текст + 112"/>
    <w:aliases w:val="5 pt4,Не полужирный4"/>
    <w:rsid w:val="00386C34"/>
    <w:rPr>
      <w:rFonts w:ascii="Times New Roman" w:hAnsi="Times New Roman" w:cs="Times New Roman" w:hint="default"/>
      <w:b/>
      <w:bCs/>
      <w:strike w:val="0"/>
      <w:dstrike w:val="0"/>
      <w:sz w:val="23"/>
      <w:szCs w:val="23"/>
      <w:u w:val="none"/>
      <w:effect w:val="none"/>
      <w:lang w:bidi="ar-SA"/>
    </w:rPr>
  </w:style>
  <w:style w:type="character" w:customStyle="1" w:styleId="Bodytext">
    <w:name w:val="Body text_"/>
    <w:link w:val="Bodytext1"/>
    <w:locked/>
    <w:rsid w:val="003254FB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Bodytext1">
    <w:name w:val="Body text1"/>
    <w:basedOn w:val="a"/>
    <w:link w:val="Bodytext"/>
    <w:rsid w:val="003254FB"/>
    <w:pPr>
      <w:shd w:val="clear" w:color="auto" w:fill="FFFFFF"/>
      <w:spacing w:after="360" w:line="240" w:lineRule="atLeast"/>
      <w:ind w:hanging="400"/>
      <w:jc w:val="both"/>
    </w:pPr>
    <w:rPr>
      <w:rFonts w:ascii="Calibri" w:hAnsi="Calibri"/>
      <w:sz w:val="23"/>
      <w:szCs w:val="23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86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2</Pages>
  <Words>474</Words>
  <Characters>2705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Інформація про дисципліну вільного вибору студента</vt:lpstr>
      <vt:lpstr>Інформація про дисципліну вільного вибору студента</vt:lpstr>
    </vt:vector>
  </TitlesOfParts>
  <Company>Microsoft</Company>
  <LinksUpToDate>false</LinksUpToDate>
  <CharactersWithSpaces>3173</CharactersWithSpaces>
  <SharedDoc>false</SharedDoc>
  <HLinks>
    <vt:vector size="6" baseType="variant">
      <vt:variant>
        <vt:i4>4456558</vt:i4>
      </vt:variant>
      <vt:variant>
        <vt:i4>-1</vt:i4>
      </vt:variant>
      <vt:variant>
        <vt:i4>1026</vt:i4>
      </vt:variant>
      <vt:variant>
        <vt:i4>1</vt:i4>
      </vt:variant>
      <vt:variant>
        <vt:lpwstr>https://ztu.edu.ua/images/teachers/thumb/yum_efremov.jpg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Інформація про дисципліну вільного вибору студента</dc:title>
  <dc:creator>User</dc:creator>
  <cp:lastModifiedBy>И-11</cp:lastModifiedBy>
  <cp:revision>8</cp:revision>
  <dcterms:created xsi:type="dcterms:W3CDTF">2020-05-26T09:22:00Z</dcterms:created>
  <dcterms:modified xsi:type="dcterms:W3CDTF">2020-05-26T17:33:00Z</dcterms:modified>
</cp:coreProperties>
</file>