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8A9B1" w14:textId="5C4CC0EF" w:rsidR="007E1831" w:rsidRPr="003E26B1" w:rsidRDefault="00523232" w:rsidP="007E1831">
      <w:pPr>
        <w:pStyle w:val="6"/>
        <w:spacing w:before="59"/>
        <w:ind w:right="1103"/>
        <w:rPr>
          <w:i w:val="0"/>
          <w:iCs w:val="0"/>
        </w:rPr>
      </w:pPr>
      <w:r>
        <w:rPr>
          <w:i w:val="0"/>
          <w:iCs w:val="0"/>
        </w:rPr>
        <w:t>Лаборатор</w:t>
      </w:r>
      <w:r w:rsidR="007E1831" w:rsidRPr="003E26B1">
        <w:rPr>
          <w:i w:val="0"/>
          <w:iCs w:val="0"/>
        </w:rPr>
        <w:t>на робота</w:t>
      </w:r>
      <w:r w:rsidR="007E1831" w:rsidRPr="003E26B1">
        <w:rPr>
          <w:i w:val="0"/>
          <w:iCs w:val="0"/>
          <w:spacing w:val="-2"/>
        </w:rPr>
        <w:t xml:space="preserve"> </w:t>
      </w:r>
      <w:r w:rsidR="007E1831" w:rsidRPr="003E26B1">
        <w:rPr>
          <w:i w:val="0"/>
          <w:iCs w:val="0"/>
        </w:rPr>
        <w:t>№</w:t>
      </w:r>
      <w:r w:rsidR="007E1831" w:rsidRPr="003E26B1">
        <w:rPr>
          <w:i w:val="0"/>
          <w:iCs w:val="0"/>
          <w:spacing w:val="-1"/>
        </w:rPr>
        <w:t xml:space="preserve"> </w:t>
      </w:r>
      <w:r>
        <w:rPr>
          <w:i w:val="0"/>
          <w:iCs w:val="0"/>
        </w:rPr>
        <w:t>2</w:t>
      </w:r>
    </w:p>
    <w:p w14:paraId="2EE2D986" w14:textId="478C0AF5" w:rsidR="007E1831" w:rsidRDefault="007E1831" w:rsidP="007E1831">
      <w:pPr>
        <w:spacing w:before="163"/>
        <w:ind w:left="1186" w:right="1107"/>
        <w:jc w:val="center"/>
        <w:rPr>
          <w:b/>
          <w:i/>
          <w:sz w:val="28"/>
        </w:rPr>
      </w:pPr>
      <w:r>
        <w:rPr>
          <w:b/>
          <w:i/>
          <w:sz w:val="28"/>
        </w:rPr>
        <w:t>Дослідження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особливості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ерозійних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процесів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у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містах</w:t>
      </w:r>
    </w:p>
    <w:p w14:paraId="061C4C46" w14:textId="77777777" w:rsidR="007E1831" w:rsidRDefault="007E1831" w:rsidP="007E1831">
      <w:pPr>
        <w:pStyle w:val="a3"/>
        <w:spacing w:before="3"/>
        <w:rPr>
          <w:b/>
          <w:i/>
          <w:sz w:val="25"/>
        </w:rPr>
      </w:pPr>
    </w:p>
    <w:p w14:paraId="3B42E0D6" w14:textId="77777777" w:rsidR="001131F1" w:rsidRDefault="001131F1" w:rsidP="00706FC1">
      <w:pPr>
        <w:pStyle w:val="a3"/>
        <w:ind w:right="282" w:firstLine="566"/>
        <w:jc w:val="both"/>
      </w:pPr>
      <w:r>
        <w:rPr>
          <w:i/>
        </w:rPr>
        <w:t>Мета:</w:t>
      </w:r>
      <w:r>
        <w:rPr>
          <w:i/>
          <w:spacing w:val="1"/>
        </w:rPr>
        <w:t xml:space="preserve"> </w:t>
      </w:r>
      <w:r>
        <w:t>ознайомитись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поняттям</w:t>
      </w:r>
      <w:r>
        <w:rPr>
          <w:spacing w:val="1"/>
        </w:rPr>
        <w:t xml:space="preserve"> </w:t>
      </w:r>
      <w:r>
        <w:t>«ерозія</w:t>
      </w:r>
      <w:r>
        <w:rPr>
          <w:spacing w:val="1"/>
        </w:rPr>
        <w:t xml:space="preserve"> </w:t>
      </w:r>
      <w:r>
        <w:t>ґрунтів»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особливостями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територіального</w:t>
      </w:r>
      <w:r>
        <w:rPr>
          <w:spacing w:val="1"/>
        </w:rPr>
        <w:t xml:space="preserve"> </w:t>
      </w:r>
      <w:r>
        <w:t>розвитку;</w:t>
      </w:r>
      <w:r>
        <w:rPr>
          <w:spacing w:val="1"/>
        </w:rPr>
        <w:t xml:space="preserve"> </w:t>
      </w:r>
      <w:r>
        <w:t>опанувати</w:t>
      </w:r>
      <w:r>
        <w:rPr>
          <w:spacing w:val="1"/>
        </w:rPr>
        <w:t xml:space="preserve"> </w:t>
      </w:r>
      <w:r>
        <w:t>методику</w:t>
      </w:r>
      <w:r>
        <w:rPr>
          <w:spacing w:val="1"/>
        </w:rPr>
        <w:t xml:space="preserve"> </w:t>
      </w:r>
      <w:r>
        <w:t>дослідження</w:t>
      </w:r>
      <w:r>
        <w:rPr>
          <w:spacing w:val="1"/>
        </w:rPr>
        <w:t xml:space="preserve"> </w:t>
      </w:r>
      <w:r>
        <w:t>інтенсивності</w:t>
      </w:r>
      <w:r>
        <w:rPr>
          <w:spacing w:val="1"/>
        </w:rPr>
        <w:t xml:space="preserve"> </w:t>
      </w:r>
      <w:r>
        <w:t>змиву певного типу ґрунту, що сформувався внаслідок водної ерозії</w:t>
      </w:r>
    </w:p>
    <w:p w14:paraId="2E0A0FDA" w14:textId="500D3AFC" w:rsidR="001131F1" w:rsidRPr="001131F1" w:rsidRDefault="001131F1" w:rsidP="001131F1">
      <w:pPr>
        <w:pStyle w:val="a3"/>
        <w:ind w:right="282" w:firstLine="566"/>
        <w:jc w:val="center"/>
        <w:rPr>
          <w:b/>
          <w:bCs/>
        </w:rPr>
      </w:pPr>
      <w:r w:rsidRPr="001131F1">
        <w:rPr>
          <w:b/>
          <w:bCs/>
        </w:rPr>
        <w:t>Теоретичні відомості</w:t>
      </w:r>
    </w:p>
    <w:p w14:paraId="05C6EB9F" w14:textId="0FB857B9" w:rsidR="00706FC1" w:rsidRDefault="00706FC1" w:rsidP="00706FC1">
      <w:pPr>
        <w:pStyle w:val="a3"/>
        <w:ind w:right="282" w:firstLine="566"/>
        <w:jc w:val="both"/>
      </w:pPr>
      <w:r>
        <w:t>Ерозія (лат.</w:t>
      </w:r>
      <w:r>
        <w:rPr>
          <w:spacing w:val="1"/>
        </w:rPr>
        <w:t xml:space="preserve"> </w:t>
      </w:r>
      <w:proofErr w:type="spellStart"/>
      <w:r>
        <w:rPr>
          <w:i/>
        </w:rPr>
        <w:t>erosio</w:t>
      </w:r>
      <w:proofErr w:type="spellEnd"/>
      <w:r>
        <w:rPr>
          <w:i/>
        </w:rPr>
        <w:t xml:space="preserve"> </w:t>
      </w:r>
      <w:r>
        <w:t>– роз’їдання) ґрунту – це деструкційний процес,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відбувається в природних ґрунтах внаслідок механічних порушень їх структури</w:t>
      </w:r>
      <w:r>
        <w:rPr>
          <w:spacing w:val="1"/>
        </w:rPr>
        <w:t xml:space="preserve"> </w:t>
      </w:r>
      <w:r>
        <w:t>водою та вітром. Руйнування ґрунтів супроводжується значним геохімічним</w:t>
      </w:r>
      <w:r>
        <w:rPr>
          <w:spacing w:val="1"/>
        </w:rPr>
        <w:t xml:space="preserve"> </w:t>
      </w:r>
      <w:r>
        <w:t>кругообігом речовин та інтенсивною міграцією хімічних елементів. Від таких</w:t>
      </w:r>
      <w:r>
        <w:rPr>
          <w:spacing w:val="1"/>
        </w:rPr>
        <w:t xml:space="preserve"> </w:t>
      </w:r>
      <w:r>
        <w:t>змін в першу</w:t>
      </w:r>
      <w:r>
        <w:rPr>
          <w:spacing w:val="-4"/>
        </w:rPr>
        <w:t xml:space="preserve"> </w:t>
      </w:r>
      <w:r>
        <w:t>чергу</w:t>
      </w:r>
      <w:r>
        <w:rPr>
          <w:spacing w:val="-3"/>
        </w:rPr>
        <w:t xml:space="preserve"> </w:t>
      </w:r>
      <w:r>
        <w:t>потерпає</w:t>
      </w:r>
      <w:r>
        <w:rPr>
          <w:spacing w:val="6"/>
        </w:rPr>
        <w:t xml:space="preserve"> </w:t>
      </w:r>
      <w:r>
        <w:t>родючий</w:t>
      </w:r>
      <w:r>
        <w:rPr>
          <w:spacing w:val="1"/>
        </w:rPr>
        <w:t xml:space="preserve"> </w:t>
      </w:r>
      <w:r>
        <w:t>гумусовий шар.</w:t>
      </w:r>
    </w:p>
    <w:p w14:paraId="3B49F719" w14:textId="77777777" w:rsidR="00706FC1" w:rsidRPr="00706FC1" w:rsidRDefault="00706FC1" w:rsidP="00706FC1">
      <w:pPr>
        <w:pStyle w:val="a3"/>
        <w:ind w:right="288" w:firstLine="566"/>
        <w:jc w:val="both"/>
      </w:pPr>
      <w:r w:rsidRPr="00706FC1">
        <w:t>Розвиток ерозійних процесів негативно впливає на властивості ґрунтового</w:t>
      </w:r>
      <w:r w:rsidRPr="00706FC1">
        <w:rPr>
          <w:spacing w:val="1"/>
        </w:rPr>
        <w:t xml:space="preserve"> </w:t>
      </w:r>
      <w:r w:rsidRPr="00706FC1">
        <w:t>покриву:</w:t>
      </w:r>
      <w:r w:rsidRPr="00706FC1">
        <w:rPr>
          <w:spacing w:val="1"/>
        </w:rPr>
        <w:t xml:space="preserve"> </w:t>
      </w:r>
      <w:r w:rsidRPr="00706FC1">
        <w:t>зниження</w:t>
      </w:r>
      <w:r w:rsidRPr="00706FC1">
        <w:rPr>
          <w:spacing w:val="1"/>
        </w:rPr>
        <w:t xml:space="preserve"> </w:t>
      </w:r>
      <w:r w:rsidRPr="00706FC1">
        <w:t>кількості</w:t>
      </w:r>
      <w:r w:rsidRPr="00706FC1">
        <w:rPr>
          <w:spacing w:val="1"/>
        </w:rPr>
        <w:t xml:space="preserve"> </w:t>
      </w:r>
      <w:r w:rsidRPr="00706FC1">
        <w:t>біогенних</w:t>
      </w:r>
      <w:r w:rsidRPr="00706FC1">
        <w:rPr>
          <w:spacing w:val="1"/>
        </w:rPr>
        <w:t xml:space="preserve"> </w:t>
      </w:r>
      <w:r w:rsidRPr="00706FC1">
        <w:t>речовин</w:t>
      </w:r>
      <w:r w:rsidRPr="00706FC1">
        <w:rPr>
          <w:spacing w:val="1"/>
        </w:rPr>
        <w:t xml:space="preserve"> </w:t>
      </w:r>
      <w:r w:rsidRPr="00706FC1">
        <w:t>поживного</w:t>
      </w:r>
      <w:r w:rsidRPr="00706FC1">
        <w:rPr>
          <w:spacing w:val="1"/>
        </w:rPr>
        <w:t xml:space="preserve"> </w:t>
      </w:r>
      <w:r w:rsidRPr="00706FC1">
        <w:t>комплексу;</w:t>
      </w:r>
      <w:r w:rsidRPr="00706FC1">
        <w:rPr>
          <w:spacing w:val="1"/>
        </w:rPr>
        <w:t xml:space="preserve"> </w:t>
      </w:r>
      <w:r w:rsidRPr="00706FC1">
        <w:t>порушення</w:t>
      </w:r>
      <w:r w:rsidRPr="00706FC1">
        <w:rPr>
          <w:spacing w:val="1"/>
        </w:rPr>
        <w:t xml:space="preserve"> </w:t>
      </w:r>
      <w:r w:rsidRPr="00706FC1">
        <w:t>механічних,</w:t>
      </w:r>
      <w:r w:rsidRPr="00706FC1">
        <w:rPr>
          <w:spacing w:val="1"/>
        </w:rPr>
        <w:t xml:space="preserve"> </w:t>
      </w:r>
      <w:r w:rsidRPr="00706FC1">
        <w:t>фізико-хімічних</w:t>
      </w:r>
      <w:r w:rsidRPr="00706FC1">
        <w:rPr>
          <w:spacing w:val="1"/>
        </w:rPr>
        <w:t xml:space="preserve"> </w:t>
      </w:r>
      <w:r w:rsidRPr="00706FC1">
        <w:t>властивостей</w:t>
      </w:r>
      <w:r w:rsidRPr="00706FC1">
        <w:rPr>
          <w:spacing w:val="1"/>
        </w:rPr>
        <w:t xml:space="preserve"> </w:t>
      </w:r>
      <w:r w:rsidRPr="00706FC1">
        <w:t>ґрунту,</w:t>
      </w:r>
      <w:r w:rsidRPr="00706FC1">
        <w:rPr>
          <w:spacing w:val="1"/>
        </w:rPr>
        <w:t xml:space="preserve"> </w:t>
      </w:r>
      <w:r w:rsidRPr="00706FC1">
        <w:t>балансу</w:t>
      </w:r>
      <w:r w:rsidRPr="00706FC1">
        <w:rPr>
          <w:spacing w:val="1"/>
        </w:rPr>
        <w:t xml:space="preserve"> </w:t>
      </w:r>
      <w:proofErr w:type="spellStart"/>
      <w:r w:rsidRPr="00706FC1">
        <w:t>мікробіоценозу</w:t>
      </w:r>
      <w:proofErr w:type="spellEnd"/>
      <w:r w:rsidRPr="00706FC1">
        <w:t>, транспортних процесів та інших елементів, які беруть участь у</w:t>
      </w:r>
      <w:r w:rsidRPr="00706FC1">
        <w:rPr>
          <w:spacing w:val="1"/>
        </w:rPr>
        <w:t xml:space="preserve"> </w:t>
      </w:r>
      <w:r w:rsidRPr="00706FC1">
        <w:t>забезпеченні</w:t>
      </w:r>
      <w:r w:rsidRPr="00706FC1">
        <w:rPr>
          <w:spacing w:val="-5"/>
        </w:rPr>
        <w:t xml:space="preserve"> </w:t>
      </w:r>
      <w:r w:rsidRPr="00706FC1">
        <w:t>родючості</w:t>
      </w:r>
      <w:r w:rsidRPr="00706FC1">
        <w:rPr>
          <w:spacing w:val="1"/>
        </w:rPr>
        <w:t xml:space="preserve"> </w:t>
      </w:r>
      <w:r w:rsidRPr="00706FC1">
        <w:t>ґрунтів.</w:t>
      </w:r>
    </w:p>
    <w:p w14:paraId="1F9946BC" w14:textId="77777777" w:rsidR="00706FC1" w:rsidRPr="00706FC1" w:rsidRDefault="00706FC1" w:rsidP="00706FC1">
      <w:pPr>
        <w:pStyle w:val="a3"/>
        <w:spacing w:line="322" w:lineRule="exact"/>
        <w:ind w:left="839"/>
        <w:jc w:val="both"/>
      </w:pPr>
      <w:r w:rsidRPr="00706FC1">
        <w:t>За</w:t>
      </w:r>
      <w:r w:rsidRPr="00706FC1">
        <w:rPr>
          <w:spacing w:val="-3"/>
        </w:rPr>
        <w:t xml:space="preserve"> </w:t>
      </w:r>
      <w:r w:rsidRPr="00706FC1">
        <w:t>походженням</w:t>
      </w:r>
      <w:r w:rsidRPr="00706FC1">
        <w:rPr>
          <w:spacing w:val="-1"/>
        </w:rPr>
        <w:t xml:space="preserve"> </w:t>
      </w:r>
      <w:r w:rsidRPr="00706FC1">
        <w:t>ерозію</w:t>
      </w:r>
      <w:r w:rsidRPr="00706FC1">
        <w:rPr>
          <w:spacing w:val="-4"/>
        </w:rPr>
        <w:t xml:space="preserve"> </w:t>
      </w:r>
      <w:r w:rsidRPr="00706FC1">
        <w:t>поділяють</w:t>
      </w:r>
      <w:r w:rsidRPr="00706FC1">
        <w:rPr>
          <w:spacing w:val="-5"/>
        </w:rPr>
        <w:t xml:space="preserve"> </w:t>
      </w:r>
      <w:r w:rsidRPr="00706FC1">
        <w:t>на:</w:t>
      </w:r>
    </w:p>
    <w:p w14:paraId="34C91B86" w14:textId="51AFAF87" w:rsidR="00706FC1" w:rsidRPr="00706FC1" w:rsidRDefault="00706FC1" w:rsidP="00706FC1">
      <w:pPr>
        <w:pStyle w:val="a5"/>
        <w:numPr>
          <w:ilvl w:val="0"/>
          <w:numId w:val="6"/>
        </w:numPr>
        <w:tabs>
          <w:tab w:val="left" w:pos="1325"/>
        </w:tabs>
        <w:spacing w:before="67"/>
        <w:ind w:right="290"/>
        <w:jc w:val="both"/>
        <w:rPr>
          <w:sz w:val="28"/>
          <w:szCs w:val="28"/>
        </w:rPr>
      </w:pPr>
      <w:r w:rsidRPr="00706FC1">
        <w:rPr>
          <w:i/>
          <w:sz w:val="28"/>
          <w:szCs w:val="28"/>
        </w:rPr>
        <w:t>Геологічна</w:t>
      </w:r>
      <w:r w:rsidRPr="00706FC1">
        <w:rPr>
          <w:i/>
          <w:spacing w:val="126"/>
          <w:sz w:val="28"/>
          <w:szCs w:val="28"/>
        </w:rPr>
        <w:t xml:space="preserve"> </w:t>
      </w:r>
      <w:r w:rsidRPr="00706FC1">
        <w:rPr>
          <w:sz w:val="28"/>
          <w:szCs w:val="28"/>
        </w:rPr>
        <w:t>(природна)</w:t>
      </w:r>
      <w:r w:rsidRPr="00706FC1">
        <w:rPr>
          <w:spacing w:val="53"/>
          <w:sz w:val="28"/>
          <w:szCs w:val="28"/>
        </w:rPr>
        <w:t xml:space="preserve"> </w:t>
      </w:r>
      <w:r w:rsidRPr="00706FC1">
        <w:rPr>
          <w:sz w:val="28"/>
          <w:szCs w:val="28"/>
        </w:rPr>
        <w:t>– природний</w:t>
      </w:r>
      <w:r w:rsidRPr="00706FC1">
        <w:rPr>
          <w:spacing w:val="53"/>
          <w:sz w:val="28"/>
          <w:szCs w:val="28"/>
        </w:rPr>
        <w:t xml:space="preserve"> </w:t>
      </w:r>
      <w:r w:rsidRPr="00706FC1">
        <w:rPr>
          <w:sz w:val="28"/>
          <w:szCs w:val="28"/>
        </w:rPr>
        <w:t>геологічний процес,</w:t>
      </w:r>
      <w:r w:rsidRPr="00706FC1">
        <w:rPr>
          <w:spacing w:val="56"/>
          <w:sz w:val="28"/>
          <w:szCs w:val="28"/>
        </w:rPr>
        <w:t xml:space="preserve"> </w:t>
      </w:r>
      <w:r w:rsidRPr="00706FC1">
        <w:rPr>
          <w:sz w:val="28"/>
          <w:szCs w:val="28"/>
        </w:rPr>
        <w:t>який відбувається</w:t>
      </w:r>
      <w:r w:rsidRPr="00706FC1">
        <w:rPr>
          <w:spacing w:val="1"/>
          <w:sz w:val="28"/>
          <w:szCs w:val="28"/>
        </w:rPr>
        <w:t xml:space="preserve"> </w:t>
      </w:r>
      <w:r w:rsidRPr="00706FC1">
        <w:rPr>
          <w:sz w:val="28"/>
          <w:szCs w:val="28"/>
        </w:rPr>
        <w:t>поза</w:t>
      </w:r>
      <w:r w:rsidRPr="00706FC1">
        <w:rPr>
          <w:spacing w:val="1"/>
          <w:sz w:val="28"/>
          <w:szCs w:val="28"/>
        </w:rPr>
        <w:t xml:space="preserve"> </w:t>
      </w:r>
      <w:r w:rsidRPr="00706FC1">
        <w:rPr>
          <w:sz w:val="28"/>
          <w:szCs w:val="28"/>
        </w:rPr>
        <w:t>впливом</w:t>
      </w:r>
      <w:r w:rsidRPr="00706FC1">
        <w:rPr>
          <w:spacing w:val="1"/>
          <w:sz w:val="28"/>
          <w:szCs w:val="28"/>
        </w:rPr>
        <w:t xml:space="preserve"> </w:t>
      </w:r>
      <w:r w:rsidRPr="00706FC1">
        <w:rPr>
          <w:sz w:val="28"/>
          <w:szCs w:val="28"/>
        </w:rPr>
        <w:t>людини</w:t>
      </w:r>
      <w:r w:rsidRPr="00706FC1">
        <w:rPr>
          <w:spacing w:val="1"/>
          <w:sz w:val="28"/>
          <w:szCs w:val="28"/>
        </w:rPr>
        <w:t xml:space="preserve"> </w:t>
      </w:r>
      <w:r w:rsidRPr="00706FC1">
        <w:rPr>
          <w:sz w:val="28"/>
          <w:szCs w:val="28"/>
        </w:rPr>
        <w:t>під</w:t>
      </w:r>
      <w:r w:rsidRPr="00706FC1">
        <w:rPr>
          <w:spacing w:val="1"/>
          <w:sz w:val="28"/>
          <w:szCs w:val="28"/>
        </w:rPr>
        <w:t xml:space="preserve"> </w:t>
      </w:r>
      <w:r w:rsidRPr="00706FC1">
        <w:rPr>
          <w:sz w:val="28"/>
          <w:szCs w:val="28"/>
        </w:rPr>
        <w:t>дією</w:t>
      </w:r>
      <w:r w:rsidRPr="00706FC1">
        <w:rPr>
          <w:spacing w:val="1"/>
          <w:sz w:val="28"/>
          <w:szCs w:val="28"/>
        </w:rPr>
        <w:t xml:space="preserve"> </w:t>
      </w:r>
      <w:r w:rsidRPr="00706FC1">
        <w:rPr>
          <w:sz w:val="28"/>
          <w:szCs w:val="28"/>
        </w:rPr>
        <w:t>вітру</w:t>
      </w:r>
      <w:r w:rsidRPr="00706FC1">
        <w:rPr>
          <w:spacing w:val="1"/>
          <w:sz w:val="28"/>
          <w:szCs w:val="28"/>
        </w:rPr>
        <w:t xml:space="preserve"> </w:t>
      </w:r>
      <w:r w:rsidRPr="00706FC1">
        <w:rPr>
          <w:sz w:val="28"/>
          <w:szCs w:val="28"/>
        </w:rPr>
        <w:t>і</w:t>
      </w:r>
      <w:r w:rsidRPr="00706FC1">
        <w:rPr>
          <w:spacing w:val="1"/>
          <w:sz w:val="28"/>
          <w:szCs w:val="28"/>
        </w:rPr>
        <w:t xml:space="preserve"> </w:t>
      </w:r>
      <w:r w:rsidRPr="00706FC1">
        <w:rPr>
          <w:sz w:val="28"/>
          <w:szCs w:val="28"/>
        </w:rPr>
        <w:t>води.</w:t>
      </w:r>
      <w:r w:rsidRPr="00706FC1">
        <w:rPr>
          <w:spacing w:val="1"/>
          <w:sz w:val="28"/>
          <w:szCs w:val="28"/>
        </w:rPr>
        <w:t xml:space="preserve"> </w:t>
      </w:r>
      <w:r w:rsidRPr="00706FC1">
        <w:rPr>
          <w:sz w:val="28"/>
          <w:szCs w:val="28"/>
        </w:rPr>
        <w:t>Її</w:t>
      </w:r>
      <w:r w:rsidRPr="00706FC1">
        <w:rPr>
          <w:spacing w:val="70"/>
          <w:sz w:val="28"/>
          <w:szCs w:val="28"/>
        </w:rPr>
        <w:t xml:space="preserve"> </w:t>
      </w:r>
      <w:r w:rsidRPr="00706FC1">
        <w:rPr>
          <w:sz w:val="28"/>
          <w:szCs w:val="28"/>
        </w:rPr>
        <w:t>швидкість</w:t>
      </w:r>
      <w:r w:rsidRPr="00706FC1">
        <w:rPr>
          <w:spacing w:val="1"/>
          <w:sz w:val="28"/>
          <w:szCs w:val="28"/>
        </w:rPr>
        <w:t xml:space="preserve"> </w:t>
      </w:r>
      <w:r w:rsidRPr="00706FC1">
        <w:rPr>
          <w:sz w:val="28"/>
          <w:szCs w:val="28"/>
        </w:rPr>
        <w:t>приблизно</w:t>
      </w:r>
      <w:r w:rsidRPr="00706FC1">
        <w:rPr>
          <w:spacing w:val="1"/>
          <w:sz w:val="28"/>
          <w:szCs w:val="28"/>
        </w:rPr>
        <w:t xml:space="preserve"> </w:t>
      </w:r>
      <w:r w:rsidRPr="00706FC1">
        <w:rPr>
          <w:sz w:val="28"/>
          <w:szCs w:val="28"/>
        </w:rPr>
        <w:t>дорівнює</w:t>
      </w:r>
      <w:r w:rsidRPr="00706FC1">
        <w:rPr>
          <w:spacing w:val="1"/>
          <w:sz w:val="28"/>
          <w:szCs w:val="28"/>
        </w:rPr>
        <w:t xml:space="preserve"> </w:t>
      </w:r>
      <w:r w:rsidRPr="00706FC1">
        <w:rPr>
          <w:sz w:val="28"/>
          <w:szCs w:val="28"/>
        </w:rPr>
        <w:t>швидкості</w:t>
      </w:r>
      <w:r w:rsidRPr="00706FC1">
        <w:rPr>
          <w:spacing w:val="1"/>
          <w:sz w:val="28"/>
          <w:szCs w:val="28"/>
        </w:rPr>
        <w:t xml:space="preserve"> </w:t>
      </w:r>
      <w:r w:rsidRPr="00706FC1">
        <w:rPr>
          <w:sz w:val="28"/>
          <w:szCs w:val="28"/>
        </w:rPr>
        <w:t>перебігу</w:t>
      </w:r>
      <w:r w:rsidRPr="00706FC1">
        <w:rPr>
          <w:spacing w:val="1"/>
          <w:sz w:val="28"/>
          <w:szCs w:val="28"/>
        </w:rPr>
        <w:t xml:space="preserve"> </w:t>
      </w:r>
      <w:r w:rsidRPr="00706FC1">
        <w:rPr>
          <w:sz w:val="28"/>
          <w:szCs w:val="28"/>
        </w:rPr>
        <w:t>процесу</w:t>
      </w:r>
      <w:r w:rsidRPr="00706FC1">
        <w:rPr>
          <w:spacing w:val="1"/>
          <w:sz w:val="28"/>
          <w:szCs w:val="28"/>
        </w:rPr>
        <w:t xml:space="preserve"> </w:t>
      </w:r>
      <w:r w:rsidRPr="00706FC1">
        <w:rPr>
          <w:sz w:val="28"/>
          <w:szCs w:val="28"/>
        </w:rPr>
        <w:t>ґрунтоутворення.</w:t>
      </w:r>
      <w:r w:rsidRPr="00706FC1">
        <w:rPr>
          <w:spacing w:val="1"/>
          <w:sz w:val="28"/>
          <w:szCs w:val="28"/>
        </w:rPr>
        <w:t xml:space="preserve"> </w:t>
      </w:r>
      <w:r w:rsidRPr="00706FC1">
        <w:rPr>
          <w:sz w:val="28"/>
          <w:szCs w:val="28"/>
        </w:rPr>
        <w:t>А</w:t>
      </w:r>
      <w:r w:rsidRPr="00706FC1">
        <w:rPr>
          <w:spacing w:val="1"/>
          <w:sz w:val="28"/>
          <w:szCs w:val="28"/>
        </w:rPr>
        <w:t xml:space="preserve"> </w:t>
      </w:r>
      <w:r w:rsidRPr="00706FC1">
        <w:rPr>
          <w:sz w:val="28"/>
          <w:szCs w:val="28"/>
        </w:rPr>
        <w:t>отже,</w:t>
      </w:r>
      <w:r w:rsidRPr="00706FC1">
        <w:rPr>
          <w:spacing w:val="1"/>
          <w:sz w:val="28"/>
          <w:szCs w:val="28"/>
        </w:rPr>
        <w:t xml:space="preserve"> </w:t>
      </w:r>
      <w:r w:rsidRPr="00706FC1">
        <w:rPr>
          <w:sz w:val="28"/>
          <w:szCs w:val="28"/>
        </w:rPr>
        <w:t>відбувається дуже повільно, не завдає великої шкоди, не знижує родючості</w:t>
      </w:r>
      <w:r w:rsidRPr="00706FC1">
        <w:rPr>
          <w:spacing w:val="1"/>
          <w:sz w:val="28"/>
          <w:szCs w:val="28"/>
        </w:rPr>
        <w:t xml:space="preserve"> </w:t>
      </w:r>
      <w:r w:rsidRPr="00706FC1">
        <w:rPr>
          <w:sz w:val="28"/>
          <w:szCs w:val="28"/>
        </w:rPr>
        <w:t>ґрунту,</w:t>
      </w:r>
      <w:r w:rsidRPr="00706FC1">
        <w:rPr>
          <w:spacing w:val="3"/>
          <w:sz w:val="28"/>
          <w:szCs w:val="28"/>
        </w:rPr>
        <w:t xml:space="preserve"> </w:t>
      </w:r>
      <w:r w:rsidRPr="00706FC1">
        <w:rPr>
          <w:sz w:val="28"/>
          <w:szCs w:val="28"/>
        </w:rPr>
        <w:t>запобігти</w:t>
      </w:r>
      <w:r w:rsidRPr="00706FC1">
        <w:rPr>
          <w:spacing w:val="3"/>
          <w:sz w:val="28"/>
          <w:szCs w:val="28"/>
        </w:rPr>
        <w:t xml:space="preserve"> </w:t>
      </w:r>
      <w:r w:rsidRPr="00706FC1">
        <w:rPr>
          <w:sz w:val="28"/>
          <w:szCs w:val="28"/>
        </w:rPr>
        <w:t>їй</w:t>
      </w:r>
      <w:r w:rsidRPr="00706FC1">
        <w:rPr>
          <w:spacing w:val="1"/>
          <w:sz w:val="28"/>
          <w:szCs w:val="28"/>
        </w:rPr>
        <w:t xml:space="preserve"> </w:t>
      </w:r>
      <w:r w:rsidRPr="00706FC1">
        <w:rPr>
          <w:sz w:val="28"/>
          <w:szCs w:val="28"/>
        </w:rPr>
        <w:t>практично</w:t>
      </w:r>
      <w:r w:rsidRPr="00706FC1">
        <w:rPr>
          <w:spacing w:val="1"/>
          <w:sz w:val="28"/>
          <w:szCs w:val="28"/>
        </w:rPr>
        <w:t xml:space="preserve"> </w:t>
      </w:r>
      <w:r w:rsidRPr="00706FC1">
        <w:rPr>
          <w:sz w:val="28"/>
          <w:szCs w:val="28"/>
        </w:rPr>
        <w:t>неможливо.</w:t>
      </w:r>
    </w:p>
    <w:p w14:paraId="2231B56E" w14:textId="77777777" w:rsidR="00706FC1" w:rsidRDefault="00706FC1" w:rsidP="00706FC1">
      <w:pPr>
        <w:pStyle w:val="a5"/>
        <w:numPr>
          <w:ilvl w:val="0"/>
          <w:numId w:val="6"/>
        </w:numPr>
        <w:tabs>
          <w:tab w:val="left" w:pos="1162"/>
        </w:tabs>
        <w:spacing w:before="4"/>
        <w:ind w:left="273" w:right="287" w:firstLine="566"/>
        <w:jc w:val="both"/>
        <w:rPr>
          <w:sz w:val="28"/>
        </w:rPr>
      </w:pPr>
      <w:r w:rsidRPr="00706FC1">
        <w:rPr>
          <w:i/>
          <w:sz w:val="28"/>
          <w:szCs w:val="28"/>
        </w:rPr>
        <w:t xml:space="preserve">Прискорена </w:t>
      </w:r>
      <w:r w:rsidRPr="00706FC1">
        <w:rPr>
          <w:sz w:val="28"/>
          <w:szCs w:val="28"/>
        </w:rPr>
        <w:t xml:space="preserve">(руйнівна) – </w:t>
      </w:r>
      <w:proofErr w:type="spellStart"/>
      <w:r w:rsidRPr="00706FC1">
        <w:rPr>
          <w:sz w:val="28"/>
          <w:szCs w:val="28"/>
        </w:rPr>
        <w:t>антропогенно</w:t>
      </w:r>
      <w:proofErr w:type="spellEnd"/>
      <w:r w:rsidRPr="00706FC1">
        <w:rPr>
          <w:sz w:val="28"/>
          <w:szCs w:val="28"/>
        </w:rPr>
        <w:t xml:space="preserve"> зумовлений процес руйнування</w:t>
      </w:r>
      <w:r w:rsidRPr="00706FC1">
        <w:rPr>
          <w:spacing w:val="1"/>
          <w:sz w:val="28"/>
          <w:szCs w:val="28"/>
        </w:rPr>
        <w:t xml:space="preserve"> </w:t>
      </w:r>
      <w:r w:rsidRPr="00706FC1">
        <w:rPr>
          <w:sz w:val="28"/>
          <w:szCs w:val="28"/>
        </w:rPr>
        <w:t>ґрунту</w:t>
      </w:r>
      <w:r w:rsidRPr="00706FC1">
        <w:rPr>
          <w:spacing w:val="1"/>
          <w:sz w:val="28"/>
          <w:szCs w:val="28"/>
        </w:rPr>
        <w:t xml:space="preserve"> </w:t>
      </w:r>
      <w:r w:rsidRPr="00706FC1">
        <w:rPr>
          <w:sz w:val="28"/>
          <w:szCs w:val="28"/>
        </w:rPr>
        <w:t>поверхневими</w:t>
      </w:r>
      <w:r w:rsidRPr="00706FC1">
        <w:rPr>
          <w:spacing w:val="1"/>
          <w:sz w:val="28"/>
          <w:szCs w:val="28"/>
        </w:rPr>
        <w:t xml:space="preserve"> </w:t>
      </w:r>
      <w:r w:rsidRPr="00706FC1">
        <w:rPr>
          <w:sz w:val="28"/>
          <w:szCs w:val="28"/>
        </w:rPr>
        <w:t>водами</w:t>
      </w:r>
      <w:r w:rsidRPr="00706FC1">
        <w:rPr>
          <w:spacing w:val="1"/>
          <w:sz w:val="28"/>
          <w:szCs w:val="28"/>
        </w:rPr>
        <w:t xml:space="preserve"> </w:t>
      </w:r>
      <w:r w:rsidRPr="00706FC1">
        <w:rPr>
          <w:sz w:val="28"/>
          <w:szCs w:val="28"/>
        </w:rPr>
        <w:t>або</w:t>
      </w:r>
      <w:r w:rsidRPr="00706FC1">
        <w:rPr>
          <w:spacing w:val="1"/>
          <w:sz w:val="28"/>
          <w:szCs w:val="28"/>
        </w:rPr>
        <w:t xml:space="preserve"> </w:t>
      </w:r>
      <w:r w:rsidRPr="00706FC1">
        <w:rPr>
          <w:sz w:val="28"/>
          <w:szCs w:val="28"/>
        </w:rPr>
        <w:t>вітром.</w:t>
      </w:r>
      <w:r w:rsidRPr="00706FC1">
        <w:rPr>
          <w:spacing w:val="1"/>
          <w:sz w:val="28"/>
          <w:szCs w:val="28"/>
        </w:rPr>
        <w:t xml:space="preserve"> </w:t>
      </w:r>
      <w:r w:rsidRPr="00706FC1">
        <w:rPr>
          <w:sz w:val="28"/>
          <w:szCs w:val="28"/>
        </w:rPr>
        <w:t>Є</w:t>
      </w:r>
      <w:r w:rsidRPr="00706FC1">
        <w:rPr>
          <w:spacing w:val="1"/>
          <w:sz w:val="28"/>
          <w:szCs w:val="28"/>
        </w:rPr>
        <w:t xml:space="preserve"> </w:t>
      </w:r>
      <w:r w:rsidRPr="00706FC1">
        <w:rPr>
          <w:sz w:val="28"/>
          <w:szCs w:val="28"/>
        </w:rPr>
        <w:t>прямим</w:t>
      </w:r>
      <w:r w:rsidRPr="00706FC1">
        <w:rPr>
          <w:spacing w:val="1"/>
          <w:sz w:val="28"/>
          <w:szCs w:val="28"/>
        </w:rPr>
        <w:t xml:space="preserve"> </w:t>
      </w:r>
      <w:r w:rsidRPr="00706FC1">
        <w:rPr>
          <w:sz w:val="28"/>
          <w:szCs w:val="28"/>
        </w:rPr>
        <w:t>результатом</w:t>
      </w:r>
      <w:r w:rsidRPr="00706FC1">
        <w:rPr>
          <w:spacing w:val="1"/>
          <w:sz w:val="28"/>
          <w:szCs w:val="28"/>
        </w:rPr>
        <w:t xml:space="preserve"> </w:t>
      </w:r>
      <w:r w:rsidRPr="00706FC1">
        <w:rPr>
          <w:sz w:val="28"/>
          <w:szCs w:val="28"/>
        </w:rPr>
        <w:t>діяльності</w:t>
      </w:r>
      <w:r w:rsidRPr="00706FC1">
        <w:rPr>
          <w:spacing w:val="1"/>
          <w:sz w:val="28"/>
          <w:szCs w:val="28"/>
        </w:rPr>
        <w:t xml:space="preserve"> </w:t>
      </w:r>
      <w:r w:rsidRPr="00706FC1">
        <w:rPr>
          <w:sz w:val="28"/>
          <w:szCs w:val="28"/>
        </w:rPr>
        <w:t>людей: неправильне ведення землеробства</w:t>
      </w:r>
      <w:r>
        <w:rPr>
          <w:sz w:val="28"/>
        </w:rPr>
        <w:t>, лісового господарства, будівництва,</w:t>
      </w:r>
      <w:r>
        <w:rPr>
          <w:spacing w:val="-67"/>
          <w:sz w:val="28"/>
        </w:rPr>
        <w:t xml:space="preserve"> </w:t>
      </w:r>
      <w:r>
        <w:rPr>
          <w:sz w:val="28"/>
        </w:rPr>
        <w:t>промисловості,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транспорту,</w:t>
      </w:r>
      <w:r>
        <w:rPr>
          <w:spacing w:val="1"/>
          <w:sz w:val="28"/>
        </w:rPr>
        <w:t xml:space="preserve"> </w:t>
      </w:r>
      <w:r>
        <w:rPr>
          <w:sz w:val="28"/>
        </w:rPr>
        <w:t>прокладання</w:t>
      </w:r>
      <w:r>
        <w:rPr>
          <w:spacing w:val="1"/>
          <w:sz w:val="28"/>
        </w:rPr>
        <w:t xml:space="preserve"> </w:t>
      </w:r>
      <w:r>
        <w:rPr>
          <w:sz w:val="28"/>
        </w:rPr>
        <w:t>доріг</w:t>
      </w:r>
      <w:r>
        <w:rPr>
          <w:spacing w:val="1"/>
          <w:sz w:val="28"/>
        </w:rPr>
        <w:t xml:space="preserve"> </w:t>
      </w:r>
      <w:r>
        <w:rPr>
          <w:sz w:val="28"/>
        </w:rPr>
        <w:t>тощо,</w:t>
      </w:r>
      <w:r>
        <w:rPr>
          <w:spacing w:val="1"/>
          <w:sz w:val="28"/>
        </w:rPr>
        <w:t xml:space="preserve"> </w:t>
      </w:r>
      <w:r>
        <w:rPr>
          <w:sz w:val="28"/>
        </w:rPr>
        <w:t>коли</w:t>
      </w:r>
      <w:r>
        <w:rPr>
          <w:spacing w:val="1"/>
          <w:sz w:val="28"/>
        </w:rPr>
        <w:t xml:space="preserve"> </w:t>
      </w:r>
      <w:r>
        <w:rPr>
          <w:sz w:val="28"/>
        </w:rPr>
        <w:t>порушується</w:t>
      </w:r>
      <w:r>
        <w:rPr>
          <w:spacing w:val="1"/>
          <w:sz w:val="28"/>
        </w:rPr>
        <w:t xml:space="preserve"> </w:t>
      </w:r>
      <w:r>
        <w:rPr>
          <w:sz w:val="28"/>
        </w:rPr>
        <w:t>цілісність поверхні ґрунту, її дерновий захист, виникають борозни, канави, яри.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Проходить дуже</w:t>
      </w:r>
      <w:r>
        <w:rPr>
          <w:spacing w:val="2"/>
          <w:sz w:val="28"/>
        </w:rPr>
        <w:t xml:space="preserve"> </w:t>
      </w:r>
      <w:r>
        <w:rPr>
          <w:sz w:val="28"/>
        </w:rPr>
        <w:t>швидко та</w:t>
      </w:r>
      <w:r>
        <w:rPr>
          <w:spacing w:val="2"/>
          <w:sz w:val="28"/>
        </w:rPr>
        <w:t xml:space="preserve"> </w:t>
      </w:r>
      <w:r>
        <w:rPr>
          <w:sz w:val="28"/>
        </w:rPr>
        <w:t>зумовлює</w:t>
      </w:r>
      <w:r>
        <w:rPr>
          <w:spacing w:val="1"/>
          <w:sz w:val="28"/>
        </w:rPr>
        <w:t xml:space="preserve"> </w:t>
      </w:r>
      <w:r>
        <w:rPr>
          <w:sz w:val="28"/>
        </w:rPr>
        <w:t>значні</w:t>
      </w:r>
      <w:r>
        <w:rPr>
          <w:spacing w:val="-4"/>
          <w:sz w:val="28"/>
        </w:rPr>
        <w:t xml:space="preserve"> </w:t>
      </w:r>
      <w:r>
        <w:rPr>
          <w:sz w:val="28"/>
        </w:rPr>
        <w:t>наслідки.</w:t>
      </w:r>
    </w:p>
    <w:p w14:paraId="6809F6F4" w14:textId="77777777" w:rsidR="00706FC1" w:rsidRDefault="00706FC1" w:rsidP="00706FC1">
      <w:pPr>
        <w:pStyle w:val="a3"/>
        <w:ind w:right="291" w:firstLine="566"/>
        <w:jc w:val="both"/>
      </w:pPr>
      <w:r>
        <w:rPr>
          <w:b/>
          <w:i/>
        </w:rPr>
        <w:t>Водна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ерозія</w:t>
      </w:r>
      <w:r>
        <w:rPr>
          <w:b/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процес</w:t>
      </w:r>
      <w:r>
        <w:rPr>
          <w:spacing w:val="1"/>
        </w:rPr>
        <w:t xml:space="preserve"> </w:t>
      </w:r>
      <w:r>
        <w:t>руйнування</w:t>
      </w:r>
      <w:r>
        <w:rPr>
          <w:spacing w:val="1"/>
        </w:rPr>
        <w:t xml:space="preserve"> </w:t>
      </w:r>
      <w:r>
        <w:t>ґрунту</w:t>
      </w:r>
      <w:r>
        <w:rPr>
          <w:spacing w:val="1"/>
        </w:rPr>
        <w:t xml:space="preserve"> </w:t>
      </w:r>
      <w:r>
        <w:t>водами</w:t>
      </w:r>
      <w:r>
        <w:rPr>
          <w:spacing w:val="1"/>
        </w:rPr>
        <w:t xml:space="preserve"> </w:t>
      </w:r>
      <w:r>
        <w:t>поверхневого</w:t>
      </w:r>
      <w:r>
        <w:rPr>
          <w:spacing w:val="1"/>
        </w:rPr>
        <w:t xml:space="preserve"> </w:t>
      </w:r>
      <w:r>
        <w:t>стоку</w:t>
      </w:r>
      <w:r>
        <w:rPr>
          <w:spacing w:val="1"/>
        </w:rPr>
        <w:t xml:space="preserve"> </w:t>
      </w:r>
      <w:r>
        <w:t>(дощовими,</w:t>
      </w:r>
      <w:r>
        <w:rPr>
          <w:spacing w:val="1"/>
        </w:rPr>
        <w:t xml:space="preserve"> </w:t>
      </w:r>
      <w:r>
        <w:t>талими)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іригаційними</w:t>
      </w:r>
      <w:r>
        <w:rPr>
          <w:spacing w:val="1"/>
        </w:rPr>
        <w:t xml:space="preserve"> </w:t>
      </w:r>
      <w:r>
        <w:t>(зрошення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полив),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охоплює</w:t>
      </w:r>
      <w:r>
        <w:rPr>
          <w:spacing w:val="1"/>
        </w:rPr>
        <w:t xml:space="preserve"> </w:t>
      </w:r>
      <w:r>
        <w:t xml:space="preserve">природні або штучні </w:t>
      </w:r>
      <w:proofErr w:type="spellStart"/>
      <w:r>
        <w:t>мікрорельєфні</w:t>
      </w:r>
      <w:proofErr w:type="spellEnd"/>
      <w:r>
        <w:t xml:space="preserve"> пониження (</w:t>
      </w:r>
      <w:proofErr w:type="spellStart"/>
      <w:r>
        <w:t>папіляри</w:t>
      </w:r>
      <w:proofErr w:type="spellEnd"/>
      <w:r>
        <w:t xml:space="preserve"> стоку) на схилах як</w:t>
      </w:r>
      <w:r>
        <w:rPr>
          <w:spacing w:val="1"/>
        </w:rPr>
        <w:t xml:space="preserve"> </w:t>
      </w:r>
      <w:r>
        <w:t>постійні</w:t>
      </w:r>
      <w:r>
        <w:rPr>
          <w:spacing w:val="1"/>
        </w:rPr>
        <w:t xml:space="preserve"> </w:t>
      </w:r>
      <w:r>
        <w:t>маршрути</w:t>
      </w:r>
      <w:r>
        <w:rPr>
          <w:spacing w:val="1"/>
        </w:rPr>
        <w:t xml:space="preserve"> </w:t>
      </w:r>
      <w:r>
        <w:t>спадання</w:t>
      </w:r>
      <w:r>
        <w:rPr>
          <w:spacing w:val="1"/>
        </w:rPr>
        <w:t xml:space="preserve"> </w:t>
      </w:r>
      <w:r>
        <w:t>водних</w:t>
      </w:r>
      <w:r>
        <w:rPr>
          <w:spacing w:val="1"/>
        </w:rPr>
        <w:t xml:space="preserve"> </w:t>
      </w:r>
      <w:r>
        <w:t>потоків.</w:t>
      </w:r>
      <w:r>
        <w:rPr>
          <w:spacing w:val="1"/>
        </w:rPr>
        <w:t xml:space="preserve"> </w:t>
      </w:r>
      <w:r>
        <w:t>Інтенсифікується</w:t>
      </w:r>
      <w:r>
        <w:rPr>
          <w:spacing w:val="1"/>
        </w:rPr>
        <w:t xml:space="preserve"> </w:t>
      </w:r>
      <w:r>
        <w:t>водна</w:t>
      </w:r>
      <w:r>
        <w:rPr>
          <w:spacing w:val="1"/>
        </w:rPr>
        <w:t xml:space="preserve"> </w:t>
      </w:r>
      <w:r>
        <w:t>ерозія</w:t>
      </w:r>
      <w:r>
        <w:rPr>
          <w:spacing w:val="-67"/>
        </w:rPr>
        <w:t xml:space="preserve"> </w:t>
      </w:r>
      <w:r>
        <w:t>внаслідок концентрації поверхневого стоку при перехваті (об’єднанні) водних</w:t>
      </w:r>
      <w:r>
        <w:rPr>
          <w:spacing w:val="1"/>
        </w:rPr>
        <w:t xml:space="preserve"> </w:t>
      </w:r>
      <w:r>
        <w:t>потоків</w:t>
      </w:r>
      <w:r>
        <w:rPr>
          <w:spacing w:val="1"/>
        </w:rPr>
        <w:t xml:space="preserve"> </w:t>
      </w:r>
      <w:r>
        <w:t>кількох</w:t>
      </w:r>
      <w:r>
        <w:rPr>
          <w:spacing w:val="1"/>
        </w:rPr>
        <w:t xml:space="preserve"> </w:t>
      </w:r>
      <w:proofErr w:type="spellStart"/>
      <w:r>
        <w:t>папілярів</w:t>
      </w:r>
      <w:proofErr w:type="spellEnd"/>
      <w:r>
        <w:rPr>
          <w:spacing w:val="1"/>
        </w:rPr>
        <w:t xml:space="preserve"> </w:t>
      </w:r>
      <w:r>
        <w:t>штучними</w:t>
      </w:r>
      <w:r>
        <w:rPr>
          <w:spacing w:val="1"/>
        </w:rPr>
        <w:t xml:space="preserve"> </w:t>
      </w:r>
      <w:r>
        <w:t>перешкодами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шляху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вигляді</w:t>
      </w:r>
      <w:r>
        <w:rPr>
          <w:spacing w:val="1"/>
        </w:rPr>
        <w:t xml:space="preserve"> </w:t>
      </w:r>
      <w:proofErr w:type="spellStart"/>
      <w:r>
        <w:t>напашних</w:t>
      </w:r>
      <w:proofErr w:type="spellEnd"/>
      <w:r>
        <w:t xml:space="preserve"> валів, польових доріг та інших елементів господарської діяльності</w:t>
      </w:r>
      <w:r>
        <w:rPr>
          <w:spacing w:val="1"/>
        </w:rPr>
        <w:t xml:space="preserve"> </w:t>
      </w:r>
      <w:r>
        <w:t>людини.</w:t>
      </w:r>
    </w:p>
    <w:p w14:paraId="6153DF1B" w14:textId="77777777" w:rsidR="00706FC1" w:rsidRDefault="00706FC1" w:rsidP="00706FC1">
      <w:pPr>
        <w:pStyle w:val="a3"/>
        <w:spacing w:before="1"/>
        <w:ind w:right="294" w:firstLine="566"/>
        <w:jc w:val="both"/>
      </w:pPr>
      <w:r>
        <w:t>Водна ерозія за станом проникності буває: поверхнева (змивається верхній</w:t>
      </w:r>
      <w:r>
        <w:rPr>
          <w:spacing w:val="1"/>
        </w:rPr>
        <w:t xml:space="preserve"> </w:t>
      </w:r>
      <w:r>
        <w:t>родючий горизонт ґрунту на значній території) та глибока (проявляється на</w:t>
      </w:r>
      <w:r>
        <w:rPr>
          <w:spacing w:val="1"/>
        </w:rPr>
        <w:t xml:space="preserve"> </w:t>
      </w:r>
      <w:r>
        <w:t>крутих</w:t>
      </w:r>
      <w:r>
        <w:rPr>
          <w:spacing w:val="-4"/>
        </w:rPr>
        <w:t xml:space="preserve"> </w:t>
      </w:r>
      <w:r>
        <w:t>схилах,</w:t>
      </w:r>
      <w:r>
        <w:rPr>
          <w:spacing w:val="4"/>
        </w:rPr>
        <w:t xml:space="preserve"> </w:t>
      </w:r>
      <w:r>
        <w:t>зумовлює</w:t>
      </w:r>
      <w:r>
        <w:rPr>
          <w:spacing w:val="6"/>
        </w:rPr>
        <w:t xml:space="preserve"> </w:t>
      </w:r>
      <w:r>
        <w:t>утворення</w:t>
      </w:r>
      <w:r>
        <w:rPr>
          <w:spacing w:val="7"/>
        </w:rPr>
        <w:t xml:space="preserve"> </w:t>
      </w:r>
      <w:r>
        <w:t>ярів).</w:t>
      </w:r>
    </w:p>
    <w:p w14:paraId="69A3014C" w14:textId="77777777" w:rsidR="00706FC1" w:rsidRDefault="00706FC1" w:rsidP="00706FC1">
      <w:pPr>
        <w:pStyle w:val="a3"/>
        <w:spacing w:line="321" w:lineRule="exact"/>
        <w:ind w:left="839"/>
        <w:jc w:val="both"/>
      </w:pPr>
      <w:r>
        <w:t>За</w:t>
      </w:r>
      <w:r>
        <w:rPr>
          <w:spacing w:val="-2"/>
        </w:rPr>
        <w:t xml:space="preserve"> </w:t>
      </w:r>
      <w:r>
        <w:t>руйнівною</w:t>
      </w:r>
      <w:r>
        <w:rPr>
          <w:spacing w:val="-4"/>
        </w:rPr>
        <w:t xml:space="preserve"> </w:t>
      </w:r>
      <w:r>
        <w:t>дією</w:t>
      </w:r>
      <w:r>
        <w:rPr>
          <w:spacing w:val="-3"/>
        </w:rPr>
        <w:t xml:space="preserve"> </w:t>
      </w:r>
      <w:r>
        <w:t>води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ґрунти</w:t>
      </w:r>
      <w:r>
        <w:rPr>
          <w:spacing w:val="-2"/>
        </w:rPr>
        <w:t xml:space="preserve"> </w:t>
      </w:r>
      <w:r>
        <w:t>розрізняють</w:t>
      </w:r>
      <w:r>
        <w:rPr>
          <w:spacing w:val="-5"/>
        </w:rPr>
        <w:t xml:space="preserve"> </w:t>
      </w:r>
      <w:r>
        <w:t>наступні</w:t>
      </w:r>
      <w:r>
        <w:rPr>
          <w:spacing w:val="-2"/>
        </w:rPr>
        <w:t xml:space="preserve"> </w:t>
      </w:r>
      <w:r>
        <w:t>види</w:t>
      </w:r>
      <w:r>
        <w:rPr>
          <w:spacing w:val="-3"/>
        </w:rPr>
        <w:t xml:space="preserve"> </w:t>
      </w:r>
      <w:r>
        <w:t>водної</w:t>
      </w:r>
      <w:r>
        <w:rPr>
          <w:spacing w:val="-7"/>
        </w:rPr>
        <w:t xml:space="preserve"> </w:t>
      </w:r>
      <w:r>
        <w:t>ерозії:</w:t>
      </w:r>
    </w:p>
    <w:p w14:paraId="2D75AF6E" w14:textId="77777777" w:rsidR="00706FC1" w:rsidRDefault="00706FC1" w:rsidP="00706FC1">
      <w:pPr>
        <w:pStyle w:val="a5"/>
        <w:numPr>
          <w:ilvl w:val="0"/>
          <w:numId w:val="5"/>
        </w:numPr>
        <w:tabs>
          <w:tab w:val="left" w:pos="1190"/>
        </w:tabs>
        <w:ind w:right="302" w:firstLine="566"/>
        <w:jc w:val="both"/>
        <w:rPr>
          <w:sz w:val="28"/>
        </w:rPr>
      </w:pPr>
      <w:r>
        <w:rPr>
          <w:sz w:val="28"/>
        </w:rPr>
        <w:t>Краплинна ерозія – краплинами дощу розбиваються агрегати ґрунту,</w:t>
      </w:r>
      <w:r>
        <w:rPr>
          <w:spacing w:val="1"/>
          <w:sz w:val="28"/>
        </w:rPr>
        <w:t xml:space="preserve"> </w:t>
      </w:r>
      <w:r>
        <w:rPr>
          <w:sz w:val="28"/>
        </w:rPr>
        <w:t>утворюються</w:t>
      </w:r>
      <w:r>
        <w:rPr>
          <w:spacing w:val="1"/>
          <w:sz w:val="28"/>
        </w:rPr>
        <w:t xml:space="preserve"> </w:t>
      </w:r>
      <w:r>
        <w:rPr>
          <w:sz w:val="28"/>
        </w:rPr>
        <w:t>дрібні</w:t>
      </w:r>
      <w:r>
        <w:rPr>
          <w:spacing w:val="1"/>
          <w:sz w:val="28"/>
        </w:rPr>
        <w:t xml:space="preserve"> </w:t>
      </w:r>
      <w:r>
        <w:rPr>
          <w:sz w:val="28"/>
        </w:rPr>
        <w:t>часточки</w:t>
      </w:r>
      <w:r>
        <w:rPr>
          <w:spacing w:val="1"/>
          <w:sz w:val="28"/>
        </w:rPr>
        <w:t xml:space="preserve"> </w:t>
      </w:r>
      <w:r>
        <w:rPr>
          <w:sz w:val="28"/>
        </w:rPr>
        <w:t>ґрунту,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замулюють</w:t>
      </w:r>
      <w:r>
        <w:rPr>
          <w:spacing w:val="1"/>
          <w:sz w:val="28"/>
        </w:rPr>
        <w:t xml:space="preserve"> </w:t>
      </w:r>
      <w:r>
        <w:rPr>
          <w:sz w:val="28"/>
        </w:rPr>
        <w:t>пори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(зниження</w:t>
      </w:r>
      <w:r>
        <w:rPr>
          <w:spacing w:val="1"/>
          <w:sz w:val="28"/>
        </w:rPr>
        <w:t xml:space="preserve"> </w:t>
      </w:r>
      <w:r>
        <w:rPr>
          <w:sz w:val="28"/>
        </w:rPr>
        <w:t>водопроникності,</w:t>
      </w:r>
      <w:r>
        <w:rPr>
          <w:spacing w:val="3"/>
          <w:sz w:val="28"/>
        </w:rPr>
        <w:t xml:space="preserve"> </w:t>
      </w:r>
      <w:r>
        <w:rPr>
          <w:sz w:val="28"/>
        </w:rPr>
        <w:t>посилення</w:t>
      </w:r>
      <w:r>
        <w:rPr>
          <w:spacing w:val="1"/>
          <w:sz w:val="28"/>
        </w:rPr>
        <w:t xml:space="preserve"> </w:t>
      </w:r>
      <w:r>
        <w:rPr>
          <w:sz w:val="28"/>
        </w:rPr>
        <w:t>стоку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2"/>
          <w:sz w:val="28"/>
        </w:rPr>
        <w:t xml:space="preserve"> </w:t>
      </w:r>
      <w:r>
        <w:rPr>
          <w:sz w:val="28"/>
        </w:rPr>
        <w:t>змивання).</w:t>
      </w:r>
    </w:p>
    <w:p w14:paraId="16D7DB3E" w14:textId="77777777" w:rsidR="00706FC1" w:rsidRDefault="00706FC1" w:rsidP="00706FC1">
      <w:pPr>
        <w:pStyle w:val="a5"/>
        <w:numPr>
          <w:ilvl w:val="0"/>
          <w:numId w:val="5"/>
        </w:numPr>
        <w:tabs>
          <w:tab w:val="left" w:pos="1166"/>
        </w:tabs>
        <w:ind w:right="288" w:firstLine="566"/>
        <w:jc w:val="both"/>
        <w:rPr>
          <w:sz w:val="28"/>
        </w:rPr>
      </w:pPr>
      <w:r>
        <w:rPr>
          <w:sz w:val="28"/>
        </w:rPr>
        <w:t>Площинна (горизонтальна) − більш</w:t>
      </w:r>
      <w:r>
        <w:rPr>
          <w:spacing w:val="1"/>
          <w:sz w:val="28"/>
        </w:rPr>
        <w:t xml:space="preserve"> </w:t>
      </w:r>
      <w:r>
        <w:rPr>
          <w:sz w:val="28"/>
        </w:rPr>
        <w:t>менш рівномірне змивання</w:t>
      </w:r>
      <w:r>
        <w:rPr>
          <w:spacing w:val="70"/>
          <w:sz w:val="28"/>
        </w:rPr>
        <w:t xml:space="preserve"> </w:t>
      </w:r>
      <w:r>
        <w:rPr>
          <w:sz w:val="28"/>
        </w:rPr>
        <w:t>ґрунту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всій</w:t>
      </w:r>
      <w:r>
        <w:rPr>
          <w:spacing w:val="1"/>
          <w:sz w:val="28"/>
        </w:rPr>
        <w:t xml:space="preserve"> </w:t>
      </w:r>
      <w:r>
        <w:rPr>
          <w:sz w:val="28"/>
        </w:rPr>
        <w:t>площині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схилі</w:t>
      </w:r>
      <w:r>
        <w:rPr>
          <w:spacing w:val="1"/>
          <w:sz w:val="28"/>
        </w:rPr>
        <w:t xml:space="preserve"> </w:t>
      </w:r>
      <w:r>
        <w:rPr>
          <w:sz w:val="28"/>
        </w:rPr>
        <w:t>невеликими</w:t>
      </w:r>
      <w:r>
        <w:rPr>
          <w:spacing w:val="1"/>
          <w:sz w:val="28"/>
        </w:rPr>
        <w:t xml:space="preserve"> </w:t>
      </w:r>
      <w:r>
        <w:rPr>
          <w:sz w:val="28"/>
        </w:rPr>
        <w:t>струменями</w:t>
      </w:r>
      <w:r>
        <w:rPr>
          <w:spacing w:val="1"/>
          <w:sz w:val="28"/>
        </w:rPr>
        <w:t xml:space="preserve"> </w:t>
      </w:r>
      <w:r>
        <w:rPr>
          <w:sz w:val="28"/>
        </w:rPr>
        <w:t>талих</w:t>
      </w:r>
      <w:r>
        <w:rPr>
          <w:spacing w:val="1"/>
          <w:sz w:val="28"/>
        </w:rPr>
        <w:t xml:space="preserve"> </w:t>
      </w:r>
      <w:r>
        <w:rPr>
          <w:sz w:val="28"/>
        </w:rPr>
        <w:t>чи</w:t>
      </w:r>
      <w:r>
        <w:rPr>
          <w:spacing w:val="1"/>
          <w:sz w:val="28"/>
        </w:rPr>
        <w:t xml:space="preserve"> </w:t>
      </w:r>
      <w:r>
        <w:rPr>
          <w:sz w:val="28"/>
        </w:rPr>
        <w:t>дощових</w:t>
      </w:r>
      <w:r>
        <w:rPr>
          <w:spacing w:val="1"/>
          <w:sz w:val="28"/>
        </w:rPr>
        <w:t xml:space="preserve"> </w:t>
      </w:r>
      <w:r>
        <w:rPr>
          <w:sz w:val="28"/>
        </w:rPr>
        <w:t>вод.</w:t>
      </w:r>
      <w:r>
        <w:rPr>
          <w:spacing w:val="1"/>
          <w:sz w:val="28"/>
        </w:rPr>
        <w:t xml:space="preserve"> </w:t>
      </w:r>
      <w:r>
        <w:rPr>
          <w:sz w:val="28"/>
        </w:rPr>
        <w:t>Починається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схилах</w:t>
      </w:r>
      <w:r>
        <w:rPr>
          <w:spacing w:val="1"/>
          <w:sz w:val="28"/>
        </w:rPr>
        <w:t xml:space="preserve"> </w:t>
      </w:r>
      <w:r>
        <w:rPr>
          <w:sz w:val="28"/>
        </w:rPr>
        <w:t>крутизною</w:t>
      </w:r>
      <w:r>
        <w:rPr>
          <w:spacing w:val="1"/>
          <w:sz w:val="28"/>
        </w:rPr>
        <w:t xml:space="preserve"> </w:t>
      </w:r>
      <w:r>
        <w:rPr>
          <w:sz w:val="28"/>
        </w:rPr>
        <w:t>1−2º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вважається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незначною,</w:t>
      </w:r>
      <w:r>
        <w:rPr>
          <w:spacing w:val="1"/>
          <w:sz w:val="28"/>
        </w:rPr>
        <w:t xml:space="preserve"> </w:t>
      </w:r>
      <w:r>
        <w:rPr>
          <w:sz w:val="28"/>
        </w:rPr>
        <w:t>якщо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перевищує</w:t>
      </w:r>
      <w:r>
        <w:rPr>
          <w:spacing w:val="1"/>
          <w:sz w:val="28"/>
        </w:rPr>
        <w:t xml:space="preserve"> </w:t>
      </w:r>
      <w:r>
        <w:rPr>
          <w:sz w:val="28"/>
        </w:rPr>
        <w:t>0,5</w:t>
      </w:r>
      <w:r>
        <w:rPr>
          <w:spacing w:val="1"/>
          <w:sz w:val="28"/>
        </w:rPr>
        <w:t xml:space="preserve"> </w:t>
      </w:r>
      <w:r>
        <w:rPr>
          <w:sz w:val="28"/>
        </w:rPr>
        <w:t>т/га; дуже</w:t>
      </w:r>
      <w:r>
        <w:rPr>
          <w:spacing w:val="2"/>
          <w:sz w:val="28"/>
        </w:rPr>
        <w:t xml:space="preserve"> </w:t>
      </w:r>
      <w:r>
        <w:rPr>
          <w:sz w:val="28"/>
        </w:rPr>
        <w:t>сильною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понад</w:t>
      </w:r>
      <w:r>
        <w:rPr>
          <w:spacing w:val="2"/>
          <w:sz w:val="28"/>
        </w:rPr>
        <w:t xml:space="preserve"> </w:t>
      </w:r>
      <w:r>
        <w:rPr>
          <w:sz w:val="28"/>
        </w:rPr>
        <w:t>10</w:t>
      </w:r>
      <w:r>
        <w:rPr>
          <w:spacing w:val="1"/>
          <w:sz w:val="28"/>
        </w:rPr>
        <w:t xml:space="preserve"> </w:t>
      </w:r>
      <w:r>
        <w:rPr>
          <w:sz w:val="28"/>
        </w:rPr>
        <w:t>т/га.</w:t>
      </w:r>
    </w:p>
    <w:p w14:paraId="7202898D" w14:textId="77777777" w:rsidR="00706FC1" w:rsidRDefault="00706FC1" w:rsidP="00706FC1">
      <w:pPr>
        <w:pStyle w:val="a5"/>
        <w:numPr>
          <w:ilvl w:val="0"/>
          <w:numId w:val="5"/>
        </w:numPr>
        <w:tabs>
          <w:tab w:val="left" w:pos="1147"/>
        </w:tabs>
        <w:spacing w:before="2"/>
        <w:ind w:right="292" w:firstLine="566"/>
        <w:jc w:val="both"/>
        <w:rPr>
          <w:sz w:val="28"/>
        </w:rPr>
      </w:pPr>
      <w:r>
        <w:rPr>
          <w:sz w:val="28"/>
        </w:rPr>
        <w:t>Лінійна (вертикальна, яружна) − розмивання ґрунту та навіть підґрунтя</w:t>
      </w:r>
      <w:r>
        <w:rPr>
          <w:spacing w:val="1"/>
          <w:sz w:val="28"/>
        </w:rPr>
        <w:t xml:space="preserve"> </w:t>
      </w:r>
      <w:r>
        <w:rPr>
          <w:sz w:val="28"/>
        </w:rPr>
        <w:t>сконцентрованою течією води. Призводить до повного знищення ґрунтів. Буває</w:t>
      </w:r>
      <w:r>
        <w:rPr>
          <w:spacing w:val="1"/>
          <w:sz w:val="28"/>
        </w:rPr>
        <w:t xml:space="preserve"> </w:t>
      </w:r>
      <w:r>
        <w:rPr>
          <w:sz w:val="28"/>
        </w:rPr>
        <w:t>незначної</w:t>
      </w:r>
      <w:r>
        <w:rPr>
          <w:spacing w:val="1"/>
          <w:sz w:val="28"/>
        </w:rPr>
        <w:t xml:space="preserve"> </w:t>
      </w:r>
      <w:r>
        <w:rPr>
          <w:sz w:val="28"/>
        </w:rPr>
        <w:t>інтенсивності</w:t>
      </w:r>
      <w:r>
        <w:rPr>
          <w:spacing w:val="1"/>
          <w:sz w:val="28"/>
        </w:rPr>
        <w:t xml:space="preserve"> </w:t>
      </w:r>
      <w:r>
        <w:rPr>
          <w:sz w:val="28"/>
        </w:rPr>
        <w:t>(середньорічний</w:t>
      </w:r>
      <w:r>
        <w:rPr>
          <w:spacing w:val="1"/>
          <w:sz w:val="28"/>
        </w:rPr>
        <w:t xml:space="preserve"> </w:t>
      </w:r>
      <w:r>
        <w:rPr>
          <w:sz w:val="28"/>
        </w:rPr>
        <w:t>приріст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0,5 м)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надзвичайно</w:t>
      </w:r>
      <w:r>
        <w:rPr>
          <w:spacing w:val="1"/>
          <w:sz w:val="28"/>
        </w:rPr>
        <w:t xml:space="preserve"> </w:t>
      </w:r>
      <w:r>
        <w:rPr>
          <w:sz w:val="28"/>
        </w:rPr>
        <w:t>високої</w:t>
      </w:r>
      <w:r>
        <w:rPr>
          <w:spacing w:val="-1"/>
          <w:sz w:val="28"/>
        </w:rPr>
        <w:t xml:space="preserve"> </w:t>
      </w:r>
      <w:r>
        <w:rPr>
          <w:sz w:val="28"/>
        </w:rPr>
        <w:t>інтенсивності</w:t>
      </w:r>
      <w:r>
        <w:rPr>
          <w:spacing w:val="2"/>
          <w:sz w:val="28"/>
        </w:rPr>
        <w:t xml:space="preserve"> </w:t>
      </w:r>
      <w:r>
        <w:rPr>
          <w:sz w:val="28"/>
        </w:rPr>
        <w:t>(середньорічний</w:t>
      </w:r>
      <w:r>
        <w:rPr>
          <w:spacing w:val="-1"/>
          <w:sz w:val="28"/>
        </w:rPr>
        <w:t xml:space="preserve"> </w:t>
      </w:r>
      <w:r>
        <w:rPr>
          <w:sz w:val="28"/>
        </w:rPr>
        <w:t>приріст</w:t>
      </w:r>
      <w:r>
        <w:rPr>
          <w:spacing w:val="-2"/>
          <w:sz w:val="28"/>
        </w:rPr>
        <w:t xml:space="preserve"> </w:t>
      </w:r>
      <w:r>
        <w:rPr>
          <w:sz w:val="28"/>
        </w:rPr>
        <w:t>становить</w:t>
      </w:r>
      <w:r>
        <w:rPr>
          <w:spacing w:val="1"/>
          <w:sz w:val="28"/>
        </w:rPr>
        <w:t xml:space="preserve"> </w:t>
      </w:r>
      <w:r>
        <w:rPr>
          <w:sz w:val="28"/>
        </w:rPr>
        <w:t>понад</w:t>
      </w:r>
      <w:r>
        <w:rPr>
          <w:spacing w:val="2"/>
          <w:sz w:val="28"/>
        </w:rPr>
        <w:t xml:space="preserve"> </w:t>
      </w:r>
      <w:r>
        <w:rPr>
          <w:sz w:val="28"/>
        </w:rPr>
        <w:t>5</w:t>
      </w:r>
      <w:r>
        <w:rPr>
          <w:spacing w:val="-1"/>
          <w:sz w:val="28"/>
        </w:rPr>
        <w:t xml:space="preserve"> </w:t>
      </w:r>
      <w:r>
        <w:rPr>
          <w:sz w:val="28"/>
        </w:rPr>
        <w:t>м).</w:t>
      </w:r>
    </w:p>
    <w:p w14:paraId="6663D09E" w14:textId="77777777" w:rsidR="00706FC1" w:rsidRDefault="00706FC1" w:rsidP="00706FC1">
      <w:pPr>
        <w:pStyle w:val="a3"/>
        <w:ind w:right="296" w:firstLine="566"/>
        <w:jc w:val="both"/>
      </w:pPr>
      <w:r>
        <w:t xml:space="preserve">5. </w:t>
      </w:r>
      <w:proofErr w:type="spellStart"/>
      <w:r>
        <w:t>Ірігаційна</w:t>
      </w:r>
      <w:proofErr w:type="spellEnd"/>
      <w:r>
        <w:rPr>
          <w:spacing w:val="1"/>
        </w:rPr>
        <w:t xml:space="preserve"> </w:t>
      </w:r>
      <w:r>
        <w:t>ерозія</w:t>
      </w:r>
      <w:r>
        <w:rPr>
          <w:spacing w:val="1"/>
        </w:rPr>
        <w:t xml:space="preserve"> </w:t>
      </w:r>
      <w:r>
        <w:t>виникає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діє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різновид</w:t>
      </w:r>
      <w:r>
        <w:rPr>
          <w:spacing w:val="1"/>
        </w:rPr>
        <w:t xml:space="preserve"> </w:t>
      </w:r>
      <w:r>
        <w:t>водної</w:t>
      </w:r>
      <w:r>
        <w:rPr>
          <w:spacing w:val="1"/>
        </w:rPr>
        <w:t xml:space="preserve"> </w:t>
      </w:r>
      <w:r>
        <w:t>при</w:t>
      </w:r>
      <w:r>
        <w:rPr>
          <w:spacing w:val="71"/>
        </w:rPr>
        <w:t xml:space="preserve"> </w:t>
      </w:r>
      <w:r>
        <w:t>грубих</w:t>
      </w:r>
      <w:r>
        <w:rPr>
          <w:spacing w:val="1"/>
        </w:rPr>
        <w:t xml:space="preserve"> </w:t>
      </w:r>
      <w:r>
        <w:t>порушеннях</w:t>
      </w:r>
      <w:r>
        <w:rPr>
          <w:spacing w:val="-4"/>
        </w:rPr>
        <w:t xml:space="preserve"> </w:t>
      </w:r>
      <w:r>
        <w:t>поливних</w:t>
      </w:r>
      <w:r>
        <w:rPr>
          <w:spacing w:val="-4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зрошення</w:t>
      </w:r>
      <w:r>
        <w:rPr>
          <w:spacing w:val="1"/>
        </w:rPr>
        <w:t xml:space="preserve"> </w:t>
      </w:r>
      <w:r>
        <w:t>с/г</w:t>
      </w:r>
      <w:r>
        <w:rPr>
          <w:spacing w:val="2"/>
        </w:rPr>
        <w:t xml:space="preserve"> </w:t>
      </w:r>
      <w:r>
        <w:t>культур.</w:t>
      </w:r>
    </w:p>
    <w:p w14:paraId="1E473AE8" w14:textId="77777777" w:rsidR="00706FC1" w:rsidRDefault="00706FC1" w:rsidP="00706FC1">
      <w:pPr>
        <w:pStyle w:val="a3"/>
        <w:ind w:right="285" w:firstLine="566"/>
        <w:jc w:val="both"/>
      </w:pPr>
      <w:r>
        <w:t>Окрім</w:t>
      </w:r>
      <w:r>
        <w:rPr>
          <w:spacing w:val="1"/>
        </w:rPr>
        <w:t xml:space="preserve"> </w:t>
      </w:r>
      <w:r>
        <w:t>наведених</w:t>
      </w:r>
      <w:r>
        <w:rPr>
          <w:spacing w:val="1"/>
        </w:rPr>
        <w:t xml:space="preserve"> </w:t>
      </w:r>
      <w:r>
        <w:t>видів</w:t>
      </w:r>
      <w:r>
        <w:rPr>
          <w:spacing w:val="1"/>
        </w:rPr>
        <w:t xml:space="preserve"> </w:t>
      </w:r>
      <w:r>
        <w:t>водяної ерозії</w:t>
      </w:r>
      <w:r>
        <w:rPr>
          <w:spacing w:val="1"/>
        </w:rPr>
        <w:t xml:space="preserve"> </w:t>
      </w:r>
      <w:r>
        <w:t>розрізняють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різновиди</w:t>
      </w:r>
      <w:r>
        <w:rPr>
          <w:spacing w:val="1"/>
        </w:rPr>
        <w:t xml:space="preserve"> </w:t>
      </w:r>
      <w:r>
        <w:t>(стадії):</w:t>
      </w:r>
      <w:r>
        <w:rPr>
          <w:spacing w:val="1"/>
        </w:rPr>
        <w:t xml:space="preserve"> </w:t>
      </w:r>
      <w:proofErr w:type="spellStart"/>
      <w:r>
        <w:t>розбрискувальна</w:t>
      </w:r>
      <w:proofErr w:type="spellEnd"/>
      <w:r>
        <w:t xml:space="preserve">; </w:t>
      </w:r>
      <w:proofErr w:type="spellStart"/>
      <w:r>
        <w:t>міжструмкова</w:t>
      </w:r>
      <w:proofErr w:type="spellEnd"/>
      <w:r>
        <w:t xml:space="preserve"> (площинна); струмкове розмивання (утворення</w:t>
      </w:r>
      <w:r>
        <w:rPr>
          <w:spacing w:val="1"/>
        </w:rPr>
        <w:t xml:space="preserve"> </w:t>
      </w:r>
      <w:r>
        <w:t>рівчаків глибиною 2−10 (25) см); виникнення вимоїн (усуваються звичайною</w:t>
      </w:r>
      <w:r>
        <w:rPr>
          <w:spacing w:val="1"/>
        </w:rPr>
        <w:t xml:space="preserve"> </w:t>
      </w:r>
      <w:r>
        <w:t>обробкою</w:t>
      </w:r>
      <w:r>
        <w:rPr>
          <w:spacing w:val="1"/>
        </w:rPr>
        <w:t xml:space="preserve"> </w:t>
      </w:r>
      <w:r>
        <w:t>ґрунту);</w:t>
      </w:r>
      <w:r>
        <w:rPr>
          <w:spacing w:val="1"/>
        </w:rPr>
        <w:t xml:space="preserve"> </w:t>
      </w:r>
      <w:r>
        <w:t>ефемерно-яружна</w:t>
      </w:r>
      <w:r>
        <w:rPr>
          <w:spacing w:val="1"/>
        </w:rPr>
        <w:t xml:space="preserve"> </w:t>
      </w:r>
      <w:r>
        <w:t>(усувається</w:t>
      </w:r>
      <w:r>
        <w:rPr>
          <w:spacing w:val="1"/>
        </w:rPr>
        <w:t xml:space="preserve"> </w:t>
      </w:r>
      <w:r>
        <w:t>спеціальними</w:t>
      </w:r>
      <w:r>
        <w:rPr>
          <w:spacing w:val="1"/>
        </w:rPr>
        <w:t xml:space="preserve"> </w:t>
      </w:r>
      <w:r>
        <w:t>земельними</w:t>
      </w:r>
      <w:r>
        <w:rPr>
          <w:spacing w:val="1"/>
        </w:rPr>
        <w:t xml:space="preserve"> </w:t>
      </w:r>
      <w:r>
        <w:t>роботами); яружна.</w:t>
      </w:r>
    </w:p>
    <w:p w14:paraId="2DAB9346" w14:textId="77777777" w:rsidR="00706FC1" w:rsidRDefault="00706FC1" w:rsidP="00706FC1">
      <w:pPr>
        <w:pStyle w:val="a3"/>
        <w:spacing w:line="242" w:lineRule="auto"/>
        <w:ind w:right="293" w:firstLine="566"/>
        <w:jc w:val="both"/>
      </w:pPr>
      <w:r>
        <w:t>Перші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стадії</w:t>
      </w:r>
      <w:r>
        <w:rPr>
          <w:spacing w:val="1"/>
        </w:rPr>
        <w:t xml:space="preserve"> </w:t>
      </w:r>
      <w:r>
        <w:t>ерозії</w:t>
      </w:r>
      <w:r>
        <w:rPr>
          <w:spacing w:val="1"/>
        </w:rPr>
        <w:t xml:space="preserve"> </w:t>
      </w:r>
      <w:r>
        <w:t>(</w:t>
      </w:r>
      <w:proofErr w:type="spellStart"/>
      <w:r>
        <w:t>розбрискувальна</w:t>
      </w:r>
      <w:proofErr w:type="spellEnd"/>
      <w:r>
        <w:t>,</w:t>
      </w:r>
      <w:r>
        <w:rPr>
          <w:spacing w:val="1"/>
        </w:rPr>
        <w:t xml:space="preserve"> </w:t>
      </w:r>
      <w:r>
        <w:t>площинна,</w:t>
      </w:r>
      <w:r>
        <w:rPr>
          <w:spacing w:val="1"/>
        </w:rPr>
        <w:t xml:space="preserve"> </w:t>
      </w:r>
      <w:r>
        <w:t>струмкове</w:t>
      </w:r>
      <w:r>
        <w:rPr>
          <w:spacing w:val="1"/>
        </w:rPr>
        <w:t xml:space="preserve"> </w:t>
      </w:r>
      <w:r>
        <w:t>розмивання)</w:t>
      </w:r>
      <w:r>
        <w:rPr>
          <w:spacing w:val="1"/>
        </w:rPr>
        <w:t xml:space="preserve"> </w:t>
      </w:r>
      <w:r>
        <w:t>становлять</w:t>
      </w:r>
      <w:r>
        <w:rPr>
          <w:spacing w:val="1"/>
        </w:rPr>
        <w:t xml:space="preserve"> </w:t>
      </w:r>
      <w:r>
        <w:t>близько</w:t>
      </w:r>
      <w:r>
        <w:rPr>
          <w:spacing w:val="1"/>
        </w:rPr>
        <w:t xml:space="preserve"> </w:t>
      </w:r>
      <w:r>
        <w:t>75%</w:t>
      </w:r>
      <w:r>
        <w:rPr>
          <w:spacing w:val="1"/>
        </w:rPr>
        <w:t xml:space="preserve"> </w:t>
      </w:r>
      <w:r>
        <w:t>середньорічної</w:t>
      </w:r>
      <w:r>
        <w:rPr>
          <w:spacing w:val="1"/>
        </w:rPr>
        <w:t xml:space="preserve"> </w:t>
      </w:r>
      <w:r>
        <w:t>ерозії</w:t>
      </w:r>
      <w:r>
        <w:rPr>
          <w:spacing w:val="1"/>
        </w:rPr>
        <w:t xml:space="preserve"> </w:t>
      </w:r>
      <w:r>
        <w:t>орних</w:t>
      </w:r>
      <w:r>
        <w:rPr>
          <w:spacing w:val="1"/>
        </w:rPr>
        <w:t xml:space="preserve"> </w:t>
      </w:r>
      <w:r>
        <w:t>земель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Україні.</w:t>
      </w:r>
    </w:p>
    <w:p w14:paraId="2A3DB8BA" w14:textId="77777777" w:rsidR="00706FC1" w:rsidRDefault="00706FC1" w:rsidP="00706FC1">
      <w:pPr>
        <w:pStyle w:val="a3"/>
        <w:spacing w:line="316" w:lineRule="exact"/>
        <w:ind w:left="839"/>
        <w:jc w:val="both"/>
      </w:pPr>
      <w:r>
        <w:t>Процес</w:t>
      </w:r>
      <w:r>
        <w:rPr>
          <w:spacing w:val="-2"/>
        </w:rPr>
        <w:t xml:space="preserve"> </w:t>
      </w:r>
      <w:r>
        <w:t>водної</w:t>
      </w:r>
      <w:r>
        <w:rPr>
          <w:spacing w:val="-8"/>
        </w:rPr>
        <w:t xml:space="preserve"> </w:t>
      </w:r>
      <w:r>
        <w:t>ерозії</w:t>
      </w:r>
      <w:r>
        <w:rPr>
          <w:spacing w:val="-4"/>
        </w:rPr>
        <w:t xml:space="preserve"> </w:t>
      </w:r>
      <w:r>
        <w:t>зазвичай</w:t>
      </w:r>
      <w:r>
        <w:rPr>
          <w:spacing w:val="-1"/>
        </w:rPr>
        <w:t xml:space="preserve"> </w:t>
      </w:r>
      <w:r>
        <w:t>відбувається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три</w:t>
      </w:r>
      <w:r>
        <w:rPr>
          <w:spacing w:val="-2"/>
        </w:rPr>
        <w:t xml:space="preserve"> </w:t>
      </w:r>
      <w:r>
        <w:t>етапи:</w:t>
      </w:r>
    </w:p>
    <w:p w14:paraId="00D7ABF2" w14:textId="1A3D7E76" w:rsidR="00706FC1" w:rsidRDefault="00706FC1" w:rsidP="00706FC1">
      <w:pPr>
        <w:pStyle w:val="a5"/>
        <w:numPr>
          <w:ilvl w:val="0"/>
          <w:numId w:val="4"/>
        </w:numPr>
        <w:tabs>
          <w:tab w:val="left" w:pos="1162"/>
        </w:tabs>
        <w:spacing w:before="67" w:line="322" w:lineRule="exact"/>
        <w:jc w:val="both"/>
      </w:pPr>
      <w:r w:rsidRPr="001131F1">
        <w:rPr>
          <w:sz w:val="28"/>
        </w:rPr>
        <w:t>Відокремлення</w:t>
      </w:r>
      <w:r w:rsidRPr="001131F1">
        <w:rPr>
          <w:spacing w:val="37"/>
          <w:sz w:val="28"/>
        </w:rPr>
        <w:t xml:space="preserve"> </w:t>
      </w:r>
      <w:r w:rsidRPr="001131F1">
        <w:rPr>
          <w:sz w:val="28"/>
        </w:rPr>
        <w:t>часточок</w:t>
      </w:r>
      <w:r w:rsidRPr="001131F1">
        <w:rPr>
          <w:spacing w:val="40"/>
          <w:sz w:val="28"/>
        </w:rPr>
        <w:t xml:space="preserve"> </w:t>
      </w:r>
      <w:r w:rsidRPr="001131F1">
        <w:rPr>
          <w:sz w:val="28"/>
        </w:rPr>
        <w:t>ґрунту</w:t>
      </w:r>
      <w:r w:rsidRPr="001131F1">
        <w:rPr>
          <w:spacing w:val="31"/>
          <w:sz w:val="28"/>
        </w:rPr>
        <w:t xml:space="preserve"> </w:t>
      </w:r>
      <w:r w:rsidRPr="001131F1">
        <w:rPr>
          <w:sz w:val="28"/>
        </w:rPr>
        <w:t>в</w:t>
      </w:r>
      <w:r w:rsidRPr="001131F1">
        <w:rPr>
          <w:spacing w:val="34"/>
          <w:sz w:val="28"/>
        </w:rPr>
        <w:t xml:space="preserve"> </w:t>
      </w:r>
      <w:r w:rsidRPr="001131F1">
        <w:rPr>
          <w:sz w:val="28"/>
        </w:rPr>
        <w:t>наслідку</w:t>
      </w:r>
      <w:r w:rsidRPr="001131F1">
        <w:rPr>
          <w:spacing w:val="31"/>
          <w:sz w:val="28"/>
        </w:rPr>
        <w:t xml:space="preserve"> </w:t>
      </w:r>
      <w:r w:rsidRPr="001131F1">
        <w:rPr>
          <w:sz w:val="28"/>
        </w:rPr>
        <w:t>падіння</w:t>
      </w:r>
      <w:r w:rsidRPr="001131F1">
        <w:rPr>
          <w:spacing w:val="37"/>
          <w:sz w:val="28"/>
        </w:rPr>
        <w:t xml:space="preserve"> </w:t>
      </w:r>
      <w:r w:rsidRPr="001131F1">
        <w:rPr>
          <w:sz w:val="28"/>
        </w:rPr>
        <w:t>дощових</w:t>
      </w:r>
      <w:r w:rsidRPr="001131F1">
        <w:rPr>
          <w:spacing w:val="32"/>
          <w:sz w:val="28"/>
        </w:rPr>
        <w:t xml:space="preserve"> </w:t>
      </w:r>
      <w:r w:rsidRPr="001131F1">
        <w:rPr>
          <w:sz w:val="28"/>
        </w:rPr>
        <w:t>крапель</w:t>
      </w:r>
      <w:r w:rsidRPr="001131F1">
        <w:rPr>
          <w:spacing w:val="34"/>
          <w:sz w:val="28"/>
        </w:rPr>
        <w:t xml:space="preserve"> </w:t>
      </w:r>
      <w:r w:rsidRPr="001131F1">
        <w:rPr>
          <w:sz w:val="28"/>
        </w:rPr>
        <w:t>з</w:t>
      </w:r>
      <w:r w:rsidR="001131F1">
        <w:rPr>
          <w:sz w:val="28"/>
        </w:rPr>
        <w:t xml:space="preserve"> </w:t>
      </w:r>
      <w:r>
        <w:t>швидкістю</w:t>
      </w:r>
      <w:r w:rsidRPr="001131F1">
        <w:rPr>
          <w:spacing w:val="-3"/>
        </w:rPr>
        <w:t xml:space="preserve"> </w:t>
      </w:r>
      <w:r>
        <w:t>10</w:t>
      </w:r>
      <w:r w:rsidRPr="001131F1">
        <w:rPr>
          <w:spacing w:val="-2"/>
        </w:rPr>
        <w:t xml:space="preserve"> </w:t>
      </w:r>
      <w:r>
        <w:t>м/с.</w:t>
      </w:r>
    </w:p>
    <w:p w14:paraId="6CEC26B9" w14:textId="77777777" w:rsidR="00706FC1" w:rsidRDefault="00706FC1" w:rsidP="00706FC1">
      <w:pPr>
        <w:pStyle w:val="a5"/>
        <w:numPr>
          <w:ilvl w:val="0"/>
          <w:numId w:val="4"/>
        </w:numPr>
        <w:tabs>
          <w:tab w:val="left" w:pos="1124"/>
        </w:tabs>
        <w:spacing w:line="322" w:lineRule="exact"/>
        <w:ind w:left="1123" w:hanging="285"/>
        <w:jc w:val="both"/>
        <w:rPr>
          <w:sz w:val="28"/>
        </w:rPr>
      </w:pPr>
      <w:r>
        <w:rPr>
          <w:sz w:val="28"/>
        </w:rPr>
        <w:t>Перенесення</w:t>
      </w:r>
      <w:r>
        <w:rPr>
          <w:spacing w:val="-6"/>
          <w:sz w:val="28"/>
        </w:rPr>
        <w:t xml:space="preserve"> </w:t>
      </w:r>
      <w:r>
        <w:rPr>
          <w:sz w:val="28"/>
        </w:rPr>
        <w:t>часточок</w:t>
      </w:r>
      <w:r>
        <w:rPr>
          <w:spacing w:val="-5"/>
          <w:sz w:val="28"/>
        </w:rPr>
        <w:t xml:space="preserve"> </w:t>
      </w:r>
      <w:r>
        <w:rPr>
          <w:sz w:val="28"/>
        </w:rPr>
        <w:t>водними</w:t>
      </w:r>
      <w:r>
        <w:rPr>
          <w:spacing w:val="-7"/>
          <w:sz w:val="28"/>
        </w:rPr>
        <w:t xml:space="preserve"> </w:t>
      </w:r>
      <w:r>
        <w:rPr>
          <w:sz w:val="28"/>
        </w:rPr>
        <w:t>потоками.</w:t>
      </w:r>
    </w:p>
    <w:p w14:paraId="3A966FCF" w14:textId="77777777" w:rsidR="00706FC1" w:rsidRDefault="00706FC1" w:rsidP="00706FC1">
      <w:pPr>
        <w:pStyle w:val="a5"/>
        <w:numPr>
          <w:ilvl w:val="0"/>
          <w:numId w:val="4"/>
        </w:numPr>
        <w:tabs>
          <w:tab w:val="left" w:pos="1124"/>
        </w:tabs>
        <w:spacing w:line="322" w:lineRule="exact"/>
        <w:ind w:left="1123" w:hanging="285"/>
        <w:jc w:val="both"/>
        <w:rPr>
          <w:sz w:val="28"/>
        </w:rPr>
      </w:pPr>
      <w:r>
        <w:rPr>
          <w:sz w:val="28"/>
        </w:rPr>
        <w:t>Відкладання</w:t>
      </w:r>
      <w:r>
        <w:rPr>
          <w:spacing w:val="-2"/>
          <w:sz w:val="28"/>
        </w:rPr>
        <w:t xml:space="preserve"> </w:t>
      </w:r>
      <w:r>
        <w:rPr>
          <w:sz w:val="28"/>
        </w:rPr>
        <w:t>часточок</w:t>
      </w:r>
      <w:r>
        <w:rPr>
          <w:spacing w:val="-5"/>
          <w:sz w:val="28"/>
        </w:rPr>
        <w:t xml:space="preserve"> </w:t>
      </w:r>
      <w:r>
        <w:rPr>
          <w:sz w:val="28"/>
        </w:rPr>
        <w:t>ґрунту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іншому</w:t>
      </w:r>
      <w:r>
        <w:rPr>
          <w:spacing w:val="-8"/>
          <w:sz w:val="28"/>
        </w:rPr>
        <w:t xml:space="preserve"> </w:t>
      </w:r>
      <w:r>
        <w:rPr>
          <w:sz w:val="28"/>
        </w:rPr>
        <w:t>місці.</w:t>
      </w:r>
    </w:p>
    <w:p w14:paraId="384C2D18" w14:textId="77777777" w:rsidR="00706FC1" w:rsidRDefault="00706FC1" w:rsidP="00706FC1">
      <w:pPr>
        <w:pStyle w:val="a3"/>
        <w:ind w:right="288" w:firstLine="566"/>
        <w:jc w:val="both"/>
      </w:pPr>
      <w:r>
        <w:t>Швидкість,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якою</w:t>
      </w:r>
      <w:r>
        <w:rPr>
          <w:spacing w:val="1"/>
        </w:rPr>
        <w:t xml:space="preserve"> </w:t>
      </w:r>
      <w:r>
        <w:t>відбувається</w:t>
      </w:r>
      <w:r>
        <w:rPr>
          <w:spacing w:val="1"/>
        </w:rPr>
        <w:t xml:space="preserve"> </w:t>
      </w:r>
      <w:r>
        <w:t>ерозія,</w:t>
      </w:r>
      <w:r>
        <w:rPr>
          <w:spacing w:val="1"/>
        </w:rPr>
        <w:t xml:space="preserve"> </w:t>
      </w:r>
      <w:r>
        <w:t>залежить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інтенсивності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тривалості дощу, довжини і крутизни схилу, протиерозійної стійкості ґрунту</w:t>
      </w:r>
      <w:r>
        <w:rPr>
          <w:spacing w:val="1"/>
        </w:rPr>
        <w:t xml:space="preserve"> </w:t>
      </w:r>
      <w:r>
        <w:t>(зумовлена</w:t>
      </w:r>
      <w:r>
        <w:rPr>
          <w:spacing w:val="1"/>
        </w:rPr>
        <w:t xml:space="preserve"> </w:t>
      </w:r>
      <w:r>
        <w:t>гранулометричним</w:t>
      </w:r>
      <w:r>
        <w:rPr>
          <w:spacing w:val="1"/>
        </w:rPr>
        <w:t xml:space="preserve"> </w:t>
      </w:r>
      <w:r>
        <w:t>складом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фізико-хімічними</w:t>
      </w:r>
      <w:r>
        <w:rPr>
          <w:spacing w:val="1"/>
        </w:rPr>
        <w:t xml:space="preserve"> </w:t>
      </w:r>
      <w:r>
        <w:t>властивостями</w:t>
      </w:r>
      <w:r>
        <w:rPr>
          <w:spacing w:val="1"/>
        </w:rPr>
        <w:t xml:space="preserve"> </w:t>
      </w:r>
      <w:r>
        <w:t>ґрунту),</w:t>
      </w:r>
      <w:r>
        <w:rPr>
          <w:spacing w:val="3"/>
        </w:rPr>
        <w:t xml:space="preserve"> </w:t>
      </w:r>
      <w:r>
        <w:t>присутності</w:t>
      </w:r>
      <w:r>
        <w:rPr>
          <w:spacing w:val="-5"/>
        </w:rPr>
        <w:t xml:space="preserve"> </w:t>
      </w:r>
      <w:r>
        <w:t>рослинності</w:t>
      </w:r>
      <w:r>
        <w:rPr>
          <w:spacing w:val="-4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поверхні ґрунту.</w:t>
      </w:r>
    </w:p>
    <w:p w14:paraId="5D6AC3D7" w14:textId="77777777" w:rsidR="00706FC1" w:rsidRDefault="00706FC1" w:rsidP="00706FC1">
      <w:pPr>
        <w:pStyle w:val="a3"/>
        <w:spacing w:before="4" w:line="322" w:lineRule="exact"/>
        <w:ind w:left="839"/>
        <w:jc w:val="both"/>
      </w:pPr>
      <w:r>
        <w:t>За</w:t>
      </w:r>
      <w:r>
        <w:rPr>
          <w:spacing w:val="-1"/>
        </w:rPr>
        <w:t xml:space="preserve"> </w:t>
      </w:r>
      <w:r>
        <w:t>природою</w:t>
      </w:r>
      <w:r>
        <w:rPr>
          <w:spacing w:val="-3"/>
        </w:rPr>
        <w:t xml:space="preserve"> </w:t>
      </w:r>
      <w:r>
        <w:t>вищеозначених</w:t>
      </w:r>
      <w:r>
        <w:rPr>
          <w:spacing w:val="-6"/>
        </w:rPr>
        <w:t xml:space="preserve"> </w:t>
      </w:r>
      <w:r>
        <w:t>процесів</w:t>
      </w:r>
      <w:r>
        <w:rPr>
          <w:spacing w:val="-3"/>
        </w:rPr>
        <w:t xml:space="preserve"> </w:t>
      </w:r>
      <w:r>
        <w:t>змиву</w:t>
      </w:r>
      <w:r>
        <w:rPr>
          <w:spacing w:val="-6"/>
        </w:rPr>
        <w:t xml:space="preserve"> </w:t>
      </w:r>
      <w:r>
        <w:t>ґрунти</w:t>
      </w:r>
      <w:r>
        <w:rPr>
          <w:spacing w:val="-2"/>
        </w:rPr>
        <w:t xml:space="preserve"> </w:t>
      </w:r>
      <w:r>
        <w:t>класифікують</w:t>
      </w:r>
      <w:r>
        <w:rPr>
          <w:spacing w:val="-1"/>
        </w:rPr>
        <w:t xml:space="preserve"> </w:t>
      </w:r>
      <w:r>
        <w:t>як:</w:t>
      </w:r>
    </w:p>
    <w:p w14:paraId="63E7EBF1" w14:textId="77777777" w:rsidR="00706FC1" w:rsidRDefault="00706FC1" w:rsidP="00706FC1">
      <w:pPr>
        <w:ind w:left="839"/>
        <w:jc w:val="both"/>
        <w:rPr>
          <w:sz w:val="28"/>
        </w:rPr>
      </w:pPr>
      <w:r>
        <w:rPr>
          <w:i/>
          <w:sz w:val="28"/>
        </w:rPr>
        <w:t>−</w:t>
      </w:r>
      <w:r>
        <w:rPr>
          <w:i/>
          <w:spacing w:val="25"/>
          <w:sz w:val="28"/>
        </w:rPr>
        <w:t xml:space="preserve"> </w:t>
      </w:r>
      <w:r>
        <w:rPr>
          <w:i/>
          <w:sz w:val="28"/>
        </w:rPr>
        <w:t>слабко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 xml:space="preserve">змиті </w:t>
      </w:r>
      <w:r>
        <w:rPr>
          <w:sz w:val="28"/>
        </w:rPr>
        <w:t>(змито 25%);</w:t>
      </w:r>
    </w:p>
    <w:p w14:paraId="53535869" w14:textId="77777777" w:rsidR="00706FC1" w:rsidRDefault="00706FC1" w:rsidP="00706FC1">
      <w:pPr>
        <w:spacing w:line="322" w:lineRule="exact"/>
        <w:ind w:left="839"/>
        <w:jc w:val="both"/>
        <w:rPr>
          <w:sz w:val="28"/>
        </w:rPr>
      </w:pPr>
      <w:r>
        <w:rPr>
          <w:i/>
          <w:sz w:val="28"/>
        </w:rPr>
        <w:t>−</w:t>
      </w:r>
      <w:r>
        <w:rPr>
          <w:i/>
          <w:spacing w:val="26"/>
          <w:sz w:val="28"/>
        </w:rPr>
        <w:t xml:space="preserve"> </w:t>
      </w:r>
      <w:r>
        <w:rPr>
          <w:i/>
          <w:sz w:val="28"/>
        </w:rPr>
        <w:t>середньо змиті</w:t>
      </w:r>
      <w:r>
        <w:rPr>
          <w:i/>
          <w:spacing w:val="-1"/>
          <w:sz w:val="28"/>
        </w:rPr>
        <w:t xml:space="preserve"> </w:t>
      </w:r>
      <w:r>
        <w:rPr>
          <w:sz w:val="28"/>
        </w:rPr>
        <w:t>(до</w:t>
      </w:r>
      <w:r>
        <w:rPr>
          <w:spacing w:val="-1"/>
          <w:sz w:val="28"/>
        </w:rPr>
        <w:t xml:space="preserve"> </w:t>
      </w:r>
      <w:r>
        <w:rPr>
          <w:sz w:val="28"/>
        </w:rPr>
        <w:t>75</w:t>
      </w:r>
      <w:r>
        <w:rPr>
          <w:spacing w:val="-2"/>
          <w:sz w:val="28"/>
        </w:rPr>
        <w:t xml:space="preserve"> </w:t>
      </w:r>
      <w:r>
        <w:rPr>
          <w:sz w:val="28"/>
        </w:rPr>
        <w:t>%);</w:t>
      </w:r>
    </w:p>
    <w:p w14:paraId="3F73A882" w14:textId="77777777" w:rsidR="00706FC1" w:rsidRDefault="00706FC1" w:rsidP="00706FC1">
      <w:pPr>
        <w:spacing w:line="322" w:lineRule="exact"/>
        <w:ind w:left="839"/>
        <w:jc w:val="both"/>
        <w:rPr>
          <w:sz w:val="28"/>
        </w:rPr>
      </w:pPr>
      <w:r>
        <w:rPr>
          <w:i/>
          <w:sz w:val="28"/>
        </w:rPr>
        <w:t>−</w:t>
      </w:r>
      <w:r>
        <w:rPr>
          <w:i/>
          <w:spacing w:val="88"/>
          <w:sz w:val="28"/>
        </w:rPr>
        <w:t xml:space="preserve"> </w:t>
      </w:r>
      <w:r>
        <w:rPr>
          <w:i/>
          <w:sz w:val="28"/>
        </w:rPr>
        <w:t>сильно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змиті</w:t>
      </w:r>
      <w:r>
        <w:rPr>
          <w:i/>
          <w:spacing w:val="-2"/>
          <w:sz w:val="28"/>
        </w:rPr>
        <w:t xml:space="preserve"> </w:t>
      </w:r>
      <w:r>
        <w:rPr>
          <w:sz w:val="28"/>
        </w:rPr>
        <w:t>(якщо</w:t>
      </w:r>
      <w:r>
        <w:rPr>
          <w:spacing w:val="-1"/>
          <w:sz w:val="28"/>
        </w:rPr>
        <w:t xml:space="preserve"> </w:t>
      </w:r>
      <w:r>
        <w:rPr>
          <w:sz w:val="28"/>
        </w:rPr>
        <w:t>змитим</w:t>
      </w:r>
      <w:r>
        <w:rPr>
          <w:spacing w:val="-2"/>
          <w:sz w:val="28"/>
        </w:rPr>
        <w:t xml:space="preserve"> </w:t>
      </w:r>
      <w:r>
        <w:rPr>
          <w:sz w:val="28"/>
        </w:rPr>
        <w:t>виявляється</w:t>
      </w:r>
      <w:r>
        <w:rPr>
          <w:spacing w:val="-1"/>
          <w:sz w:val="28"/>
        </w:rPr>
        <w:t xml:space="preserve"> </w:t>
      </w:r>
      <w:r>
        <w:rPr>
          <w:sz w:val="28"/>
        </w:rPr>
        <w:t>весь</w:t>
      </w:r>
      <w:r>
        <w:rPr>
          <w:spacing w:val="-4"/>
          <w:sz w:val="28"/>
        </w:rPr>
        <w:t xml:space="preserve"> </w:t>
      </w:r>
      <w:r>
        <w:rPr>
          <w:sz w:val="28"/>
        </w:rPr>
        <w:t>гумусовий</w:t>
      </w:r>
      <w:r>
        <w:rPr>
          <w:spacing w:val="-3"/>
          <w:sz w:val="28"/>
        </w:rPr>
        <w:t xml:space="preserve"> </w:t>
      </w:r>
      <w:r>
        <w:rPr>
          <w:sz w:val="28"/>
        </w:rPr>
        <w:t>горизонт).</w:t>
      </w:r>
    </w:p>
    <w:p w14:paraId="53146070" w14:textId="77777777" w:rsidR="00706FC1" w:rsidRDefault="00706FC1" w:rsidP="00706FC1">
      <w:pPr>
        <w:pStyle w:val="a3"/>
        <w:ind w:right="295" w:firstLine="566"/>
        <w:jc w:val="both"/>
      </w:pPr>
      <w:r>
        <w:t>Встановлено,</w:t>
      </w:r>
      <w:r>
        <w:rPr>
          <w:spacing w:val="1"/>
        </w:rPr>
        <w:t xml:space="preserve"> </w:t>
      </w:r>
      <w:r>
        <w:t>наприклад,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середньо</w:t>
      </w:r>
      <w:r>
        <w:rPr>
          <w:spacing w:val="1"/>
        </w:rPr>
        <w:t xml:space="preserve"> </w:t>
      </w:r>
      <w:r>
        <w:t>змитих</w:t>
      </w:r>
      <w:r>
        <w:rPr>
          <w:spacing w:val="1"/>
        </w:rPr>
        <w:t xml:space="preserve"> </w:t>
      </w:r>
      <w:r>
        <w:t>ґрунтів</w:t>
      </w:r>
      <w:r>
        <w:rPr>
          <w:spacing w:val="1"/>
        </w:rPr>
        <w:t xml:space="preserve"> </w:t>
      </w:r>
      <w:r>
        <w:t>зменшення</w:t>
      </w:r>
      <w:r>
        <w:rPr>
          <w:spacing w:val="1"/>
        </w:rPr>
        <w:t xml:space="preserve"> </w:t>
      </w:r>
      <w:r>
        <w:t>врожаю</w:t>
      </w:r>
      <w:r>
        <w:rPr>
          <w:spacing w:val="-1"/>
        </w:rPr>
        <w:t xml:space="preserve"> </w:t>
      </w:r>
      <w:r>
        <w:t>складає</w:t>
      </w:r>
      <w:r>
        <w:rPr>
          <w:spacing w:val="1"/>
        </w:rPr>
        <w:t xml:space="preserve"> </w:t>
      </w:r>
      <w:r>
        <w:t>40%,</w:t>
      </w:r>
      <w:r>
        <w:rPr>
          <w:spacing w:val="3"/>
        </w:rPr>
        <w:t xml:space="preserve"> </w:t>
      </w:r>
      <w:r>
        <w:t>а</w:t>
      </w:r>
      <w:r>
        <w:rPr>
          <w:spacing w:val="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сильно змитих</w:t>
      </w:r>
      <w:r>
        <w:rPr>
          <w:spacing w:val="-1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понад</w:t>
      </w:r>
      <w:r>
        <w:rPr>
          <w:spacing w:val="2"/>
        </w:rPr>
        <w:t xml:space="preserve"> </w:t>
      </w:r>
      <w:r>
        <w:t>50%.</w:t>
      </w:r>
    </w:p>
    <w:p w14:paraId="4FC48107" w14:textId="77777777" w:rsidR="00706FC1" w:rsidRDefault="00706FC1" w:rsidP="00706FC1">
      <w:pPr>
        <w:pStyle w:val="a3"/>
        <w:ind w:right="291" w:firstLine="566"/>
        <w:jc w:val="both"/>
      </w:pPr>
      <w:r>
        <w:t>Захист ґрунтів від ерозії передбачає проведення профілактичних заходів</w:t>
      </w:r>
      <w:r>
        <w:rPr>
          <w:spacing w:val="1"/>
        </w:rPr>
        <w:t xml:space="preserve"> </w:t>
      </w:r>
      <w:r>
        <w:t>запобігання її розвитку і конкретних заходів щодо ліквідації ерозії там, де вона</w:t>
      </w:r>
      <w:r>
        <w:rPr>
          <w:spacing w:val="1"/>
        </w:rPr>
        <w:t xml:space="preserve"> </w:t>
      </w:r>
      <w:r>
        <w:t>вже</w:t>
      </w:r>
      <w:r>
        <w:rPr>
          <w:spacing w:val="1"/>
        </w:rPr>
        <w:t xml:space="preserve"> </w:t>
      </w:r>
      <w:r>
        <w:t>розвинута:</w:t>
      </w:r>
    </w:p>
    <w:p w14:paraId="4096C94D" w14:textId="77777777" w:rsidR="00706FC1" w:rsidRDefault="00706FC1" w:rsidP="00706FC1">
      <w:pPr>
        <w:pStyle w:val="a5"/>
        <w:numPr>
          <w:ilvl w:val="0"/>
          <w:numId w:val="3"/>
        </w:numPr>
        <w:tabs>
          <w:tab w:val="left" w:pos="1268"/>
        </w:tabs>
        <w:ind w:right="295" w:firstLine="566"/>
        <w:jc w:val="both"/>
        <w:rPr>
          <w:sz w:val="28"/>
        </w:rPr>
      </w:pPr>
      <w:r>
        <w:rPr>
          <w:i/>
          <w:sz w:val="28"/>
        </w:rPr>
        <w:t>Організаційно-господарські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протиерозійна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організація</w:t>
      </w:r>
      <w:r>
        <w:rPr>
          <w:spacing w:val="1"/>
          <w:sz w:val="28"/>
        </w:rPr>
        <w:t xml:space="preserve"> </w:t>
      </w:r>
      <w:r>
        <w:rPr>
          <w:sz w:val="28"/>
        </w:rPr>
        <w:t>території,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-67"/>
          <w:sz w:val="28"/>
        </w:rPr>
        <w:t xml:space="preserve"> </w:t>
      </w:r>
      <w:r>
        <w:rPr>
          <w:sz w:val="28"/>
        </w:rPr>
        <w:t>також спеціалізація господарства з відповідною структурою посівних площ, що</w:t>
      </w:r>
      <w:r>
        <w:rPr>
          <w:spacing w:val="1"/>
          <w:sz w:val="28"/>
        </w:rPr>
        <w:t xml:space="preserve"> </w:t>
      </w:r>
      <w:r>
        <w:rPr>
          <w:sz w:val="28"/>
        </w:rPr>
        <w:t>встановлюється в залежності від ступеня еродованості ґрунтів для забезпечення</w:t>
      </w:r>
      <w:r>
        <w:rPr>
          <w:spacing w:val="-67"/>
          <w:sz w:val="28"/>
        </w:rPr>
        <w:t xml:space="preserve"> </w:t>
      </w:r>
      <w:r>
        <w:rPr>
          <w:sz w:val="28"/>
        </w:rPr>
        <w:t>їх</w:t>
      </w:r>
      <w:r>
        <w:rPr>
          <w:spacing w:val="-6"/>
          <w:sz w:val="28"/>
        </w:rPr>
        <w:t xml:space="preserve"> </w:t>
      </w:r>
      <w:r>
        <w:rPr>
          <w:sz w:val="28"/>
        </w:rPr>
        <w:t>захисту</w:t>
      </w:r>
      <w:r>
        <w:rPr>
          <w:spacing w:val="-4"/>
          <w:sz w:val="28"/>
        </w:rPr>
        <w:t xml:space="preserve"> </w:t>
      </w:r>
      <w:r>
        <w:rPr>
          <w:sz w:val="28"/>
        </w:rPr>
        <w:t>від</w:t>
      </w:r>
      <w:r>
        <w:rPr>
          <w:spacing w:val="2"/>
          <w:sz w:val="28"/>
        </w:rPr>
        <w:t xml:space="preserve"> </w:t>
      </w:r>
      <w:r>
        <w:rPr>
          <w:sz w:val="28"/>
        </w:rPr>
        <w:t>подальшого руйнування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і відновлення</w:t>
      </w:r>
      <w:r>
        <w:rPr>
          <w:spacing w:val="1"/>
          <w:sz w:val="28"/>
        </w:rPr>
        <w:t xml:space="preserve"> </w:t>
      </w:r>
      <w:r>
        <w:rPr>
          <w:sz w:val="28"/>
        </w:rPr>
        <w:t>родючості.</w:t>
      </w:r>
    </w:p>
    <w:p w14:paraId="73B56E0E" w14:textId="77777777" w:rsidR="00706FC1" w:rsidRDefault="00706FC1" w:rsidP="00706FC1">
      <w:pPr>
        <w:pStyle w:val="a5"/>
        <w:numPr>
          <w:ilvl w:val="0"/>
          <w:numId w:val="3"/>
        </w:numPr>
        <w:tabs>
          <w:tab w:val="left" w:pos="1268"/>
        </w:tabs>
        <w:spacing w:before="2"/>
        <w:ind w:right="288" w:firstLine="566"/>
        <w:jc w:val="both"/>
        <w:rPr>
          <w:sz w:val="28"/>
        </w:rPr>
      </w:pPr>
      <w:r>
        <w:rPr>
          <w:i/>
          <w:sz w:val="28"/>
        </w:rPr>
        <w:t>Меліоративні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гідротехнічні</w:t>
      </w:r>
      <w:r>
        <w:rPr>
          <w:spacing w:val="1"/>
          <w:sz w:val="28"/>
        </w:rPr>
        <w:t xml:space="preserve"> </w:t>
      </w:r>
      <w:r>
        <w:rPr>
          <w:sz w:val="28"/>
        </w:rPr>
        <w:t>роботи</w:t>
      </w:r>
      <w:r>
        <w:rPr>
          <w:spacing w:val="1"/>
          <w:sz w:val="28"/>
        </w:rPr>
        <w:t xml:space="preserve"> </w:t>
      </w:r>
      <w:r>
        <w:rPr>
          <w:sz w:val="28"/>
        </w:rPr>
        <w:t>(гідроспоруди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71"/>
          <w:sz w:val="28"/>
        </w:rPr>
        <w:t xml:space="preserve"> </w:t>
      </w:r>
      <w:r>
        <w:rPr>
          <w:sz w:val="28"/>
        </w:rPr>
        <w:t>вигляді</w:t>
      </w:r>
      <w:r>
        <w:rPr>
          <w:spacing w:val="1"/>
          <w:sz w:val="28"/>
        </w:rPr>
        <w:t xml:space="preserve"> </w:t>
      </w:r>
      <w:r>
        <w:rPr>
          <w:sz w:val="28"/>
        </w:rPr>
        <w:t>розсіювачів</w:t>
      </w:r>
      <w:r>
        <w:rPr>
          <w:spacing w:val="1"/>
          <w:sz w:val="28"/>
        </w:rPr>
        <w:t xml:space="preserve"> </w:t>
      </w:r>
      <w:r>
        <w:rPr>
          <w:sz w:val="28"/>
        </w:rPr>
        <w:t>стоку,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водозатримуючі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вали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верхів’ях</w:t>
      </w:r>
      <w:r>
        <w:rPr>
          <w:spacing w:val="1"/>
          <w:sz w:val="28"/>
        </w:rPr>
        <w:t xml:space="preserve"> </w:t>
      </w:r>
      <w:r>
        <w:rPr>
          <w:sz w:val="28"/>
        </w:rPr>
        <w:t>балок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ярів,</w:t>
      </w:r>
      <w:r>
        <w:rPr>
          <w:spacing w:val="1"/>
          <w:sz w:val="28"/>
        </w:rPr>
        <w:t xml:space="preserve"> </w:t>
      </w:r>
      <w:r>
        <w:rPr>
          <w:sz w:val="28"/>
        </w:rPr>
        <w:t>тераси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широкою основою та канави,</w:t>
      </w:r>
      <w:r>
        <w:rPr>
          <w:spacing w:val="1"/>
          <w:sz w:val="28"/>
        </w:rPr>
        <w:t xml:space="preserve"> </w:t>
      </w:r>
      <w:r>
        <w:rPr>
          <w:sz w:val="28"/>
        </w:rPr>
        <w:t>донні споруди</w:t>
      </w:r>
      <w:r>
        <w:rPr>
          <w:spacing w:val="1"/>
          <w:sz w:val="28"/>
        </w:rPr>
        <w:t xml:space="preserve"> </w:t>
      </w:r>
      <w:r>
        <w:rPr>
          <w:sz w:val="28"/>
        </w:rPr>
        <w:t>по руслу стоку),</w:t>
      </w:r>
      <w:r>
        <w:rPr>
          <w:spacing w:val="1"/>
          <w:sz w:val="28"/>
        </w:rPr>
        <w:t xml:space="preserve"> </w:t>
      </w:r>
      <w:r>
        <w:rPr>
          <w:sz w:val="28"/>
        </w:rPr>
        <w:t>ґрунтозахисні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 xml:space="preserve">лісонасадження (насадження поле- та </w:t>
      </w:r>
      <w:proofErr w:type="spellStart"/>
      <w:r>
        <w:rPr>
          <w:sz w:val="28"/>
        </w:rPr>
        <w:t>віторозахисних</w:t>
      </w:r>
      <w:proofErr w:type="spellEnd"/>
      <w:r>
        <w:rPr>
          <w:sz w:val="28"/>
        </w:rPr>
        <w:t xml:space="preserve"> лісосмуг упоперек схилів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затримання</w:t>
      </w:r>
      <w:r>
        <w:rPr>
          <w:spacing w:val="1"/>
          <w:sz w:val="28"/>
        </w:rPr>
        <w:t xml:space="preserve"> </w:t>
      </w:r>
      <w:r>
        <w:rPr>
          <w:sz w:val="28"/>
        </w:rPr>
        <w:t>поверхневого</w:t>
      </w:r>
      <w:r>
        <w:rPr>
          <w:spacing w:val="1"/>
          <w:sz w:val="28"/>
        </w:rPr>
        <w:t xml:space="preserve"> </w:t>
      </w:r>
      <w:r>
        <w:rPr>
          <w:sz w:val="28"/>
        </w:rPr>
        <w:t>стоку,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лісочагарникові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насадження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крутих</w:t>
      </w:r>
      <w:r>
        <w:rPr>
          <w:spacing w:val="1"/>
          <w:sz w:val="28"/>
        </w:rPr>
        <w:t xml:space="preserve"> </w:t>
      </w:r>
      <w:r>
        <w:rPr>
          <w:sz w:val="28"/>
        </w:rPr>
        <w:t>схилах, на дні ярів і балок, водозахисні насадження по берегах водойм для їх</w:t>
      </w:r>
      <w:r>
        <w:rPr>
          <w:spacing w:val="1"/>
          <w:sz w:val="28"/>
        </w:rPr>
        <w:t xml:space="preserve"> </w:t>
      </w:r>
      <w:r>
        <w:rPr>
          <w:sz w:val="28"/>
        </w:rPr>
        <w:t>захисту від замулювання і руйнування берегів, суцільне або плямисте залісення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еродованих або </w:t>
      </w:r>
      <w:proofErr w:type="spellStart"/>
      <w:r>
        <w:rPr>
          <w:sz w:val="28"/>
        </w:rPr>
        <w:t>ерозійно</w:t>
      </w:r>
      <w:proofErr w:type="spellEnd"/>
      <w:r>
        <w:rPr>
          <w:sz w:val="28"/>
        </w:rPr>
        <w:t xml:space="preserve"> небезпечних земель (пісків, виходів гірських порід на</w:t>
      </w:r>
      <w:r>
        <w:rPr>
          <w:spacing w:val="1"/>
          <w:sz w:val="28"/>
        </w:rPr>
        <w:t xml:space="preserve"> </w:t>
      </w:r>
      <w:r>
        <w:rPr>
          <w:sz w:val="28"/>
        </w:rPr>
        <w:t>поверхню,</w:t>
      </w:r>
      <w:r>
        <w:rPr>
          <w:spacing w:val="1"/>
          <w:sz w:val="28"/>
        </w:rPr>
        <w:t xml:space="preserve"> </w:t>
      </w:r>
      <w:r>
        <w:rPr>
          <w:sz w:val="28"/>
        </w:rPr>
        <w:t>відвалів</w:t>
      </w:r>
      <w:r>
        <w:rPr>
          <w:spacing w:val="1"/>
          <w:sz w:val="28"/>
        </w:rPr>
        <w:t xml:space="preserve"> </w:t>
      </w:r>
      <w:r>
        <w:rPr>
          <w:sz w:val="28"/>
        </w:rPr>
        <w:t>гірських</w:t>
      </w:r>
      <w:r>
        <w:rPr>
          <w:spacing w:val="1"/>
          <w:sz w:val="28"/>
        </w:rPr>
        <w:t xml:space="preserve"> </w:t>
      </w:r>
      <w:r>
        <w:rPr>
          <w:sz w:val="28"/>
        </w:rPr>
        <w:t>виробок</w:t>
      </w:r>
      <w:r>
        <w:rPr>
          <w:spacing w:val="1"/>
          <w:sz w:val="28"/>
        </w:rPr>
        <w:t xml:space="preserve"> </w:t>
      </w:r>
      <w:r>
        <w:rPr>
          <w:sz w:val="28"/>
        </w:rPr>
        <w:t>тощо),</w:t>
      </w:r>
      <w:r>
        <w:rPr>
          <w:spacing w:val="1"/>
          <w:sz w:val="28"/>
        </w:rPr>
        <w:t xml:space="preserve"> </w:t>
      </w:r>
      <w:r>
        <w:rPr>
          <w:sz w:val="28"/>
        </w:rPr>
        <w:t>звичайні</w:t>
      </w:r>
      <w:r>
        <w:rPr>
          <w:spacing w:val="1"/>
          <w:sz w:val="28"/>
        </w:rPr>
        <w:t xml:space="preserve"> </w:t>
      </w:r>
      <w:r>
        <w:rPr>
          <w:sz w:val="28"/>
        </w:rPr>
        <w:t>меліоративні</w:t>
      </w:r>
      <w:r>
        <w:rPr>
          <w:spacing w:val="1"/>
          <w:sz w:val="28"/>
        </w:rPr>
        <w:t xml:space="preserve"> </w:t>
      </w:r>
      <w:r>
        <w:rPr>
          <w:sz w:val="28"/>
        </w:rPr>
        <w:t>заходи</w:t>
      </w:r>
      <w:r>
        <w:rPr>
          <w:spacing w:val="1"/>
          <w:sz w:val="28"/>
        </w:rPr>
        <w:t xml:space="preserve"> </w:t>
      </w:r>
      <w:r>
        <w:rPr>
          <w:sz w:val="28"/>
        </w:rPr>
        <w:t>(зрошення,</w:t>
      </w:r>
      <w:r>
        <w:rPr>
          <w:spacing w:val="3"/>
          <w:sz w:val="28"/>
        </w:rPr>
        <w:t xml:space="preserve"> </w:t>
      </w:r>
      <w:r>
        <w:rPr>
          <w:sz w:val="28"/>
        </w:rPr>
        <w:t>вапнування,</w:t>
      </w:r>
      <w:r>
        <w:rPr>
          <w:spacing w:val="4"/>
          <w:sz w:val="28"/>
        </w:rPr>
        <w:t xml:space="preserve"> </w:t>
      </w:r>
      <w:r>
        <w:rPr>
          <w:sz w:val="28"/>
        </w:rPr>
        <w:t>гіпсування).</w:t>
      </w:r>
    </w:p>
    <w:p w14:paraId="124BFC2F" w14:textId="77777777" w:rsidR="00706FC1" w:rsidRDefault="00706FC1" w:rsidP="00706FC1">
      <w:pPr>
        <w:pStyle w:val="a5"/>
        <w:numPr>
          <w:ilvl w:val="0"/>
          <w:numId w:val="3"/>
        </w:numPr>
        <w:tabs>
          <w:tab w:val="left" w:pos="1268"/>
        </w:tabs>
        <w:spacing w:before="2"/>
        <w:ind w:right="297" w:firstLine="566"/>
        <w:jc w:val="both"/>
        <w:rPr>
          <w:sz w:val="28"/>
        </w:rPr>
      </w:pPr>
      <w:r>
        <w:rPr>
          <w:i/>
          <w:sz w:val="28"/>
        </w:rPr>
        <w:t>Гідротехнічні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встановлення</w:t>
      </w:r>
      <w:r>
        <w:rPr>
          <w:spacing w:val="1"/>
          <w:sz w:val="28"/>
        </w:rPr>
        <w:t xml:space="preserve"> </w:t>
      </w:r>
      <w:r>
        <w:rPr>
          <w:sz w:val="28"/>
        </w:rPr>
        <w:t>спеціальних</w:t>
      </w:r>
      <w:r>
        <w:rPr>
          <w:spacing w:val="1"/>
          <w:sz w:val="28"/>
        </w:rPr>
        <w:t xml:space="preserve"> </w:t>
      </w:r>
      <w:r>
        <w:rPr>
          <w:sz w:val="28"/>
        </w:rPr>
        <w:t>споруд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регулювання</w:t>
      </w:r>
      <w:r>
        <w:rPr>
          <w:spacing w:val="1"/>
          <w:sz w:val="28"/>
        </w:rPr>
        <w:t xml:space="preserve"> </w:t>
      </w:r>
      <w:r>
        <w:rPr>
          <w:sz w:val="28"/>
        </w:rPr>
        <w:t>стоку,</w:t>
      </w:r>
      <w:r>
        <w:rPr>
          <w:spacing w:val="2"/>
          <w:sz w:val="28"/>
        </w:rPr>
        <w:t xml:space="preserve"> </w:t>
      </w:r>
      <w:proofErr w:type="spellStart"/>
      <w:r>
        <w:rPr>
          <w:sz w:val="28"/>
        </w:rPr>
        <w:t>виположування</w:t>
      </w:r>
      <w:proofErr w:type="spellEnd"/>
      <w:r>
        <w:rPr>
          <w:spacing w:val="2"/>
          <w:sz w:val="28"/>
        </w:rPr>
        <w:t xml:space="preserve"> </w:t>
      </w:r>
      <w:r>
        <w:rPr>
          <w:sz w:val="28"/>
        </w:rPr>
        <w:t>понижень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ярах,</w:t>
      </w:r>
      <w:r>
        <w:rPr>
          <w:spacing w:val="2"/>
          <w:sz w:val="28"/>
        </w:rPr>
        <w:t xml:space="preserve"> </w:t>
      </w:r>
      <w:r>
        <w:rPr>
          <w:sz w:val="28"/>
        </w:rPr>
        <w:t>створення</w:t>
      </w:r>
      <w:r>
        <w:rPr>
          <w:spacing w:val="3"/>
          <w:sz w:val="28"/>
        </w:rPr>
        <w:t xml:space="preserve"> </w:t>
      </w:r>
      <w:r>
        <w:rPr>
          <w:sz w:val="28"/>
        </w:rPr>
        <w:t>водосховища.</w:t>
      </w:r>
    </w:p>
    <w:p w14:paraId="08165C89" w14:textId="77777777" w:rsidR="00706FC1" w:rsidRDefault="00706FC1" w:rsidP="00706FC1">
      <w:pPr>
        <w:pStyle w:val="a5"/>
        <w:numPr>
          <w:ilvl w:val="0"/>
          <w:numId w:val="3"/>
        </w:numPr>
        <w:tabs>
          <w:tab w:val="left" w:pos="1268"/>
        </w:tabs>
        <w:ind w:right="288" w:firstLine="566"/>
        <w:jc w:val="both"/>
        <w:rPr>
          <w:sz w:val="28"/>
        </w:rPr>
      </w:pPr>
      <w:r>
        <w:rPr>
          <w:i/>
          <w:sz w:val="28"/>
        </w:rPr>
        <w:t>Агротехнічні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застосування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добрив</w:t>
      </w:r>
      <w:r>
        <w:rPr>
          <w:spacing w:val="1"/>
          <w:sz w:val="28"/>
        </w:rPr>
        <w:t xml:space="preserve"> </w:t>
      </w:r>
      <w:r>
        <w:rPr>
          <w:sz w:val="28"/>
        </w:rPr>
        <w:t>(особливо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органічних);</w:t>
      </w:r>
      <w:r>
        <w:rPr>
          <w:spacing w:val="1"/>
          <w:sz w:val="28"/>
        </w:rPr>
        <w:t xml:space="preserve"> </w:t>
      </w:r>
      <w:r>
        <w:rPr>
          <w:sz w:val="28"/>
        </w:rPr>
        <w:t>безполицевий обробіток ґрунту у сукупності з іншими заходами раціональної</w:t>
      </w:r>
      <w:r>
        <w:rPr>
          <w:spacing w:val="1"/>
          <w:sz w:val="28"/>
        </w:rPr>
        <w:t xml:space="preserve"> </w:t>
      </w:r>
      <w:r>
        <w:rPr>
          <w:sz w:val="28"/>
        </w:rPr>
        <w:t>агротехніки</w:t>
      </w:r>
      <w:r>
        <w:rPr>
          <w:spacing w:val="1"/>
          <w:sz w:val="28"/>
        </w:rPr>
        <w:t xml:space="preserve"> </w:t>
      </w:r>
      <w:r>
        <w:rPr>
          <w:sz w:val="28"/>
        </w:rPr>
        <w:t>(оранка</w:t>
      </w:r>
      <w:r>
        <w:rPr>
          <w:spacing w:val="1"/>
          <w:sz w:val="28"/>
        </w:rPr>
        <w:t xml:space="preserve"> </w:t>
      </w:r>
      <w:r>
        <w:rPr>
          <w:sz w:val="28"/>
        </w:rPr>
        <w:t>впоперек</w:t>
      </w:r>
      <w:r>
        <w:rPr>
          <w:spacing w:val="1"/>
          <w:sz w:val="28"/>
        </w:rPr>
        <w:t xml:space="preserve"> </w:t>
      </w:r>
      <w:r>
        <w:rPr>
          <w:sz w:val="28"/>
        </w:rPr>
        <w:t>схилу,</w:t>
      </w:r>
      <w:r>
        <w:rPr>
          <w:spacing w:val="1"/>
          <w:sz w:val="28"/>
        </w:rPr>
        <w:t xml:space="preserve"> </w:t>
      </w:r>
      <w:r>
        <w:rPr>
          <w:sz w:val="28"/>
        </w:rPr>
        <w:t>оптимальні</w:t>
      </w:r>
      <w:r>
        <w:rPr>
          <w:spacing w:val="1"/>
          <w:sz w:val="28"/>
        </w:rPr>
        <w:t xml:space="preserve"> </w:t>
      </w:r>
      <w:r>
        <w:rPr>
          <w:sz w:val="28"/>
        </w:rPr>
        <w:t>строки,</w:t>
      </w:r>
      <w:r>
        <w:rPr>
          <w:spacing w:val="1"/>
          <w:sz w:val="28"/>
        </w:rPr>
        <w:t xml:space="preserve"> </w:t>
      </w:r>
      <w:r>
        <w:rPr>
          <w:sz w:val="28"/>
        </w:rPr>
        <w:t>норми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70"/>
          <w:sz w:val="28"/>
        </w:rPr>
        <w:t xml:space="preserve"> </w:t>
      </w:r>
      <w:r>
        <w:rPr>
          <w:sz w:val="28"/>
        </w:rPr>
        <w:t>способи</w:t>
      </w:r>
      <w:r>
        <w:rPr>
          <w:spacing w:val="1"/>
          <w:sz w:val="28"/>
        </w:rPr>
        <w:t xml:space="preserve"> </w:t>
      </w:r>
      <w:r>
        <w:rPr>
          <w:sz w:val="28"/>
        </w:rPr>
        <w:t>сівби);</w:t>
      </w:r>
      <w:r>
        <w:rPr>
          <w:spacing w:val="1"/>
          <w:sz w:val="28"/>
        </w:rPr>
        <w:t xml:space="preserve"> </w:t>
      </w:r>
      <w:r>
        <w:rPr>
          <w:sz w:val="28"/>
        </w:rPr>
        <w:t>запровадження</w:t>
      </w:r>
      <w:r>
        <w:rPr>
          <w:spacing w:val="1"/>
          <w:sz w:val="28"/>
        </w:rPr>
        <w:t xml:space="preserve"> </w:t>
      </w:r>
      <w:r>
        <w:rPr>
          <w:sz w:val="28"/>
        </w:rPr>
        <w:t>раціональних</w:t>
      </w:r>
      <w:r>
        <w:rPr>
          <w:spacing w:val="1"/>
          <w:sz w:val="28"/>
        </w:rPr>
        <w:t xml:space="preserve"> </w:t>
      </w:r>
      <w:r>
        <w:rPr>
          <w:sz w:val="28"/>
        </w:rPr>
        <w:t>сівозмін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71"/>
          <w:sz w:val="28"/>
        </w:rPr>
        <w:t xml:space="preserve"> </w:t>
      </w:r>
      <w:proofErr w:type="spellStart"/>
      <w:r>
        <w:rPr>
          <w:sz w:val="28"/>
        </w:rPr>
        <w:t>контурно</w:t>
      </w:r>
      <w:proofErr w:type="spellEnd"/>
      <w:r>
        <w:rPr>
          <w:sz w:val="28"/>
        </w:rPr>
        <w:t>-стрічковому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способі організації території, безполицеве лущення і культивація із залишенням</w:t>
      </w:r>
      <w:r>
        <w:rPr>
          <w:spacing w:val="-67"/>
          <w:sz w:val="28"/>
        </w:rPr>
        <w:t xml:space="preserve"> </w:t>
      </w:r>
      <w:r>
        <w:rPr>
          <w:sz w:val="28"/>
        </w:rPr>
        <w:t>стерні на</w:t>
      </w:r>
      <w:r>
        <w:rPr>
          <w:spacing w:val="1"/>
          <w:sz w:val="28"/>
        </w:rPr>
        <w:t xml:space="preserve"> </w:t>
      </w:r>
      <w:r>
        <w:rPr>
          <w:sz w:val="28"/>
        </w:rPr>
        <w:t>поверхні поля;</w:t>
      </w:r>
      <w:r>
        <w:rPr>
          <w:spacing w:val="1"/>
          <w:sz w:val="28"/>
        </w:rPr>
        <w:t xml:space="preserve"> </w:t>
      </w:r>
      <w:r>
        <w:rPr>
          <w:sz w:val="28"/>
        </w:rPr>
        <w:t>глибока</w:t>
      </w:r>
      <w:r>
        <w:rPr>
          <w:spacing w:val="1"/>
          <w:sz w:val="28"/>
        </w:rPr>
        <w:t xml:space="preserve"> </w:t>
      </w:r>
      <w:r>
        <w:rPr>
          <w:sz w:val="28"/>
        </w:rPr>
        <w:t>оранка,</w:t>
      </w:r>
      <w:r>
        <w:rPr>
          <w:spacing w:val="1"/>
          <w:sz w:val="28"/>
        </w:rPr>
        <w:t xml:space="preserve"> </w:t>
      </w:r>
      <w:r>
        <w:rPr>
          <w:sz w:val="28"/>
        </w:rPr>
        <w:t>обробіток</w:t>
      </w:r>
      <w:r>
        <w:rPr>
          <w:spacing w:val="1"/>
          <w:sz w:val="28"/>
        </w:rPr>
        <w:t xml:space="preserve"> </w:t>
      </w:r>
      <w:r>
        <w:rPr>
          <w:sz w:val="28"/>
        </w:rPr>
        <w:t>ґрунту культиваторами,</w:t>
      </w:r>
      <w:r>
        <w:rPr>
          <w:spacing w:val="1"/>
          <w:sz w:val="28"/>
        </w:rPr>
        <w:t xml:space="preserve"> </w:t>
      </w:r>
      <w:r>
        <w:rPr>
          <w:sz w:val="28"/>
        </w:rPr>
        <w:t>щілювання</w:t>
      </w:r>
      <w:r>
        <w:rPr>
          <w:spacing w:val="1"/>
          <w:sz w:val="28"/>
        </w:rPr>
        <w:t xml:space="preserve"> </w:t>
      </w:r>
      <w:r>
        <w:rPr>
          <w:sz w:val="28"/>
        </w:rPr>
        <w:t>ґрунтів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схилах,</w:t>
      </w:r>
      <w:r>
        <w:rPr>
          <w:spacing w:val="1"/>
          <w:sz w:val="28"/>
        </w:rPr>
        <w:t xml:space="preserve"> </w:t>
      </w:r>
      <w:r>
        <w:rPr>
          <w:sz w:val="28"/>
        </w:rPr>
        <w:t>мінімальний</w:t>
      </w:r>
      <w:r>
        <w:rPr>
          <w:spacing w:val="1"/>
          <w:sz w:val="28"/>
        </w:rPr>
        <w:t xml:space="preserve"> </w:t>
      </w:r>
      <w:r>
        <w:rPr>
          <w:sz w:val="28"/>
        </w:rPr>
        <w:t>обробіток</w:t>
      </w:r>
      <w:r>
        <w:rPr>
          <w:spacing w:val="1"/>
          <w:sz w:val="28"/>
        </w:rPr>
        <w:t xml:space="preserve"> </w:t>
      </w:r>
      <w:r>
        <w:rPr>
          <w:sz w:val="28"/>
        </w:rPr>
        <w:t>ґрунту</w:t>
      </w:r>
      <w:r>
        <w:rPr>
          <w:spacing w:val="1"/>
          <w:sz w:val="28"/>
        </w:rPr>
        <w:t xml:space="preserve"> </w:t>
      </w:r>
      <w:r>
        <w:rPr>
          <w:sz w:val="28"/>
        </w:rPr>
        <w:t>легкого</w:t>
      </w:r>
      <w:r>
        <w:rPr>
          <w:spacing w:val="1"/>
          <w:sz w:val="28"/>
        </w:rPr>
        <w:t xml:space="preserve"> </w:t>
      </w:r>
      <w:r>
        <w:rPr>
          <w:sz w:val="28"/>
        </w:rPr>
        <w:t>механічного</w:t>
      </w:r>
      <w:r>
        <w:rPr>
          <w:spacing w:val="-4"/>
          <w:sz w:val="28"/>
        </w:rPr>
        <w:t xml:space="preserve"> </w:t>
      </w:r>
      <w:r>
        <w:rPr>
          <w:sz w:val="28"/>
        </w:rPr>
        <w:t>складу</w:t>
      </w:r>
      <w:r>
        <w:rPr>
          <w:spacing w:val="-8"/>
          <w:sz w:val="28"/>
        </w:rPr>
        <w:t xml:space="preserve"> </w:t>
      </w:r>
      <w:r>
        <w:rPr>
          <w:sz w:val="28"/>
        </w:rPr>
        <w:t>терасуванням</w:t>
      </w:r>
      <w:r>
        <w:rPr>
          <w:spacing w:val="-2"/>
          <w:sz w:val="28"/>
        </w:rPr>
        <w:t xml:space="preserve"> </w:t>
      </w:r>
      <w:r>
        <w:rPr>
          <w:sz w:val="28"/>
        </w:rPr>
        <w:t>крутих</w:t>
      </w:r>
      <w:r>
        <w:rPr>
          <w:spacing w:val="-8"/>
          <w:sz w:val="28"/>
        </w:rPr>
        <w:t xml:space="preserve"> </w:t>
      </w:r>
      <w:r>
        <w:rPr>
          <w:sz w:val="28"/>
        </w:rPr>
        <w:t>схилів;</w:t>
      </w:r>
      <w:r>
        <w:rPr>
          <w:spacing w:val="-4"/>
          <w:sz w:val="28"/>
        </w:rPr>
        <w:t xml:space="preserve"> </w:t>
      </w:r>
      <w:r>
        <w:rPr>
          <w:sz w:val="28"/>
        </w:rPr>
        <w:t>внесення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меліорантів</w:t>
      </w:r>
      <w:proofErr w:type="spellEnd"/>
      <w:r>
        <w:rPr>
          <w:spacing w:val="-6"/>
          <w:sz w:val="28"/>
        </w:rPr>
        <w:t xml:space="preserve"> </w:t>
      </w:r>
      <w:r>
        <w:rPr>
          <w:sz w:val="28"/>
        </w:rPr>
        <w:t>і</w:t>
      </w:r>
      <w:r>
        <w:rPr>
          <w:spacing w:val="-8"/>
          <w:sz w:val="28"/>
        </w:rPr>
        <w:t xml:space="preserve"> </w:t>
      </w:r>
      <w:r>
        <w:rPr>
          <w:sz w:val="28"/>
        </w:rPr>
        <w:t>добрив.</w:t>
      </w:r>
    </w:p>
    <w:p w14:paraId="5CE8B5DB" w14:textId="77777777" w:rsidR="00706FC1" w:rsidRDefault="00706FC1" w:rsidP="00706FC1">
      <w:pPr>
        <w:pStyle w:val="a5"/>
        <w:numPr>
          <w:ilvl w:val="0"/>
          <w:numId w:val="3"/>
        </w:numPr>
        <w:tabs>
          <w:tab w:val="left" w:pos="1268"/>
        </w:tabs>
        <w:spacing w:line="242" w:lineRule="auto"/>
        <w:ind w:right="295" w:firstLine="566"/>
        <w:jc w:val="both"/>
        <w:rPr>
          <w:sz w:val="28"/>
        </w:rPr>
      </w:pPr>
      <w:r>
        <w:rPr>
          <w:i/>
          <w:sz w:val="28"/>
        </w:rPr>
        <w:t>Агрофізичні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сприяють</w:t>
      </w:r>
      <w:r>
        <w:rPr>
          <w:spacing w:val="1"/>
          <w:sz w:val="28"/>
        </w:rPr>
        <w:t xml:space="preserve"> </w:t>
      </w:r>
      <w:r>
        <w:rPr>
          <w:sz w:val="28"/>
        </w:rPr>
        <w:t>оструктуренню</w:t>
      </w:r>
      <w:r>
        <w:rPr>
          <w:spacing w:val="1"/>
          <w:sz w:val="28"/>
        </w:rPr>
        <w:t xml:space="preserve"> </w:t>
      </w:r>
      <w:r>
        <w:rPr>
          <w:sz w:val="28"/>
        </w:rPr>
        <w:t>розпилених</w:t>
      </w:r>
      <w:r>
        <w:rPr>
          <w:spacing w:val="1"/>
          <w:sz w:val="28"/>
        </w:rPr>
        <w:t xml:space="preserve"> </w:t>
      </w:r>
      <w:r>
        <w:rPr>
          <w:sz w:val="28"/>
        </w:rPr>
        <w:t>безструктурних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ґрунтів завдяки застосуванню полімерних </w:t>
      </w:r>
      <w:proofErr w:type="spellStart"/>
      <w:r>
        <w:rPr>
          <w:sz w:val="28"/>
        </w:rPr>
        <w:t>структурантів</w:t>
      </w:r>
      <w:proofErr w:type="spellEnd"/>
      <w:r>
        <w:rPr>
          <w:sz w:val="28"/>
        </w:rPr>
        <w:t xml:space="preserve"> (синтетичні полімери</w:t>
      </w:r>
      <w:r>
        <w:rPr>
          <w:spacing w:val="1"/>
          <w:sz w:val="28"/>
        </w:rPr>
        <w:t xml:space="preserve"> </w:t>
      </w:r>
      <w:r>
        <w:rPr>
          <w:sz w:val="28"/>
        </w:rPr>
        <w:t>К-1,</w:t>
      </w:r>
      <w:r>
        <w:rPr>
          <w:spacing w:val="3"/>
          <w:sz w:val="28"/>
        </w:rPr>
        <w:t xml:space="preserve"> </w:t>
      </w:r>
      <w:r>
        <w:rPr>
          <w:sz w:val="28"/>
        </w:rPr>
        <w:t>К6,</w:t>
      </w:r>
      <w:r>
        <w:rPr>
          <w:spacing w:val="4"/>
          <w:sz w:val="28"/>
        </w:rPr>
        <w:t xml:space="preserve"> </w:t>
      </w:r>
      <w:r>
        <w:rPr>
          <w:sz w:val="28"/>
        </w:rPr>
        <w:t>К-4,</w:t>
      </w:r>
      <w:r>
        <w:rPr>
          <w:spacing w:val="4"/>
          <w:sz w:val="28"/>
        </w:rPr>
        <w:t xml:space="preserve"> </w:t>
      </w:r>
      <w:r>
        <w:rPr>
          <w:sz w:val="28"/>
        </w:rPr>
        <w:t>ПАА</w:t>
      </w:r>
      <w:r>
        <w:rPr>
          <w:spacing w:val="-3"/>
          <w:sz w:val="28"/>
        </w:rPr>
        <w:t xml:space="preserve"> </w:t>
      </w:r>
      <w:r>
        <w:rPr>
          <w:sz w:val="28"/>
        </w:rPr>
        <w:t>та</w:t>
      </w:r>
      <w:r>
        <w:rPr>
          <w:spacing w:val="7"/>
          <w:sz w:val="28"/>
        </w:rPr>
        <w:t xml:space="preserve"> </w:t>
      </w:r>
      <w:r>
        <w:rPr>
          <w:sz w:val="28"/>
        </w:rPr>
        <w:t>ін.)</w:t>
      </w:r>
    </w:p>
    <w:p w14:paraId="1D7C809B" w14:textId="56B16EA2" w:rsidR="00706FC1" w:rsidRDefault="001131F1" w:rsidP="001131F1">
      <w:pPr>
        <w:pStyle w:val="a3"/>
        <w:spacing w:before="1" w:line="360" w:lineRule="auto"/>
        <w:ind w:left="300" w:right="217" w:firstLine="708"/>
        <w:jc w:val="center"/>
      </w:pPr>
      <w:r w:rsidRPr="001131F1">
        <w:rPr>
          <w:i/>
          <w:iCs/>
        </w:rPr>
        <w:t>Ерозія ґрунтів на території міст</w:t>
      </w:r>
    </w:p>
    <w:p w14:paraId="06A6D65A" w14:textId="7985CFA9" w:rsidR="007E1831" w:rsidRDefault="007E1831" w:rsidP="001131F1">
      <w:pPr>
        <w:pStyle w:val="a3"/>
        <w:spacing w:before="1"/>
        <w:ind w:left="300" w:right="217" w:firstLine="708"/>
        <w:jc w:val="both"/>
      </w:pPr>
      <w:r w:rsidRPr="001131F1">
        <w:rPr>
          <w:i/>
          <w:iCs/>
        </w:rPr>
        <w:t>Ерозія ґрунтів на території міст</w:t>
      </w:r>
      <w:r>
        <w:t xml:space="preserve"> розвивається під впливом поверхневого</w:t>
      </w:r>
      <w:r>
        <w:rPr>
          <w:spacing w:val="1"/>
        </w:rPr>
        <w:t xml:space="preserve"> </w:t>
      </w:r>
      <w:r>
        <w:t xml:space="preserve">стоку, а іноді в результаті протікання комунікацій. Найбільш </w:t>
      </w:r>
      <w:proofErr w:type="spellStart"/>
      <w:r>
        <w:t>інтенсивно</w:t>
      </w:r>
      <w:proofErr w:type="spellEnd"/>
      <w:r>
        <w:t xml:space="preserve"> ерозія</w:t>
      </w:r>
      <w:r>
        <w:rPr>
          <w:spacing w:val="1"/>
        </w:rPr>
        <w:t xml:space="preserve"> </w:t>
      </w:r>
      <w:r>
        <w:t>ґрунтів</w:t>
      </w:r>
      <w:r>
        <w:rPr>
          <w:spacing w:val="1"/>
        </w:rPr>
        <w:t xml:space="preserve"> </w:t>
      </w:r>
      <w:r>
        <w:t>проходить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будівельних</w:t>
      </w:r>
      <w:r>
        <w:rPr>
          <w:spacing w:val="1"/>
        </w:rPr>
        <w:t xml:space="preserve"> </w:t>
      </w:r>
      <w:r>
        <w:t>роботах</w:t>
      </w:r>
      <w:r>
        <w:rPr>
          <w:spacing w:val="1"/>
        </w:rPr>
        <w:t xml:space="preserve"> </w:t>
      </w:r>
      <w:r>
        <w:t>внаслідок</w:t>
      </w:r>
      <w:r>
        <w:rPr>
          <w:spacing w:val="1"/>
        </w:rPr>
        <w:t xml:space="preserve"> </w:t>
      </w:r>
      <w:r>
        <w:t>розпушування</w:t>
      </w:r>
      <w:r>
        <w:rPr>
          <w:spacing w:val="1"/>
        </w:rPr>
        <w:t xml:space="preserve"> </w:t>
      </w:r>
      <w:r>
        <w:t>ґрунту.</w:t>
      </w:r>
      <w:r>
        <w:rPr>
          <w:spacing w:val="1"/>
        </w:rPr>
        <w:t xml:space="preserve"> </w:t>
      </w:r>
      <w:r>
        <w:t>Інтенсивність</w:t>
      </w:r>
      <w:r>
        <w:rPr>
          <w:spacing w:val="1"/>
        </w:rPr>
        <w:t xml:space="preserve"> </w:t>
      </w:r>
      <w:r>
        <w:t>ерозії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період</w:t>
      </w:r>
      <w:r>
        <w:rPr>
          <w:spacing w:val="1"/>
        </w:rPr>
        <w:t xml:space="preserve"> </w:t>
      </w:r>
      <w:r>
        <w:t>будівництва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раз</w:t>
      </w:r>
      <w:r>
        <w:rPr>
          <w:spacing w:val="1"/>
        </w:rPr>
        <w:t xml:space="preserve"> </w:t>
      </w:r>
      <w:r>
        <w:t>більше,</w:t>
      </w:r>
      <w:r>
        <w:rPr>
          <w:spacing w:val="1"/>
        </w:rPr>
        <w:t xml:space="preserve"> </w:t>
      </w:r>
      <w:r>
        <w:t>ніж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землях</w:t>
      </w:r>
      <w:r>
        <w:rPr>
          <w:spacing w:val="1"/>
        </w:rPr>
        <w:t xml:space="preserve"> </w:t>
      </w:r>
      <w:r>
        <w:t>сільськогосподарського використання.</w:t>
      </w:r>
    </w:p>
    <w:p w14:paraId="4979E1A8" w14:textId="77777777" w:rsidR="007E1831" w:rsidRDefault="007E1831" w:rsidP="001131F1">
      <w:pPr>
        <w:pStyle w:val="a3"/>
        <w:ind w:left="300" w:right="221" w:firstLine="708"/>
        <w:jc w:val="both"/>
      </w:pPr>
      <w:r>
        <w:t>Проблема надійної охорони ґрунтів від ерозії значною мірою зумовлена</w:t>
      </w:r>
      <w:r>
        <w:rPr>
          <w:spacing w:val="1"/>
        </w:rPr>
        <w:t xml:space="preserve"> </w:t>
      </w:r>
      <w:r>
        <w:t>труднощами точного визначення її інтенсивності в конкретній точці простору і</w:t>
      </w:r>
      <w:r>
        <w:rPr>
          <w:spacing w:val="1"/>
        </w:rPr>
        <w:t xml:space="preserve"> </w:t>
      </w:r>
      <w:r>
        <w:t>часу.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зв’язку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недостатньою</w:t>
      </w:r>
      <w:r>
        <w:rPr>
          <w:spacing w:val="1"/>
        </w:rPr>
        <w:t xml:space="preserve"> </w:t>
      </w:r>
      <w:r>
        <w:t>вивченістю</w:t>
      </w:r>
      <w:r>
        <w:rPr>
          <w:spacing w:val="1"/>
        </w:rPr>
        <w:t xml:space="preserve"> </w:t>
      </w:r>
      <w:r>
        <w:t>природи</w:t>
      </w:r>
      <w:r>
        <w:rPr>
          <w:spacing w:val="1"/>
        </w:rPr>
        <w:t xml:space="preserve"> </w:t>
      </w:r>
      <w:r>
        <w:t>ерозійних</w:t>
      </w:r>
      <w:r>
        <w:rPr>
          <w:spacing w:val="1"/>
        </w:rPr>
        <w:t xml:space="preserve"> </w:t>
      </w:r>
      <w:r>
        <w:t>процесів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прогнозування</w:t>
      </w:r>
      <w:r>
        <w:rPr>
          <w:spacing w:val="-7"/>
        </w:rPr>
        <w:t xml:space="preserve"> </w:t>
      </w:r>
      <w:r>
        <w:t>їх</w:t>
      </w:r>
      <w:r>
        <w:rPr>
          <w:spacing w:val="-6"/>
        </w:rPr>
        <w:t xml:space="preserve"> </w:t>
      </w:r>
      <w:r>
        <w:t>інтенсивності</w:t>
      </w:r>
      <w:r>
        <w:rPr>
          <w:spacing w:val="-3"/>
        </w:rPr>
        <w:t xml:space="preserve"> </w:t>
      </w:r>
      <w:r>
        <w:t>широко</w:t>
      </w:r>
      <w:r>
        <w:rPr>
          <w:spacing w:val="-4"/>
        </w:rPr>
        <w:t xml:space="preserve"> </w:t>
      </w:r>
      <w:r>
        <w:t>використовуються</w:t>
      </w:r>
      <w:r>
        <w:rPr>
          <w:spacing w:val="-3"/>
        </w:rPr>
        <w:t xml:space="preserve"> </w:t>
      </w:r>
      <w:r>
        <w:t>емпіричні</w:t>
      </w:r>
      <w:r>
        <w:rPr>
          <w:spacing w:val="-3"/>
        </w:rPr>
        <w:t xml:space="preserve"> </w:t>
      </w:r>
      <w:r>
        <w:t>залежності.</w:t>
      </w:r>
    </w:p>
    <w:p w14:paraId="63D2D540" w14:textId="77777777" w:rsidR="007E1831" w:rsidRDefault="007E1831" w:rsidP="001131F1">
      <w:pPr>
        <w:pStyle w:val="a3"/>
        <w:ind w:left="300" w:right="225" w:firstLine="708"/>
        <w:jc w:val="both"/>
      </w:pPr>
      <w:r>
        <w:t>Визначивши ймовірний змив ґрунту, можна передбачити його величину з</w:t>
      </w:r>
      <w:r>
        <w:rPr>
          <w:spacing w:val="1"/>
        </w:rPr>
        <w:t xml:space="preserve"> </w:t>
      </w:r>
      <w:r>
        <w:t>конкретного</w:t>
      </w:r>
      <w:r>
        <w:rPr>
          <w:spacing w:val="1"/>
        </w:rPr>
        <w:t xml:space="preserve"> </w:t>
      </w:r>
      <w:r>
        <w:t>місця,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чого</w:t>
      </w:r>
      <w:r>
        <w:rPr>
          <w:spacing w:val="1"/>
        </w:rPr>
        <w:t xml:space="preserve"> </w:t>
      </w:r>
      <w:r>
        <w:t>необхідно</w:t>
      </w:r>
      <w:r>
        <w:rPr>
          <w:spacing w:val="1"/>
        </w:rPr>
        <w:t xml:space="preserve"> </w:t>
      </w:r>
      <w:r>
        <w:t>знати</w:t>
      </w:r>
      <w:r>
        <w:rPr>
          <w:spacing w:val="1"/>
        </w:rPr>
        <w:t xml:space="preserve"> </w:t>
      </w:r>
      <w:r>
        <w:t>коефіцієнт</w:t>
      </w:r>
      <w:r>
        <w:rPr>
          <w:spacing w:val="1"/>
        </w:rPr>
        <w:t xml:space="preserve"> </w:t>
      </w:r>
      <w:r>
        <w:t>протиерозійної</w:t>
      </w:r>
      <w:r>
        <w:rPr>
          <w:spacing w:val="1"/>
        </w:rPr>
        <w:t xml:space="preserve"> </w:t>
      </w:r>
      <w:r>
        <w:t>ефективності цієї місцевості.</w:t>
      </w:r>
    </w:p>
    <w:p w14:paraId="2A4BF5AE" w14:textId="77777777" w:rsidR="007E1831" w:rsidRDefault="007E1831" w:rsidP="001131F1">
      <w:pPr>
        <w:pStyle w:val="a3"/>
        <w:spacing w:before="1"/>
        <w:ind w:left="300" w:right="215" w:firstLine="708"/>
        <w:jc w:val="both"/>
      </w:pPr>
      <w:r>
        <w:t>До найпростіших емпіричних формул, отриманих внаслідок статистичної</w:t>
      </w:r>
      <w:r>
        <w:rPr>
          <w:spacing w:val="1"/>
        </w:rPr>
        <w:t xml:space="preserve"> </w:t>
      </w:r>
      <w:r>
        <w:t>обробки матеріалів спостережень на стокових майданчиках в США, належить</w:t>
      </w:r>
      <w:r>
        <w:rPr>
          <w:spacing w:val="1"/>
        </w:rPr>
        <w:t xml:space="preserve"> </w:t>
      </w:r>
      <w:r>
        <w:t>рівняння</w:t>
      </w:r>
      <w:r>
        <w:rPr>
          <w:spacing w:val="-3"/>
        </w:rPr>
        <w:t xml:space="preserve"> </w:t>
      </w:r>
      <w:r>
        <w:t>ґрунтової</w:t>
      </w:r>
      <w:r>
        <w:rPr>
          <w:spacing w:val="-3"/>
        </w:rPr>
        <w:t xml:space="preserve"> </w:t>
      </w:r>
      <w:r>
        <w:t>ерозії</w:t>
      </w:r>
      <w:r>
        <w:rPr>
          <w:spacing w:val="-2"/>
        </w:rPr>
        <w:t xml:space="preserve"> </w:t>
      </w:r>
      <w:r>
        <w:t>В.Х.</w:t>
      </w:r>
      <w:r>
        <w:rPr>
          <w:spacing w:val="-3"/>
        </w:rPr>
        <w:t xml:space="preserve"> </w:t>
      </w:r>
      <w:proofErr w:type="spellStart"/>
      <w:r>
        <w:t>Вишмайєра</w:t>
      </w:r>
      <w:proofErr w:type="spellEnd"/>
      <w:r>
        <w:rPr>
          <w:spacing w:val="-2"/>
        </w:rPr>
        <w:t xml:space="preserve"> </w:t>
      </w:r>
      <w:r>
        <w:t>і</w:t>
      </w:r>
      <w:r>
        <w:rPr>
          <w:spacing w:val="-2"/>
        </w:rPr>
        <w:t xml:space="preserve"> </w:t>
      </w:r>
      <w:r>
        <w:t>Д.Д.</w:t>
      </w:r>
      <w:r>
        <w:rPr>
          <w:spacing w:val="-2"/>
        </w:rPr>
        <w:t xml:space="preserve"> </w:t>
      </w:r>
      <w:r>
        <w:t>Сміта.</w:t>
      </w:r>
      <w:r>
        <w:rPr>
          <w:spacing w:val="-3"/>
        </w:rPr>
        <w:t xml:space="preserve"> </w:t>
      </w:r>
      <w:r>
        <w:t>Це</w:t>
      </w:r>
      <w:r>
        <w:rPr>
          <w:spacing w:val="-2"/>
        </w:rPr>
        <w:t xml:space="preserve"> </w:t>
      </w:r>
      <w:r>
        <w:t>рівняння</w:t>
      </w:r>
      <w:r>
        <w:rPr>
          <w:spacing w:val="-2"/>
        </w:rPr>
        <w:t xml:space="preserve"> </w:t>
      </w:r>
      <w:r>
        <w:t>має</w:t>
      </w:r>
      <w:r>
        <w:rPr>
          <w:spacing w:val="-3"/>
        </w:rPr>
        <w:t xml:space="preserve"> </w:t>
      </w:r>
      <w:r>
        <w:t>вигляд:</w:t>
      </w:r>
    </w:p>
    <w:p w14:paraId="3F1CF099" w14:textId="77777777" w:rsidR="007E1831" w:rsidRDefault="007E1831" w:rsidP="001131F1">
      <w:pPr>
        <w:pStyle w:val="a3"/>
        <w:rPr>
          <w:sz w:val="42"/>
        </w:rPr>
      </w:pPr>
    </w:p>
    <w:p w14:paraId="5446F5FF" w14:textId="77777777" w:rsidR="007E1831" w:rsidRDefault="007E1831" w:rsidP="001131F1">
      <w:pPr>
        <w:tabs>
          <w:tab w:val="left" w:pos="9834"/>
        </w:tabs>
        <w:ind w:left="3461"/>
        <w:rPr>
          <w:sz w:val="28"/>
        </w:rPr>
      </w:pPr>
      <w:r>
        <w:rPr>
          <w:rFonts w:ascii="Cambria Math" w:eastAsia="Cambria Math" w:hAnsi="Cambria Math"/>
          <w:sz w:val="24"/>
        </w:rPr>
        <w:t>𝐴</w:t>
      </w:r>
      <w:r>
        <w:rPr>
          <w:rFonts w:ascii="Cambria Math" w:eastAsia="Cambria Math" w:hAnsi="Cambria Math"/>
          <w:spacing w:val="18"/>
          <w:sz w:val="24"/>
        </w:rPr>
        <w:t xml:space="preserve"> </w:t>
      </w:r>
      <w:r>
        <w:rPr>
          <w:rFonts w:ascii="Cambria Math" w:eastAsia="Cambria Math" w:hAnsi="Cambria Math"/>
          <w:sz w:val="24"/>
        </w:rPr>
        <w:t>=</w:t>
      </w:r>
      <w:r>
        <w:rPr>
          <w:rFonts w:ascii="Cambria Math" w:eastAsia="Cambria Math" w:hAnsi="Cambria Math"/>
          <w:spacing w:val="12"/>
          <w:sz w:val="24"/>
        </w:rPr>
        <w:t xml:space="preserve"> </w:t>
      </w:r>
      <w:r>
        <w:rPr>
          <w:rFonts w:ascii="Cambria Math" w:eastAsia="Cambria Math" w:hAnsi="Cambria Math"/>
          <w:sz w:val="24"/>
        </w:rPr>
        <w:t>𝑅</w:t>
      </w:r>
      <w:r>
        <w:rPr>
          <w:rFonts w:ascii="Cambria Math" w:eastAsia="Cambria Math" w:hAnsi="Cambria Math"/>
          <w:spacing w:val="7"/>
          <w:sz w:val="24"/>
        </w:rPr>
        <w:t xml:space="preserve"> </w:t>
      </w:r>
      <w:r>
        <w:rPr>
          <w:rFonts w:ascii="Cambria Math" w:eastAsia="Cambria Math" w:hAnsi="Cambria Math"/>
          <w:sz w:val="24"/>
        </w:rPr>
        <w:t>×</w:t>
      </w:r>
      <w:r>
        <w:rPr>
          <w:rFonts w:ascii="Cambria Math" w:eastAsia="Cambria Math" w:hAnsi="Cambria Math"/>
          <w:spacing w:val="1"/>
          <w:sz w:val="24"/>
        </w:rPr>
        <w:t xml:space="preserve"> </w:t>
      </w:r>
      <w:r>
        <w:rPr>
          <w:rFonts w:ascii="Cambria Math" w:eastAsia="Cambria Math" w:hAnsi="Cambria Math"/>
          <w:sz w:val="24"/>
        </w:rPr>
        <w:t>𝐾</w:t>
      </w:r>
      <w:r>
        <w:rPr>
          <w:rFonts w:ascii="Cambria Math" w:eastAsia="Cambria Math" w:hAnsi="Cambria Math"/>
          <w:spacing w:val="7"/>
          <w:sz w:val="24"/>
        </w:rPr>
        <w:t xml:space="preserve"> </w:t>
      </w:r>
      <w:r>
        <w:rPr>
          <w:rFonts w:ascii="Cambria Math" w:eastAsia="Cambria Math" w:hAnsi="Cambria Math"/>
          <w:sz w:val="24"/>
        </w:rPr>
        <w:t>×</w:t>
      </w:r>
      <w:r>
        <w:rPr>
          <w:rFonts w:ascii="Cambria Math" w:eastAsia="Cambria Math" w:hAnsi="Cambria Math"/>
          <w:spacing w:val="-2"/>
          <w:sz w:val="24"/>
        </w:rPr>
        <w:t xml:space="preserve"> </w:t>
      </w:r>
      <w:r>
        <w:rPr>
          <w:rFonts w:ascii="Cambria Math" w:eastAsia="Cambria Math" w:hAnsi="Cambria Math"/>
          <w:sz w:val="24"/>
        </w:rPr>
        <w:t>𝐿</w:t>
      </w:r>
      <w:r>
        <w:rPr>
          <w:rFonts w:ascii="Cambria Math" w:eastAsia="Cambria Math" w:hAnsi="Cambria Math"/>
          <w:spacing w:val="6"/>
          <w:sz w:val="24"/>
        </w:rPr>
        <w:t xml:space="preserve"> </w:t>
      </w:r>
      <w:r>
        <w:rPr>
          <w:rFonts w:ascii="Cambria Math" w:eastAsia="Cambria Math" w:hAnsi="Cambria Math"/>
          <w:sz w:val="24"/>
        </w:rPr>
        <w:t>×</w:t>
      </w:r>
      <w:r>
        <w:rPr>
          <w:rFonts w:ascii="Cambria Math" w:eastAsia="Cambria Math" w:hAnsi="Cambria Math"/>
          <w:spacing w:val="-2"/>
          <w:sz w:val="24"/>
        </w:rPr>
        <w:t xml:space="preserve"> </w:t>
      </w:r>
      <w:r>
        <w:rPr>
          <w:rFonts w:ascii="Cambria Math" w:eastAsia="Cambria Math" w:hAnsi="Cambria Math"/>
          <w:sz w:val="24"/>
        </w:rPr>
        <w:t>𝑆</w:t>
      </w:r>
      <w:r>
        <w:rPr>
          <w:rFonts w:ascii="Cambria Math" w:eastAsia="Cambria Math" w:hAnsi="Cambria Math"/>
          <w:spacing w:val="4"/>
          <w:sz w:val="24"/>
        </w:rPr>
        <w:t xml:space="preserve"> </w:t>
      </w:r>
      <w:r>
        <w:rPr>
          <w:rFonts w:ascii="Cambria Math" w:eastAsia="Cambria Math" w:hAnsi="Cambria Math"/>
          <w:sz w:val="24"/>
        </w:rPr>
        <w:t>×</w:t>
      </w:r>
      <w:r>
        <w:rPr>
          <w:rFonts w:ascii="Cambria Math" w:eastAsia="Cambria Math" w:hAnsi="Cambria Math"/>
          <w:spacing w:val="1"/>
          <w:sz w:val="24"/>
        </w:rPr>
        <w:t xml:space="preserve"> </w:t>
      </w:r>
      <w:r>
        <w:rPr>
          <w:rFonts w:ascii="Cambria Math" w:eastAsia="Cambria Math" w:hAnsi="Cambria Math"/>
          <w:sz w:val="24"/>
        </w:rPr>
        <w:t>𝐶</w:t>
      </w:r>
      <w:r>
        <w:rPr>
          <w:rFonts w:ascii="Cambria Math" w:eastAsia="Cambria Math" w:hAnsi="Cambria Math"/>
          <w:spacing w:val="10"/>
          <w:sz w:val="24"/>
        </w:rPr>
        <w:t xml:space="preserve"> </w:t>
      </w:r>
      <w:r>
        <w:rPr>
          <w:rFonts w:ascii="Cambria Math" w:eastAsia="Cambria Math" w:hAnsi="Cambria Math"/>
          <w:sz w:val="24"/>
        </w:rPr>
        <w:t>×</w:t>
      </w:r>
      <w:r>
        <w:rPr>
          <w:rFonts w:ascii="Cambria Math" w:eastAsia="Cambria Math" w:hAnsi="Cambria Math"/>
          <w:spacing w:val="1"/>
          <w:sz w:val="24"/>
        </w:rPr>
        <w:t xml:space="preserve"> </w:t>
      </w:r>
      <w:r>
        <w:rPr>
          <w:rFonts w:ascii="Cambria Math" w:eastAsia="Cambria Math" w:hAnsi="Cambria Math"/>
          <w:sz w:val="24"/>
        </w:rPr>
        <w:t>𝑃</w:t>
      </w:r>
      <w:r>
        <w:rPr>
          <w:rFonts w:ascii="Cambria Math" w:eastAsia="Cambria Math" w:hAnsi="Cambria Math"/>
          <w:sz w:val="24"/>
        </w:rPr>
        <w:tab/>
      </w:r>
      <w:r>
        <w:rPr>
          <w:sz w:val="28"/>
        </w:rPr>
        <w:t>(1)</w:t>
      </w:r>
    </w:p>
    <w:p w14:paraId="6C91B0BF" w14:textId="77777777" w:rsidR="007E1831" w:rsidRDefault="007E1831" w:rsidP="001131F1">
      <w:pPr>
        <w:pStyle w:val="a3"/>
        <w:spacing w:before="10"/>
        <w:rPr>
          <w:sz w:val="25"/>
        </w:rPr>
      </w:pPr>
    </w:p>
    <w:p w14:paraId="38963CA3" w14:textId="10ED03E1" w:rsidR="007E1831" w:rsidRDefault="007E1831" w:rsidP="001131F1">
      <w:pPr>
        <w:pStyle w:val="a3"/>
        <w:spacing w:before="1"/>
        <w:ind w:left="300" w:right="214" w:firstLine="708"/>
        <w:jc w:val="both"/>
      </w:pPr>
      <w:r>
        <w:t>де: A – втрати ґрунту, т/(з га/рік), R – фактор ерозійної здатності дощів, К –</w:t>
      </w:r>
      <w:r>
        <w:rPr>
          <w:spacing w:val="1"/>
        </w:rPr>
        <w:t xml:space="preserve"> </w:t>
      </w:r>
      <w:r>
        <w:t>фактор</w:t>
      </w:r>
      <w:r>
        <w:rPr>
          <w:spacing w:val="1"/>
        </w:rPr>
        <w:t xml:space="preserve"> </w:t>
      </w:r>
      <w:r>
        <w:t>еродованості</w:t>
      </w:r>
      <w:r>
        <w:rPr>
          <w:spacing w:val="1"/>
        </w:rPr>
        <w:t xml:space="preserve"> </w:t>
      </w:r>
      <w:r>
        <w:t>ґрунтів,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proofErr w:type="spellStart"/>
      <w:r>
        <w:t>чисельно</w:t>
      </w:r>
      <w:proofErr w:type="spellEnd"/>
      <w:r>
        <w:rPr>
          <w:spacing w:val="1"/>
        </w:rPr>
        <w:t xml:space="preserve"> </w:t>
      </w:r>
      <w:r>
        <w:t>дорівнює</w:t>
      </w:r>
      <w:r>
        <w:rPr>
          <w:spacing w:val="1"/>
        </w:rPr>
        <w:t xml:space="preserve"> </w:t>
      </w:r>
      <w:r>
        <w:t>відношенню</w:t>
      </w:r>
      <w:r>
        <w:rPr>
          <w:spacing w:val="1"/>
        </w:rPr>
        <w:t xml:space="preserve"> </w:t>
      </w:r>
      <w:r>
        <w:t>кількості</w:t>
      </w:r>
      <w:r>
        <w:rPr>
          <w:spacing w:val="1"/>
        </w:rPr>
        <w:t xml:space="preserve"> </w:t>
      </w:r>
      <w:r>
        <w:t>змитого</w:t>
      </w:r>
      <w:r>
        <w:rPr>
          <w:spacing w:val="1"/>
        </w:rPr>
        <w:t xml:space="preserve"> </w:t>
      </w:r>
      <w:r>
        <w:t>ґрунту з еталонної ділянки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одиниці</w:t>
      </w:r>
      <w:r>
        <w:rPr>
          <w:spacing w:val="1"/>
        </w:rPr>
        <w:t xml:space="preserve"> </w:t>
      </w:r>
      <w:r>
        <w:t>ерозійного</w:t>
      </w:r>
      <w:r>
        <w:rPr>
          <w:spacing w:val="1"/>
        </w:rPr>
        <w:t xml:space="preserve"> </w:t>
      </w:r>
      <w:r>
        <w:t>індексу опадів (за</w:t>
      </w:r>
      <w:r>
        <w:rPr>
          <w:spacing w:val="1"/>
        </w:rPr>
        <w:t xml:space="preserve"> </w:t>
      </w:r>
      <w:r>
        <w:t xml:space="preserve">еталонну ділянку прийнятий схил крутизною </w:t>
      </w:r>
      <w:r>
        <w:lastRenderedPageBreak/>
        <w:t>4,5° і довжиною 22,1 м); L – фактор</w:t>
      </w:r>
      <w:r>
        <w:rPr>
          <w:spacing w:val="1"/>
        </w:rPr>
        <w:t xml:space="preserve"> </w:t>
      </w:r>
      <w:r>
        <w:t xml:space="preserve">довжини схилу (він </w:t>
      </w:r>
      <w:proofErr w:type="spellStart"/>
      <w:r>
        <w:t>чисельно</w:t>
      </w:r>
      <w:proofErr w:type="spellEnd"/>
      <w:r>
        <w:t xml:space="preserve"> дорівнює відношенню кількості ґрунту, змитого зі</w:t>
      </w:r>
      <w:r>
        <w:rPr>
          <w:spacing w:val="1"/>
        </w:rPr>
        <w:t xml:space="preserve"> </w:t>
      </w:r>
      <w:r>
        <w:t>схилу даної довжини, до кількості ґрунту, змитого з ділянки довжиною 22,1 м у</w:t>
      </w:r>
      <w:r>
        <w:rPr>
          <w:spacing w:val="1"/>
        </w:rPr>
        <w:t xml:space="preserve"> </w:t>
      </w:r>
      <w:r>
        <w:t>разі однакової</w:t>
      </w:r>
      <w:r>
        <w:rPr>
          <w:spacing w:val="1"/>
        </w:rPr>
        <w:t xml:space="preserve"> </w:t>
      </w:r>
      <w:r>
        <w:t>крутизни), S – фактор крутизни схилу (він</w:t>
      </w:r>
      <w:r>
        <w:rPr>
          <w:spacing w:val="1"/>
        </w:rPr>
        <w:t xml:space="preserve"> </w:t>
      </w:r>
      <w:proofErr w:type="spellStart"/>
      <w:r>
        <w:t>чисельно</w:t>
      </w:r>
      <w:proofErr w:type="spellEnd"/>
      <w:r>
        <w:rPr>
          <w:spacing w:val="1"/>
        </w:rPr>
        <w:t xml:space="preserve"> </w:t>
      </w:r>
      <w:r>
        <w:t>дорівнює</w:t>
      </w:r>
      <w:r>
        <w:rPr>
          <w:spacing w:val="1"/>
        </w:rPr>
        <w:t xml:space="preserve"> </w:t>
      </w:r>
      <w:r>
        <w:t>відношенню кількості змитого ґрунту зі схилу даної крутості до кількості ґрунту,</w:t>
      </w:r>
      <w:r>
        <w:rPr>
          <w:spacing w:val="1"/>
        </w:rPr>
        <w:t xml:space="preserve"> </w:t>
      </w:r>
      <w:r>
        <w:t>змитого</w:t>
      </w:r>
      <w:r>
        <w:rPr>
          <w:spacing w:val="71"/>
        </w:rPr>
        <w:t xml:space="preserve"> </w:t>
      </w:r>
      <w:r>
        <w:t>з  ділянки</w:t>
      </w:r>
      <w:r>
        <w:rPr>
          <w:spacing w:val="71"/>
        </w:rPr>
        <w:t xml:space="preserve"> </w:t>
      </w:r>
      <w:r>
        <w:t>крутизною  4,5°</w:t>
      </w:r>
      <w:r>
        <w:rPr>
          <w:spacing w:val="70"/>
        </w:rPr>
        <w:t xml:space="preserve"> </w:t>
      </w:r>
      <w:r>
        <w:t>у  разі</w:t>
      </w:r>
      <w:r>
        <w:rPr>
          <w:spacing w:val="69"/>
        </w:rPr>
        <w:t xml:space="preserve"> </w:t>
      </w:r>
      <w:r>
        <w:t>рівної</w:t>
      </w:r>
      <w:r>
        <w:rPr>
          <w:spacing w:val="72"/>
        </w:rPr>
        <w:t xml:space="preserve"> </w:t>
      </w:r>
      <w:r>
        <w:t>довжини</w:t>
      </w:r>
      <w:r>
        <w:rPr>
          <w:spacing w:val="70"/>
        </w:rPr>
        <w:t xml:space="preserve"> </w:t>
      </w:r>
      <w:r>
        <w:t>схилу),</w:t>
      </w:r>
      <w:r>
        <w:rPr>
          <w:spacing w:val="73"/>
        </w:rPr>
        <w:t xml:space="preserve"> </w:t>
      </w:r>
      <w:r>
        <w:t>C</w:t>
      </w:r>
      <w:r>
        <w:rPr>
          <w:spacing w:val="71"/>
        </w:rPr>
        <w:t xml:space="preserve"> </w:t>
      </w:r>
      <w:r>
        <w:t>–</w:t>
      </w:r>
      <w:r>
        <w:rPr>
          <w:spacing w:val="72"/>
        </w:rPr>
        <w:t xml:space="preserve"> </w:t>
      </w:r>
      <w:r>
        <w:t>фактор</w:t>
      </w:r>
      <w:r w:rsidR="001131F1">
        <w:t xml:space="preserve"> </w:t>
      </w:r>
      <w:r>
        <w:t xml:space="preserve">рослинності (він </w:t>
      </w:r>
      <w:proofErr w:type="spellStart"/>
      <w:r>
        <w:t>чисельно</w:t>
      </w:r>
      <w:proofErr w:type="spellEnd"/>
      <w:r>
        <w:t xml:space="preserve"> дорівнює відношенню кількості ґрунту, змитого з поля</w:t>
      </w:r>
      <w:r>
        <w:rPr>
          <w:spacing w:val="-67"/>
        </w:rPr>
        <w:t xml:space="preserve"> </w:t>
      </w:r>
      <w:r>
        <w:t>при даній сівозміні і системі оброблення ґрунтів, до змиву з такого самого поля,</w:t>
      </w:r>
      <w:r>
        <w:rPr>
          <w:spacing w:val="1"/>
        </w:rPr>
        <w:t xml:space="preserve"> </w:t>
      </w:r>
      <w:r>
        <w:t>але під чорним паром, С = 0,01), P – фактор ефективності протиерозійних заходів</w:t>
      </w:r>
      <w:r>
        <w:rPr>
          <w:spacing w:val="1"/>
        </w:rPr>
        <w:t xml:space="preserve"> </w:t>
      </w:r>
      <w:r>
        <w:t>(він</w:t>
      </w:r>
      <w:r>
        <w:rPr>
          <w:spacing w:val="1"/>
        </w:rPr>
        <w:t xml:space="preserve"> </w:t>
      </w:r>
      <w:proofErr w:type="spellStart"/>
      <w:r>
        <w:t>чисельно</w:t>
      </w:r>
      <w:proofErr w:type="spellEnd"/>
      <w:r>
        <w:rPr>
          <w:spacing w:val="1"/>
        </w:rPr>
        <w:t xml:space="preserve"> </w:t>
      </w:r>
      <w:r>
        <w:t>рівний</w:t>
      </w:r>
      <w:r>
        <w:rPr>
          <w:spacing w:val="1"/>
        </w:rPr>
        <w:t xml:space="preserve"> </w:t>
      </w:r>
      <w:r>
        <w:t>відношенню</w:t>
      </w:r>
      <w:r>
        <w:rPr>
          <w:spacing w:val="1"/>
        </w:rPr>
        <w:t xml:space="preserve"> </w:t>
      </w:r>
      <w:r>
        <w:t>кількості</w:t>
      </w:r>
      <w:r>
        <w:rPr>
          <w:spacing w:val="1"/>
        </w:rPr>
        <w:t xml:space="preserve"> </w:t>
      </w:r>
      <w:r>
        <w:t>змитого</w:t>
      </w:r>
      <w:r>
        <w:rPr>
          <w:spacing w:val="1"/>
        </w:rPr>
        <w:t xml:space="preserve"> </w:t>
      </w:r>
      <w:r>
        <w:t>ґрунту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поля,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якому</w:t>
      </w:r>
      <w:r>
        <w:rPr>
          <w:spacing w:val="-67"/>
        </w:rPr>
        <w:t xml:space="preserve"> </w:t>
      </w:r>
      <w:r>
        <w:t>застосовуються</w:t>
      </w:r>
      <w:r>
        <w:rPr>
          <w:spacing w:val="1"/>
        </w:rPr>
        <w:t xml:space="preserve"> </w:t>
      </w:r>
      <w:r>
        <w:t>протиерозійні</w:t>
      </w:r>
      <w:r>
        <w:rPr>
          <w:spacing w:val="1"/>
        </w:rPr>
        <w:t xml:space="preserve"> </w:t>
      </w:r>
      <w:r>
        <w:t>заходи,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змиву</w:t>
      </w:r>
      <w:r>
        <w:rPr>
          <w:spacing w:val="1"/>
        </w:rPr>
        <w:t xml:space="preserve"> </w:t>
      </w:r>
      <w:r>
        <w:t>ґрунту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поля,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якому</w:t>
      </w:r>
      <w:r>
        <w:rPr>
          <w:spacing w:val="-67"/>
        </w:rPr>
        <w:t xml:space="preserve"> </w:t>
      </w:r>
      <w:r>
        <w:t>оброблення</w:t>
      </w:r>
      <w:r>
        <w:rPr>
          <w:spacing w:val="-1"/>
        </w:rPr>
        <w:t xml:space="preserve"> </w:t>
      </w:r>
      <w:r>
        <w:t>і</w:t>
      </w:r>
      <w:r>
        <w:rPr>
          <w:spacing w:val="-3"/>
        </w:rPr>
        <w:t xml:space="preserve"> </w:t>
      </w:r>
      <w:r>
        <w:t>посів</w:t>
      </w:r>
      <w:r>
        <w:rPr>
          <w:spacing w:val="-2"/>
        </w:rPr>
        <w:t xml:space="preserve"> </w:t>
      </w:r>
      <w:r>
        <w:t>здійснюються уздовж</w:t>
      </w:r>
      <w:r>
        <w:rPr>
          <w:spacing w:val="-1"/>
        </w:rPr>
        <w:t xml:space="preserve"> </w:t>
      </w:r>
      <w:r>
        <w:t>схилу,</w:t>
      </w:r>
      <w:r>
        <w:rPr>
          <w:spacing w:val="-1"/>
        </w:rPr>
        <w:t xml:space="preserve"> </w:t>
      </w:r>
      <w:r w:rsidR="00D96DCA">
        <w:t>Р</w:t>
      </w:r>
      <w:r>
        <w:t xml:space="preserve"> =</w:t>
      </w:r>
      <w:r>
        <w:rPr>
          <w:spacing w:val="-2"/>
        </w:rPr>
        <w:t xml:space="preserve"> </w:t>
      </w:r>
      <w:r>
        <w:t>1).</w:t>
      </w:r>
    </w:p>
    <w:p w14:paraId="76A118BF" w14:textId="77777777" w:rsidR="007E1831" w:rsidRDefault="007E1831" w:rsidP="001131F1">
      <w:pPr>
        <w:pStyle w:val="a3"/>
        <w:spacing w:before="2"/>
        <w:ind w:left="300" w:right="215" w:firstLine="708"/>
        <w:jc w:val="both"/>
      </w:pPr>
      <w:r>
        <w:t>Для того, щоб розрахувати втрати ґрунту внаслідок ерозійних процесів (А),</w:t>
      </w:r>
      <w:r>
        <w:rPr>
          <w:spacing w:val="1"/>
        </w:rPr>
        <w:t xml:space="preserve"> </w:t>
      </w:r>
      <w:r>
        <w:t>спочатку</w:t>
      </w:r>
      <w:r>
        <w:rPr>
          <w:spacing w:val="-5"/>
        </w:rPr>
        <w:t xml:space="preserve"> </w:t>
      </w:r>
      <w:r>
        <w:t>необхідно</w:t>
      </w:r>
      <w:r>
        <w:rPr>
          <w:spacing w:val="-4"/>
        </w:rPr>
        <w:t xml:space="preserve"> </w:t>
      </w:r>
      <w:r>
        <w:t>знати значення</w:t>
      </w:r>
      <w:r>
        <w:rPr>
          <w:spacing w:val="-2"/>
        </w:rPr>
        <w:t xml:space="preserve"> </w:t>
      </w:r>
      <w:r>
        <w:t>ерозійної здатності</w:t>
      </w:r>
      <w:r>
        <w:rPr>
          <w:spacing w:val="-1"/>
        </w:rPr>
        <w:t xml:space="preserve"> </w:t>
      </w:r>
      <w:r>
        <w:t>дощів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умовах</w:t>
      </w:r>
      <w:r>
        <w:rPr>
          <w:spacing w:val="-2"/>
        </w:rPr>
        <w:t xml:space="preserve"> </w:t>
      </w:r>
      <w:r>
        <w:t>міста.</w:t>
      </w:r>
    </w:p>
    <w:p w14:paraId="1D3F47EE" w14:textId="77777777" w:rsidR="007E1831" w:rsidRDefault="007E1831" w:rsidP="001131F1">
      <w:pPr>
        <w:pStyle w:val="a3"/>
        <w:ind w:left="300" w:right="217" w:firstLine="708"/>
        <w:jc w:val="both"/>
      </w:pPr>
      <w:r>
        <w:t>Інтенсивність</w:t>
      </w:r>
      <w:r>
        <w:rPr>
          <w:spacing w:val="1"/>
        </w:rPr>
        <w:t xml:space="preserve"> </w:t>
      </w:r>
      <w:r>
        <w:t>ерозії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міських</w:t>
      </w:r>
      <w:r>
        <w:rPr>
          <w:spacing w:val="1"/>
        </w:rPr>
        <w:t xml:space="preserve"> </w:t>
      </w:r>
      <w:r>
        <w:t>умовах</w:t>
      </w:r>
      <w:r>
        <w:rPr>
          <w:spacing w:val="1"/>
        </w:rPr>
        <w:t xml:space="preserve"> </w:t>
      </w:r>
      <w:r>
        <w:t>великою</w:t>
      </w:r>
      <w:r>
        <w:rPr>
          <w:spacing w:val="1"/>
        </w:rPr>
        <w:t xml:space="preserve"> </w:t>
      </w:r>
      <w:r>
        <w:t>мірою</w:t>
      </w:r>
      <w:r>
        <w:rPr>
          <w:spacing w:val="1"/>
        </w:rPr>
        <w:t xml:space="preserve"> </w:t>
      </w:r>
      <w:r>
        <w:t>залежить</w:t>
      </w:r>
      <w:r>
        <w:rPr>
          <w:spacing w:val="71"/>
        </w:rPr>
        <w:t xml:space="preserve"> </w:t>
      </w:r>
      <w:r>
        <w:t>від</w:t>
      </w:r>
      <w:r>
        <w:rPr>
          <w:spacing w:val="-67"/>
        </w:rPr>
        <w:t xml:space="preserve"> </w:t>
      </w:r>
      <w:r>
        <w:t>кількості опадів і характеру їх випадання. Чим більше опадів, тим ймовірнішим є</w:t>
      </w:r>
      <w:r>
        <w:rPr>
          <w:spacing w:val="1"/>
        </w:rPr>
        <w:t xml:space="preserve"> </w:t>
      </w:r>
      <w:r>
        <w:t>прояв ерозії. Фактор опадів, виражений в одиницях ерозійного індексу, являє</w:t>
      </w:r>
      <w:r>
        <w:rPr>
          <w:spacing w:val="1"/>
        </w:rPr>
        <w:t xml:space="preserve"> </w:t>
      </w:r>
      <w:r>
        <w:t>собою</w:t>
      </w:r>
      <w:r>
        <w:rPr>
          <w:spacing w:val="1"/>
        </w:rPr>
        <w:t xml:space="preserve"> </w:t>
      </w:r>
      <w:r>
        <w:t>показник,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враховує</w:t>
      </w:r>
      <w:r>
        <w:rPr>
          <w:spacing w:val="1"/>
        </w:rPr>
        <w:t xml:space="preserve"> </w:t>
      </w:r>
      <w:r>
        <w:t>кінетичну енергію дощових опадів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певний</w:t>
      </w:r>
      <w:r>
        <w:rPr>
          <w:spacing w:val="1"/>
        </w:rPr>
        <w:t xml:space="preserve"> </w:t>
      </w:r>
      <w:r>
        <w:t>період</w:t>
      </w:r>
      <w:r>
        <w:rPr>
          <w:spacing w:val="1"/>
        </w:rPr>
        <w:t xml:space="preserve"> </w:t>
      </w:r>
      <w:r>
        <w:t>максимальної інтенсивності</w:t>
      </w:r>
      <w:r>
        <w:rPr>
          <w:spacing w:val="1"/>
        </w:rPr>
        <w:t xml:space="preserve"> </w:t>
      </w:r>
      <w:r>
        <w:t>їх випадання. Величину фактору ерозійної</w:t>
      </w:r>
      <w:r>
        <w:rPr>
          <w:spacing w:val="1"/>
        </w:rPr>
        <w:t xml:space="preserve"> </w:t>
      </w:r>
      <w:r>
        <w:t>здатності</w:t>
      </w:r>
      <w:r>
        <w:rPr>
          <w:spacing w:val="1"/>
        </w:rPr>
        <w:t xml:space="preserve"> </w:t>
      </w:r>
      <w:r>
        <w:t>дощів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умовах</w:t>
      </w:r>
      <w:r>
        <w:rPr>
          <w:spacing w:val="1"/>
        </w:rPr>
        <w:t xml:space="preserve"> </w:t>
      </w:r>
      <w:r>
        <w:t>міста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визначити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підставі</w:t>
      </w:r>
      <w:r>
        <w:rPr>
          <w:spacing w:val="1"/>
        </w:rPr>
        <w:t xml:space="preserve"> </w:t>
      </w:r>
      <w:r>
        <w:t>матеріалів</w:t>
      </w:r>
      <w:r>
        <w:rPr>
          <w:spacing w:val="-67"/>
        </w:rPr>
        <w:t xml:space="preserve"> </w:t>
      </w:r>
      <w:r>
        <w:t>метеостанції,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формулою</w:t>
      </w:r>
      <w:r>
        <w:rPr>
          <w:spacing w:val="-1"/>
        </w:rPr>
        <w:t xml:space="preserve"> </w:t>
      </w:r>
      <w:r>
        <w:t>(2):</w:t>
      </w:r>
    </w:p>
    <w:p w14:paraId="1FB748B5" w14:textId="77777777" w:rsidR="007E1831" w:rsidRDefault="007E1831" w:rsidP="001131F1">
      <w:pPr>
        <w:pStyle w:val="a3"/>
        <w:rPr>
          <w:sz w:val="42"/>
        </w:rPr>
      </w:pPr>
    </w:p>
    <w:p w14:paraId="556D1A06" w14:textId="77777777" w:rsidR="007E1831" w:rsidRDefault="007E1831" w:rsidP="001131F1">
      <w:pPr>
        <w:tabs>
          <w:tab w:val="left" w:pos="4956"/>
        </w:tabs>
        <w:ind w:right="213"/>
        <w:jc w:val="right"/>
        <w:rPr>
          <w:sz w:val="28"/>
        </w:rPr>
      </w:pPr>
      <w:r>
        <w:rPr>
          <w:rFonts w:ascii="Cambria Math" w:eastAsia="Cambria Math" w:hAnsi="Cambria Math"/>
          <w:sz w:val="24"/>
        </w:rPr>
        <w:t>𝑅</w:t>
      </w:r>
      <w:r>
        <w:rPr>
          <w:rFonts w:ascii="Cambria Math" w:eastAsia="Cambria Math" w:hAnsi="Cambria Math"/>
          <w:spacing w:val="23"/>
          <w:sz w:val="24"/>
        </w:rPr>
        <w:t xml:space="preserve"> </w:t>
      </w:r>
      <w:r>
        <w:rPr>
          <w:rFonts w:ascii="Cambria Math" w:eastAsia="Cambria Math" w:hAnsi="Cambria Math"/>
          <w:sz w:val="24"/>
        </w:rPr>
        <w:t>=</w:t>
      </w:r>
      <w:r>
        <w:rPr>
          <w:rFonts w:ascii="Cambria Math" w:eastAsia="Cambria Math" w:hAnsi="Cambria Math"/>
          <w:spacing w:val="14"/>
          <w:sz w:val="24"/>
        </w:rPr>
        <w:t xml:space="preserve"> </w:t>
      </w:r>
      <w:r>
        <w:rPr>
          <w:rFonts w:ascii="Cambria Math" w:eastAsia="Cambria Math" w:hAnsi="Cambria Math"/>
          <w:position w:val="1"/>
          <w:sz w:val="24"/>
        </w:rPr>
        <w:t>∑</w:t>
      </w:r>
      <w:r>
        <w:rPr>
          <w:rFonts w:ascii="Cambria Math" w:eastAsia="Cambria Math" w:hAnsi="Cambria Math"/>
          <w:spacing w:val="-12"/>
          <w:position w:val="1"/>
          <w:sz w:val="24"/>
        </w:rPr>
        <w:t xml:space="preserve"> </w:t>
      </w:r>
      <w:r>
        <w:rPr>
          <w:rFonts w:ascii="Cambria Math" w:eastAsia="Cambria Math" w:hAnsi="Cambria Math"/>
          <w:sz w:val="24"/>
        </w:rPr>
        <w:t>𝐼</w:t>
      </w:r>
      <w:r>
        <w:rPr>
          <w:rFonts w:ascii="Cambria Math" w:eastAsia="Cambria Math" w:hAnsi="Cambria Math"/>
          <w:sz w:val="24"/>
          <w:vertAlign w:val="subscript"/>
        </w:rPr>
        <w:t>15</w:t>
      </w:r>
      <w:r>
        <w:rPr>
          <w:rFonts w:ascii="Cambria Math" w:eastAsia="Cambria Math" w:hAnsi="Cambria Math"/>
          <w:spacing w:val="-5"/>
          <w:sz w:val="24"/>
        </w:rPr>
        <w:t xml:space="preserve"> </w:t>
      </w:r>
      <w:r>
        <w:rPr>
          <w:rFonts w:ascii="Cambria Math" w:eastAsia="Cambria Math" w:hAnsi="Cambria Math"/>
          <w:sz w:val="24"/>
        </w:rPr>
        <w:t>𝑄</w:t>
      </w:r>
      <w:r>
        <w:rPr>
          <w:rFonts w:ascii="Cambria Math" w:eastAsia="Cambria Math" w:hAnsi="Cambria Math"/>
          <w:sz w:val="24"/>
          <w:vertAlign w:val="subscript"/>
        </w:rPr>
        <w:t>i</w:t>
      </w:r>
      <w:r>
        <w:rPr>
          <w:rFonts w:ascii="Cambria Math" w:eastAsia="Cambria Math" w:hAnsi="Cambria Math"/>
          <w:sz w:val="24"/>
        </w:rPr>
        <w:tab/>
      </w:r>
      <w:r>
        <w:rPr>
          <w:w w:val="105"/>
          <w:sz w:val="28"/>
        </w:rPr>
        <w:t>(2)</w:t>
      </w:r>
    </w:p>
    <w:p w14:paraId="558C42F4" w14:textId="77777777" w:rsidR="007E1831" w:rsidRDefault="007E1831" w:rsidP="001131F1">
      <w:pPr>
        <w:pStyle w:val="a3"/>
        <w:rPr>
          <w:sz w:val="34"/>
        </w:rPr>
      </w:pPr>
    </w:p>
    <w:p w14:paraId="00F15E44" w14:textId="77777777" w:rsidR="007E1831" w:rsidRDefault="007E1831" w:rsidP="001131F1">
      <w:pPr>
        <w:pStyle w:val="a3"/>
        <w:spacing w:before="254"/>
        <w:ind w:left="300" w:right="216" w:firstLine="708"/>
        <w:jc w:val="both"/>
      </w:pPr>
      <w:r>
        <w:t>де:</w:t>
      </w:r>
      <w:r>
        <w:rPr>
          <w:spacing w:val="1"/>
        </w:rPr>
        <w:t xml:space="preserve"> </w:t>
      </w:r>
      <w:proofErr w:type="spellStart"/>
      <w:r>
        <w:t>Q</w:t>
      </w:r>
      <w:r>
        <w:rPr>
          <w:vertAlign w:val="subscript"/>
        </w:rPr>
        <w:t>і</w:t>
      </w:r>
      <w:proofErr w:type="spellEnd"/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кількість</w:t>
      </w:r>
      <w:r>
        <w:rPr>
          <w:spacing w:val="1"/>
        </w:rPr>
        <w:t xml:space="preserve"> </w:t>
      </w:r>
      <w:r>
        <w:t>окремих</w:t>
      </w:r>
      <w:r>
        <w:rPr>
          <w:spacing w:val="1"/>
        </w:rPr>
        <w:t xml:space="preserve"> </w:t>
      </w:r>
      <w:r>
        <w:t>опадів,</w:t>
      </w:r>
      <w:r>
        <w:rPr>
          <w:spacing w:val="1"/>
        </w:rPr>
        <w:t xml:space="preserve"> </w:t>
      </w:r>
      <w:r>
        <w:t>мм.,</w:t>
      </w:r>
      <w:r>
        <w:rPr>
          <w:spacing w:val="1"/>
        </w:rPr>
        <w:t xml:space="preserve"> </w:t>
      </w:r>
      <w:r>
        <w:t>І</w:t>
      </w:r>
      <w:r>
        <w:rPr>
          <w:vertAlign w:val="subscript"/>
        </w:rPr>
        <w:t>15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хвилинні</w:t>
      </w:r>
      <w:r>
        <w:rPr>
          <w:spacing w:val="1"/>
        </w:rPr>
        <w:t xml:space="preserve"> </w:t>
      </w:r>
      <w:r>
        <w:t>максимальні</w:t>
      </w:r>
      <w:r>
        <w:rPr>
          <w:spacing w:val="1"/>
        </w:rPr>
        <w:t xml:space="preserve"> </w:t>
      </w:r>
      <w:r>
        <w:t>інтенсивності окремих дощів, мм/хв., і – порядковий номер дощу. Наступним</w:t>
      </w:r>
      <w:r>
        <w:rPr>
          <w:spacing w:val="1"/>
        </w:rPr>
        <w:t xml:space="preserve"> </w:t>
      </w:r>
      <w:r>
        <w:t>кроком є визначення фактору довжини і крутизни схилу та рослинного покриву.</w:t>
      </w:r>
      <w:r>
        <w:rPr>
          <w:spacing w:val="1"/>
        </w:rPr>
        <w:t xml:space="preserve"> </w:t>
      </w:r>
      <w:r>
        <w:t>Взаємний вплив довжини та крутизни схилу виражається єдиним топографічним</w:t>
      </w:r>
      <w:r>
        <w:rPr>
          <w:spacing w:val="1"/>
        </w:rPr>
        <w:t xml:space="preserve"> </w:t>
      </w:r>
      <w:r>
        <w:t>фактором L,</w:t>
      </w:r>
      <w:r>
        <w:rPr>
          <w:spacing w:val="-1"/>
        </w:rPr>
        <w:t xml:space="preserve"> </w:t>
      </w:r>
      <w:r>
        <w:t>який визначається за</w:t>
      </w:r>
      <w:r>
        <w:rPr>
          <w:spacing w:val="-1"/>
        </w:rPr>
        <w:t xml:space="preserve"> </w:t>
      </w:r>
      <w:r>
        <w:t>формулою</w:t>
      </w:r>
      <w:r>
        <w:rPr>
          <w:spacing w:val="-1"/>
        </w:rPr>
        <w:t xml:space="preserve"> </w:t>
      </w:r>
      <w:r>
        <w:t>(3):</w:t>
      </w:r>
    </w:p>
    <w:p w14:paraId="46B9FF17" w14:textId="77777777" w:rsidR="007E1831" w:rsidRDefault="007E1831" w:rsidP="001131F1">
      <w:pPr>
        <w:pStyle w:val="a3"/>
        <w:rPr>
          <w:sz w:val="42"/>
        </w:rPr>
      </w:pPr>
    </w:p>
    <w:p w14:paraId="687BEB86" w14:textId="77777777" w:rsidR="007E1831" w:rsidRDefault="007E1831" w:rsidP="001131F1">
      <w:pPr>
        <w:tabs>
          <w:tab w:val="left" w:pos="6372"/>
        </w:tabs>
        <w:ind w:right="213"/>
        <w:jc w:val="right"/>
        <w:rPr>
          <w:sz w:val="28"/>
        </w:rPr>
      </w:pPr>
      <w:r>
        <w:rPr>
          <w:rFonts w:ascii="Cambria Math" w:eastAsia="Cambria Math" w:hAnsi="Cambria Math"/>
          <w:sz w:val="24"/>
        </w:rPr>
        <w:t>𝐿</w:t>
      </w:r>
      <w:r>
        <w:rPr>
          <w:rFonts w:ascii="Cambria Math" w:eastAsia="Cambria Math" w:hAnsi="Cambria Math"/>
          <w:spacing w:val="18"/>
          <w:sz w:val="24"/>
        </w:rPr>
        <w:t xml:space="preserve"> </w:t>
      </w:r>
      <w:r>
        <w:rPr>
          <w:rFonts w:ascii="Cambria Math" w:eastAsia="Cambria Math" w:hAnsi="Cambria Math"/>
          <w:sz w:val="24"/>
        </w:rPr>
        <w:t>=</w:t>
      </w:r>
      <w:r>
        <w:rPr>
          <w:rFonts w:ascii="Cambria Math" w:eastAsia="Cambria Math" w:hAnsi="Cambria Math"/>
          <w:spacing w:val="16"/>
          <w:sz w:val="24"/>
        </w:rPr>
        <w:t xml:space="preserve"> </w:t>
      </w:r>
      <w:r>
        <w:rPr>
          <w:rFonts w:ascii="Cambria Math" w:eastAsia="Cambria Math" w:hAnsi="Cambria Math"/>
          <w:sz w:val="24"/>
        </w:rPr>
        <w:t>𝐿</w:t>
      </w:r>
      <w:r>
        <w:rPr>
          <w:rFonts w:ascii="Cambria Math" w:eastAsia="Cambria Math" w:hAnsi="Cambria Math"/>
          <w:sz w:val="24"/>
          <w:vertAlign w:val="superscript"/>
        </w:rPr>
        <w:t>0,5</w:t>
      </w:r>
      <w:r>
        <w:rPr>
          <w:rFonts w:ascii="Cambria Math" w:eastAsia="Cambria Math" w:hAnsi="Cambria Math"/>
          <w:position w:val="1"/>
          <w:sz w:val="24"/>
        </w:rPr>
        <w:t>(</w:t>
      </w:r>
      <w:r>
        <w:rPr>
          <w:rFonts w:ascii="Cambria Math" w:eastAsia="Cambria Math" w:hAnsi="Cambria Math"/>
          <w:sz w:val="24"/>
        </w:rPr>
        <w:t>0,0011</w:t>
      </w:r>
      <w:r>
        <w:rPr>
          <w:rFonts w:ascii="Cambria Math" w:eastAsia="Cambria Math" w:hAnsi="Cambria Math"/>
          <w:spacing w:val="2"/>
          <w:sz w:val="24"/>
        </w:rPr>
        <w:t xml:space="preserve"> </w:t>
      </w:r>
      <w:r>
        <w:rPr>
          <w:rFonts w:ascii="Cambria Math" w:eastAsia="Cambria Math" w:hAnsi="Cambria Math"/>
          <w:sz w:val="24"/>
        </w:rPr>
        <w:t>×</w:t>
      </w:r>
      <w:r>
        <w:rPr>
          <w:rFonts w:ascii="Cambria Math" w:eastAsia="Cambria Math" w:hAnsi="Cambria Math"/>
          <w:spacing w:val="1"/>
          <w:sz w:val="24"/>
        </w:rPr>
        <w:t xml:space="preserve"> </w:t>
      </w:r>
      <w:r>
        <w:rPr>
          <w:rFonts w:ascii="Cambria Math" w:eastAsia="Cambria Math" w:hAnsi="Cambria Math"/>
          <w:sz w:val="24"/>
        </w:rPr>
        <w:t>𝑆</w:t>
      </w:r>
      <w:r>
        <w:rPr>
          <w:rFonts w:ascii="Cambria Math" w:eastAsia="Cambria Math" w:hAnsi="Cambria Math"/>
          <w:spacing w:val="6"/>
          <w:sz w:val="24"/>
        </w:rPr>
        <w:t xml:space="preserve"> </w:t>
      </w:r>
      <w:r>
        <w:rPr>
          <w:rFonts w:ascii="Cambria Math" w:eastAsia="Cambria Math" w:hAnsi="Cambria Math"/>
          <w:sz w:val="24"/>
        </w:rPr>
        <w:t>+</w:t>
      </w:r>
      <w:r>
        <w:rPr>
          <w:rFonts w:ascii="Cambria Math" w:eastAsia="Cambria Math" w:hAnsi="Cambria Math"/>
          <w:spacing w:val="1"/>
          <w:sz w:val="24"/>
        </w:rPr>
        <w:t xml:space="preserve"> </w:t>
      </w:r>
      <w:r>
        <w:rPr>
          <w:rFonts w:ascii="Cambria Math" w:eastAsia="Cambria Math" w:hAnsi="Cambria Math"/>
          <w:sz w:val="24"/>
        </w:rPr>
        <w:t>0,007</w:t>
      </w:r>
      <w:r>
        <w:rPr>
          <w:rFonts w:ascii="Cambria Math" w:eastAsia="Cambria Math" w:hAnsi="Cambria Math"/>
          <w:spacing w:val="1"/>
          <w:sz w:val="24"/>
        </w:rPr>
        <w:t xml:space="preserve"> </w:t>
      </w:r>
      <w:r>
        <w:rPr>
          <w:rFonts w:ascii="Cambria Math" w:eastAsia="Cambria Math" w:hAnsi="Cambria Math"/>
          <w:sz w:val="24"/>
        </w:rPr>
        <w:t>×</w:t>
      </w:r>
      <w:r>
        <w:rPr>
          <w:rFonts w:ascii="Cambria Math" w:eastAsia="Cambria Math" w:hAnsi="Cambria Math"/>
          <w:spacing w:val="2"/>
          <w:sz w:val="24"/>
        </w:rPr>
        <w:t xml:space="preserve"> </w:t>
      </w:r>
      <w:r>
        <w:rPr>
          <w:rFonts w:ascii="Cambria Math" w:eastAsia="Cambria Math" w:hAnsi="Cambria Math"/>
          <w:sz w:val="24"/>
        </w:rPr>
        <w:t>𝑆</w:t>
      </w:r>
      <w:r>
        <w:rPr>
          <w:rFonts w:ascii="Cambria Math" w:eastAsia="Cambria Math" w:hAnsi="Cambria Math"/>
          <w:spacing w:val="4"/>
          <w:sz w:val="24"/>
        </w:rPr>
        <w:t xml:space="preserve"> </w:t>
      </w:r>
      <w:r>
        <w:rPr>
          <w:rFonts w:ascii="Cambria Math" w:eastAsia="Cambria Math" w:hAnsi="Cambria Math"/>
          <w:sz w:val="24"/>
        </w:rPr>
        <w:t>+</w:t>
      </w:r>
      <w:r>
        <w:rPr>
          <w:rFonts w:ascii="Cambria Math" w:eastAsia="Cambria Math" w:hAnsi="Cambria Math"/>
          <w:spacing w:val="1"/>
          <w:sz w:val="24"/>
        </w:rPr>
        <w:t xml:space="preserve"> </w:t>
      </w:r>
      <w:r>
        <w:rPr>
          <w:rFonts w:ascii="Cambria Math" w:eastAsia="Cambria Math" w:hAnsi="Cambria Math"/>
          <w:sz w:val="24"/>
        </w:rPr>
        <w:t>0,0111</w:t>
      </w:r>
      <w:r>
        <w:rPr>
          <w:rFonts w:ascii="Cambria Math" w:eastAsia="Cambria Math" w:hAnsi="Cambria Math"/>
          <w:position w:val="1"/>
          <w:sz w:val="24"/>
        </w:rPr>
        <w:t>)</w:t>
      </w:r>
      <w:r>
        <w:rPr>
          <w:rFonts w:ascii="Cambria Math" w:eastAsia="Cambria Math" w:hAnsi="Cambria Math"/>
          <w:position w:val="1"/>
          <w:sz w:val="24"/>
        </w:rPr>
        <w:tab/>
      </w:r>
      <w:r>
        <w:rPr>
          <w:sz w:val="28"/>
        </w:rPr>
        <w:t>(3)</w:t>
      </w:r>
    </w:p>
    <w:p w14:paraId="750754A2" w14:textId="77777777" w:rsidR="007E1831" w:rsidRDefault="007E1831" w:rsidP="001131F1">
      <w:pPr>
        <w:pStyle w:val="a3"/>
        <w:rPr>
          <w:sz w:val="30"/>
        </w:rPr>
      </w:pPr>
    </w:p>
    <w:p w14:paraId="3546CCB4" w14:textId="77777777" w:rsidR="007E1831" w:rsidRDefault="007E1831" w:rsidP="001131F1">
      <w:pPr>
        <w:pStyle w:val="a3"/>
        <w:spacing w:before="10"/>
        <w:rPr>
          <w:sz w:val="25"/>
        </w:rPr>
      </w:pPr>
    </w:p>
    <w:p w14:paraId="6823061D" w14:textId="77777777" w:rsidR="001131F1" w:rsidRDefault="007E1831" w:rsidP="001131F1">
      <w:pPr>
        <w:pStyle w:val="a3"/>
        <w:ind w:left="1008"/>
      </w:pPr>
      <w:r>
        <w:t>Де: L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довжина схилу,</w:t>
      </w:r>
      <w:r>
        <w:rPr>
          <w:spacing w:val="-2"/>
        </w:rPr>
        <w:t xml:space="preserve"> </w:t>
      </w:r>
      <w:r>
        <w:t>м.,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крутизна</w:t>
      </w:r>
      <w:r>
        <w:rPr>
          <w:spacing w:val="-1"/>
        </w:rPr>
        <w:t xml:space="preserve"> </w:t>
      </w:r>
      <w:r>
        <w:t>схилу,</w:t>
      </w:r>
      <w:r>
        <w:rPr>
          <w:spacing w:val="-2"/>
        </w:rPr>
        <w:t xml:space="preserve"> </w:t>
      </w:r>
      <w:r>
        <w:t>%.</w:t>
      </w:r>
    </w:p>
    <w:p w14:paraId="18188483" w14:textId="77777777" w:rsidR="001131F1" w:rsidRDefault="001131F1" w:rsidP="001131F1">
      <w:pPr>
        <w:pStyle w:val="a3"/>
        <w:ind w:left="1008"/>
      </w:pPr>
    </w:p>
    <w:p w14:paraId="6A917139" w14:textId="22AE69AB" w:rsidR="007E1831" w:rsidRPr="0055425D" w:rsidRDefault="007E1831" w:rsidP="001131F1">
      <w:pPr>
        <w:pStyle w:val="a3"/>
        <w:ind w:left="1008"/>
        <w:jc w:val="center"/>
        <w:rPr>
          <w:b/>
          <w:bCs/>
        </w:rPr>
      </w:pPr>
      <w:r w:rsidRPr="0055425D">
        <w:rPr>
          <w:b/>
          <w:bCs/>
        </w:rPr>
        <w:t>Порядок</w:t>
      </w:r>
      <w:r w:rsidRPr="0055425D">
        <w:rPr>
          <w:b/>
          <w:bCs/>
          <w:spacing w:val="-4"/>
        </w:rPr>
        <w:t xml:space="preserve"> </w:t>
      </w:r>
      <w:r w:rsidRPr="0055425D">
        <w:rPr>
          <w:b/>
          <w:bCs/>
        </w:rPr>
        <w:t>виконання</w:t>
      </w:r>
      <w:r w:rsidRPr="0055425D">
        <w:rPr>
          <w:b/>
          <w:bCs/>
          <w:spacing w:val="-4"/>
        </w:rPr>
        <w:t xml:space="preserve"> </w:t>
      </w:r>
      <w:r w:rsidRPr="0055425D">
        <w:rPr>
          <w:b/>
          <w:bCs/>
        </w:rPr>
        <w:t>роботи:</w:t>
      </w:r>
    </w:p>
    <w:p w14:paraId="68B18972" w14:textId="663CE476" w:rsidR="007E1831" w:rsidRDefault="007E1831" w:rsidP="001131F1">
      <w:pPr>
        <w:pStyle w:val="a5"/>
        <w:numPr>
          <w:ilvl w:val="0"/>
          <w:numId w:val="2"/>
        </w:numPr>
        <w:tabs>
          <w:tab w:val="left" w:pos="1716"/>
          <w:tab w:val="left" w:pos="1717"/>
          <w:tab w:val="left" w:pos="3685"/>
          <w:tab w:val="left" w:pos="5165"/>
          <w:tab w:val="left" w:pos="6277"/>
          <w:tab w:val="left" w:pos="7182"/>
          <w:tab w:val="left" w:pos="7700"/>
          <w:tab w:val="left" w:pos="9015"/>
        </w:tabs>
        <w:spacing w:before="163"/>
        <w:ind w:right="216" w:firstLine="708"/>
        <w:rPr>
          <w:sz w:val="28"/>
        </w:rPr>
      </w:pPr>
      <w:r>
        <w:rPr>
          <w:sz w:val="28"/>
        </w:rPr>
        <w:t>Користуючись</w:t>
      </w:r>
      <w:r w:rsidR="00523AAB">
        <w:rPr>
          <w:sz w:val="28"/>
        </w:rPr>
        <w:t xml:space="preserve"> </w:t>
      </w:r>
      <w:r>
        <w:rPr>
          <w:sz w:val="28"/>
        </w:rPr>
        <w:t>вихідними</w:t>
      </w:r>
      <w:r w:rsidR="00523AAB">
        <w:rPr>
          <w:sz w:val="28"/>
        </w:rPr>
        <w:t xml:space="preserve"> </w:t>
      </w:r>
      <w:r>
        <w:rPr>
          <w:sz w:val="28"/>
        </w:rPr>
        <w:t>даними</w:t>
      </w:r>
      <w:r w:rsidR="00523AAB">
        <w:rPr>
          <w:sz w:val="28"/>
        </w:rPr>
        <w:t xml:space="preserve"> </w:t>
      </w:r>
      <w:r>
        <w:rPr>
          <w:sz w:val="28"/>
        </w:rPr>
        <w:t>(табл.</w:t>
      </w:r>
      <w:r w:rsidR="00523AAB">
        <w:rPr>
          <w:sz w:val="28"/>
        </w:rPr>
        <w:t xml:space="preserve"> </w:t>
      </w:r>
      <w:r>
        <w:rPr>
          <w:sz w:val="28"/>
        </w:rPr>
        <w:t>4),</w:t>
      </w:r>
      <w:r w:rsidR="00523AAB">
        <w:rPr>
          <w:sz w:val="28"/>
        </w:rPr>
        <w:t xml:space="preserve"> </w:t>
      </w:r>
      <w:r>
        <w:rPr>
          <w:sz w:val="28"/>
        </w:rPr>
        <w:t>виписати</w:t>
      </w:r>
      <w:r w:rsidR="00523AAB">
        <w:rPr>
          <w:sz w:val="28"/>
        </w:rPr>
        <w:t xml:space="preserve"> </w:t>
      </w:r>
      <w:r>
        <w:rPr>
          <w:spacing w:val="-1"/>
          <w:sz w:val="28"/>
        </w:rPr>
        <w:t>необхідні</w:t>
      </w:r>
      <w:r>
        <w:rPr>
          <w:spacing w:val="-67"/>
          <w:sz w:val="28"/>
        </w:rPr>
        <w:t xml:space="preserve"> </w:t>
      </w:r>
      <w:r>
        <w:rPr>
          <w:sz w:val="28"/>
        </w:rPr>
        <w:t>коефіцієнти.</w:t>
      </w:r>
    </w:p>
    <w:p w14:paraId="7DF2D046" w14:textId="77777777" w:rsidR="007E1831" w:rsidRDefault="007E1831" w:rsidP="001131F1">
      <w:pPr>
        <w:pStyle w:val="a3"/>
        <w:spacing w:before="5"/>
        <w:rPr>
          <w:sz w:val="42"/>
        </w:rPr>
      </w:pPr>
    </w:p>
    <w:p w14:paraId="672D02EA" w14:textId="6FBA8BBA" w:rsidR="007E1831" w:rsidRDefault="001131F1" w:rsidP="001131F1">
      <w:pPr>
        <w:pStyle w:val="6"/>
        <w:spacing w:before="1"/>
        <w:ind w:left="1008"/>
        <w:jc w:val="left"/>
      </w:pPr>
      <w:r>
        <w:br w:type="column"/>
      </w:r>
      <w:r w:rsidR="007E1831">
        <w:lastRenderedPageBreak/>
        <w:t>Таблиця</w:t>
      </w:r>
      <w:r w:rsidR="007E1831">
        <w:rPr>
          <w:spacing w:val="-5"/>
        </w:rPr>
        <w:t xml:space="preserve"> </w:t>
      </w:r>
      <w:r w:rsidR="007E1831">
        <w:t>4</w:t>
      </w:r>
      <w:r w:rsidR="007E1831">
        <w:rPr>
          <w:spacing w:val="-2"/>
        </w:rPr>
        <w:t xml:space="preserve"> </w:t>
      </w:r>
      <w:r w:rsidR="007E1831">
        <w:t>–</w:t>
      </w:r>
      <w:r w:rsidR="007E1831">
        <w:rPr>
          <w:spacing w:val="-2"/>
        </w:rPr>
        <w:t xml:space="preserve"> </w:t>
      </w:r>
      <w:r w:rsidR="007E1831">
        <w:t>Вихідні</w:t>
      </w:r>
      <w:r w:rsidR="007E1831">
        <w:rPr>
          <w:spacing w:val="-2"/>
        </w:rPr>
        <w:t xml:space="preserve"> </w:t>
      </w:r>
      <w:r w:rsidR="007E1831">
        <w:t>дані</w:t>
      </w:r>
    </w:p>
    <w:p w14:paraId="44D5C404" w14:textId="77777777" w:rsidR="007E1831" w:rsidRDefault="007E1831" w:rsidP="001131F1">
      <w:pPr>
        <w:pStyle w:val="a3"/>
        <w:spacing w:before="1"/>
        <w:rPr>
          <w:b/>
          <w:i/>
          <w:sz w:val="14"/>
        </w:rPr>
      </w:pPr>
    </w:p>
    <w:tbl>
      <w:tblPr>
        <w:tblStyle w:val="TableNormal"/>
        <w:tblW w:w="9541" w:type="dxa"/>
        <w:tblInd w:w="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1"/>
        <w:gridCol w:w="982"/>
        <w:gridCol w:w="827"/>
        <w:gridCol w:w="829"/>
        <w:gridCol w:w="829"/>
        <w:gridCol w:w="827"/>
        <w:gridCol w:w="829"/>
        <w:gridCol w:w="827"/>
        <w:gridCol w:w="830"/>
        <w:gridCol w:w="964"/>
        <w:gridCol w:w="786"/>
      </w:tblGrid>
      <w:tr w:rsidR="007E1831" w14:paraId="40D7A73C" w14:textId="77777777" w:rsidTr="0055425D">
        <w:trPr>
          <w:trHeight w:val="342"/>
        </w:trPr>
        <w:tc>
          <w:tcPr>
            <w:tcW w:w="1011" w:type="dxa"/>
          </w:tcPr>
          <w:p w14:paraId="57CDB4B4" w14:textId="77777777" w:rsidR="007E1831" w:rsidRDefault="007E1831" w:rsidP="001131F1">
            <w:pPr>
              <w:pStyle w:val="TableParagraph"/>
              <w:ind w:left="86" w:right="8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Варіант</w:t>
            </w:r>
            <w:proofErr w:type="spellEnd"/>
          </w:p>
        </w:tc>
        <w:tc>
          <w:tcPr>
            <w:tcW w:w="982" w:type="dxa"/>
          </w:tcPr>
          <w:p w14:paraId="099A42C6" w14:textId="77777777" w:rsidR="007E1831" w:rsidRDefault="007E1831" w:rsidP="001131F1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7" w:type="dxa"/>
          </w:tcPr>
          <w:p w14:paraId="7E005030" w14:textId="77777777" w:rsidR="007E1831" w:rsidRDefault="007E1831" w:rsidP="001131F1">
            <w:pPr>
              <w:pStyle w:val="TableParagraph"/>
              <w:ind w:right="34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29" w:type="dxa"/>
          </w:tcPr>
          <w:p w14:paraId="6D112C5C" w14:textId="77777777" w:rsidR="007E1831" w:rsidRDefault="007E1831" w:rsidP="001131F1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9" w:type="dxa"/>
          </w:tcPr>
          <w:p w14:paraId="46DFA70E" w14:textId="77777777" w:rsidR="007E1831" w:rsidRDefault="007E1831" w:rsidP="001131F1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7" w:type="dxa"/>
          </w:tcPr>
          <w:p w14:paraId="0D1891A4" w14:textId="77777777" w:rsidR="007E1831" w:rsidRDefault="007E1831" w:rsidP="001131F1">
            <w:pPr>
              <w:pStyle w:val="TableParagraph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29" w:type="dxa"/>
          </w:tcPr>
          <w:p w14:paraId="0297F3FC" w14:textId="77777777" w:rsidR="007E1831" w:rsidRDefault="007E1831" w:rsidP="001131F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27" w:type="dxa"/>
          </w:tcPr>
          <w:p w14:paraId="1A77AEE4" w14:textId="77777777" w:rsidR="007E1831" w:rsidRDefault="007E1831" w:rsidP="001131F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30" w:type="dxa"/>
          </w:tcPr>
          <w:p w14:paraId="7C7D17F9" w14:textId="77777777" w:rsidR="007E1831" w:rsidRDefault="007E1831" w:rsidP="001131F1">
            <w:pPr>
              <w:pStyle w:val="TableParagraph"/>
              <w:ind w:right="349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64" w:type="dxa"/>
          </w:tcPr>
          <w:p w14:paraId="660DB6AC" w14:textId="77777777" w:rsidR="007E1831" w:rsidRDefault="007E1831" w:rsidP="001131F1">
            <w:pPr>
              <w:pStyle w:val="TableParagraph"/>
              <w:ind w:right="8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86" w:type="dxa"/>
          </w:tcPr>
          <w:p w14:paraId="3725D135" w14:textId="77777777" w:rsidR="007E1831" w:rsidRDefault="007E1831" w:rsidP="001131F1">
            <w:pPr>
              <w:pStyle w:val="TableParagraph"/>
              <w:ind w:left="211" w:right="222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7E1831" w14:paraId="1504C696" w14:textId="77777777" w:rsidTr="0055425D">
        <w:trPr>
          <w:trHeight w:val="345"/>
        </w:trPr>
        <w:tc>
          <w:tcPr>
            <w:tcW w:w="1011" w:type="dxa"/>
          </w:tcPr>
          <w:p w14:paraId="2C377F7E" w14:textId="77777777" w:rsidR="007E1831" w:rsidRDefault="007E1831" w:rsidP="001131F1">
            <w:pPr>
              <w:pStyle w:val="TableParagraph"/>
              <w:ind w:left="85" w:right="80"/>
              <w:jc w:val="center"/>
              <w:rPr>
                <w:sz w:val="24"/>
              </w:rPr>
            </w:pPr>
            <w:r>
              <w:rPr>
                <w:sz w:val="24"/>
              </w:rPr>
              <w:t>L,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982" w:type="dxa"/>
          </w:tcPr>
          <w:p w14:paraId="6822BE51" w14:textId="77777777" w:rsidR="007E1831" w:rsidRDefault="007E1831" w:rsidP="001131F1">
            <w:pPr>
              <w:pStyle w:val="TableParagraph"/>
              <w:ind w:left="320" w:right="309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27" w:type="dxa"/>
          </w:tcPr>
          <w:p w14:paraId="17EC1673" w14:textId="77777777" w:rsidR="007E1831" w:rsidRDefault="007E1831" w:rsidP="001131F1">
            <w:pPr>
              <w:pStyle w:val="TableParagraph"/>
              <w:ind w:right="280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29" w:type="dxa"/>
          </w:tcPr>
          <w:p w14:paraId="5725F844" w14:textId="77777777" w:rsidR="007E1831" w:rsidRDefault="007E1831" w:rsidP="001131F1">
            <w:pPr>
              <w:pStyle w:val="TableParagraph"/>
              <w:ind w:left="239" w:right="231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829" w:type="dxa"/>
          </w:tcPr>
          <w:p w14:paraId="66B23546" w14:textId="77777777" w:rsidR="007E1831" w:rsidRDefault="007E1831" w:rsidP="001131F1">
            <w:pPr>
              <w:pStyle w:val="TableParagraph"/>
              <w:ind w:left="235" w:right="234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827" w:type="dxa"/>
          </w:tcPr>
          <w:p w14:paraId="5DB29FD6" w14:textId="77777777" w:rsidR="007E1831" w:rsidRDefault="007E1831" w:rsidP="001131F1">
            <w:pPr>
              <w:pStyle w:val="TableParagraph"/>
              <w:ind w:right="285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829" w:type="dxa"/>
          </w:tcPr>
          <w:p w14:paraId="28AAB3AE" w14:textId="77777777" w:rsidR="007E1831" w:rsidRDefault="007E1831" w:rsidP="001131F1">
            <w:pPr>
              <w:pStyle w:val="TableParagraph"/>
              <w:ind w:left="234" w:right="234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827" w:type="dxa"/>
          </w:tcPr>
          <w:p w14:paraId="37BBD302" w14:textId="77777777" w:rsidR="007E1831" w:rsidRDefault="007E1831" w:rsidP="001131F1">
            <w:pPr>
              <w:pStyle w:val="TableParagraph"/>
              <w:ind w:left="238" w:right="238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830" w:type="dxa"/>
          </w:tcPr>
          <w:p w14:paraId="3B9AC16E" w14:textId="77777777" w:rsidR="007E1831" w:rsidRDefault="007E1831" w:rsidP="001131F1">
            <w:pPr>
              <w:pStyle w:val="TableParagraph"/>
              <w:ind w:right="289"/>
              <w:jc w:val="righ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964" w:type="dxa"/>
          </w:tcPr>
          <w:p w14:paraId="3AFB5A4D" w14:textId="77777777" w:rsidR="007E1831" w:rsidRDefault="007E1831" w:rsidP="001131F1">
            <w:pPr>
              <w:pStyle w:val="TableParagraph"/>
              <w:ind w:left="302" w:right="310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786" w:type="dxa"/>
          </w:tcPr>
          <w:p w14:paraId="57C3FE6F" w14:textId="77777777" w:rsidR="007E1831" w:rsidRDefault="007E1831" w:rsidP="001131F1">
            <w:pPr>
              <w:pStyle w:val="TableParagraph"/>
              <w:ind w:left="211" w:right="222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7E1831" w14:paraId="639B1FD8" w14:textId="77777777" w:rsidTr="0055425D">
        <w:trPr>
          <w:trHeight w:val="345"/>
        </w:trPr>
        <w:tc>
          <w:tcPr>
            <w:tcW w:w="1011" w:type="dxa"/>
          </w:tcPr>
          <w:p w14:paraId="73432F4C" w14:textId="77777777" w:rsidR="007E1831" w:rsidRDefault="007E1831" w:rsidP="001131F1">
            <w:pPr>
              <w:pStyle w:val="TableParagraph"/>
              <w:ind w:left="86" w:right="80"/>
              <w:jc w:val="center"/>
              <w:rPr>
                <w:sz w:val="24"/>
              </w:rPr>
            </w:pPr>
            <w:r>
              <w:rPr>
                <w:sz w:val="24"/>
              </w:rPr>
              <w:t>S,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град</w:t>
            </w:r>
            <w:proofErr w:type="spellEnd"/>
          </w:p>
        </w:tc>
        <w:tc>
          <w:tcPr>
            <w:tcW w:w="982" w:type="dxa"/>
          </w:tcPr>
          <w:p w14:paraId="737A6966" w14:textId="77777777" w:rsidR="007E1831" w:rsidRDefault="007E1831" w:rsidP="001131F1">
            <w:pPr>
              <w:pStyle w:val="TableParagraph"/>
              <w:ind w:left="320" w:right="312"/>
              <w:jc w:val="center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w="827" w:type="dxa"/>
          </w:tcPr>
          <w:p w14:paraId="3A2A5262" w14:textId="77777777" w:rsidR="007E1831" w:rsidRDefault="007E1831" w:rsidP="001131F1">
            <w:pPr>
              <w:pStyle w:val="TableParagraph"/>
              <w:ind w:right="251"/>
              <w:jc w:val="right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829" w:type="dxa"/>
          </w:tcPr>
          <w:p w14:paraId="04A75BD6" w14:textId="77777777" w:rsidR="007E1831" w:rsidRDefault="007E1831" w:rsidP="001131F1">
            <w:pPr>
              <w:pStyle w:val="TableParagraph"/>
              <w:ind w:left="239" w:right="229"/>
              <w:jc w:val="center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  <w:tc>
          <w:tcPr>
            <w:tcW w:w="829" w:type="dxa"/>
          </w:tcPr>
          <w:p w14:paraId="237AD93D" w14:textId="77777777" w:rsidR="007E1831" w:rsidRDefault="007E1831" w:rsidP="001131F1">
            <w:pPr>
              <w:pStyle w:val="TableParagraph"/>
              <w:ind w:left="237" w:right="234"/>
              <w:jc w:val="center"/>
              <w:rPr>
                <w:sz w:val="24"/>
              </w:rPr>
            </w:pPr>
            <w:r>
              <w:rPr>
                <w:sz w:val="24"/>
              </w:rPr>
              <w:t>2,5</w:t>
            </w:r>
          </w:p>
        </w:tc>
        <w:tc>
          <w:tcPr>
            <w:tcW w:w="827" w:type="dxa"/>
          </w:tcPr>
          <w:p w14:paraId="3AECD15A" w14:textId="77777777" w:rsidR="007E1831" w:rsidRDefault="007E1831" w:rsidP="001131F1">
            <w:pPr>
              <w:pStyle w:val="TableParagraph"/>
              <w:ind w:right="254"/>
              <w:jc w:val="right"/>
              <w:rPr>
                <w:sz w:val="24"/>
              </w:rPr>
            </w:pPr>
            <w:r>
              <w:rPr>
                <w:sz w:val="24"/>
              </w:rPr>
              <w:t>3,0</w:t>
            </w:r>
          </w:p>
        </w:tc>
        <w:tc>
          <w:tcPr>
            <w:tcW w:w="829" w:type="dxa"/>
          </w:tcPr>
          <w:p w14:paraId="2A283B85" w14:textId="77777777" w:rsidR="007E1831" w:rsidRDefault="007E1831" w:rsidP="001131F1">
            <w:pPr>
              <w:pStyle w:val="TableParagraph"/>
              <w:ind w:left="234" w:right="234"/>
              <w:jc w:val="center"/>
              <w:rPr>
                <w:sz w:val="24"/>
              </w:rPr>
            </w:pPr>
            <w:r>
              <w:rPr>
                <w:sz w:val="24"/>
              </w:rPr>
              <w:t>3,5</w:t>
            </w:r>
          </w:p>
        </w:tc>
        <w:tc>
          <w:tcPr>
            <w:tcW w:w="827" w:type="dxa"/>
          </w:tcPr>
          <w:p w14:paraId="64801E47" w14:textId="77777777" w:rsidR="007E1831" w:rsidRDefault="007E1831" w:rsidP="001131F1">
            <w:pPr>
              <w:pStyle w:val="TableParagraph"/>
              <w:ind w:left="238" w:right="238"/>
              <w:jc w:val="center"/>
              <w:rPr>
                <w:sz w:val="24"/>
              </w:rPr>
            </w:pPr>
            <w:r>
              <w:rPr>
                <w:sz w:val="24"/>
              </w:rPr>
              <w:t>4,0</w:t>
            </w:r>
          </w:p>
        </w:tc>
        <w:tc>
          <w:tcPr>
            <w:tcW w:w="830" w:type="dxa"/>
          </w:tcPr>
          <w:p w14:paraId="22167624" w14:textId="77777777" w:rsidR="007E1831" w:rsidRDefault="007E1831" w:rsidP="001131F1">
            <w:pPr>
              <w:pStyle w:val="TableParagraph"/>
              <w:ind w:right="258"/>
              <w:jc w:val="right"/>
              <w:rPr>
                <w:sz w:val="24"/>
              </w:rPr>
            </w:pPr>
            <w:r>
              <w:rPr>
                <w:sz w:val="24"/>
              </w:rPr>
              <w:t>4,5</w:t>
            </w:r>
          </w:p>
        </w:tc>
        <w:tc>
          <w:tcPr>
            <w:tcW w:w="964" w:type="dxa"/>
          </w:tcPr>
          <w:p w14:paraId="52BF0F94" w14:textId="77777777" w:rsidR="007E1831" w:rsidRDefault="007E1831" w:rsidP="001131F1">
            <w:pPr>
              <w:pStyle w:val="TableParagraph"/>
              <w:ind w:left="304" w:right="310"/>
              <w:jc w:val="center"/>
              <w:rPr>
                <w:sz w:val="24"/>
              </w:rPr>
            </w:pPr>
            <w:r>
              <w:rPr>
                <w:sz w:val="24"/>
              </w:rPr>
              <w:t>5,0</w:t>
            </w:r>
          </w:p>
        </w:tc>
        <w:tc>
          <w:tcPr>
            <w:tcW w:w="786" w:type="dxa"/>
          </w:tcPr>
          <w:p w14:paraId="06C58C11" w14:textId="77777777" w:rsidR="007E1831" w:rsidRDefault="007E1831" w:rsidP="001131F1">
            <w:pPr>
              <w:pStyle w:val="TableParagraph"/>
              <w:ind w:left="213" w:right="222"/>
              <w:jc w:val="center"/>
              <w:rPr>
                <w:sz w:val="24"/>
              </w:rPr>
            </w:pPr>
            <w:r>
              <w:rPr>
                <w:sz w:val="24"/>
              </w:rPr>
              <w:t>6,0</w:t>
            </w:r>
          </w:p>
        </w:tc>
      </w:tr>
    </w:tbl>
    <w:p w14:paraId="266FC3A7" w14:textId="77777777" w:rsidR="000C18A0" w:rsidRDefault="000C18A0" w:rsidP="001131F1">
      <w:pPr>
        <w:pStyle w:val="a3"/>
        <w:spacing w:before="92" w:after="6"/>
        <w:ind w:left="1432" w:right="113" w:firstLine="4256"/>
        <w:jc w:val="right"/>
      </w:pPr>
    </w:p>
    <w:p w14:paraId="032ACE06" w14:textId="515E36F9" w:rsidR="0055425D" w:rsidRDefault="0055425D" w:rsidP="001131F1">
      <w:pPr>
        <w:pStyle w:val="a3"/>
        <w:spacing w:before="92" w:after="6"/>
        <w:ind w:left="1432" w:right="113" w:firstLine="4256"/>
        <w:jc w:val="right"/>
      </w:pPr>
      <w:proofErr w:type="spellStart"/>
      <w:r>
        <w:t>Taблиця</w:t>
      </w:r>
      <w:proofErr w:type="spellEnd"/>
      <w:r>
        <w:t xml:space="preserve"> 5</w:t>
      </w:r>
    </w:p>
    <w:p w14:paraId="30E277D1" w14:textId="7FA8A0B9" w:rsidR="0055425D" w:rsidRPr="000C18A0" w:rsidRDefault="0055425D" w:rsidP="001131F1">
      <w:pPr>
        <w:pStyle w:val="a3"/>
        <w:spacing w:before="92" w:after="6"/>
        <w:ind w:left="1432" w:right="113"/>
        <w:jc w:val="center"/>
        <w:rPr>
          <w:b/>
          <w:bCs/>
        </w:rPr>
      </w:pPr>
      <w:proofErr w:type="spellStart"/>
      <w:r w:rsidRPr="000C18A0">
        <w:rPr>
          <w:b/>
          <w:bCs/>
          <w:w w:val="105"/>
        </w:rPr>
        <w:t>Пoтeнцiйнa</w:t>
      </w:r>
      <w:proofErr w:type="spellEnd"/>
      <w:r w:rsidRPr="000C18A0">
        <w:rPr>
          <w:b/>
          <w:bCs/>
          <w:spacing w:val="-6"/>
          <w:w w:val="105"/>
        </w:rPr>
        <w:t xml:space="preserve"> </w:t>
      </w:r>
      <w:proofErr w:type="spellStart"/>
      <w:r w:rsidRPr="000C18A0">
        <w:rPr>
          <w:b/>
          <w:bCs/>
          <w:w w:val="105"/>
        </w:rPr>
        <w:t>інтенствність</w:t>
      </w:r>
      <w:proofErr w:type="spellEnd"/>
      <w:r w:rsidRPr="000C18A0">
        <w:rPr>
          <w:b/>
          <w:bCs/>
          <w:w w:val="105"/>
        </w:rPr>
        <w:t xml:space="preserve"> </w:t>
      </w:r>
      <w:proofErr w:type="spellStart"/>
      <w:r w:rsidRPr="000C18A0">
        <w:rPr>
          <w:b/>
          <w:bCs/>
          <w:w w:val="105"/>
        </w:rPr>
        <w:t>epoзiйниx</w:t>
      </w:r>
      <w:proofErr w:type="spellEnd"/>
      <w:r w:rsidRPr="000C18A0">
        <w:rPr>
          <w:b/>
          <w:bCs/>
          <w:spacing w:val="-5"/>
          <w:w w:val="105"/>
        </w:rPr>
        <w:t xml:space="preserve"> </w:t>
      </w:r>
      <w:proofErr w:type="spellStart"/>
      <w:r w:rsidRPr="000C18A0">
        <w:rPr>
          <w:b/>
          <w:bCs/>
          <w:w w:val="105"/>
        </w:rPr>
        <w:t>пpoцeciв</w:t>
      </w:r>
      <w:proofErr w:type="spellEnd"/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60"/>
        <w:gridCol w:w="2835"/>
      </w:tblGrid>
      <w:tr w:rsidR="0055425D" w:rsidRPr="000C18A0" w14:paraId="6B2F4248" w14:textId="77777777" w:rsidTr="00EA1ED0">
        <w:trPr>
          <w:trHeight w:val="287"/>
          <w:jc w:val="center"/>
        </w:trPr>
        <w:tc>
          <w:tcPr>
            <w:tcW w:w="3560" w:type="dxa"/>
          </w:tcPr>
          <w:p w14:paraId="7B1B5288" w14:textId="72EB3D2C" w:rsidR="0055425D" w:rsidRPr="000C18A0" w:rsidRDefault="0055425D" w:rsidP="001131F1">
            <w:pPr>
              <w:pStyle w:val="TableParagraph"/>
              <w:ind w:left="271" w:right="263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proofErr w:type="spellStart"/>
            <w:r w:rsidRPr="000C18A0">
              <w:rPr>
                <w:b/>
                <w:bCs/>
                <w:i/>
                <w:iCs/>
                <w:w w:val="105"/>
                <w:sz w:val="28"/>
                <w:szCs w:val="28"/>
              </w:rPr>
              <w:t>Пo</w:t>
            </w:r>
            <w:r w:rsidRPr="000C18A0">
              <w:rPr>
                <w:b/>
                <w:bCs/>
                <w:i/>
                <w:iCs/>
                <w:w w:val="105"/>
                <w:sz w:val="28"/>
                <w:szCs w:val="28"/>
                <w:lang w:val="uk-UA"/>
              </w:rPr>
              <w:t>тенційн</w:t>
            </w:r>
            <w:proofErr w:type="spellEnd"/>
            <w:r w:rsidRPr="000C18A0">
              <w:rPr>
                <w:b/>
                <w:bCs/>
                <w:i/>
                <w:iCs/>
                <w:w w:val="105"/>
                <w:sz w:val="28"/>
                <w:szCs w:val="28"/>
              </w:rPr>
              <w:t>a</w:t>
            </w:r>
            <w:r w:rsidRPr="000C18A0">
              <w:rPr>
                <w:b/>
                <w:bCs/>
                <w:i/>
                <w:iCs/>
                <w:spacing w:val="5"/>
                <w:w w:val="105"/>
                <w:sz w:val="28"/>
                <w:szCs w:val="28"/>
              </w:rPr>
              <w:t xml:space="preserve"> </w:t>
            </w:r>
            <w:proofErr w:type="spellStart"/>
            <w:r w:rsidRPr="000C18A0">
              <w:rPr>
                <w:b/>
                <w:bCs/>
                <w:i/>
                <w:iCs/>
                <w:w w:val="105"/>
                <w:sz w:val="28"/>
                <w:szCs w:val="28"/>
              </w:rPr>
              <w:t>i</w:t>
            </w:r>
            <w:r w:rsidRPr="000C18A0">
              <w:rPr>
                <w:b/>
                <w:bCs/>
                <w:i/>
                <w:iCs/>
                <w:w w:val="105"/>
                <w:sz w:val="28"/>
                <w:szCs w:val="28"/>
                <w:lang w:val="uk-UA"/>
              </w:rPr>
              <w:t>нтенсивніст</w:t>
            </w:r>
            <w:proofErr w:type="spellEnd"/>
            <w:r w:rsidRPr="000C18A0">
              <w:rPr>
                <w:b/>
                <w:bCs/>
                <w:i/>
                <w:iCs/>
                <w:w w:val="105"/>
                <w:sz w:val="28"/>
                <w:szCs w:val="28"/>
              </w:rPr>
              <w:t>ь</w:t>
            </w:r>
          </w:p>
        </w:tc>
        <w:tc>
          <w:tcPr>
            <w:tcW w:w="2835" w:type="dxa"/>
          </w:tcPr>
          <w:p w14:paraId="623A21CB" w14:textId="0FD4924A" w:rsidR="0055425D" w:rsidRPr="000C18A0" w:rsidRDefault="0055425D" w:rsidP="001131F1">
            <w:pPr>
              <w:pStyle w:val="TableParagraph"/>
              <w:ind w:left="527" w:right="519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0C18A0">
              <w:rPr>
                <w:b/>
                <w:bCs/>
                <w:i/>
                <w:iCs/>
                <w:w w:val="105"/>
                <w:sz w:val="28"/>
                <w:szCs w:val="28"/>
              </w:rPr>
              <w:t>З</w:t>
            </w:r>
            <w:r w:rsidRPr="000C18A0">
              <w:rPr>
                <w:b/>
                <w:bCs/>
                <w:i/>
                <w:iCs/>
                <w:w w:val="105"/>
                <w:sz w:val="28"/>
                <w:szCs w:val="28"/>
                <w:lang w:val="uk-UA"/>
              </w:rPr>
              <w:t>н</w:t>
            </w:r>
            <w:proofErr w:type="spellStart"/>
            <w:r w:rsidRPr="000C18A0">
              <w:rPr>
                <w:b/>
                <w:bCs/>
                <w:i/>
                <w:iCs/>
                <w:w w:val="105"/>
                <w:sz w:val="28"/>
                <w:szCs w:val="28"/>
              </w:rPr>
              <w:t>aчe</w:t>
            </w:r>
            <w:r w:rsidRPr="000C18A0">
              <w:rPr>
                <w:b/>
                <w:bCs/>
                <w:i/>
                <w:iCs/>
                <w:w w:val="105"/>
                <w:sz w:val="28"/>
                <w:szCs w:val="28"/>
                <w:lang w:val="uk-UA"/>
              </w:rPr>
              <w:t>нн</w:t>
            </w:r>
            <w:proofErr w:type="spellEnd"/>
            <w:r w:rsidRPr="000C18A0">
              <w:rPr>
                <w:b/>
                <w:bCs/>
                <w:i/>
                <w:iCs/>
                <w:w w:val="105"/>
                <w:sz w:val="28"/>
                <w:szCs w:val="28"/>
              </w:rPr>
              <w:t>я,</w:t>
            </w:r>
            <w:r w:rsidRPr="000C18A0">
              <w:rPr>
                <w:b/>
                <w:bCs/>
                <w:i/>
                <w:iCs/>
                <w:spacing w:val="-4"/>
                <w:w w:val="105"/>
                <w:sz w:val="28"/>
                <w:szCs w:val="28"/>
              </w:rPr>
              <w:t xml:space="preserve"> </w:t>
            </w:r>
            <w:r w:rsidRPr="000C18A0">
              <w:rPr>
                <w:b/>
                <w:bCs/>
                <w:i/>
                <w:iCs/>
                <w:w w:val="105"/>
                <w:sz w:val="28"/>
                <w:szCs w:val="28"/>
                <w:lang w:val="uk-UA"/>
              </w:rPr>
              <w:t>т</w:t>
            </w:r>
            <w:r w:rsidRPr="000C18A0">
              <w:rPr>
                <w:b/>
                <w:bCs/>
                <w:i/>
                <w:iCs/>
                <w:w w:val="105"/>
                <w:sz w:val="28"/>
                <w:szCs w:val="28"/>
              </w:rPr>
              <w:t>/</w:t>
            </w:r>
            <w:proofErr w:type="spellStart"/>
            <w:r w:rsidRPr="000C18A0">
              <w:rPr>
                <w:b/>
                <w:bCs/>
                <w:i/>
                <w:iCs/>
                <w:w w:val="105"/>
                <w:sz w:val="28"/>
                <w:szCs w:val="28"/>
              </w:rPr>
              <w:t>гa</w:t>
            </w:r>
            <w:proofErr w:type="spellEnd"/>
          </w:p>
        </w:tc>
      </w:tr>
      <w:tr w:rsidR="0055425D" w:rsidRPr="000C18A0" w14:paraId="36953776" w14:textId="77777777" w:rsidTr="00EA1ED0">
        <w:trPr>
          <w:trHeight w:val="273"/>
          <w:jc w:val="center"/>
        </w:trPr>
        <w:tc>
          <w:tcPr>
            <w:tcW w:w="3560" w:type="dxa"/>
          </w:tcPr>
          <w:p w14:paraId="0F0EC6AF" w14:textId="24F6B4DF" w:rsidR="0055425D" w:rsidRPr="000C18A0" w:rsidRDefault="0055425D" w:rsidP="001131F1">
            <w:pPr>
              <w:pStyle w:val="TableParagraph"/>
              <w:ind w:left="265" w:right="263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0C18A0">
              <w:rPr>
                <w:sz w:val="28"/>
                <w:szCs w:val="28"/>
              </w:rPr>
              <w:t>Heз</w:t>
            </w:r>
            <w:proofErr w:type="spellEnd"/>
            <w:r w:rsidRPr="000C18A0">
              <w:rPr>
                <w:sz w:val="28"/>
                <w:szCs w:val="28"/>
                <w:lang w:val="uk-UA"/>
              </w:rPr>
              <w:t>н</w:t>
            </w:r>
            <w:proofErr w:type="spellStart"/>
            <w:r w:rsidRPr="000C18A0">
              <w:rPr>
                <w:sz w:val="28"/>
                <w:szCs w:val="28"/>
              </w:rPr>
              <w:t>aч</w:t>
            </w:r>
            <w:proofErr w:type="spellEnd"/>
            <w:r w:rsidRPr="000C18A0">
              <w:rPr>
                <w:sz w:val="28"/>
                <w:szCs w:val="28"/>
                <w:lang w:val="uk-UA"/>
              </w:rPr>
              <w:t>н</w:t>
            </w:r>
            <w:proofErr w:type="spellStart"/>
            <w:r w:rsidRPr="000C18A0">
              <w:rPr>
                <w:sz w:val="28"/>
                <w:szCs w:val="28"/>
              </w:rPr>
              <w:t>ий</w:t>
            </w:r>
            <w:proofErr w:type="spellEnd"/>
            <w:r w:rsidRPr="000C18A0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0C18A0">
              <w:rPr>
                <w:sz w:val="28"/>
                <w:szCs w:val="28"/>
              </w:rPr>
              <w:t>зми</w:t>
            </w:r>
            <w:proofErr w:type="spellEnd"/>
            <w:r w:rsidRPr="000C18A0">
              <w:rPr>
                <w:sz w:val="28"/>
                <w:szCs w:val="28"/>
                <w:lang w:val="uk-UA"/>
              </w:rPr>
              <w:t>в</w:t>
            </w:r>
          </w:p>
        </w:tc>
        <w:tc>
          <w:tcPr>
            <w:tcW w:w="2835" w:type="dxa"/>
          </w:tcPr>
          <w:p w14:paraId="44E8EB3C" w14:textId="77777777" w:rsidR="0055425D" w:rsidRPr="000C18A0" w:rsidRDefault="0055425D" w:rsidP="001131F1">
            <w:pPr>
              <w:pStyle w:val="TableParagraph"/>
              <w:ind w:left="527" w:right="517"/>
              <w:jc w:val="center"/>
              <w:rPr>
                <w:sz w:val="28"/>
                <w:szCs w:val="28"/>
              </w:rPr>
            </w:pPr>
            <w:r w:rsidRPr="000C18A0">
              <w:rPr>
                <w:sz w:val="28"/>
                <w:szCs w:val="28"/>
              </w:rPr>
              <w:t>&lt; 0,5</w:t>
            </w:r>
          </w:p>
        </w:tc>
      </w:tr>
      <w:tr w:rsidR="0055425D" w:rsidRPr="000C18A0" w14:paraId="4A671704" w14:textId="77777777" w:rsidTr="00EA1ED0">
        <w:trPr>
          <w:trHeight w:val="273"/>
          <w:jc w:val="center"/>
        </w:trPr>
        <w:tc>
          <w:tcPr>
            <w:tcW w:w="3560" w:type="dxa"/>
          </w:tcPr>
          <w:p w14:paraId="157D7B78" w14:textId="3F6C8E12" w:rsidR="0055425D" w:rsidRPr="000C18A0" w:rsidRDefault="0055425D" w:rsidP="001131F1">
            <w:pPr>
              <w:pStyle w:val="TableParagraph"/>
              <w:ind w:left="269" w:right="263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0C18A0">
              <w:rPr>
                <w:sz w:val="28"/>
                <w:szCs w:val="28"/>
              </w:rPr>
              <w:t>Cлa</w:t>
            </w:r>
            <w:proofErr w:type="spellEnd"/>
            <w:r w:rsidRPr="000C18A0">
              <w:rPr>
                <w:sz w:val="28"/>
                <w:szCs w:val="28"/>
                <w:lang w:val="uk-UA"/>
              </w:rPr>
              <w:t>б</w:t>
            </w:r>
            <w:proofErr w:type="spellStart"/>
            <w:r w:rsidRPr="000C18A0">
              <w:rPr>
                <w:sz w:val="28"/>
                <w:szCs w:val="28"/>
              </w:rPr>
              <w:t>кий</w:t>
            </w:r>
            <w:proofErr w:type="spellEnd"/>
            <w:r w:rsidRPr="000C18A0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0C18A0">
              <w:rPr>
                <w:sz w:val="28"/>
                <w:szCs w:val="28"/>
              </w:rPr>
              <w:t>зми</w:t>
            </w:r>
            <w:proofErr w:type="spellEnd"/>
            <w:r w:rsidRPr="000C18A0">
              <w:rPr>
                <w:sz w:val="28"/>
                <w:szCs w:val="28"/>
                <w:lang w:val="uk-UA"/>
              </w:rPr>
              <w:t>в</w:t>
            </w:r>
          </w:p>
        </w:tc>
        <w:tc>
          <w:tcPr>
            <w:tcW w:w="2835" w:type="dxa"/>
          </w:tcPr>
          <w:p w14:paraId="09F656A8" w14:textId="77777777" w:rsidR="0055425D" w:rsidRPr="000C18A0" w:rsidRDefault="0055425D" w:rsidP="001131F1">
            <w:pPr>
              <w:pStyle w:val="TableParagraph"/>
              <w:ind w:left="527" w:right="517"/>
              <w:jc w:val="center"/>
              <w:rPr>
                <w:sz w:val="28"/>
                <w:szCs w:val="28"/>
              </w:rPr>
            </w:pPr>
            <w:r w:rsidRPr="000C18A0">
              <w:rPr>
                <w:sz w:val="28"/>
                <w:szCs w:val="28"/>
              </w:rPr>
              <w:t>0,5 –</w:t>
            </w:r>
            <w:r w:rsidRPr="000C18A0">
              <w:rPr>
                <w:spacing w:val="1"/>
                <w:sz w:val="28"/>
                <w:szCs w:val="28"/>
              </w:rPr>
              <w:t xml:space="preserve"> </w:t>
            </w:r>
            <w:r w:rsidRPr="000C18A0">
              <w:rPr>
                <w:sz w:val="28"/>
                <w:szCs w:val="28"/>
              </w:rPr>
              <w:t>1,0</w:t>
            </w:r>
          </w:p>
        </w:tc>
      </w:tr>
      <w:tr w:rsidR="0055425D" w:rsidRPr="000C18A0" w14:paraId="4D5D0FF0" w14:textId="77777777" w:rsidTr="00EA1ED0">
        <w:trPr>
          <w:trHeight w:val="290"/>
          <w:jc w:val="center"/>
        </w:trPr>
        <w:tc>
          <w:tcPr>
            <w:tcW w:w="3560" w:type="dxa"/>
          </w:tcPr>
          <w:p w14:paraId="6FEABFD4" w14:textId="1D8ECA35" w:rsidR="0055425D" w:rsidRPr="000C18A0" w:rsidRDefault="0055425D" w:rsidP="001131F1">
            <w:pPr>
              <w:pStyle w:val="TableParagraph"/>
              <w:ind w:left="269" w:right="263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0C18A0">
              <w:rPr>
                <w:sz w:val="28"/>
                <w:szCs w:val="28"/>
              </w:rPr>
              <w:t>Cepeд</w:t>
            </w:r>
            <w:proofErr w:type="spellEnd"/>
            <w:r w:rsidRPr="000C18A0">
              <w:rPr>
                <w:sz w:val="28"/>
                <w:szCs w:val="28"/>
                <w:lang w:val="uk-UA"/>
              </w:rPr>
              <w:t>н</w:t>
            </w:r>
            <w:proofErr w:type="spellStart"/>
            <w:r w:rsidRPr="000C18A0">
              <w:rPr>
                <w:sz w:val="28"/>
                <w:szCs w:val="28"/>
              </w:rPr>
              <w:t>iй</w:t>
            </w:r>
            <w:proofErr w:type="spellEnd"/>
            <w:r w:rsidRPr="000C18A0">
              <w:rPr>
                <w:sz w:val="28"/>
                <w:szCs w:val="28"/>
              </w:rPr>
              <w:t xml:space="preserve"> </w:t>
            </w:r>
            <w:proofErr w:type="spellStart"/>
            <w:r w:rsidRPr="000C18A0">
              <w:rPr>
                <w:sz w:val="28"/>
                <w:szCs w:val="28"/>
              </w:rPr>
              <w:t>зми</w:t>
            </w:r>
            <w:proofErr w:type="spellEnd"/>
            <w:r w:rsidRPr="000C18A0">
              <w:rPr>
                <w:sz w:val="28"/>
                <w:szCs w:val="28"/>
                <w:lang w:val="uk-UA"/>
              </w:rPr>
              <w:t>в</w:t>
            </w:r>
          </w:p>
        </w:tc>
        <w:tc>
          <w:tcPr>
            <w:tcW w:w="2835" w:type="dxa"/>
          </w:tcPr>
          <w:p w14:paraId="1BCE1DE1" w14:textId="77777777" w:rsidR="0055425D" w:rsidRPr="000C18A0" w:rsidRDefault="0055425D" w:rsidP="001131F1">
            <w:pPr>
              <w:pStyle w:val="TableParagraph"/>
              <w:ind w:left="525" w:right="519"/>
              <w:jc w:val="center"/>
              <w:rPr>
                <w:sz w:val="28"/>
                <w:szCs w:val="28"/>
              </w:rPr>
            </w:pPr>
            <w:r w:rsidRPr="000C18A0">
              <w:rPr>
                <w:sz w:val="28"/>
                <w:szCs w:val="28"/>
              </w:rPr>
              <w:t>1,0-</w:t>
            </w:r>
            <w:r w:rsidRPr="000C18A0">
              <w:rPr>
                <w:spacing w:val="-4"/>
                <w:sz w:val="28"/>
                <w:szCs w:val="28"/>
              </w:rPr>
              <w:t xml:space="preserve"> </w:t>
            </w:r>
            <w:r w:rsidRPr="000C18A0">
              <w:rPr>
                <w:sz w:val="28"/>
                <w:szCs w:val="28"/>
              </w:rPr>
              <w:t>5,0</w:t>
            </w:r>
          </w:p>
        </w:tc>
      </w:tr>
      <w:tr w:rsidR="0055425D" w:rsidRPr="000C18A0" w14:paraId="1969E3B3" w14:textId="77777777" w:rsidTr="00EA1ED0">
        <w:trPr>
          <w:trHeight w:val="273"/>
          <w:jc w:val="center"/>
        </w:trPr>
        <w:tc>
          <w:tcPr>
            <w:tcW w:w="3560" w:type="dxa"/>
          </w:tcPr>
          <w:p w14:paraId="063943CE" w14:textId="27B00170" w:rsidR="0055425D" w:rsidRPr="000C18A0" w:rsidRDefault="0055425D" w:rsidP="001131F1">
            <w:pPr>
              <w:pStyle w:val="TableParagraph"/>
              <w:ind w:left="267" w:right="263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0C18A0">
              <w:rPr>
                <w:sz w:val="28"/>
                <w:szCs w:val="28"/>
              </w:rPr>
              <w:t>Cиль</w:t>
            </w:r>
            <w:proofErr w:type="spellEnd"/>
            <w:r w:rsidRPr="000C18A0">
              <w:rPr>
                <w:sz w:val="28"/>
                <w:szCs w:val="28"/>
                <w:lang w:val="uk-UA"/>
              </w:rPr>
              <w:t>н</w:t>
            </w:r>
            <w:proofErr w:type="spellStart"/>
            <w:r w:rsidRPr="000C18A0">
              <w:rPr>
                <w:sz w:val="28"/>
                <w:szCs w:val="28"/>
              </w:rPr>
              <w:t>ий</w:t>
            </w:r>
            <w:proofErr w:type="spellEnd"/>
            <w:r w:rsidRPr="000C18A0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0C18A0">
              <w:rPr>
                <w:sz w:val="28"/>
                <w:szCs w:val="28"/>
              </w:rPr>
              <w:t>зми</w:t>
            </w:r>
            <w:proofErr w:type="spellEnd"/>
            <w:r w:rsidRPr="000C18A0">
              <w:rPr>
                <w:sz w:val="28"/>
                <w:szCs w:val="28"/>
                <w:lang w:val="uk-UA"/>
              </w:rPr>
              <w:t>в</w:t>
            </w:r>
          </w:p>
        </w:tc>
        <w:tc>
          <w:tcPr>
            <w:tcW w:w="2835" w:type="dxa"/>
          </w:tcPr>
          <w:p w14:paraId="5DEAF29A" w14:textId="77777777" w:rsidR="0055425D" w:rsidRPr="000C18A0" w:rsidRDefault="0055425D" w:rsidP="001131F1">
            <w:pPr>
              <w:pStyle w:val="TableParagraph"/>
              <w:ind w:left="527" w:right="517"/>
              <w:jc w:val="center"/>
              <w:rPr>
                <w:sz w:val="28"/>
                <w:szCs w:val="28"/>
              </w:rPr>
            </w:pPr>
            <w:r w:rsidRPr="000C18A0">
              <w:rPr>
                <w:sz w:val="28"/>
                <w:szCs w:val="28"/>
              </w:rPr>
              <w:t>5,0 –</w:t>
            </w:r>
            <w:r w:rsidRPr="000C18A0">
              <w:rPr>
                <w:spacing w:val="1"/>
                <w:sz w:val="28"/>
                <w:szCs w:val="28"/>
              </w:rPr>
              <w:t xml:space="preserve"> </w:t>
            </w:r>
            <w:r w:rsidRPr="000C18A0">
              <w:rPr>
                <w:sz w:val="28"/>
                <w:szCs w:val="28"/>
              </w:rPr>
              <w:t>10,0</w:t>
            </w:r>
          </w:p>
        </w:tc>
      </w:tr>
      <w:tr w:rsidR="0055425D" w:rsidRPr="000C18A0" w14:paraId="58E44AC4" w14:textId="77777777" w:rsidTr="00EA1ED0">
        <w:trPr>
          <w:trHeight w:val="287"/>
          <w:jc w:val="center"/>
        </w:trPr>
        <w:tc>
          <w:tcPr>
            <w:tcW w:w="3560" w:type="dxa"/>
          </w:tcPr>
          <w:p w14:paraId="0E511722" w14:textId="4EB7540E" w:rsidR="0055425D" w:rsidRPr="000C18A0" w:rsidRDefault="0055425D" w:rsidP="001131F1">
            <w:pPr>
              <w:pStyle w:val="TableParagraph"/>
              <w:ind w:left="271" w:right="261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0C18A0">
              <w:rPr>
                <w:sz w:val="28"/>
                <w:szCs w:val="28"/>
              </w:rPr>
              <w:t>Дyжe</w:t>
            </w:r>
            <w:proofErr w:type="spellEnd"/>
            <w:r w:rsidRPr="000C18A0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0C18A0">
              <w:rPr>
                <w:sz w:val="28"/>
                <w:szCs w:val="28"/>
              </w:rPr>
              <w:t>cиль</w:t>
            </w:r>
            <w:proofErr w:type="spellEnd"/>
            <w:r w:rsidRPr="000C18A0">
              <w:rPr>
                <w:sz w:val="28"/>
                <w:szCs w:val="28"/>
                <w:lang w:val="uk-UA"/>
              </w:rPr>
              <w:t>н</w:t>
            </w:r>
            <w:proofErr w:type="spellStart"/>
            <w:r w:rsidRPr="000C18A0">
              <w:rPr>
                <w:sz w:val="28"/>
                <w:szCs w:val="28"/>
              </w:rPr>
              <w:t>ий</w:t>
            </w:r>
            <w:proofErr w:type="spellEnd"/>
            <w:r w:rsidRPr="000C18A0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0C18A0">
              <w:rPr>
                <w:sz w:val="28"/>
                <w:szCs w:val="28"/>
              </w:rPr>
              <w:t>зми</w:t>
            </w:r>
            <w:proofErr w:type="spellEnd"/>
            <w:r w:rsidRPr="000C18A0">
              <w:rPr>
                <w:sz w:val="28"/>
                <w:szCs w:val="28"/>
                <w:lang w:val="uk-UA"/>
              </w:rPr>
              <w:t>в</w:t>
            </w:r>
          </w:p>
        </w:tc>
        <w:tc>
          <w:tcPr>
            <w:tcW w:w="2835" w:type="dxa"/>
          </w:tcPr>
          <w:p w14:paraId="57F1234E" w14:textId="77777777" w:rsidR="0055425D" w:rsidRPr="000C18A0" w:rsidRDefault="0055425D" w:rsidP="001131F1">
            <w:pPr>
              <w:pStyle w:val="TableParagraph"/>
              <w:ind w:left="527" w:right="519"/>
              <w:jc w:val="center"/>
              <w:rPr>
                <w:sz w:val="28"/>
                <w:szCs w:val="28"/>
              </w:rPr>
            </w:pPr>
            <w:r w:rsidRPr="000C18A0">
              <w:rPr>
                <w:sz w:val="28"/>
                <w:szCs w:val="28"/>
              </w:rPr>
              <w:t>&gt; 10</w:t>
            </w:r>
          </w:p>
        </w:tc>
      </w:tr>
    </w:tbl>
    <w:p w14:paraId="5121A019" w14:textId="77777777" w:rsidR="007E1831" w:rsidRDefault="007E1831" w:rsidP="001131F1">
      <w:pPr>
        <w:pStyle w:val="a3"/>
        <w:spacing w:before="6"/>
        <w:rPr>
          <w:b/>
          <w:i/>
          <w:sz w:val="41"/>
        </w:rPr>
      </w:pPr>
    </w:p>
    <w:p w14:paraId="1207B7E0" w14:textId="44A7F4D5" w:rsidR="007E1831" w:rsidRDefault="007E1831" w:rsidP="001131F1">
      <w:pPr>
        <w:pStyle w:val="a5"/>
        <w:numPr>
          <w:ilvl w:val="0"/>
          <w:numId w:val="2"/>
        </w:numPr>
        <w:tabs>
          <w:tab w:val="left" w:pos="1716"/>
          <w:tab w:val="left" w:pos="1717"/>
        </w:tabs>
        <w:ind w:left="1716" w:hanging="709"/>
        <w:rPr>
          <w:sz w:val="28"/>
        </w:rPr>
      </w:pPr>
      <w:r>
        <w:rPr>
          <w:sz w:val="28"/>
        </w:rPr>
        <w:t>Фінальні</w:t>
      </w:r>
      <w:r>
        <w:rPr>
          <w:spacing w:val="-2"/>
          <w:sz w:val="28"/>
        </w:rPr>
        <w:t xml:space="preserve"> </w:t>
      </w:r>
      <w:r>
        <w:rPr>
          <w:sz w:val="28"/>
        </w:rPr>
        <w:t>результати</w:t>
      </w:r>
      <w:r>
        <w:rPr>
          <w:spacing w:val="-2"/>
          <w:sz w:val="28"/>
        </w:rPr>
        <w:t xml:space="preserve"> </w:t>
      </w:r>
      <w:r>
        <w:rPr>
          <w:sz w:val="28"/>
        </w:rPr>
        <w:t>розрахунку</w:t>
      </w:r>
      <w:r>
        <w:rPr>
          <w:spacing w:val="-7"/>
          <w:sz w:val="28"/>
        </w:rPr>
        <w:t xml:space="preserve"> </w:t>
      </w:r>
      <w:r>
        <w:rPr>
          <w:sz w:val="28"/>
        </w:rPr>
        <w:t>зводяться</w:t>
      </w:r>
      <w:r>
        <w:rPr>
          <w:spacing w:val="-2"/>
          <w:sz w:val="28"/>
        </w:rPr>
        <w:t xml:space="preserve"> </w:t>
      </w:r>
      <w:r>
        <w:rPr>
          <w:sz w:val="28"/>
        </w:rPr>
        <w:t>до</w:t>
      </w:r>
      <w:r>
        <w:rPr>
          <w:spacing w:val="-2"/>
          <w:sz w:val="28"/>
        </w:rPr>
        <w:t xml:space="preserve"> </w:t>
      </w:r>
      <w:r>
        <w:rPr>
          <w:sz w:val="28"/>
        </w:rPr>
        <w:t>таблиці</w:t>
      </w:r>
      <w:r>
        <w:rPr>
          <w:spacing w:val="4"/>
          <w:sz w:val="28"/>
        </w:rPr>
        <w:t xml:space="preserve"> </w:t>
      </w:r>
      <w:r w:rsidR="0055425D">
        <w:rPr>
          <w:sz w:val="28"/>
        </w:rPr>
        <w:t>6</w:t>
      </w:r>
      <w:r>
        <w:rPr>
          <w:sz w:val="28"/>
        </w:rPr>
        <w:t>.</w:t>
      </w:r>
    </w:p>
    <w:p w14:paraId="4D25C937" w14:textId="77777777" w:rsidR="007E1831" w:rsidRDefault="007E1831" w:rsidP="001131F1">
      <w:pPr>
        <w:pStyle w:val="a3"/>
        <w:rPr>
          <w:sz w:val="30"/>
        </w:rPr>
      </w:pPr>
    </w:p>
    <w:p w14:paraId="3DA52FB4" w14:textId="13CFCD0D" w:rsidR="007E1831" w:rsidRDefault="007E1831" w:rsidP="001131F1">
      <w:pPr>
        <w:pStyle w:val="6"/>
        <w:spacing w:before="236"/>
        <w:ind w:left="300" w:firstLine="708"/>
        <w:jc w:val="left"/>
      </w:pPr>
      <w:r>
        <w:t>Таблиця</w:t>
      </w:r>
      <w:r>
        <w:rPr>
          <w:spacing w:val="2"/>
        </w:rPr>
        <w:t xml:space="preserve"> </w:t>
      </w:r>
      <w:r w:rsidR="0055425D">
        <w:t>6</w:t>
      </w:r>
      <w:r>
        <w:rPr>
          <w:spacing w:val="1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Потенційна</w:t>
      </w:r>
      <w:r>
        <w:rPr>
          <w:spacing w:val="3"/>
        </w:rPr>
        <w:t xml:space="preserve"> </w:t>
      </w:r>
      <w:r>
        <w:t>інтенсивність</w:t>
      </w:r>
      <w:r>
        <w:rPr>
          <w:spacing w:val="-1"/>
        </w:rPr>
        <w:t xml:space="preserve"> </w:t>
      </w:r>
      <w:r>
        <w:t>ерозійних</w:t>
      </w:r>
      <w:r>
        <w:rPr>
          <w:spacing w:val="3"/>
        </w:rPr>
        <w:t xml:space="preserve"> </w:t>
      </w:r>
      <w:r>
        <w:t>процесів</w:t>
      </w:r>
      <w:r>
        <w:rPr>
          <w:spacing w:val="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території</w:t>
      </w:r>
      <w:r>
        <w:rPr>
          <w:spacing w:val="-67"/>
        </w:rPr>
        <w:t xml:space="preserve"> </w:t>
      </w:r>
      <w:r>
        <w:t>міста</w:t>
      </w:r>
    </w:p>
    <w:tbl>
      <w:tblPr>
        <w:tblStyle w:val="TableNormal"/>
        <w:tblW w:w="0" w:type="auto"/>
        <w:tblInd w:w="5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2"/>
        <w:gridCol w:w="2299"/>
        <w:gridCol w:w="2332"/>
        <w:gridCol w:w="3547"/>
      </w:tblGrid>
      <w:tr w:rsidR="007E1831" w14:paraId="4ACE9141" w14:textId="77777777">
        <w:trPr>
          <w:trHeight w:val="551"/>
        </w:trPr>
        <w:tc>
          <w:tcPr>
            <w:tcW w:w="1272" w:type="dxa"/>
          </w:tcPr>
          <w:p w14:paraId="0523D560" w14:textId="77777777" w:rsidR="007E1831" w:rsidRDefault="007E1831" w:rsidP="001131F1">
            <w:pPr>
              <w:pStyle w:val="TableParagraph"/>
              <w:ind w:left="88" w:right="76"/>
              <w:jc w:val="center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Крутизна</w:t>
            </w:r>
            <w:proofErr w:type="spellEnd"/>
          </w:p>
          <w:p w14:paraId="4ABD7434" w14:textId="77777777" w:rsidR="007E1831" w:rsidRDefault="007E1831" w:rsidP="001131F1">
            <w:pPr>
              <w:pStyle w:val="TableParagraph"/>
              <w:ind w:left="84" w:right="76"/>
              <w:jc w:val="center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схилу</w:t>
            </w:r>
            <w:proofErr w:type="spellEnd"/>
          </w:p>
        </w:tc>
        <w:tc>
          <w:tcPr>
            <w:tcW w:w="2299" w:type="dxa"/>
          </w:tcPr>
          <w:p w14:paraId="611FCECC" w14:textId="77777777" w:rsidR="007E1831" w:rsidRDefault="007E1831" w:rsidP="001131F1">
            <w:pPr>
              <w:pStyle w:val="TableParagraph"/>
              <w:spacing w:before="130"/>
              <w:ind w:left="602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Фактор</w:t>
            </w:r>
            <w:proofErr w:type="spellEnd"/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R</w:t>
            </w:r>
          </w:p>
        </w:tc>
        <w:tc>
          <w:tcPr>
            <w:tcW w:w="2332" w:type="dxa"/>
          </w:tcPr>
          <w:p w14:paraId="1C4D5522" w14:textId="77777777" w:rsidR="007E1831" w:rsidRDefault="007E1831" w:rsidP="001131F1">
            <w:pPr>
              <w:pStyle w:val="TableParagraph"/>
              <w:spacing w:before="130"/>
              <w:ind w:left="627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Фактор</w:t>
            </w:r>
            <w:proofErr w:type="spellEnd"/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L</w:t>
            </w:r>
          </w:p>
        </w:tc>
        <w:tc>
          <w:tcPr>
            <w:tcW w:w="3547" w:type="dxa"/>
          </w:tcPr>
          <w:p w14:paraId="5DC7B7D7" w14:textId="77777777" w:rsidR="007E1831" w:rsidRDefault="007E1831" w:rsidP="001131F1">
            <w:pPr>
              <w:pStyle w:val="TableParagraph"/>
              <w:ind w:left="410" w:right="400"/>
              <w:jc w:val="center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Інтенсивність</w:t>
            </w:r>
            <w:proofErr w:type="spellEnd"/>
            <w:r>
              <w:rPr>
                <w:b/>
                <w:i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ерозійних</w:t>
            </w:r>
            <w:proofErr w:type="spellEnd"/>
          </w:p>
          <w:p w14:paraId="51E49FAD" w14:textId="77777777" w:rsidR="007E1831" w:rsidRDefault="007E1831" w:rsidP="001131F1">
            <w:pPr>
              <w:pStyle w:val="TableParagraph"/>
              <w:ind w:left="410" w:right="397"/>
              <w:jc w:val="center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процесів</w:t>
            </w:r>
            <w:proofErr w:type="spellEnd"/>
            <w:r>
              <w:rPr>
                <w:b/>
                <w:i/>
                <w:sz w:val="24"/>
              </w:rPr>
              <w:t>,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А</w:t>
            </w:r>
          </w:p>
        </w:tc>
      </w:tr>
      <w:tr w:rsidR="007E1831" w14:paraId="7E33E645" w14:textId="77777777">
        <w:trPr>
          <w:trHeight w:val="275"/>
        </w:trPr>
        <w:tc>
          <w:tcPr>
            <w:tcW w:w="1272" w:type="dxa"/>
          </w:tcPr>
          <w:p w14:paraId="71A7498B" w14:textId="77777777" w:rsidR="007E1831" w:rsidRDefault="007E1831" w:rsidP="001131F1">
            <w:pPr>
              <w:pStyle w:val="TableParagraph"/>
              <w:ind w:left="108"/>
            </w:pPr>
            <w:r>
              <w:t>1.</w:t>
            </w:r>
          </w:p>
        </w:tc>
        <w:tc>
          <w:tcPr>
            <w:tcW w:w="2299" w:type="dxa"/>
          </w:tcPr>
          <w:p w14:paraId="39BD5F05" w14:textId="77777777" w:rsidR="007E1831" w:rsidRDefault="007E1831" w:rsidP="001131F1">
            <w:pPr>
              <w:pStyle w:val="TableParagraph"/>
              <w:rPr>
                <w:sz w:val="20"/>
              </w:rPr>
            </w:pPr>
          </w:p>
        </w:tc>
        <w:tc>
          <w:tcPr>
            <w:tcW w:w="2332" w:type="dxa"/>
          </w:tcPr>
          <w:p w14:paraId="30F310AB" w14:textId="77777777" w:rsidR="007E1831" w:rsidRDefault="007E1831" w:rsidP="001131F1">
            <w:pPr>
              <w:pStyle w:val="TableParagraph"/>
              <w:rPr>
                <w:sz w:val="20"/>
              </w:rPr>
            </w:pPr>
          </w:p>
        </w:tc>
        <w:tc>
          <w:tcPr>
            <w:tcW w:w="3547" w:type="dxa"/>
          </w:tcPr>
          <w:p w14:paraId="77D33F64" w14:textId="77777777" w:rsidR="007E1831" w:rsidRDefault="007E1831" w:rsidP="001131F1">
            <w:pPr>
              <w:pStyle w:val="TableParagraph"/>
              <w:rPr>
                <w:sz w:val="20"/>
              </w:rPr>
            </w:pPr>
          </w:p>
        </w:tc>
      </w:tr>
      <w:tr w:rsidR="007E1831" w14:paraId="3FDA7310" w14:textId="77777777">
        <w:trPr>
          <w:trHeight w:val="277"/>
        </w:trPr>
        <w:tc>
          <w:tcPr>
            <w:tcW w:w="1272" w:type="dxa"/>
          </w:tcPr>
          <w:p w14:paraId="2815EA84" w14:textId="77777777" w:rsidR="007E1831" w:rsidRDefault="007E1831" w:rsidP="001131F1">
            <w:pPr>
              <w:pStyle w:val="TableParagraph"/>
              <w:ind w:left="108"/>
            </w:pPr>
            <w:r>
              <w:t>2.</w:t>
            </w:r>
          </w:p>
        </w:tc>
        <w:tc>
          <w:tcPr>
            <w:tcW w:w="2299" w:type="dxa"/>
          </w:tcPr>
          <w:p w14:paraId="6BD290C2" w14:textId="77777777" w:rsidR="007E1831" w:rsidRDefault="007E1831" w:rsidP="001131F1">
            <w:pPr>
              <w:pStyle w:val="TableParagraph"/>
              <w:rPr>
                <w:sz w:val="20"/>
              </w:rPr>
            </w:pPr>
          </w:p>
        </w:tc>
        <w:tc>
          <w:tcPr>
            <w:tcW w:w="2332" w:type="dxa"/>
          </w:tcPr>
          <w:p w14:paraId="08085545" w14:textId="77777777" w:rsidR="007E1831" w:rsidRDefault="007E1831" w:rsidP="001131F1">
            <w:pPr>
              <w:pStyle w:val="TableParagraph"/>
              <w:rPr>
                <w:sz w:val="20"/>
              </w:rPr>
            </w:pPr>
          </w:p>
        </w:tc>
        <w:tc>
          <w:tcPr>
            <w:tcW w:w="3547" w:type="dxa"/>
          </w:tcPr>
          <w:p w14:paraId="42BBF608" w14:textId="77777777" w:rsidR="007E1831" w:rsidRDefault="007E1831" w:rsidP="001131F1">
            <w:pPr>
              <w:pStyle w:val="TableParagraph"/>
              <w:rPr>
                <w:sz w:val="20"/>
              </w:rPr>
            </w:pPr>
          </w:p>
        </w:tc>
      </w:tr>
    </w:tbl>
    <w:p w14:paraId="3A7D04B4" w14:textId="77777777" w:rsidR="007E1831" w:rsidRDefault="007E1831" w:rsidP="001131F1">
      <w:pPr>
        <w:pStyle w:val="a3"/>
        <w:spacing w:before="9"/>
        <w:rPr>
          <w:b/>
          <w:i/>
          <w:sz w:val="34"/>
        </w:rPr>
      </w:pPr>
    </w:p>
    <w:p w14:paraId="692A49B3" w14:textId="77777777" w:rsidR="007E1831" w:rsidRPr="001131F1" w:rsidRDefault="007E1831" w:rsidP="001131F1">
      <w:pPr>
        <w:pStyle w:val="a3"/>
        <w:spacing w:before="1"/>
        <w:ind w:left="1008"/>
        <w:jc w:val="center"/>
        <w:rPr>
          <w:i/>
          <w:iCs/>
        </w:rPr>
      </w:pPr>
      <w:r w:rsidRPr="001131F1">
        <w:rPr>
          <w:i/>
          <w:iCs/>
        </w:rPr>
        <w:t>Питання</w:t>
      </w:r>
      <w:r w:rsidRPr="001131F1">
        <w:rPr>
          <w:i/>
          <w:iCs/>
          <w:spacing w:val="-3"/>
        </w:rPr>
        <w:t xml:space="preserve"> </w:t>
      </w:r>
      <w:r w:rsidRPr="001131F1">
        <w:rPr>
          <w:i/>
          <w:iCs/>
        </w:rPr>
        <w:t>для</w:t>
      </w:r>
      <w:r w:rsidRPr="001131F1">
        <w:rPr>
          <w:i/>
          <w:iCs/>
          <w:spacing w:val="-3"/>
        </w:rPr>
        <w:t xml:space="preserve"> </w:t>
      </w:r>
      <w:r w:rsidRPr="001131F1">
        <w:rPr>
          <w:i/>
          <w:iCs/>
        </w:rPr>
        <w:t>самоконтролю:</w:t>
      </w:r>
    </w:p>
    <w:p w14:paraId="0F37AED6" w14:textId="77777777" w:rsidR="001131F1" w:rsidRDefault="001131F1" w:rsidP="00305522">
      <w:pPr>
        <w:pStyle w:val="a5"/>
        <w:numPr>
          <w:ilvl w:val="0"/>
          <w:numId w:val="1"/>
        </w:numPr>
        <w:tabs>
          <w:tab w:val="left" w:pos="1124"/>
        </w:tabs>
        <w:jc w:val="both"/>
        <w:rPr>
          <w:sz w:val="28"/>
        </w:rPr>
      </w:pPr>
      <w:r>
        <w:rPr>
          <w:sz w:val="28"/>
        </w:rPr>
        <w:t>Що</w:t>
      </w:r>
      <w:r>
        <w:rPr>
          <w:spacing w:val="-3"/>
          <w:sz w:val="28"/>
        </w:rPr>
        <w:t xml:space="preserve"> </w:t>
      </w:r>
      <w:r>
        <w:rPr>
          <w:sz w:val="28"/>
        </w:rPr>
        <w:t>таке</w:t>
      </w:r>
      <w:r>
        <w:rPr>
          <w:spacing w:val="-2"/>
          <w:sz w:val="28"/>
        </w:rPr>
        <w:t xml:space="preserve"> </w:t>
      </w:r>
      <w:r>
        <w:rPr>
          <w:sz w:val="28"/>
        </w:rPr>
        <w:t>ерозія</w:t>
      </w:r>
      <w:r>
        <w:rPr>
          <w:spacing w:val="-1"/>
          <w:sz w:val="28"/>
        </w:rPr>
        <w:t xml:space="preserve"> </w:t>
      </w:r>
      <w:r>
        <w:rPr>
          <w:sz w:val="28"/>
        </w:rPr>
        <w:t>ґрунтів?</w:t>
      </w:r>
    </w:p>
    <w:p w14:paraId="663B0CF9" w14:textId="77777777" w:rsidR="001131F1" w:rsidRDefault="001131F1" w:rsidP="00305522">
      <w:pPr>
        <w:pStyle w:val="a5"/>
        <w:numPr>
          <w:ilvl w:val="0"/>
          <w:numId w:val="1"/>
        </w:numPr>
        <w:tabs>
          <w:tab w:val="left" w:pos="1124"/>
        </w:tabs>
        <w:jc w:val="both"/>
        <w:rPr>
          <w:sz w:val="28"/>
        </w:rPr>
      </w:pPr>
      <w:r>
        <w:rPr>
          <w:sz w:val="28"/>
        </w:rPr>
        <w:t>Яку</w:t>
      </w:r>
      <w:r>
        <w:rPr>
          <w:spacing w:val="-5"/>
          <w:sz w:val="28"/>
        </w:rPr>
        <w:t xml:space="preserve"> </w:t>
      </w:r>
      <w:r>
        <w:rPr>
          <w:sz w:val="28"/>
        </w:rPr>
        <w:t>екологічну</w:t>
      </w:r>
      <w:r>
        <w:rPr>
          <w:spacing w:val="-5"/>
          <w:sz w:val="28"/>
        </w:rPr>
        <w:t xml:space="preserve"> </w:t>
      </w:r>
      <w:r>
        <w:rPr>
          <w:sz w:val="28"/>
        </w:rPr>
        <w:t>небезпеку</w:t>
      </w:r>
      <w:r>
        <w:rPr>
          <w:spacing w:val="-5"/>
          <w:sz w:val="28"/>
        </w:rPr>
        <w:t xml:space="preserve"> </w:t>
      </w:r>
      <w:r>
        <w:rPr>
          <w:sz w:val="28"/>
        </w:rPr>
        <w:t>становить</w:t>
      </w:r>
      <w:r>
        <w:rPr>
          <w:spacing w:val="-3"/>
          <w:sz w:val="28"/>
        </w:rPr>
        <w:t xml:space="preserve"> </w:t>
      </w:r>
      <w:r>
        <w:rPr>
          <w:sz w:val="28"/>
        </w:rPr>
        <w:t>фактор ерозії</w:t>
      </w:r>
      <w:r>
        <w:rPr>
          <w:spacing w:val="-7"/>
          <w:sz w:val="28"/>
        </w:rPr>
        <w:t xml:space="preserve"> </w:t>
      </w:r>
      <w:r>
        <w:rPr>
          <w:sz w:val="28"/>
        </w:rPr>
        <w:t>ґрунтів?</w:t>
      </w:r>
    </w:p>
    <w:p w14:paraId="026DA65F" w14:textId="77777777" w:rsidR="001131F1" w:rsidRDefault="001131F1" w:rsidP="00305522">
      <w:pPr>
        <w:pStyle w:val="a5"/>
        <w:numPr>
          <w:ilvl w:val="0"/>
          <w:numId w:val="1"/>
        </w:numPr>
        <w:tabs>
          <w:tab w:val="left" w:pos="1124"/>
        </w:tabs>
        <w:jc w:val="both"/>
        <w:rPr>
          <w:sz w:val="28"/>
        </w:rPr>
      </w:pPr>
      <w:r>
        <w:rPr>
          <w:sz w:val="28"/>
        </w:rPr>
        <w:t>Як</w:t>
      </w:r>
      <w:r>
        <w:rPr>
          <w:spacing w:val="-3"/>
          <w:sz w:val="28"/>
        </w:rPr>
        <w:t xml:space="preserve"> </w:t>
      </w:r>
      <w:r>
        <w:rPr>
          <w:sz w:val="28"/>
        </w:rPr>
        <w:t>класифікують</w:t>
      </w:r>
      <w:r>
        <w:rPr>
          <w:spacing w:val="-5"/>
          <w:sz w:val="28"/>
        </w:rPr>
        <w:t xml:space="preserve"> </w:t>
      </w:r>
      <w:r>
        <w:rPr>
          <w:sz w:val="28"/>
        </w:rPr>
        <w:t>ерозійні</w:t>
      </w:r>
      <w:r>
        <w:rPr>
          <w:spacing w:val="-7"/>
          <w:sz w:val="28"/>
        </w:rPr>
        <w:t xml:space="preserve"> </w:t>
      </w:r>
      <w:r>
        <w:rPr>
          <w:sz w:val="28"/>
        </w:rPr>
        <w:t>процеси</w:t>
      </w:r>
      <w:r>
        <w:rPr>
          <w:spacing w:val="2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походженням?</w:t>
      </w:r>
    </w:p>
    <w:p w14:paraId="43942BEE" w14:textId="77777777" w:rsidR="001131F1" w:rsidRDefault="001131F1" w:rsidP="00305522">
      <w:pPr>
        <w:pStyle w:val="a5"/>
        <w:numPr>
          <w:ilvl w:val="0"/>
          <w:numId w:val="1"/>
        </w:numPr>
        <w:tabs>
          <w:tab w:val="left" w:pos="1124"/>
        </w:tabs>
        <w:jc w:val="both"/>
        <w:rPr>
          <w:sz w:val="28"/>
        </w:rPr>
      </w:pPr>
      <w:r>
        <w:rPr>
          <w:sz w:val="28"/>
        </w:rPr>
        <w:t>Назвіть</w:t>
      </w:r>
      <w:r>
        <w:rPr>
          <w:spacing w:val="-4"/>
          <w:sz w:val="28"/>
        </w:rPr>
        <w:t xml:space="preserve"> </w:t>
      </w:r>
      <w:r>
        <w:rPr>
          <w:sz w:val="28"/>
        </w:rPr>
        <w:t>класифікаційні</w:t>
      </w:r>
      <w:r>
        <w:rPr>
          <w:spacing w:val="-7"/>
          <w:sz w:val="28"/>
        </w:rPr>
        <w:t xml:space="preserve"> </w:t>
      </w:r>
      <w:r>
        <w:rPr>
          <w:sz w:val="28"/>
        </w:rPr>
        <w:t>ознаки</w:t>
      </w:r>
      <w:r>
        <w:rPr>
          <w:spacing w:val="-1"/>
          <w:sz w:val="28"/>
        </w:rPr>
        <w:t xml:space="preserve"> </w:t>
      </w:r>
      <w:r>
        <w:rPr>
          <w:sz w:val="28"/>
        </w:rPr>
        <w:t>водної</w:t>
      </w:r>
      <w:r>
        <w:rPr>
          <w:spacing w:val="-7"/>
          <w:sz w:val="28"/>
        </w:rPr>
        <w:t xml:space="preserve"> </w:t>
      </w:r>
      <w:r>
        <w:rPr>
          <w:sz w:val="28"/>
        </w:rPr>
        <w:t>ерозії</w:t>
      </w:r>
      <w:r>
        <w:rPr>
          <w:spacing w:val="-1"/>
          <w:sz w:val="28"/>
        </w:rPr>
        <w:t xml:space="preserve"> </w:t>
      </w:r>
      <w:r>
        <w:rPr>
          <w:sz w:val="28"/>
        </w:rPr>
        <w:t>ґрунту.</w:t>
      </w:r>
    </w:p>
    <w:p w14:paraId="54A210F9" w14:textId="2473143F" w:rsidR="001131F1" w:rsidRPr="001131F1" w:rsidRDefault="001131F1" w:rsidP="00305522">
      <w:pPr>
        <w:pStyle w:val="a5"/>
        <w:numPr>
          <w:ilvl w:val="0"/>
          <w:numId w:val="1"/>
        </w:numPr>
        <w:tabs>
          <w:tab w:val="left" w:pos="1124"/>
        </w:tabs>
        <w:jc w:val="both"/>
        <w:rPr>
          <w:sz w:val="28"/>
        </w:rPr>
      </w:pPr>
      <w:r>
        <w:rPr>
          <w:sz w:val="28"/>
        </w:rPr>
        <w:t>Як</w:t>
      </w:r>
      <w:r>
        <w:rPr>
          <w:spacing w:val="-2"/>
          <w:sz w:val="28"/>
        </w:rPr>
        <w:t xml:space="preserve"> </w:t>
      </w:r>
      <w:r>
        <w:rPr>
          <w:sz w:val="28"/>
        </w:rPr>
        <w:t>протікає процес водної</w:t>
      </w:r>
      <w:r>
        <w:rPr>
          <w:spacing w:val="-6"/>
          <w:sz w:val="28"/>
        </w:rPr>
        <w:t xml:space="preserve"> </w:t>
      </w:r>
      <w:r>
        <w:rPr>
          <w:sz w:val="28"/>
        </w:rPr>
        <w:t>ерозії</w:t>
      </w:r>
      <w:r>
        <w:rPr>
          <w:spacing w:val="-7"/>
          <w:sz w:val="28"/>
        </w:rPr>
        <w:t xml:space="preserve"> </w:t>
      </w:r>
      <w:r>
        <w:rPr>
          <w:sz w:val="28"/>
        </w:rPr>
        <w:t>ґрунту?</w:t>
      </w:r>
    </w:p>
    <w:p w14:paraId="165A4FD7" w14:textId="77777777" w:rsidR="007E1831" w:rsidRDefault="007E1831" w:rsidP="00305522">
      <w:pPr>
        <w:pStyle w:val="a5"/>
        <w:numPr>
          <w:ilvl w:val="0"/>
          <w:numId w:val="1"/>
        </w:numPr>
        <w:tabs>
          <w:tab w:val="left" w:pos="1716"/>
          <w:tab w:val="left" w:pos="1717"/>
        </w:tabs>
        <w:ind w:hanging="709"/>
        <w:jc w:val="both"/>
        <w:rPr>
          <w:sz w:val="28"/>
        </w:rPr>
      </w:pPr>
      <w:r>
        <w:rPr>
          <w:sz w:val="28"/>
        </w:rPr>
        <w:t>Як</w:t>
      </w:r>
      <w:r>
        <w:rPr>
          <w:spacing w:val="-3"/>
          <w:sz w:val="28"/>
        </w:rPr>
        <w:t xml:space="preserve"> </w:t>
      </w:r>
      <w:r>
        <w:rPr>
          <w:sz w:val="28"/>
        </w:rPr>
        <w:t>пов’язані</w:t>
      </w:r>
      <w:r>
        <w:rPr>
          <w:spacing w:val="-2"/>
          <w:sz w:val="28"/>
        </w:rPr>
        <w:t xml:space="preserve"> </w:t>
      </w:r>
      <w:r>
        <w:rPr>
          <w:sz w:val="28"/>
        </w:rPr>
        <w:t>між</w:t>
      </w:r>
      <w:r>
        <w:rPr>
          <w:spacing w:val="-2"/>
          <w:sz w:val="28"/>
        </w:rPr>
        <w:t xml:space="preserve"> </w:t>
      </w:r>
      <w:r>
        <w:rPr>
          <w:sz w:val="28"/>
        </w:rPr>
        <w:t>собою</w:t>
      </w:r>
      <w:r>
        <w:rPr>
          <w:spacing w:val="-3"/>
          <w:sz w:val="28"/>
        </w:rPr>
        <w:t xml:space="preserve"> </w:t>
      </w:r>
      <w:r>
        <w:rPr>
          <w:sz w:val="28"/>
        </w:rPr>
        <w:t>складові</w:t>
      </w:r>
      <w:r>
        <w:rPr>
          <w:spacing w:val="-6"/>
          <w:sz w:val="28"/>
        </w:rPr>
        <w:t xml:space="preserve"> </w:t>
      </w:r>
      <w:r>
        <w:rPr>
          <w:sz w:val="28"/>
        </w:rPr>
        <w:t>рівняння</w:t>
      </w:r>
      <w:r>
        <w:rPr>
          <w:spacing w:val="-2"/>
          <w:sz w:val="28"/>
        </w:rPr>
        <w:t xml:space="preserve"> </w:t>
      </w:r>
      <w:r>
        <w:rPr>
          <w:sz w:val="28"/>
        </w:rPr>
        <w:t>ґрунтової</w:t>
      </w:r>
      <w:r>
        <w:rPr>
          <w:spacing w:val="-5"/>
          <w:sz w:val="28"/>
        </w:rPr>
        <w:t xml:space="preserve"> </w:t>
      </w:r>
      <w:r>
        <w:rPr>
          <w:sz w:val="28"/>
        </w:rPr>
        <w:t>ерозії</w:t>
      </w:r>
      <w:r>
        <w:rPr>
          <w:spacing w:val="-4"/>
          <w:sz w:val="28"/>
        </w:rPr>
        <w:t xml:space="preserve"> </w:t>
      </w:r>
      <w:r>
        <w:rPr>
          <w:sz w:val="28"/>
        </w:rPr>
        <w:t>?</w:t>
      </w:r>
    </w:p>
    <w:p w14:paraId="21B5AF98" w14:textId="77777777" w:rsidR="007E1831" w:rsidRDefault="007E1831" w:rsidP="00305522">
      <w:pPr>
        <w:pStyle w:val="a5"/>
        <w:numPr>
          <w:ilvl w:val="0"/>
          <w:numId w:val="1"/>
        </w:numPr>
        <w:tabs>
          <w:tab w:val="left" w:pos="1716"/>
          <w:tab w:val="left" w:pos="1717"/>
        </w:tabs>
        <w:ind w:hanging="709"/>
        <w:jc w:val="both"/>
        <w:rPr>
          <w:sz w:val="28"/>
        </w:rPr>
      </w:pPr>
      <w:r>
        <w:rPr>
          <w:sz w:val="28"/>
        </w:rPr>
        <w:t>Від</w:t>
      </w:r>
      <w:r>
        <w:rPr>
          <w:spacing w:val="-4"/>
          <w:sz w:val="28"/>
        </w:rPr>
        <w:t xml:space="preserve"> </w:t>
      </w:r>
      <w:r>
        <w:rPr>
          <w:sz w:val="28"/>
        </w:rPr>
        <w:t>чого залежить</w:t>
      </w:r>
      <w:r>
        <w:rPr>
          <w:spacing w:val="-2"/>
          <w:sz w:val="28"/>
        </w:rPr>
        <w:t xml:space="preserve"> </w:t>
      </w:r>
      <w:r>
        <w:rPr>
          <w:sz w:val="28"/>
        </w:rPr>
        <w:t>інтенсивність</w:t>
      </w:r>
      <w:r>
        <w:rPr>
          <w:spacing w:val="-2"/>
          <w:sz w:val="28"/>
        </w:rPr>
        <w:t xml:space="preserve"> </w:t>
      </w:r>
      <w:r>
        <w:rPr>
          <w:sz w:val="28"/>
        </w:rPr>
        <w:t>ерозії в</w:t>
      </w:r>
      <w:r>
        <w:rPr>
          <w:spacing w:val="-2"/>
          <w:sz w:val="28"/>
        </w:rPr>
        <w:t xml:space="preserve"> </w:t>
      </w:r>
      <w:r>
        <w:rPr>
          <w:sz w:val="28"/>
        </w:rPr>
        <w:t>умовах</w:t>
      </w:r>
      <w:r>
        <w:rPr>
          <w:spacing w:val="-1"/>
          <w:sz w:val="28"/>
        </w:rPr>
        <w:t xml:space="preserve"> </w:t>
      </w:r>
      <w:r>
        <w:rPr>
          <w:sz w:val="28"/>
        </w:rPr>
        <w:t>міста</w:t>
      </w:r>
      <w:r>
        <w:rPr>
          <w:spacing w:val="-4"/>
          <w:sz w:val="28"/>
        </w:rPr>
        <w:t xml:space="preserve"> </w:t>
      </w:r>
      <w:r>
        <w:rPr>
          <w:sz w:val="28"/>
        </w:rPr>
        <w:t>?</w:t>
      </w:r>
    </w:p>
    <w:p w14:paraId="521E0E71" w14:textId="77777777" w:rsidR="007E1831" w:rsidRDefault="007E1831" w:rsidP="00305522">
      <w:pPr>
        <w:pStyle w:val="a5"/>
        <w:numPr>
          <w:ilvl w:val="0"/>
          <w:numId w:val="1"/>
        </w:numPr>
        <w:tabs>
          <w:tab w:val="left" w:pos="1716"/>
          <w:tab w:val="left" w:pos="1717"/>
        </w:tabs>
        <w:ind w:hanging="709"/>
        <w:jc w:val="both"/>
        <w:rPr>
          <w:sz w:val="28"/>
        </w:rPr>
      </w:pPr>
      <w:r>
        <w:rPr>
          <w:sz w:val="28"/>
        </w:rPr>
        <w:t>Як</w:t>
      </w:r>
      <w:r>
        <w:rPr>
          <w:spacing w:val="-3"/>
          <w:sz w:val="28"/>
        </w:rPr>
        <w:t xml:space="preserve"> </w:t>
      </w:r>
      <w:r>
        <w:rPr>
          <w:sz w:val="28"/>
        </w:rPr>
        <w:t>пов’язані</w:t>
      </w:r>
      <w:r>
        <w:rPr>
          <w:spacing w:val="-1"/>
          <w:sz w:val="28"/>
        </w:rPr>
        <w:t xml:space="preserve"> </w:t>
      </w:r>
      <w:r>
        <w:rPr>
          <w:sz w:val="28"/>
        </w:rPr>
        <w:t>між</w:t>
      </w:r>
      <w:r>
        <w:rPr>
          <w:spacing w:val="-2"/>
          <w:sz w:val="28"/>
        </w:rPr>
        <w:t xml:space="preserve"> </w:t>
      </w:r>
      <w:r>
        <w:rPr>
          <w:sz w:val="28"/>
        </w:rPr>
        <w:t>собою</w:t>
      </w:r>
      <w:r>
        <w:rPr>
          <w:spacing w:val="-3"/>
          <w:sz w:val="28"/>
        </w:rPr>
        <w:t xml:space="preserve"> </w:t>
      </w:r>
      <w:r>
        <w:rPr>
          <w:sz w:val="28"/>
        </w:rPr>
        <w:t>фактори</w:t>
      </w:r>
      <w:r>
        <w:rPr>
          <w:spacing w:val="-2"/>
          <w:sz w:val="28"/>
        </w:rPr>
        <w:t xml:space="preserve"> </w:t>
      </w:r>
      <w:r>
        <w:rPr>
          <w:sz w:val="28"/>
        </w:rPr>
        <w:t>довжини</w:t>
      </w:r>
      <w:r>
        <w:rPr>
          <w:spacing w:val="-5"/>
          <w:sz w:val="28"/>
        </w:rPr>
        <w:t xml:space="preserve"> </w:t>
      </w:r>
      <w:r>
        <w:rPr>
          <w:sz w:val="28"/>
        </w:rPr>
        <w:t>і</w:t>
      </w:r>
      <w:r>
        <w:rPr>
          <w:spacing w:val="-1"/>
          <w:sz w:val="28"/>
        </w:rPr>
        <w:t xml:space="preserve"> </w:t>
      </w:r>
      <w:r>
        <w:rPr>
          <w:sz w:val="28"/>
        </w:rPr>
        <w:t>крутизни</w:t>
      </w:r>
      <w:r>
        <w:rPr>
          <w:spacing w:val="-2"/>
          <w:sz w:val="28"/>
        </w:rPr>
        <w:t xml:space="preserve"> </w:t>
      </w:r>
      <w:r>
        <w:rPr>
          <w:sz w:val="28"/>
        </w:rPr>
        <w:t>схилу</w:t>
      </w:r>
      <w:r>
        <w:rPr>
          <w:spacing w:val="-5"/>
          <w:sz w:val="28"/>
        </w:rPr>
        <w:t xml:space="preserve"> </w:t>
      </w:r>
      <w:r>
        <w:rPr>
          <w:sz w:val="28"/>
        </w:rPr>
        <w:t>?</w:t>
      </w:r>
    </w:p>
    <w:p w14:paraId="661CF60A" w14:textId="77777777" w:rsidR="007E1831" w:rsidRDefault="007E1831" w:rsidP="00305522">
      <w:pPr>
        <w:pStyle w:val="a5"/>
        <w:numPr>
          <w:ilvl w:val="0"/>
          <w:numId w:val="1"/>
        </w:numPr>
        <w:tabs>
          <w:tab w:val="left" w:pos="1716"/>
          <w:tab w:val="left" w:pos="1717"/>
        </w:tabs>
        <w:ind w:hanging="709"/>
        <w:jc w:val="both"/>
        <w:rPr>
          <w:sz w:val="28"/>
        </w:rPr>
      </w:pPr>
      <w:r>
        <w:rPr>
          <w:sz w:val="28"/>
        </w:rPr>
        <w:t>Що</w:t>
      </w:r>
      <w:r>
        <w:rPr>
          <w:spacing w:val="-1"/>
          <w:sz w:val="28"/>
        </w:rPr>
        <w:t xml:space="preserve"> </w:t>
      </w:r>
      <w:r>
        <w:rPr>
          <w:sz w:val="28"/>
        </w:rPr>
        <w:t>більш</w:t>
      </w:r>
      <w:r>
        <w:rPr>
          <w:spacing w:val="-2"/>
          <w:sz w:val="28"/>
        </w:rPr>
        <w:t xml:space="preserve"> </w:t>
      </w:r>
      <w:r>
        <w:rPr>
          <w:sz w:val="28"/>
        </w:rPr>
        <w:t>впливає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інтенсивність</w:t>
      </w:r>
      <w:r>
        <w:rPr>
          <w:spacing w:val="-2"/>
          <w:sz w:val="28"/>
        </w:rPr>
        <w:t xml:space="preserve"> </w:t>
      </w:r>
      <w:r>
        <w:rPr>
          <w:sz w:val="28"/>
        </w:rPr>
        <w:t>ерозійних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процесів</w:t>
      </w:r>
      <w:r>
        <w:rPr>
          <w:spacing w:val="-4"/>
          <w:sz w:val="28"/>
        </w:rPr>
        <w:t xml:space="preserve"> </w:t>
      </w:r>
      <w:r>
        <w:rPr>
          <w:sz w:val="28"/>
        </w:rPr>
        <w:t>у</w:t>
      </w:r>
      <w:r>
        <w:rPr>
          <w:spacing w:val="-5"/>
          <w:sz w:val="28"/>
        </w:rPr>
        <w:t xml:space="preserve"> </w:t>
      </w:r>
      <w:r>
        <w:rPr>
          <w:sz w:val="28"/>
        </w:rPr>
        <w:t>містах</w:t>
      </w:r>
      <w:r>
        <w:rPr>
          <w:spacing w:val="-4"/>
          <w:sz w:val="28"/>
        </w:rPr>
        <w:t xml:space="preserve"> </w:t>
      </w:r>
      <w:r>
        <w:rPr>
          <w:sz w:val="28"/>
        </w:rPr>
        <w:t>?</w:t>
      </w:r>
    </w:p>
    <w:p w14:paraId="0017DA8B" w14:textId="2E081CE0" w:rsidR="007E1831" w:rsidRDefault="007E1831" w:rsidP="00305522">
      <w:pPr>
        <w:pStyle w:val="a5"/>
        <w:numPr>
          <w:ilvl w:val="0"/>
          <w:numId w:val="1"/>
        </w:numPr>
        <w:tabs>
          <w:tab w:val="left" w:pos="1716"/>
          <w:tab w:val="left" w:pos="1717"/>
        </w:tabs>
        <w:ind w:left="300" w:right="224" w:firstLine="708"/>
        <w:jc w:val="both"/>
        <w:rPr>
          <w:sz w:val="28"/>
        </w:rPr>
      </w:pPr>
      <w:r>
        <w:rPr>
          <w:sz w:val="28"/>
        </w:rPr>
        <w:t>Які</w:t>
      </w:r>
      <w:r>
        <w:rPr>
          <w:spacing w:val="35"/>
          <w:sz w:val="28"/>
        </w:rPr>
        <w:t xml:space="preserve"> </w:t>
      </w:r>
      <w:r>
        <w:rPr>
          <w:sz w:val="28"/>
        </w:rPr>
        <w:t>заходи</w:t>
      </w:r>
      <w:r>
        <w:rPr>
          <w:spacing w:val="34"/>
          <w:sz w:val="28"/>
        </w:rPr>
        <w:t xml:space="preserve"> </w:t>
      </w:r>
      <w:r>
        <w:rPr>
          <w:sz w:val="28"/>
        </w:rPr>
        <w:t>передбачаються</w:t>
      </w:r>
      <w:r>
        <w:rPr>
          <w:spacing w:val="32"/>
          <w:sz w:val="28"/>
        </w:rPr>
        <w:t xml:space="preserve"> </w:t>
      </w:r>
      <w:r>
        <w:rPr>
          <w:sz w:val="28"/>
        </w:rPr>
        <w:t>при</w:t>
      </w:r>
      <w:r>
        <w:rPr>
          <w:spacing w:val="32"/>
          <w:sz w:val="28"/>
        </w:rPr>
        <w:t xml:space="preserve"> </w:t>
      </w:r>
      <w:r>
        <w:rPr>
          <w:sz w:val="28"/>
        </w:rPr>
        <w:t>боротьбі</w:t>
      </w:r>
      <w:r>
        <w:rPr>
          <w:spacing w:val="33"/>
          <w:sz w:val="28"/>
        </w:rPr>
        <w:t xml:space="preserve"> </w:t>
      </w:r>
      <w:r>
        <w:rPr>
          <w:sz w:val="28"/>
        </w:rPr>
        <w:t>з</w:t>
      </w:r>
      <w:r>
        <w:rPr>
          <w:spacing w:val="34"/>
          <w:sz w:val="28"/>
        </w:rPr>
        <w:t xml:space="preserve"> </w:t>
      </w:r>
      <w:r>
        <w:rPr>
          <w:sz w:val="28"/>
        </w:rPr>
        <w:t>явищами</w:t>
      </w:r>
      <w:r>
        <w:rPr>
          <w:spacing w:val="35"/>
          <w:sz w:val="28"/>
        </w:rPr>
        <w:t xml:space="preserve"> </w:t>
      </w:r>
      <w:r>
        <w:rPr>
          <w:sz w:val="28"/>
        </w:rPr>
        <w:t>ерозії</w:t>
      </w:r>
      <w:r>
        <w:rPr>
          <w:spacing w:val="34"/>
          <w:sz w:val="28"/>
        </w:rPr>
        <w:t xml:space="preserve"> </w:t>
      </w:r>
      <w:r>
        <w:rPr>
          <w:sz w:val="28"/>
        </w:rPr>
        <w:t>ґрунту</w:t>
      </w:r>
      <w:r>
        <w:rPr>
          <w:spacing w:val="30"/>
          <w:sz w:val="28"/>
        </w:rPr>
        <w:t xml:space="preserve"> </w:t>
      </w:r>
      <w:r>
        <w:rPr>
          <w:sz w:val="28"/>
        </w:rPr>
        <w:t>(</w:t>
      </w:r>
      <w:r w:rsidRPr="001131F1">
        <w:rPr>
          <w:sz w:val="28"/>
          <w:szCs w:val="28"/>
        </w:rPr>
        <w:t>в</w:t>
      </w:r>
      <w:r w:rsidR="001131F1" w:rsidRPr="001131F1">
        <w:rPr>
          <w:sz w:val="28"/>
          <w:szCs w:val="28"/>
        </w:rPr>
        <w:t xml:space="preserve"> </w:t>
      </w:r>
      <w:r w:rsidRPr="001131F1">
        <w:rPr>
          <w:sz w:val="28"/>
          <w:szCs w:val="28"/>
        </w:rPr>
        <w:t>містах</w:t>
      </w:r>
      <w:r>
        <w:rPr>
          <w:sz w:val="28"/>
        </w:rPr>
        <w:t>)</w:t>
      </w:r>
      <w:r>
        <w:rPr>
          <w:spacing w:val="-3"/>
          <w:sz w:val="28"/>
        </w:rPr>
        <w:t xml:space="preserve"> </w:t>
      </w:r>
      <w:r>
        <w:rPr>
          <w:sz w:val="28"/>
        </w:rPr>
        <w:t>?</w:t>
      </w:r>
    </w:p>
    <w:p w14:paraId="2E27B21B" w14:textId="77777777" w:rsidR="007E1831" w:rsidRDefault="007E1831" w:rsidP="007E1831">
      <w:pPr>
        <w:pStyle w:val="a3"/>
        <w:rPr>
          <w:sz w:val="30"/>
        </w:rPr>
      </w:pPr>
    </w:p>
    <w:sectPr w:rsidR="007E183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E22AF"/>
    <w:multiLevelType w:val="hybridMultilevel"/>
    <w:tmpl w:val="950EAED2"/>
    <w:lvl w:ilvl="0" w:tplc="3482A8F8">
      <w:start w:val="1"/>
      <w:numFmt w:val="decimal"/>
      <w:lvlText w:val="%1."/>
      <w:lvlJc w:val="left"/>
      <w:pPr>
        <w:ind w:left="300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D8804AA0">
      <w:numFmt w:val="bullet"/>
      <w:lvlText w:val="•"/>
      <w:lvlJc w:val="left"/>
      <w:pPr>
        <w:ind w:left="1307" w:hanging="708"/>
      </w:pPr>
      <w:rPr>
        <w:rFonts w:hint="default"/>
        <w:lang w:val="uk-UA" w:eastAsia="en-US" w:bidi="ar-SA"/>
      </w:rPr>
    </w:lvl>
    <w:lvl w:ilvl="2" w:tplc="65167102">
      <w:numFmt w:val="bullet"/>
      <w:lvlText w:val="•"/>
      <w:lvlJc w:val="left"/>
      <w:pPr>
        <w:ind w:left="2315" w:hanging="708"/>
      </w:pPr>
      <w:rPr>
        <w:rFonts w:hint="default"/>
        <w:lang w:val="uk-UA" w:eastAsia="en-US" w:bidi="ar-SA"/>
      </w:rPr>
    </w:lvl>
    <w:lvl w:ilvl="3" w:tplc="E16CA01A">
      <w:numFmt w:val="bullet"/>
      <w:lvlText w:val="•"/>
      <w:lvlJc w:val="left"/>
      <w:pPr>
        <w:ind w:left="3323" w:hanging="708"/>
      </w:pPr>
      <w:rPr>
        <w:rFonts w:hint="default"/>
        <w:lang w:val="uk-UA" w:eastAsia="en-US" w:bidi="ar-SA"/>
      </w:rPr>
    </w:lvl>
    <w:lvl w:ilvl="4" w:tplc="87623A56">
      <w:numFmt w:val="bullet"/>
      <w:lvlText w:val="•"/>
      <w:lvlJc w:val="left"/>
      <w:pPr>
        <w:ind w:left="4331" w:hanging="708"/>
      </w:pPr>
      <w:rPr>
        <w:rFonts w:hint="default"/>
        <w:lang w:val="uk-UA" w:eastAsia="en-US" w:bidi="ar-SA"/>
      </w:rPr>
    </w:lvl>
    <w:lvl w:ilvl="5" w:tplc="6292D6B2">
      <w:numFmt w:val="bullet"/>
      <w:lvlText w:val="•"/>
      <w:lvlJc w:val="left"/>
      <w:pPr>
        <w:ind w:left="5339" w:hanging="708"/>
      </w:pPr>
      <w:rPr>
        <w:rFonts w:hint="default"/>
        <w:lang w:val="uk-UA" w:eastAsia="en-US" w:bidi="ar-SA"/>
      </w:rPr>
    </w:lvl>
    <w:lvl w:ilvl="6" w:tplc="108C300C">
      <w:numFmt w:val="bullet"/>
      <w:lvlText w:val="•"/>
      <w:lvlJc w:val="left"/>
      <w:pPr>
        <w:ind w:left="6347" w:hanging="708"/>
      </w:pPr>
      <w:rPr>
        <w:rFonts w:hint="default"/>
        <w:lang w:val="uk-UA" w:eastAsia="en-US" w:bidi="ar-SA"/>
      </w:rPr>
    </w:lvl>
    <w:lvl w:ilvl="7" w:tplc="99CE0278">
      <w:numFmt w:val="bullet"/>
      <w:lvlText w:val="•"/>
      <w:lvlJc w:val="left"/>
      <w:pPr>
        <w:ind w:left="7355" w:hanging="708"/>
      </w:pPr>
      <w:rPr>
        <w:rFonts w:hint="default"/>
        <w:lang w:val="uk-UA" w:eastAsia="en-US" w:bidi="ar-SA"/>
      </w:rPr>
    </w:lvl>
    <w:lvl w:ilvl="8" w:tplc="F5F66CEA">
      <w:numFmt w:val="bullet"/>
      <w:lvlText w:val="•"/>
      <w:lvlJc w:val="left"/>
      <w:pPr>
        <w:ind w:left="8363" w:hanging="708"/>
      </w:pPr>
      <w:rPr>
        <w:rFonts w:hint="default"/>
        <w:lang w:val="uk-UA" w:eastAsia="en-US" w:bidi="ar-SA"/>
      </w:rPr>
    </w:lvl>
  </w:abstractNum>
  <w:abstractNum w:abstractNumId="1" w15:restartNumberingAfterBreak="0">
    <w:nsid w:val="32286E2A"/>
    <w:multiLevelType w:val="hybridMultilevel"/>
    <w:tmpl w:val="063C651C"/>
    <w:lvl w:ilvl="0" w:tplc="4B4C2D5C">
      <w:start w:val="1"/>
      <w:numFmt w:val="decimal"/>
      <w:lvlText w:val="%1."/>
      <w:lvlJc w:val="left"/>
      <w:pPr>
        <w:ind w:left="1161" w:hanging="32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9BAEFD68">
      <w:numFmt w:val="bullet"/>
      <w:lvlText w:val="•"/>
      <w:lvlJc w:val="left"/>
      <w:pPr>
        <w:ind w:left="2064" w:hanging="323"/>
      </w:pPr>
      <w:rPr>
        <w:rFonts w:hint="default"/>
        <w:lang w:val="uk-UA" w:eastAsia="en-US" w:bidi="ar-SA"/>
      </w:rPr>
    </w:lvl>
    <w:lvl w:ilvl="2" w:tplc="0FA20846">
      <w:numFmt w:val="bullet"/>
      <w:lvlText w:val="•"/>
      <w:lvlJc w:val="left"/>
      <w:pPr>
        <w:ind w:left="2968" w:hanging="323"/>
      </w:pPr>
      <w:rPr>
        <w:rFonts w:hint="default"/>
        <w:lang w:val="uk-UA" w:eastAsia="en-US" w:bidi="ar-SA"/>
      </w:rPr>
    </w:lvl>
    <w:lvl w:ilvl="3" w:tplc="A7609648">
      <w:numFmt w:val="bullet"/>
      <w:lvlText w:val="•"/>
      <w:lvlJc w:val="left"/>
      <w:pPr>
        <w:ind w:left="3873" w:hanging="323"/>
      </w:pPr>
      <w:rPr>
        <w:rFonts w:hint="default"/>
        <w:lang w:val="uk-UA" w:eastAsia="en-US" w:bidi="ar-SA"/>
      </w:rPr>
    </w:lvl>
    <w:lvl w:ilvl="4" w:tplc="F36E4EB4">
      <w:numFmt w:val="bullet"/>
      <w:lvlText w:val="•"/>
      <w:lvlJc w:val="left"/>
      <w:pPr>
        <w:ind w:left="4777" w:hanging="323"/>
      </w:pPr>
      <w:rPr>
        <w:rFonts w:hint="default"/>
        <w:lang w:val="uk-UA" w:eastAsia="en-US" w:bidi="ar-SA"/>
      </w:rPr>
    </w:lvl>
    <w:lvl w:ilvl="5" w:tplc="9F143F78">
      <w:numFmt w:val="bullet"/>
      <w:lvlText w:val="•"/>
      <w:lvlJc w:val="left"/>
      <w:pPr>
        <w:ind w:left="5682" w:hanging="323"/>
      </w:pPr>
      <w:rPr>
        <w:rFonts w:hint="default"/>
        <w:lang w:val="uk-UA" w:eastAsia="en-US" w:bidi="ar-SA"/>
      </w:rPr>
    </w:lvl>
    <w:lvl w:ilvl="6" w:tplc="6B48194E">
      <w:numFmt w:val="bullet"/>
      <w:lvlText w:val="•"/>
      <w:lvlJc w:val="left"/>
      <w:pPr>
        <w:ind w:left="6586" w:hanging="323"/>
      </w:pPr>
      <w:rPr>
        <w:rFonts w:hint="default"/>
        <w:lang w:val="uk-UA" w:eastAsia="en-US" w:bidi="ar-SA"/>
      </w:rPr>
    </w:lvl>
    <w:lvl w:ilvl="7" w:tplc="298AF3D8">
      <w:numFmt w:val="bullet"/>
      <w:lvlText w:val="•"/>
      <w:lvlJc w:val="left"/>
      <w:pPr>
        <w:ind w:left="7490" w:hanging="323"/>
      </w:pPr>
      <w:rPr>
        <w:rFonts w:hint="default"/>
        <w:lang w:val="uk-UA" w:eastAsia="en-US" w:bidi="ar-SA"/>
      </w:rPr>
    </w:lvl>
    <w:lvl w:ilvl="8" w:tplc="661CB318">
      <w:numFmt w:val="bullet"/>
      <w:lvlText w:val="•"/>
      <w:lvlJc w:val="left"/>
      <w:pPr>
        <w:ind w:left="8395" w:hanging="323"/>
      </w:pPr>
      <w:rPr>
        <w:rFonts w:hint="default"/>
        <w:lang w:val="uk-UA" w:eastAsia="en-US" w:bidi="ar-SA"/>
      </w:rPr>
    </w:lvl>
  </w:abstractNum>
  <w:abstractNum w:abstractNumId="2" w15:restartNumberingAfterBreak="0">
    <w:nsid w:val="390B0C17"/>
    <w:multiLevelType w:val="hybridMultilevel"/>
    <w:tmpl w:val="F7F866CA"/>
    <w:lvl w:ilvl="0" w:tplc="BF74680C">
      <w:start w:val="1"/>
      <w:numFmt w:val="decimal"/>
      <w:lvlText w:val="%1."/>
      <w:lvlJc w:val="left"/>
      <w:pPr>
        <w:ind w:left="273" w:hanging="35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298E8248">
      <w:numFmt w:val="bullet"/>
      <w:lvlText w:val="•"/>
      <w:lvlJc w:val="left"/>
      <w:pPr>
        <w:ind w:left="1272" w:hanging="350"/>
      </w:pPr>
      <w:rPr>
        <w:rFonts w:hint="default"/>
        <w:lang w:val="uk-UA" w:eastAsia="en-US" w:bidi="ar-SA"/>
      </w:rPr>
    </w:lvl>
    <w:lvl w:ilvl="2" w:tplc="8DA6BDA0">
      <w:numFmt w:val="bullet"/>
      <w:lvlText w:val="•"/>
      <w:lvlJc w:val="left"/>
      <w:pPr>
        <w:ind w:left="2264" w:hanging="350"/>
      </w:pPr>
      <w:rPr>
        <w:rFonts w:hint="default"/>
        <w:lang w:val="uk-UA" w:eastAsia="en-US" w:bidi="ar-SA"/>
      </w:rPr>
    </w:lvl>
    <w:lvl w:ilvl="3" w:tplc="54B05CAC">
      <w:numFmt w:val="bullet"/>
      <w:lvlText w:val="•"/>
      <w:lvlJc w:val="left"/>
      <w:pPr>
        <w:ind w:left="3257" w:hanging="350"/>
      </w:pPr>
      <w:rPr>
        <w:rFonts w:hint="default"/>
        <w:lang w:val="uk-UA" w:eastAsia="en-US" w:bidi="ar-SA"/>
      </w:rPr>
    </w:lvl>
    <w:lvl w:ilvl="4" w:tplc="9F0AEBB6">
      <w:numFmt w:val="bullet"/>
      <w:lvlText w:val="•"/>
      <w:lvlJc w:val="left"/>
      <w:pPr>
        <w:ind w:left="4249" w:hanging="350"/>
      </w:pPr>
      <w:rPr>
        <w:rFonts w:hint="default"/>
        <w:lang w:val="uk-UA" w:eastAsia="en-US" w:bidi="ar-SA"/>
      </w:rPr>
    </w:lvl>
    <w:lvl w:ilvl="5" w:tplc="2EC255B0">
      <w:numFmt w:val="bullet"/>
      <w:lvlText w:val="•"/>
      <w:lvlJc w:val="left"/>
      <w:pPr>
        <w:ind w:left="5242" w:hanging="350"/>
      </w:pPr>
      <w:rPr>
        <w:rFonts w:hint="default"/>
        <w:lang w:val="uk-UA" w:eastAsia="en-US" w:bidi="ar-SA"/>
      </w:rPr>
    </w:lvl>
    <w:lvl w:ilvl="6" w:tplc="A3F6AAB4">
      <w:numFmt w:val="bullet"/>
      <w:lvlText w:val="•"/>
      <w:lvlJc w:val="left"/>
      <w:pPr>
        <w:ind w:left="6234" w:hanging="350"/>
      </w:pPr>
      <w:rPr>
        <w:rFonts w:hint="default"/>
        <w:lang w:val="uk-UA" w:eastAsia="en-US" w:bidi="ar-SA"/>
      </w:rPr>
    </w:lvl>
    <w:lvl w:ilvl="7" w:tplc="45DEE44E">
      <w:numFmt w:val="bullet"/>
      <w:lvlText w:val="•"/>
      <w:lvlJc w:val="left"/>
      <w:pPr>
        <w:ind w:left="7226" w:hanging="350"/>
      </w:pPr>
      <w:rPr>
        <w:rFonts w:hint="default"/>
        <w:lang w:val="uk-UA" w:eastAsia="en-US" w:bidi="ar-SA"/>
      </w:rPr>
    </w:lvl>
    <w:lvl w:ilvl="8" w:tplc="40682DCE">
      <w:numFmt w:val="bullet"/>
      <w:lvlText w:val="•"/>
      <w:lvlJc w:val="left"/>
      <w:pPr>
        <w:ind w:left="8219" w:hanging="350"/>
      </w:pPr>
      <w:rPr>
        <w:rFonts w:hint="default"/>
        <w:lang w:val="uk-UA" w:eastAsia="en-US" w:bidi="ar-SA"/>
      </w:rPr>
    </w:lvl>
  </w:abstractNum>
  <w:abstractNum w:abstractNumId="3" w15:restartNumberingAfterBreak="0">
    <w:nsid w:val="3D983802"/>
    <w:multiLevelType w:val="hybridMultilevel"/>
    <w:tmpl w:val="A906C2EA"/>
    <w:lvl w:ilvl="0" w:tplc="1B80463A">
      <w:start w:val="1"/>
      <w:numFmt w:val="decimal"/>
      <w:lvlText w:val="%1."/>
      <w:lvlJc w:val="left"/>
      <w:pPr>
        <w:ind w:left="1325" w:hanging="48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92C6353C">
      <w:numFmt w:val="bullet"/>
      <w:lvlText w:val="•"/>
      <w:lvlJc w:val="left"/>
      <w:pPr>
        <w:ind w:left="2208" w:hanging="486"/>
      </w:pPr>
      <w:rPr>
        <w:rFonts w:hint="default"/>
        <w:lang w:val="uk-UA" w:eastAsia="en-US" w:bidi="ar-SA"/>
      </w:rPr>
    </w:lvl>
    <w:lvl w:ilvl="2" w:tplc="A44ED80C">
      <w:numFmt w:val="bullet"/>
      <w:lvlText w:val="•"/>
      <w:lvlJc w:val="left"/>
      <w:pPr>
        <w:ind w:left="3096" w:hanging="486"/>
      </w:pPr>
      <w:rPr>
        <w:rFonts w:hint="default"/>
        <w:lang w:val="uk-UA" w:eastAsia="en-US" w:bidi="ar-SA"/>
      </w:rPr>
    </w:lvl>
    <w:lvl w:ilvl="3" w:tplc="CA6E5C04">
      <w:numFmt w:val="bullet"/>
      <w:lvlText w:val="•"/>
      <w:lvlJc w:val="left"/>
      <w:pPr>
        <w:ind w:left="3985" w:hanging="486"/>
      </w:pPr>
      <w:rPr>
        <w:rFonts w:hint="default"/>
        <w:lang w:val="uk-UA" w:eastAsia="en-US" w:bidi="ar-SA"/>
      </w:rPr>
    </w:lvl>
    <w:lvl w:ilvl="4" w:tplc="A1B66474">
      <w:numFmt w:val="bullet"/>
      <w:lvlText w:val="•"/>
      <w:lvlJc w:val="left"/>
      <w:pPr>
        <w:ind w:left="4873" w:hanging="486"/>
      </w:pPr>
      <w:rPr>
        <w:rFonts w:hint="default"/>
        <w:lang w:val="uk-UA" w:eastAsia="en-US" w:bidi="ar-SA"/>
      </w:rPr>
    </w:lvl>
    <w:lvl w:ilvl="5" w:tplc="4920C128">
      <w:numFmt w:val="bullet"/>
      <w:lvlText w:val="•"/>
      <w:lvlJc w:val="left"/>
      <w:pPr>
        <w:ind w:left="5762" w:hanging="486"/>
      </w:pPr>
      <w:rPr>
        <w:rFonts w:hint="default"/>
        <w:lang w:val="uk-UA" w:eastAsia="en-US" w:bidi="ar-SA"/>
      </w:rPr>
    </w:lvl>
    <w:lvl w:ilvl="6" w:tplc="9028F6BA">
      <w:numFmt w:val="bullet"/>
      <w:lvlText w:val="•"/>
      <w:lvlJc w:val="left"/>
      <w:pPr>
        <w:ind w:left="6650" w:hanging="486"/>
      </w:pPr>
      <w:rPr>
        <w:rFonts w:hint="default"/>
        <w:lang w:val="uk-UA" w:eastAsia="en-US" w:bidi="ar-SA"/>
      </w:rPr>
    </w:lvl>
    <w:lvl w:ilvl="7" w:tplc="E918D674">
      <w:numFmt w:val="bullet"/>
      <w:lvlText w:val="•"/>
      <w:lvlJc w:val="left"/>
      <w:pPr>
        <w:ind w:left="7538" w:hanging="486"/>
      </w:pPr>
      <w:rPr>
        <w:rFonts w:hint="default"/>
        <w:lang w:val="uk-UA" w:eastAsia="en-US" w:bidi="ar-SA"/>
      </w:rPr>
    </w:lvl>
    <w:lvl w:ilvl="8" w:tplc="A782D69E">
      <w:numFmt w:val="bullet"/>
      <w:lvlText w:val="•"/>
      <w:lvlJc w:val="left"/>
      <w:pPr>
        <w:ind w:left="8427" w:hanging="486"/>
      </w:pPr>
      <w:rPr>
        <w:rFonts w:hint="default"/>
        <w:lang w:val="uk-UA" w:eastAsia="en-US" w:bidi="ar-SA"/>
      </w:rPr>
    </w:lvl>
  </w:abstractNum>
  <w:abstractNum w:abstractNumId="4" w15:restartNumberingAfterBreak="0">
    <w:nsid w:val="3F0B5024"/>
    <w:multiLevelType w:val="hybridMultilevel"/>
    <w:tmpl w:val="977E5DEC"/>
    <w:lvl w:ilvl="0" w:tplc="B810D1B8">
      <w:start w:val="1"/>
      <w:numFmt w:val="decimal"/>
      <w:lvlText w:val="%1."/>
      <w:lvlJc w:val="left"/>
      <w:pPr>
        <w:ind w:left="273" w:hanging="428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FD4E6778">
      <w:numFmt w:val="bullet"/>
      <w:lvlText w:val="•"/>
      <w:lvlJc w:val="left"/>
      <w:pPr>
        <w:ind w:left="1272" w:hanging="428"/>
      </w:pPr>
      <w:rPr>
        <w:rFonts w:hint="default"/>
        <w:lang w:val="uk-UA" w:eastAsia="en-US" w:bidi="ar-SA"/>
      </w:rPr>
    </w:lvl>
    <w:lvl w:ilvl="2" w:tplc="C8ECAEDA">
      <w:numFmt w:val="bullet"/>
      <w:lvlText w:val="•"/>
      <w:lvlJc w:val="left"/>
      <w:pPr>
        <w:ind w:left="2264" w:hanging="428"/>
      </w:pPr>
      <w:rPr>
        <w:rFonts w:hint="default"/>
        <w:lang w:val="uk-UA" w:eastAsia="en-US" w:bidi="ar-SA"/>
      </w:rPr>
    </w:lvl>
    <w:lvl w:ilvl="3" w:tplc="83EC730A">
      <w:numFmt w:val="bullet"/>
      <w:lvlText w:val="•"/>
      <w:lvlJc w:val="left"/>
      <w:pPr>
        <w:ind w:left="3257" w:hanging="428"/>
      </w:pPr>
      <w:rPr>
        <w:rFonts w:hint="default"/>
        <w:lang w:val="uk-UA" w:eastAsia="en-US" w:bidi="ar-SA"/>
      </w:rPr>
    </w:lvl>
    <w:lvl w:ilvl="4" w:tplc="B63E0202">
      <w:numFmt w:val="bullet"/>
      <w:lvlText w:val="•"/>
      <w:lvlJc w:val="left"/>
      <w:pPr>
        <w:ind w:left="4249" w:hanging="428"/>
      </w:pPr>
      <w:rPr>
        <w:rFonts w:hint="default"/>
        <w:lang w:val="uk-UA" w:eastAsia="en-US" w:bidi="ar-SA"/>
      </w:rPr>
    </w:lvl>
    <w:lvl w:ilvl="5" w:tplc="42A29B12">
      <w:numFmt w:val="bullet"/>
      <w:lvlText w:val="•"/>
      <w:lvlJc w:val="left"/>
      <w:pPr>
        <w:ind w:left="5242" w:hanging="428"/>
      </w:pPr>
      <w:rPr>
        <w:rFonts w:hint="default"/>
        <w:lang w:val="uk-UA" w:eastAsia="en-US" w:bidi="ar-SA"/>
      </w:rPr>
    </w:lvl>
    <w:lvl w:ilvl="6" w:tplc="7B98F752">
      <w:numFmt w:val="bullet"/>
      <w:lvlText w:val="•"/>
      <w:lvlJc w:val="left"/>
      <w:pPr>
        <w:ind w:left="6234" w:hanging="428"/>
      </w:pPr>
      <w:rPr>
        <w:rFonts w:hint="default"/>
        <w:lang w:val="uk-UA" w:eastAsia="en-US" w:bidi="ar-SA"/>
      </w:rPr>
    </w:lvl>
    <w:lvl w:ilvl="7" w:tplc="C3843D56">
      <w:numFmt w:val="bullet"/>
      <w:lvlText w:val="•"/>
      <w:lvlJc w:val="left"/>
      <w:pPr>
        <w:ind w:left="7226" w:hanging="428"/>
      </w:pPr>
      <w:rPr>
        <w:rFonts w:hint="default"/>
        <w:lang w:val="uk-UA" w:eastAsia="en-US" w:bidi="ar-SA"/>
      </w:rPr>
    </w:lvl>
    <w:lvl w:ilvl="8" w:tplc="6D641CAC">
      <w:numFmt w:val="bullet"/>
      <w:lvlText w:val="•"/>
      <w:lvlJc w:val="left"/>
      <w:pPr>
        <w:ind w:left="8219" w:hanging="428"/>
      </w:pPr>
      <w:rPr>
        <w:rFonts w:hint="default"/>
        <w:lang w:val="uk-UA" w:eastAsia="en-US" w:bidi="ar-SA"/>
      </w:rPr>
    </w:lvl>
  </w:abstractNum>
  <w:abstractNum w:abstractNumId="5" w15:restartNumberingAfterBreak="0">
    <w:nsid w:val="426A2A14"/>
    <w:multiLevelType w:val="hybridMultilevel"/>
    <w:tmpl w:val="11D6A698"/>
    <w:lvl w:ilvl="0" w:tplc="C4765C0E">
      <w:start w:val="1"/>
      <w:numFmt w:val="decimal"/>
      <w:lvlText w:val="%1."/>
      <w:lvlJc w:val="left"/>
      <w:pPr>
        <w:ind w:left="1716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0D4C7A86">
      <w:numFmt w:val="bullet"/>
      <w:lvlText w:val="•"/>
      <w:lvlJc w:val="left"/>
      <w:pPr>
        <w:ind w:left="2585" w:hanging="708"/>
      </w:pPr>
      <w:rPr>
        <w:rFonts w:hint="default"/>
        <w:lang w:val="uk-UA" w:eastAsia="en-US" w:bidi="ar-SA"/>
      </w:rPr>
    </w:lvl>
    <w:lvl w:ilvl="2" w:tplc="C3A08904">
      <w:numFmt w:val="bullet"/>
      <w:lvlText w:val="•"/>
      <w:lvlJc w:val="left"/>
      <w:pPr>
        <w:ind w:left="3451" w:hanging="708"/>
      </w:pPr>
      <w:rPr>
        <w:rFonts w:hint="default"/>
        <w:lang w:val="uk-UA" w:eastAsia="en-US" w:bidi="ar-SA"/>
      </w:rPr>
    </w:lvl>
    <w:lvl w:ilvl="3" w:tplc="D17E83F8">
      <w:numFmt w:val="bullet"/>
      <w:lvlText w:val="•"/>
      <w:lvlJc w:val="left"/>
      <w:pPr>
        <w:ind w:left="4317" w:hanging="708"/>
      </w:pPr>
      <w:rPr>
        <w:rFonts w:hint="default"/>
        <w:lang w:val="uk-UA" w:eastAsia="en-US" w:bidi="ar-SA"/>
      </w:rPr>
    </w:lvl>
    <w:lvl w:ilvl="4" w:tplc="6986A37E">
      <w:numFmt w:val="bullet"/>
      <w:lvlText w:val="•"/>
      <w:lvlJc w:val="left"/>
      <w:pPr>
        <w:ind w:left="5183" w:hanging="708"/>
      </w:pPr>
      <w:rPr>
        <w:rFonts w:hint="default"/>
        <w:lang w:val="uk-UA" w:eastAsia="en-US" w:bidi="ar-SA"/>
      </w:rPr>
    </w:lvl>
    <w:lvl w:ilvl="5" w:tplc="C0B800EA">
      <w:numFmt w:val="bullet"/>
      <w:lvlText w:val="•"/>
      <w:lvlJc w:val="left"/>
      <w:pPr>
        <w:ind w:left="6049" w:hanging="708"/>
      </w:pPr>
      <w:rPr>
        <w:rFonts w:hint="default"/>
        <w:lang w:val="uk-UA" w:eastAsia="en-US" w:bidi="ar-SA"/>
      </w:rPr>
    </w:lvl>
    <w:lvl w:ilvl="6" w:tplc="7D9AE336">
      <w:numFmt w:val="bullet"/>
      <w:lvlText w:val="•"/>
      <w:lvlJc w:val="left"/>
      <w:pPr>
        <w:ind w:left="6915" w:hanging="708"/>
      </w:pPr>
      <w:rPr>
        <w:rFonts w:hint="default"/>
        <w:lang w:val="uk-UA" w:eastAsia="en-US" w:bidi="ar-SA"/>
      </w:rPr>
    </w:lvl>
    <w:lvl w:ilvl="7" w:tplc="34E0E4E4">
      <w:numFmt w:val="bullet"/>
      <w:lvlText w:val="•"/>
      <w:lvlJc w:val="left"/>
      <w:pPr>
        <w:ind w:left="7781" w:hanging="708"/>
      </w:pPr>
      <w:rPr>
        <w:rFonts w:hint="default"/>
        <w:lang w:val="uk-UA" w:eastAsia="en-US" w:bidi="ar-SA"/>
      </w:rPr>
    </w:lvl>
    <w:lvl w:ilvl="8" w:tplc="993AF08A">
      <w:numFmt w:val="bullet"/>
      <w:lvlText w:val="•"/>
      <w:lvlJc w:val="left"/>
      <w:pPr>
        <w:ind w:left="8647" w:hanging="708"/>
      </w:pPr>
      <w:rPr>
        <w:rFonts w:hint="default"/>
        <w:lang w:val="uk-UA" w:eastAsia="en-US" w:bidi="ar-SA"/>
      </w:rPr>
    </w:lvl>
  </w:abstractNum>
  <w:abstractNum w:abstractNumId="6" w15:restartNumberingAfterBreak="0">
    <w:nsid w:val="7F9300B1"/>
    <w:multiLevelType w:val="multilevel"/>
    <w:tmpl w:val="6DB652B2"/>
    <w:lvl w:ilvl="0">
      <w:start w:val="1"/>
      <w:numFmt w:val="decimal"/>
      <w:lvlText w:val="%1."/>
      <w:lvlJc w:val="left"/>
      <w:pPr>
        <w:ind w:left="1123" w:hanging="28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333" w:hanging="49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120" w:hanging="494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2682" w:hanging="494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244" w:hanging="494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3807" w:hanging="494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4369" w:hanging="494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4932" w:hanging="494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5494" w:hanging="494"/>
      </w:pPr>
      <w:rPr>
        <w:rFonts w:hint="default"/>
        <w:lang w:val="uk-UA" w:eastAsia="en-US" w:bidi="ar-SA"/>
      </w:rPr>
    </w:lvl>
  </w:abstractNum>
  <w:num w:numId="1" w16cid:durableId="1139231287">
    <w:abstractNumId w:val="5"/>
  </w:num>
  <w:num w:numId="2" w16cid:durableId="1647709261">
    <w:abstractNumId w:val="0"/>
  </w:num>
  <w:num w:numId="3" w16cid:durableId="1562056126">
    <w:abstractNumId w:val="4"/>
  </w:num>
  <w:num w:numId="4" w16cid:durableId="1206917411">
    <w:abstractNumId w:val="1"/>
  </w:num>
  <w:num w:numId="5" w16cid:durableId="1994480238">
    <w:abstractNumId w:val="2"/>
  </w:num>
  <w:num w:numId="6" w16cid:durableId="1689599749">
    <w:abstractNumId w:val="3"/>
  </w:num>
  <w:num w:numId="7" w16cid:durableId="20280212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4110"/>
    <w:rsid w:val="000C18A0"/>
    <w:rsid w:val="00107434"/>
    <w:rsid w:val="001131F1"/>
    <w:rsid w:val="00194B6C"/>
    <w:rsid w:val="002609EC"/>
    <w:rsid w:val="00305522"/>
    <w:rsid w:val="003E26B1"/>
    <w:rsid w:val="00523232"/>
    <w:rsid w:val="00523AAB"/>
    <w:rsid w:val="0055425D"/>
    <w:rsid w:val="00706FC1"/>
    <w:rsid w:val="007E1831"/>
    <w:rsid w:val="00844110"/>
    <w:rsid w:val="008513CF"/>
    <w:rsid w:val="00D96DCA"/>
    <w:rsid w:val="00EA1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64B59"/>
  <w15:docId w15:val="{D39E6235-589B-41CF-B0D3-F4387B207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183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6">
    <w:name w:val="heading 6"/>
    <w:basedOn w:val="a"/>
    <w:link w:val="60"/>
    <w:uiPriority w:val="9"/>
    <w:unhideWhenUsed/>
    <w:qFormat/>
    <w:rsid w:val="007E1831"/>
    <w:pPr>
      <w:ind w:left="1188"/>
      <w:jc w:val="center"/>
      <w:outlineLvl w:val="5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7E1831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7E183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7E1831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7E1831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7E1831"/>
    <w:pPr>
      <w:ind w:left="300" w:firstLine="708"/>
    </w:pPr>
  </w:style>
  <w:style w:type="paragraph" w:customStyle="1" w:styleId="TableParagraph">
    <w:name w:val="Table Paragraph"/>
    <w:basedOn w:val="a"/>
    <w:uiPriority w:val="1"/>
    <w:qFormat/>
    <w:rsid w:val="007E18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7083</Words>
  <Characters>4038</Characters>
  <Application>Microsoft Office Word</Application>
  <DocSecurity>0</DocSecurity>
  <Lines>33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10</cp:revision>
  <cp:lastPrinted>2023-09-14T07:36:00Z</cp:lastPrinted>
  <dcterms:created xsi:type="dcterms:W3CDTF">2023-09-14T06:32:00Z</dcterms:created>
  <dcterms:modified xsi:type="dcterms:W3CDTF">2023-12-16T12:46:00Z</dcterms:modified>
</cp:coreProperties>
</file>