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МІНІСТЕРСТВО ОСВІТИ І НАУКИ УКРАЇНИ</w:t>
      </w:r>
    </w:p>
    <w:p w14:paraId="1118406E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ДЕРЖАВНИЙ УНІВЕРСИТЕТ «ЖИТОМИРСЬКА ПОЛІТЕХНІКА»</w:t>
      </w:r>
    </w:p>
    <w:p w14:paraId="785C1D3B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ФАКУЛЬТЕТ ІНФОРМАЦІЙНО-КОМП’ЮТЕРНИХ ТЕХНОЛОГІЙ</w:t>
      </w:r>
    </w:p>
    <w:p w14:paraId="3C67968B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КАФЕДРА КОМП’ЮТЕРНИХ НАУК</w:t>
      </w:r>
    </w:p>
    <w:p w14:paraId="03EDF7A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5488C3CC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13E44A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5848A80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uk-UA" w:eastAsia="uk-UA"/>
        </w:rPr>
      </w:pPr>
    </w:p>
    <w:p w14:paraId="0000000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ascii="Times New Roman" w:hAnsi="Times New Roman" w:eastAsia="Times New Roman" w:cs="Times New Roman"/>
          <w:b/>
          <w:sz w:val="40"/>
          <w:szCs w:val="40"/>
        </w:rPr>
        <w:t>ЗВІТ  З  ПЕРЕДДИПЛОМНОЇ  ПРАКТИКИ</w:t>
      </w:r>
    </w:p>
    <w:p w14:paraId="0000000B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7B9E2D4E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00C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32"/>
          <w:szCs w:val="32"/>
        </w:rPr>
      </w:pPr>
    </w:p>
    <w:p w14:paraId="0000000E">
      <w:pP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Студента (ки)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4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курсу групи КН-2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/>
        </w:rPr>
        <w:t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-1</w:t>
      </w:r>
    </w:p>
    <w:p w14:paraId="0000000F">
      <w:pPr>
        <w:spacing w:after="0" w:line="300" w:lineRule="auto"/>
        <w:ind w:left="3600" w:firstLine="7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Галузь знань </w:t>
      </w:r>
      <w:r>
        <w:rPr>
          <w:rFonts w:ascii="Times New Roman" w:hAnsi="Times New Roman" w:eastAsia="Times New Roman" w:cs="Times New Roman"/>
          <w:sz w:val="24"/>
          <w:szCs w:val="24"/>
        </w:rPr>
        <w:t>12 «Інформаційні технології»</w:t>
      </w:r>
    </w:p>
    <w:p w14:paraId="72603BC3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hAnsi="Times New Roman" w:eastAsia="Times New Roman" w:cs="Times New Roman"/>
          <w:sz w:val="24"/>
          <w:szCs w:val="24"/>
        </w:rPr>
        <w:t>Спеціальність 122 «Комп'ютерні науки»</w:t>
      </w:r>
    </w:p>
    <w:p w14:paraId="00000010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Ступінь «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бакалавр»</w:t>
      </w:r>
    </w:p>
    <w:p w14:paraId="00000011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1" w:name="_i4proifzt371" w:colFirst="0" w:colLast="0"/>
      <w:bookmarkEnd w:id="1"/>
    </w:p>
    <w:p w14:paraId="00000012">
      <w:pPr>
        <w:spacing w:after="0" w:line="300" w:lineRule="auto"/>
        <w:ind w:left="8280" w:hanging="3960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(прізвище ініціали, підпис)</w:t>
      </w:r>
    </w:p>
    <w:p w14:paraId="00000013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015">
      <w:pPr>
        <w:spacing w:after="0" w:line="240" w:lineRule="auto"/>
        <w:ind w:left="4962" w:hanging="1001"/>
        <w:rPr>
          <w:rFonts w:ascii="Times New Roman" w:hAnsi="Times New Roman" w:eastAsia="Times New Roman" w:cs="Times New Roman"/>
          <w:strike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Керівник: 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</w:rPr>
        <w:t xml:space="preserve">Петросян Руслан Валерікович, 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</w:rPr>
        <w:br w:type="textWrapping"/>
      </w:r>
    </w:p>
    <w:p w14:paraId="00000016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14:paraId="00000017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Кількість балів: ____ Національна оцінка: _____ ECTS:____</w:t>
      </w:r>
    </w:p>
    <w:p w14:paraId="00000018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00000019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Члени комісії:</w:t>
      </w:r>
    </w:p>
    <w:p w14:paraId="0000001A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</w:p>
    <w:p w14:paraId="0F7A15FA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strike/>
          <w:dstrike w:val="0"/>
          <w:sz w:val="28"/>
          <w:szCs w:val="28"/>
          <w:highlight w:val="red"/>
          <w:u w:val="single"/>
        </w:rPr>
        <w:t>М.С. Граф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_________</w:t>
      </w:r>
    </w:p>
    <w:p w14:paraId="59A9CA52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(прізвище та ініціали)</w:t>
      </w:r>
    </w:p>
    <w:p w14:paraId="61C395F6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275CE6F8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Р.В. Петросян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_____</w:t>
      </w:r>
    </w:p>
    <w:p w14:paraId="32158173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(прізвище та ініціали)</w:t>
      </w:r>
    </w:p>
    <w:p w14:paraId="7E13EBF2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5D4F9494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strike/>
          <w:dstrike w:val="0"/>
          <w:sz w:val="28"/>
          <w:szCs w:val="28"/>
          <w:highlight w:val="red"/>
          <w:u w:val="single"/>
        </w:rPr>
        <w:t>В.П. Квасніков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____</w:t>
      </w:r>
    </w:p>
    <w:p w14:paraId="00000022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(прізвище та ініціали)</w:t>
      </w:r>
    </w:p>
    <w:p w14:paraId="4FBE40A9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34DF03BE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27640A60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20202AB7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1E50E0DC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532B1736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79ED02A5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33A592D5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4A5D01D4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1CE1E8BF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0000002B">
      <w:pPr>
        <w:spacing w:after="0" w:line="240" w:lineRule="auto"/>
        <w:ind w:hanging="360"/>
        <w:jc w:val="center"/>
        <w:rPr>
          <w:rFonts w:hint="default"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Житомир –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/>
        </w:rPr>
        <w:t>6</w:t>
      </w:r>
      <w:bookmarkStart w:id="2" w:name="_GoBack"/>
      <w:bookmarkEnd w:id="2"/>
    </w:p>
    <w:sectPr>
      <w:pgSz w:w="12240" w:h="15840"/>
      <w:pgMar w:top="851" w:right="758" w:bottom="709" w:left="1134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1744BB"/>
    <w:rsid w:val="00097B1D"/>
    <w:rsid w:val="000B1DBA"/>
    <w:rsid w:val="000F78A9"/>
    <w:rsid w:val="001744BB"/>
    <w:rsid w:val="0028019F"/>
    <w:rsid w:val="002B3676"/>
    <w:rsid w:val="00355DD2"/>
    <w:rsid w:val="00503034"/>
    <w:rsid w:val="006072D3"/>
    <w:rsid w:val="006856DC"/>
    <w:rsid w:val="007765DF"/>
    <w:rsid w:val="007F4F26"/>
    <w:rsid w:val="00953440"/>
    <w:rsid w:val="00B80746"/>
    <w:rsid w:val="2E626F47"/>
    <w:rsid w:val="47DC74AA"/>
    <w:rsid w:val="6408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uk-UA" w:eastAsia="uk-UA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3">
    <w:name w:val="heading 2"/>
    <w:basedOn w:val="1"/>
    <w:next w:val="1"/>
    <w:uiPriority w:val="0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ДСТУ Звичайний"/>
    <w:basedOn w:val="1"/>
    <w:qFormat/>
    <w:uiPriority w:val="0"/>
    <w:pPr>
      <w:spacing w:line="360" w:lineRule="auto"/>
      <w:ind w:firstLine="737"/>
    </w:pPr>
    <w:rPr>
      <w:sz w:val="28"/>
      <w:szCs w:val="28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257</Characters>
  <Lines>2</Lines>
  <Paragraphs>1</Paragraphs>
  <TotalTime>1</TotalTime>
  <ScaleCrop>false</ScaleCrop>
  <LinksUpToDate>false</LinksUpToDate>
  <CharactersWithSpaces>705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2019-09-26T08:29:00Z</dcterms:created>
  <dc:creator>DELL</dc:creator>
  <cp:lastModifiedBy>WPS_1708326426</cp:lastModifiedBy>
  <dcterms:modified xsi:type="dcterms:W3CDTF">2025-12-06T15:08:53Z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7E8D4B361F704BF8AA98A7ED43113A8B_12</vt:lpwstr>
  </property>
</Properties>
</file>