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tabs>
          <w:tab w:val="left" w:leader="none" w:pos="0"/>
        </w:tabs>
        <w:spacing/>
        <w:ind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ДОГОВІР № ____</w:t>
      </w:r>
      <w:r>
        <w:rPr>
          <w:sz w:val="26"/>
          <w:szCs w:val="26"/>
        </w:rPr>
      </w:r>
    </w:p>
    <w:p>
      <w:pPr>
        <w:pBdr/>
        <w:shd w:val="clear" w:color="auto" w:fill="ffffff"/>
        <w:spacing/>
        <w:ind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 проведення практики студентів</w:t>
      </w:r>
      <w:r>
        <w:rPr>
          <w:color w:val="000000"/>
          <w:sz w:val="26"/>
          <w:szCs w:val="26"/>
        </w:rPr>
      </w:r>
    </w:p>
    <w:p>
      <w:pPr>
        <w:pBdr/>
        <w:shd w:val="clear" w:color="auto" w:fill="ffffff"/>
        <w:spacing/>
        <w:ind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вищого навчального закладу</w:t>
      </w:r>
      <w:r>
        <w:rPr>
          <w:color w:val="000000"/>
          <w:sz w:val="26"/>
          <w:szCs w:val="26"/>
        </w:rPr>
      </w:r>
    </w:p>
    <w:p>
      <w:pPr>
        <w:pBdr/>
        <w:shd w:val="clear" w:color="auto" w:fill="ffffff"/>
        <w:spacing/>
        <w:ind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Bdr/>
        <w:shd w:val="clear" w:color="auto" w:fill="ffffff"/>
        <w:spacing/>
        <w:ind/>
        <w:jc w:val="center"/>
        <w:rPr/>
      </w:pPr>
      <w:r/>
      <w:r/>
    </w:p>
    <w:p>
      <w:pPr>
        <w:pBdr/>
        <w:shd w:val="clear" w:color="auto" w:fill="ffffff"/>
        <w:spacing/>
        <w:ind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pBdr/>
        <w:spacing/>
        <w:ind w:firstLine="340"/>
        <w:rPr>
          <w:sz w:val="24"/>
          <w:szCs w:val="24"/>
        </w:rPr>
      </w:pPr>
      <w:r>
        <w:rPr>
          <w:sz w:val="24"/>
          <w:szCs w:val="24"/>
        </w:rPr>
        <w:t xml:space="preserve">м. Житомир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"___"  _________ 20</w:t>
      </w:r>
      <w:r>
        <w:rPr>
          <w:sz w:val="24"/>
          <w:szCs w:val="24"/>
        </w:rPr>
        <w:t xml:space="preserve">____ </w:t>
      </w:r>
      <w:r>
        <w:rPr>
          <w:sz w:val="24"/>
          <w:szCs w:val="24"/>
        </w:rPr>
        <w:t xml:space="preserve">р.</w:t>
      </w:r>
      <w:r>
        <w:rPr>
          <w:sz w:val="24"/>
          <w:szCs w:val="24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hd w:val="clear" w:color="auto" w:fill="ffffff"/>
        <w:tabs>
          <w:tab w:val="left" w:leader="none" w:pos="5136"/>
        </w:tabs>
        <w:spacing/>
        <w:ind w:firstLine="340"/>
        <w:jc w:val="both"/>
        <w:rPr>
          <w:color w:val="000000"/>
          <w:sz w:val="24"/>
          <w:szCs w:val="24"/>
        </w:rPr>
      </w:pPr>
      <w:r/>
      <w:bookmarkStart w:id="0" w:name="_gjdgxs"/>
      <w:r/>
      <w:bookmarkEnd w:id="0"/>
      <w:r>
        <w:rPr>
          <w:sz w:val="24"/>
          <w:szCs w:val="24"/>
        </w:rPr>
        <w:t xml:space="preserve">Ми, що нижче підписалися, з однієї сторони Державний університет «Житомирська політехніка», в особі ректора Євдокимова В.В., діючи на підставі Статуту Державного університету «Житомирська політехніка»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і, з іншої сторони __________________________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5136"/>
        </w:tabs>
        <w:spacing/>
        <w: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9923"/>
        </w:tabs>
        <w:spacing/>
        <w:ind/>
        <w:jc w:val="center"/>
        <w:rPr>
          <w:color w:val="000000"/>
          <w:sz w:val="24"/>
          <w:szCs w:val="24"/>
        </w:rPr>
      </w:pPr>
      <w:r>
        <w:rPr>
          <w:sz w:val="18"/>
          <w:szCs w:val="18"/>
        </w:rPr>
        <w:t xml:space="preserve">(назва підприємства, організації, установи)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9923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9923"/>
        </w:tabs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(надалі – база практики) в особі__________________________________________________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9923"/>
        </w:tabs>
        <w:spacing/>
        <w:ind w:firstLine="1980"/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(посада, прізвище та ініціали)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9923"/>
        </w:tabs>
        <w:spacing/>
        <w:ind/>
        <w:rPr/>
      </w:pPr>
      <w:r>
        <w:rPr>
          <w:color w:val="000000"/>
          <w:sz w:val="24"/>
          <w:szCs w:val="24"/>
        </w:rPr>
        <w:t xml:space="preserve">діючого на підставі_</w:t>
      </w:r>
      <w:r>
        <w:rPr>
          <w:color w:val="000000"/>
        </w:rPr>
        <w:t xml:space="preserve">__________________________________________________________(далі – сторони),</w:t>
      </w:r>
      <w:r/>
    </w:p>
    <w:p>
      <w:pPr>
        <w:pBdr/>
        <w:shd w:val="clear" w:color="auto" w:fill="ffffff"/>
        <w:spacing/>
        <w:ind/>
        <w:jc w:val="center"/>
        <w:rPr>
          <w:color w:val="000000"/>
        </w:rPr>
      </w:pPr>
      <w:r>
        <w:rPr>
          <w:color w:val="000000"/>
          <w:sz w:val="18"/>
          <w:szCs w:val="18"/>
        </w:rPr>
        <w:t xml:space="preserve">(статут підприємства, розпорядження, доручення)</w:t>
      </w:r>
      <w:r>
        <w:rPr>
          <w:color w:val="000000"/>
        </w:rPr>
      </w:r>
    </w:p>
    <w:p>
      <w:pPr>
        <w:pBdr/>
        <w:shd w:val="clear" w:color="auto" w:fill="ffffff"/>
        <w:spacing/>
        <w:ind w:firstLine="720" w:left="14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Bdr/>
        <w:shd w:val="clear" w:color="auto" w:fill="ffffff"/>
        <w:spacing/>
        <w: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уклали між собою договір: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hd w:val="clear" w:color="auto" w:fill="ffffff"/>
        <w:spacing/>
        <w:ind w:firstLine="709"/>
        <w:rPr>
          <w:b/>
        </w:rPr>
      </w:pPr>
      <w:r>
        <w:rPr>
          <w:b/>
          <w:color w:val="000000"/>
          <w:sz w:val="24"/>
          <w:szCs w:val="24"/>
        </w:rPr>
        <w:t xml:space="preserve">1. База практики зобов'язується:</w:t>
      </w:r>
      <w:r>
        <w:rPr>
          <w:b/>
        </w:rPr>
      </w:r>
    </w:p>
    <w:p>
      <w:pPr>
        <w:pBdr/>
        <w:shd w:val="clear" w:color="auto" w:fill="ffffff"/>
        <w:spacing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Прийняти студентів на практику згідно з календарним планом: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spacing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Style w:val="751"/>
        <w:tblW w:w="976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90"/>
        <w:gridCol w:w="870"/>
        <w:gridCol w:w="1665"/>
        <w:gridCol w:w="1901"/>
        <w:gridCol w:w="1047"/>
        <w:gridCol w:w="1134"/>
        <w:gridCol w:w="1134"/>
      </w:tblGrid>
      <w:tr>
        <w:trPr/>
        <w:tc>
          <w:tcPr>
            <w:tcBorders/>
            <w:tcW w:w="4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№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Шифр і назва 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спеціальності</w:t>
            </w:r>
            <w:r/>
          </w:p>
        </w:tc>
        <w:tc>
          <w:tcPr>
            <w:tcBorders/>
            <w:tcW w:w="8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</w:t>
            </w:r>
            <w:r/>
          </w:p>
        </w:tc>
        <w:tc>
          <w:tcPr>
            <w:tcBorders/>
            <w:tcW w:w="16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Вид практики</w:t>
            </w:r>
            <w:r/>
          </w:p>
        </w:tc>
        <w:tc>
          <w:tcPr>
            <w:tcBorders/>
            <w:tcW w:w="19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ПІБ студента</w:t>
            </w:r>
            <w:r/>
          </w:p>
        </w:tc>
        <w:tc>
          <w:tcPr>
            <w:tcBorders/>
            <w:tcW w:w="10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Кількість студентів</w:t>
            </w:r>
            <w:r/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Строки практики</w:t>
            </w:r>
            <w:r/>
          </w:p>
        </w:tc>
      </w:tr>
      <w:tr>
        <w:trPr/>
        <w:tc>
          <w:tcPr>
            <w:tcBorders/>
            <w:tcW w:w="426" w:type="dxa"/>
            <w:vMerge w:val="continue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/>
            <w:tcW w:w="1590" w:type="dxa"/>
            <w:vMerge w:val="continue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/>
            <w:tcW w:w="870" w:type="dxa"/>
            <w:vMerge w:val="continue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/>
            <w:tcW w:w="1665" w:type="dxa"/>
            <w:vMerge w:val="continue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/>
            <w:tcW w:w="1901" w:type="dxa"/>
            <w:vMerge w:val="continue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/>
            <w:tcW w:w="1047" w:type="dxa"/>
            <w:vMerge w:val="continue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початок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закінчення</w:t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590" w:type="dxa"/>
            <w:vAlign w:val="center"/>
            <w:textDirection w:val="lrTb"/>
            <w:noWrap w:val="false"/>
          </w:tcPr>
          <w:p>
            <w:pPr>
              <w:pBdr/>
              <w:spacing/>
              <w:ind w:left="-108"/>
              <w:rPr/>
            </w:pPr>
            <w:r>
              <w:t xml:space="preserve">12</w:t>
            </w:r>
            <w:r>
              <w:rPr>
                <w:lang w:val="en-US"/>
              </w:rPr>
              <w:t xml:space="preserve">2 </w:t>
            </w:r>
            <w:r>
              <w:t xml:space="preserve"> </w:t>
            </w:r>
            <w:r>
              <w:t xml:space="preserve">«</w:t>
            </w:r>
            <w:r>
              <w:t xml:space="preserve">Комп'ютерні науки</w:t>
            </w:r>
            <w:r>
              <w:t xml:space="preserve">»</w:t>
            </w:r>
            <w:r/>
          </w:p>
        </w:tc>
        <w:tc>
          <w:tcPr>
            <w:tcBorders/>
            <w:tcW w:w="8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en-US"/>
              </w:rPr>
              <w:t xml:space="preserve">2</w:t>
            </w:r>
            <w:r>
              <w:t xml:space="preserve">, група </w:t>
            </w:r>
            <w:r>
              <w:t xml:space="preserve">КН</w:t>
            </w:r>
            <w:r>
              <w:t xml:space="preserve">м</w:t>
            </w:r>
            <w:r>
              <w:t xml:space="preserve">-</w:t>
            </w:r>
            <w:r>
              <w:rPr>
                <w:lang w:val="en-US"/>
              </w:rPr>
              <w:t xml:space="preserve">2</w:t>
            </w:r>
            <w:r>
              <w:rPr>
                <w:lang w:val="undefined"/>
              </w:rPr>
              <w:t xml:space="preserve">4</w:t>
            </w:r>
            <w:r>
              <w:t xml:space="preserve">-1</w:t>
            </w:r>
            <w:r/>
          </w:p>
        </w:tc>
        <w:tc>
          <w:tcPr>
            <w:tcBorders/>
            <w:tcW w:w="16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t xml:space="preserve">Переддипломна практика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0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  <w:lang w:val="undefined"/>
              </w:rPr>
              <w:t xml:space="preserve">0</w:t>
            </w:r>
            <w:bookmarkStart w:id="1" w:name="_GoBack"/>
            <w:r/>
            <w:bookmarkEnd w:id="1"/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  <w:lang w:val="undefined"/>
              </w:rPr>
              <w:t xml:space="preserve">5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undefined"/>
              </w:rPr>
              <w:t xml:space="preserve">6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lang w:val="en-US"/>
              </w:rPr>
              <w:t xml:space="preserve">11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  <w:lang w:val="undefined"/>
              </w:rPr>
              <w:t xml:space="preserve">5</w:t>
            </w: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pBdr/>
        <w:shd w:val="clear" w:color="auto" w:fill="ffffff"/>
        <w:spacing/>
        <w:ind w:firstLine="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Bdr/>
        <w:shd w:val="clear" w:color="auto" w:fill="ffffff"/>
        <w:spacing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Призначити наказом кваліфікованих фахівців для керівництва практикою.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418"/>
        </w:tabs>
        <w:spacing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018"/>
        </w:tabs>
        <w:spacing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018"/>
        </w:tabs>
        <w:spacing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210"/>
        </w:tabs>
        <w:spacing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210"/>
        </w:tabs>
        <w:spacing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210"/>
        </w:tabs>
        <w:spacing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210"/>
        </w:tabs>
        <w:spacing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1.9. Додаткові умови___________Відсутні____________________________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056"/>
        </w:tabs>
        <w:spacing/>
        <w:ind w:firstLine="709"/>
        <w:rPr>
          <w:b/>
        </w:rPr>
      </w:pPr>
      <w:r>
        <w:rPr>
          <w:b/>
          <w:color w:val="000000"/>
          <w:sz w:val="24"/>
          <w:szCs w:val="24"/>
        </w:rPr>
        <w:t xml:space="preserve">2. Вищий навчальний заклад зобов’язується:</w:t>
      </w:r>
      <w:r>
        <w:rPr>
          <w:b/>
        </w:rPr>
      </w:r>
    </w:p>
    <w:p>
      <w:pPr>
        <w:numPr>
          <w:ilvl w:val="1"/>
          <w:numId w:val="1"/>
        </w:numPr>
        <w:pBdr/>
        <w:shd w:val="clear" w:color="auto" w:fill="ffffff"/>
        <w:tabs>
          <w:tab w:val="left" w:leader="none" w:pos="1210"/>
        </w:tabs>
        <w:spacing/>
        <w:ind w:firstLine="720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  <w:r>
        <w:rPr>
          <w:color w:val="000000"/>
          <w:sz w:val="24"/>
          <w:szCs w:val="24"/>
        </w:rPr>
      </w:r>
    </w:p>
    <w:p>
      <w:pPr>
        <w:numPr>
          <w:ilvl w:val="1"/>
          <w:numId w:val="1"/>
        </w:numPr>
        <w:pBdr/>
        <w:shd w:val="clear" w:color="auto" w:fill="ffffff"/>
        <w:tabs>
          <w:tab w:val="left" w:leader="none" w:pos="1210"/>
        </w:tabs>
        <w:spacing/>
        <w:ind w:firstLine="720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Призначити керівниками практики кваліфікованих викладачів.</w:t>
      </w:r>
      <w:r>
        <w:rPr>
          <w:color w:val="000000"/>
          <w:sz w:val="24"/>
          <w:szCs w:val="24"/>
        </w:rPr>
      </w:r>
    </w:p>
    <w:p>
      <w:pPr>
        <w:numPr>
          <w:ilvl w:val="1"/>
          <w:numId w:val="1"/>
        </w:numPr>
        <w:pBdr/>
        <w:shd w:val="clear" w:color="auto" w:fill="ffffff"/>
        <w:tabs>
          <w:tab w:val="left" w:leader="none" w:pos="1210"/>
        </w:tabs>
        <w:spacing/>
        <w:ind w:firstLine="720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</w:t>
      </w:r>
      <w:r>
        <w:rPr>
          <w:color w:val="000000"/>
          <w:sz w:val="24"/>
          <w:szCs w:val="24"/>
        </w:rPr>
        <w:t xml:space="preserve">нещасних випадків, якщо  вони сталися  зі  студентами під час проходження практики.</w:t>
      </w:r>
      <w:r>
        <w:rPr>
          <w:color w:val="000000"/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Практика проводиться на </w:t>
      </w:r>
      <w:r>
        <w:rPr>
          <w:b/>
          <w:sz w:val="24"/>
          <w:szCs w:val="24"/>
        </w:rPr>
        <w:t xml:space="preserve">безоплатній основі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hd w:val="clear" w:color="auto" w:fill="ffffff"/>
        <w:tabs>
          <w:tab w:val="left" w:leader="none" w:pos="1210"/>
        </w:tabs>
        <w:spacing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210"/>
          <w:tab w:val="left" w:leader="none" w:pos="9639"/>
        </w:tabs>
        <w:spacing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2.6. Додаткові умови_________відсутні_______________________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056"/>
        </w:tabs>
        <w:spacing/>
        <w:ind w:firstLine="709"/>
        <w:rPr>
          <w:b/>
        </w:rPr>
      </w:pPr>
      <w:r>
        <w:rPr>
          <w:b/>
          <w:color w:val="000000"/>
          <w:sz w:val="24"/>
          <w:szCs w:val="24"/>
        </w:rPr>
        <w:t xml:space="preserve">3.</w:t>
      </w:r>
      <w:r>
        <w:rPr>
          <w:b/>
          <w:color w:val="000000"/>
          <w:sz w:val="24"/>
          <w:szCs w:val="24"/>
        </w:rPr>
        <w:tab/>
        <w:t xml:space="preserve">Відповідальність сторін за невиконання договору:</w:t>
      </w:r>
      <w:r>
        <w:rPr>
          <w:b/>
        </w:rPr>
      </w:r>
    </w:p>
    <w:p>
      <w:pPr>
        <w:pBdr/>
        <w:shd w:val="clear" w:color="auto" w:fill="ffffff"/>
        <w:tabs>
          <w:tab w:val="left" w:leader="none" w:pos="1214"/>
        </w:tabs>
        <w:spacing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214"/>
          <w:tab w:val="left" w:leader="none" w:pos="9639"/>
        </w:tabs>
        <w:spacing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Усі суперечки, що виникають між сторонами за договором, вирішуються  у встановленому порядку.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214"/>
        </w:tabs>
        <w:spacing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3.3. Договір набуває сили після його підписання сторонами і діє до кінця практики згідно з календарним планом.</w:t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1214"/>
        </w:tabs>
        <w:spacing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3.4. Договір складений у двох примірниках: по одному – базі практики і вищому навчальному закладу.</w:t>
      </w:r>
      <w:r>
        <w:rPr>
          <w:sz w:val="24"/>
          <w:szCs w:val="24"/>
        </w:rPr>
      </w:r>
    </w:p>
    <w:p>
      <w:pPr>
        <w:pBdr/>
        <w:shd w:val="clear" w:color="auto" w:fill="ffffff"/>
        <w:tabs>
          <w:tab w:val="left" w:leader="none" w:pos="1214"/>
        </w:tabs>
        <w:spacing/>
        <w:ind w:firstLine="709"/>
        <w:rPr/>
      </w:pPr>
      <w:r>
        <w:rPr>
          <w:color w:val="000000"/>
          <w:sz w:val="24"/>
          <w:szCs w:val="24"/>
        </w:rPr>
        <w:t xml:space="preserve">3.5.</w:t>
      </w:r>
      <w:r>
        <w:rPr>
          <w:color w:val="000000"/>
          <w:sz w:val="24"/>
          <w:szCs w:val="24"/>
        </w:rPr>
        <w:tab/>
        <w:t xml:space="preserve">Місцезнаходження:</w:t>
      </w:r>
      <w:r/>
    </w:p>
    <w:p>
      <w:pPr>
        <w:pBdr/>
        <w:shd w:val="clear" w:color="auto" w:fill="ffffff"/>
        <w:tabs>
          <w:tab w:val="left" w:leader="none" w:pos="6926"/>
        </w:tabs>
        <w:spacing w:line="360" w:lineRule="auto"/>
        <w:ind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none" w:pos="6926"/>
        </w:tabs>
        <w:spacing w:line="360" w:lineRule="auto"/>
        <w:ind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Підписи та печатки</w:t>
      </w:r>
      <w:r>
        <w:rPr>
          <w:color w:val="000000"/>
          <w:sz w:val="24"/>
          <w:szCs w:val="24"/>
        </w:rPr>
      </w:r>
    </w:p>
    <w:tbl>
      <w:tblPr>
        <w:tblStyle w:val="752"/>
        <w:tblW w:w="9214" w:type="dxa"/>
        <w:jc w:val="center"/>
        <w:tblInd w:w="0" w:type="dxa"/>
        <w:tblBorders/>
        <w:tblLayout w:type="fixed"/>
        <w:tblLook w:val="0000" w:firstRow="0" w:lastRow="0" w:firstColumn="0" w:lastColumn="0" w:noHBand="0" w:noVBand="0"/>
      </w:tblPr>
      <w:tblGrid>
        <w:gridCol w:w="4838"/>
        <w:gridCol w:w="4376"/>
      </w:tblGrid>
      <w:tr>
        <w:trPr>
          <w:jc w:val="center"/>
          <w:trHeight w:val="3900"/>
        </w:trPr>
        <w:tc>
          <w:tcPr>
            <w:tcBorders/>
            <w:tcW w:w="483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Державний університет 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«Житомирська політехніка»: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вул. Чуднівська, 103,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 Житомир, 10005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 (0412) 24-14-22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Ректор університету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Віктор </w:t>
            </w:r>
            <w:r>
              <w:rPr>
                <w:sz w:val="26"/>
                <w:szCs w:val="26"/>
              </w:rPr>
              <w:t xml:space="preserve">ЄВДОКИМОВ 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“__” _________ 20</w:t>
            </w:r>
            <w:r>
              <w:rPr>
                <w:sz w:val="26"/>
                <w:szCs w:val="26"/>
                <w:lang w:val="en-US"/>
              </w:rPr>
              <w:t xml:space="preserve">___</w:t>
            </w:r>
            <w:r>
              <w:rPr>
                <w:sz w:val="26"/>
                <w:szCs w:val="26"/>
              </w:rPr>
              <w:t xml:space="preserve"> р.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/>
            <w:tcW w:w="43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База практики: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База практики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_______________/_______________</w:t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Bdr/>
              <w:spacing/>
              <w: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“___” ________ 20</w:t>
            </w:r>
            <w:r>
              <w:rPr>
                <w:sz w:val="26"/>
                <w:szCs w:val="26"/>
                <w:lang w:val="ru-RU"/>
              </w:rPr>
              <w:t xml:space="preserve">___</w:t>
            </w:r>
            <w:r>
              <w:rPr>
                <w:sz w:val="26"/>
                <w:szCs w:val="26"/>
              </w:rPr>
              <w:t xml:space="preserve"> р.</w:t>
            </w:r>
            <w:r>
              <w:rPr>
                <w:sz w:val="26"/>
                <w:szCs w:val="26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even" r:id="rId10"/>
      <w:footnotePr/>
      <w:endnotePr/>
      <w:type w:val="nextPage"/>
      <w:pgSz w:h="16838" w:orient="portrait" w:w="11906"/>
      <w:pgMar w:top="1134" w:right="850" w:bottom="709" w:left="1701" w:header="708" w:footer="708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  <w:jc w:val="center"/>
      <w:rPr>
        <w:rFonts w:ascii="Verdana" w:hAnsi="Verdana" w:eastAsia="Verdana" w:cs="Verdana"/>
        <w:color w:val="000000"/>
      </w:rPr>
    </w:pPr>
    <w:r>
      <w:rPr>
        <w:rFonts w:ascii="Verdana" w:hAnsi="Verdana" w:eastAsia="Verdana" w:cs="Verdana"/>
        <w:color w:val="000000"/>
      </w:rPr>
      <w:fldChar w:fldCharType="begin"/>
    </w:r>
    <w:r>
      <w:rPr>
        <w:rFonts w:ascii="Verdana" w:hAnsi="Verdana" w:eastAsia="Verdana" w:cs="Verdana"/>
        <w:color w:val="000000"/>
      </w:rPr>
      <w:instrText xml:space="preserve">PAGE</w:instrText>
    </w:r>
    <w:r>
      <w:rPr>
        <w:rFonts w:ascii="Verdana" w:hAnsi="Verdana" w:eastAsia="Verdana" w:cs="Verdana"/>
        <w:color w:val="000000"/>
      </w:rPr>
      <w:fldChar w:fldCharType="end"/>
    </w:r>
    <w:r>
      <w:rPr>
        <w:rFonts w:ascii="Verdana" w:hAnsi="Verdana" w:eastAsia="Verdana" w:cs="Verdana"/>
        <w:color w:val="00000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 xml:space="preserve">2</w:t>
    </w:r>
    <w:r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</w:r>
  </w:p>
  <w:p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  <w:rPr>
        <w:color w:val="000000"/>
        <w:sz w:val="24"/>
        <w:szCs w:val="24"/>
      </w:rPr>
    </w:pPr>
    <w:r>
      <w:rPr>
        <w:color w:val="000000"/>
        <w:sz w:val="24"/>
        <w:szCs w:val="24"/>
      </w:rPr>
    </w:r>
    <w:r>
      <w:rPr>
        <w:color w:val="000000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76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56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38"/>
    <w:next w:val="73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38"/>
    <w:next w:val="73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38"/>
    <w:next w:val="73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45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5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5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5"/>
    <w:link w:val="7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5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45"/>
    <w:link w:val="7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45"/>
    <w:link w:val="7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38"/>
    <w:next w:val="73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4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3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38"/>
    <w:next w:val="73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4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3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3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45"/>
    <w:link w:val="175"/>
    <w:uiPriority w:val="99"/>
    <w:pPr>
      <w:pBdr/>
      <w:spacing/>
      <w:ind/>
    </w:pPr>
  </w:style>
  <w:style w:type="paragraph" w:styleId="177">
    <w:name w:val="Footer"/>
    <w:basedOn w:val="73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45"/>
    <w:link w:val="177"/>
    <w:uiPriority w:val="99"/>
    <w:pPr>
      <w:pBdr/>
      <w:spacing/>
      <w:ind/>
    </w:pPr>
  </w:style>
  <w:style w:type="paragraph" w:styleId="179">
    <w:name w:val="Caption"/>
    <w:basedOn w:val="738"/>
    <w:next w:val="7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3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4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3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4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38"/>
    <w:next w:val="738"/>
    <w:uiPriority w:val="39"/>
    <w:unhideWhenUsed/>
    <w:pPr>
      <w:pBdr/>
      <w:spacing w:after="100"/>
      <w:ind/>
    </w:pPr>
  </w:style>
  <w:style w:type="paragraph" w:styleId="189">
    <w:name w:val="toc 2"/>
    <w:basedOn w:val="738"/>
    <w:next w:val="738"/>
    <w:uiPriority w:val="39"/>
    <w:unhideWhenUsed/>
    <w:pPr>
      <w:pBdr/>
      <w:spacing w:after="100"/>
      <w:ind w:left="220"/>
    </w:pPr>
  </w:style>
  <w:style w:type="paragraph" w:styleId="190">
    <w:name w:val="toc 3"/>
    <w:basedOn w:val="738"/>
    <w:next w:val="738"/>
    <w:uiPriority w:val="39"/>
    <w:unhideWhenUsed/>
    <w:pPr>
      <w:pBdr/>
      <w:spacing w:after="100"/>
      <w:ind w:left="440"/>
    </w:pPr>
  </w:style>
  <w:style w:type="paragraph" w:styleId="191">
    <w:name w:val="toc 4"/>
    <w:basedOn w:val="738"/>
    <w:next w:val="738"/>
    <w:uiPriority w:val="39"/>
    <w:unhideWhenUsed/>
    <w:pPr>
      <w:pBdr/>
      <w:spacing w:after="100"/>
      <w:ind w:left="660"/>
    </w:pPr>
  </w:style>
  <w:style w:type="paragraph" w:styleId="192">
    <w:name w:val="toc 5"/>
    <w:basedOn w:val="738"/>
    <w:next w:val="738"/>
    <w:uiPriority w:val="39"/>
    <w:unhideWhenUsed/>
    <w:pPr>
      <w:pBdr/>
      <w:spacing w:after="100"/>
      <w:ind w:left="880"/>
    </w:pPr>
  </w:style>
  <w:style w:type="paragraph" w:styleId="193">
    <w:name w:val="toc 6"/>
    <w:basedOn w:val="738"/>
    <w:next w:val="738"/>
    <w:uiPriority w:val="39"/>
    <w:unhideWhenUsed/>
    <w:pPr>
      <w:pBdr/>
      <w:spacing w:after="100"/>
      <w:ind w:left="1100"/>
    </w:pPr>
  </w:style>
  <w:style w:type="paragraph" w:styleId="194">
    <w:name w:val="toc 7"/>
    <w:basedOn w:val="738"/>
    <w:next w:val="738"/>
    <w:uiPriority w:val="39"/>
    <w:unhideWhenUsed/>
    <w:pPr>
      <w:pBdr/>
      <w:spacing w:after="100"/>
      <w:ind w:left="1320"/>
    </w:pPr>
  </w:style>
  <w:style w:type="paragraph" w:styleId="195">
    <w:name w:val="toc 8"/>
    <w:basedOn w:val="738"/>
    <w:next w:val="738"/>
    <w:uiPriority w:val="39"/>
    <w:unhideWhenUsed/>
    <w:pPr>
      <w:pBdr/>
      <w:spacing w:after="100"/>
      <w:ind w:left="1540"/>
    </w:pPr>
  </w:style>
  <w:style w:type="paragraph" w:styleId="196">
    <w:name w:val="toc 9"/>
    <w:basedOn w:val="738"/>
    <w:next w:val="73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38"/>
    <w:next w:val="738"/>
    <w:uiPriority w:val="99"/>
    <w:unhideWhenUsed/>
    <w:pPr>
      <w:pBdr/>
      <w:spacing w:after="0" w:afterAutospacing="0"/>
      <w:ind/>
    </w:pPr>
  </w:style>
  <w:style w:type="paragraph" w:styleId="738" w:default="1">
    <w:name w:val="Normal"/>
    <w:pPr>
      <w:pBdr/>
      <w:spacing/>
      <w:ind/>
    </w:pPr>
  </w:style>
  <w:style w:type="paragraph" w:styleId="739">
    <w:name w:val="Heading 1"/>
    <w:basedOn w:val="738"/>
    <w:next w:val="738"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740">
    <w:name w:val="Heading 2"/>
    <w:basedOn w:val="738"/>
    <w:next w:val="738"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41">
    <w:name w:val="Heading 3"/>
    <w:basedOn w:val="738"/>
    <w:next w:val="738"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42">
    <w:name w:val="Heading 4"/>
    <w:basedOn w:val="738"/>
    <w:next w:val="738"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743">
    <w:name w:val="Heading 5"/>
    <w:basedOn w:val="738"/>
    <w:next w:val="738"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744">
    <w:name w:val="Heading 6"/>
    <w:basedOn w:val="738"/>
    <w:next w:val="738"/>
    <w:pPr>
      <w:keepNext w:val="true"/>
      <w:keepLines w:val="true"/>
      <w:pBdr/>
      <w:spacing w:after="40" w:before="200"/>
      <w:ind/>
      <w:outlineLvl w:val="5"/>
    </w:pPr>
    <w:rPr>
      <w:b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table" w:styleId="748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9">
    <w:name w:val="Title"/>
    <w:basedOn w:val="738"/>
    <w:next w:val="738"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750">
    <w:name w:val="Subtitle"/>
    <w:basedOn w:val="738"/>
    <w:next w:val="738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751" w:customStyle="1">
    <w:name w:val="StGen0"/>
    <w:basedOn w:val="748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StGen1"/>
    <w:basedOn w:val="748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revision>14</cp:revision>
  <dcterms:created xsi:type="dcterms:W3CDTF">2020-10-19T15:55:00Z</dcterms:created>
  <dcterms:modified xsi:type="dcterms:W3CDTF">2025-10-11T13:45:12Z</dcterms:modified>
</cp:coreProperties>
</file>